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5A" w:rsidRDefault="003843C5" w:rsidP="003843C5">
      <w:pPr>
        <w:spacing w:line="360" w:lineRule="auto"/>
        <w:jc w:val="center"/>
        <w:rPr>
          <w:sz w:val="28"/>
          <w:szCs w:val="28"/>
        </w:rPr>
      </w:pPr>
      <w:r w:rsidRPr="003843C5">
        <w:rPr>
          <w:sz w:val="28"/>
          <w:szCs w:val="28"/>
        </w:rPr>
        <w:t>СОДЕРЖАНИЕ</w:t>
      </w:r>
    </w:p>
    <w:p w:rsidR="00B2609A" w:rsidRDefault="00B2609A" w:rsidP="00B2609A">
      <w:pPr>
        <w:spacing w:line="360" w:lineRule="auto"/>
        <w:jc w:val="right"/>
        <w:rPr>
          <w:sz w:val="28"/>
          <w:szCs w:val="28"/>
        </w:rPr>
      </w:pPr>
      <w:r>
        <w:rPr>
          <w:sz w:val="28"/>
          <w:szCs w:val="28"/>
        </w:rPr>
        <w:t>Стр.</w:t>
      </w:r>
    </w:p>
    <w:tbl>
      <w:tblPr>
        <w:tblW w:w="0" w:type="auto"/>
        <w:tblLook w:val="01E0"/>
      </w:tblPr>
      <w:tblGrid>
        <w:gridCol w:w="8747"/>
        <w:gridCol w:w="823"/>
      </w:tblGrid>
      <w:tr w:rsidR="004C742F">
        <w:tc>
          <w:tcPr>
            <w:tcW w:w="8748" w:type="dxa"/>
          </w:tcPr>
          <w:p w:rsidR="004C742F" w:rsidRPr="006226EF" w:rsidRDefault="006226EF" w:rsidP="00B63659">
            <w:pPr>
              <w:spacing w:line="360" w:lineRule="auto"/>
              <w:ind w:firstLine="540"/>
              <w:rPr>
                <w:sz w:val="28"/>
                <w:szCs w:val="28"/>
              </w:rPr>
            </w:pPr>
            <w:r>
              <w:rPr>
                <w:sz w:val="28"/>
                <w:szCs w:val="28"/>
              </w:rPr>
              <w:t>Введение</w:t>
            </w:r>
          </w:p>
          <w:p w:rsidR="005C736E" w:rsidRDefault="005C736E" w:rsidP="00BC43C8">
            <w:pPr>
              <w:spacing w:line="360" w:lineRule="auto"/>
              <w:ind w:firstLine="513"/>
              <w:rPr>
                <w:sz w:val="28"/>
                <w:szCs w:val="28"/>
              </w:rPr>
            </w:pPr>
            <w:r>
              <w:rPr>
                <w:sz w:val="28"/>
                <w:szCs w:val="28"/>
              </w:rPr>
              <w:t>1</w:t>
            </w:r>
            <w:r w:rsidR="00AA6204">
              <w:rPr>
                <w:sz w:val="28"/>
                <w:szCs w:val="28"/>
              </w:rPr>
              <w:t>.</w:t>
            </w:r>
            <w:r>
              <w:rPr>
                <w:sz w:val="28"/>
                <w:szCs w:val="28"/>
              </w:rPr>
              <w:t xml:space="preserve"> Технологическая часть</w:t>
            </w:r>
          </w:p>
          <w:p w:rsidR="005C736E" w:rsidRDefault="005C736E" w:rsidP="00BC43C8">
            <w:pPr>
              <w:spacing w:line="360" w:lineRule="auto"/>
              <w:ind w:firstLine="513"/>
              <w:rPr>
                <w:sz w:val="28"/>
                <w:szCs w:val="28"/>
              </w:rPr>
            </w:pPr>
            <w:r>
              <w:rPr>
                <w:sz w:val="28"/>
                <w:szCs w:val="28"/>
              </w:rPr>
              <w:t>1.1 Расчет объема выпуска сборочных единиц. Выбор типа производства. Расчет такта и размера партии выпуска СЕ</w:t>
            </w:r>
          </w:p>
          <w:p w:rsidR="005C736E" w:rsidRDefault="005C736E" w:rsidP="00B63659">
            <w:pPr>
              <w:spacing w:line="360" w:lineRule="auto"/>
              <w:ind w:firstLine="540"/>
              <w:rPr>
                <w:sz w:val="28"/>
                <w:szCs w:val="28"/>
              </w:rPr>
            </w:pPr>
            <w:r>
              <w:rPr>
                <w:sz w:val="28"/>
                <w:szCs w:val="28"/>
              </w:rPr>
              <w:t xml:space="preserve">1.2 Разработка технологического </w:t>
            </w:r>
            <w:r w:rsidR="00C975A5">
              <w:rPr>
                <w:sz w:val="28"/>
                <w:szCs w:val="28"/>
              </w:rPr>
              <w:t>процесса сборки СЕ</w:t>
            </w:r>
          </w:p>
          <w:p w:rsidR="00C975A5" w:rsidRDefault="00C975A5" w:rsidP="00B63659">
            <w:pPr>
              <w:spacing w:line="360" w:lineRule="auto"/>
              <w:ind w:firstLine="540"/>
              <w:rPr>
                <w:sz w:val="28"/>
                <w:szCs w:val="28"/>
              </w:rPr>
            </w:pPr>
            <w:r>
              <w:rPr>
                <w:sz w:val="28"/>
                <w:szCs w:val="28"/>
              </w:rPr>
              <w:t>1.2.1 Описание служебного назначения СЕ</w:t>
            </w:r>
          </w:p>
          <w:p w:rsidR="00C975A5" w:rsidRDefault="00C975A5" w:rsidP="00BC43C8">
            <w:pPr>
              <w:spacing w:line="360" w:lineRule="auto"/>
              <w:ind w:firstLine="513"/>
              <w:rPr>
                <w:sz w:val="28"/>
                <w:szCs w:val="28"/>
              </w:rPr>
            </w:pPr>
            <w:r>
              <w:rPr>
                <w:sz w:val="28"/>
                <w:szCs w:val="28"/>
              </w:rPr>
              <w:t>1.2.2 Технические условия и нормы точности на СЕ и их связь со служебным назначением СЕ</w:t>
            </w:r>
          </w:p>
          <w:p w:rsidR="00C975A5" w:rsidRDefault="00C975A5" w:rsidP="00B63659">
            <w:pPr>
              <w:spacing w:line="360" w:lineRule="auto"/>
              <w:ind w:firstLine="540"/>
              <w:rPr>
                <w:sz w:val="28"/>
                <w:szCs w:val="28"/>
              </w:rPr>
            </w:pPr>
            <w:r>
              <w:rPr>
                <w:sz w:val="28"/>
                <w:szCs w:val="28"/>
              </w:rPr>
              <w:t xml:space="preserve">1.2.3 Выбор методов достижения </w:t>
            </w:r>
            <w:r w:rsidR="002D61E3">
              <w:rPr>
                <w:sz w:val="28"/>
                <w:szCs w:val="28"/>
              </w:rPr>
              <w:t>требуемой точности СЕ</w:t>
            </w:r>
          </w:p>
          <w:p w:rsidR="002D61E3" w:rsidRDefault="002D61E3" w:rsidP="00BC43C8">
            <w:pPr>
              <w:spacing w:line="360" w:lineRule="auto"/>
              <w:ind w:firstLine="513"/>
              <w:rPr>
                <w:sz w:val="28"/>
                <w:szCs w:val="28"/>
              </w:rPr>
            </w:pPr>
            <w:r>
              <w:rPr>
                <w:sz w:val="28"/>
                <w:szCs w:val="28"/>
              </w:rPr>
              <w:t xml:space="preserve">1.2.4 Предварительный выбор вида и организационной формы сборки </w:t>
            </w:r>
          </w:p>
          <w:p w:rsidR="002D61E3" w:rsidRDefault="002D61E3" w:rsidP="00B63659">
            <w:pPr>
              <w:spacing w:line="360" w:lineRule="auto"/>
              <w:ind w:firstLine="540"/>
              <w:rPr>
                <w:sz w:val="28"/>
                <w:szCs w:val="28"/>
              </w:rPr>
            </w:pPr>
            <w:r>
              <w:rPr>
                <w:sz w:val="28"/>
                <w:szCs w:val="28"/>
              </w:rPr>
              <w:t xml:space="preserve">1.2.5 Анализ </w:t>
            </w:r>
            <w:r w:rsidR="00BB1221">
              <w:rPr>
                <w:sz w:val="28"/>
                <w:szCs w:val="28"/>
              </w:rPr>
              <w:t>технологичности конструкции СЕ</w:t>
            </w:r>
          </w:p>
          <w:p w:rsidR="00BB1221" w:rsidRDefault="00BB1221" w:rsidP="00B63659">
            <w:pPr>
              <w:spacing w:line="360" w:lineRule="auto"/>
              <w:ind w:firstLine="540"/>
              <w:rPr>
                <w:sz w:val="28"/>
                <w:szCs w:val="28"/>
              </w:rPr>
            </w:pPr>
            <w:r>
              <w:rPr>
                <w:sz w:val="28"/>
                <w:szCs w:val="28"/>
              </w:rPr>
              <w:t>1.2.6 Выбор методов контроля качества сборки СЕ</w:t>
            </w:r>
          </w:p>
          <w:p w:rsidR="00BB1221" w:rsidRDefault="00403D79" w:rsidP="00B63659">
            <w:pPr>
              <w:spacing w:line="360" w:lineRule="auto"/>
              <w:ind w:firstLine="540"/>
              <w:rPr>
                <w:sz w:val="28"/>
                <w:szCs w:val="28"/>
              </w:rPr>
            </w:pPr>
            <w:r>
              <w:rPr>
                <w:sz w:val="28"/>
                <w:szCs w:val="28"/>
              </w:rPr>
              <w:t>1.2.7 В</w:t>
            </w:r>
            <w:r w:rsidR="00BB1221">
              <w:rPr>
                <w:sz w:val="28"/>
                <w:szCs w:val="28"/>
              </w:rPr>
              <w:t>ыбор методов балансировки и испытания СЕ</w:t>
            </w:r>
          </w:p>
          <w:p w:rsidR="00BB1221" w:rsidRDefault="00BB1221" w:rsidP="00BC43C8">
            <w:pPr>
              <w:spacing w:line="360" w:lineRule="auto"/>
              <w:ind w:firstLine="540"/>
              <w:rPr>
                <w:sz w:val="28"/>
                <w:szCs w:val="28"/>
              </w:rPr>
            </w:pPr>
            <w:r>
              <w:rPr>
                <w:sz w:val="28"/>
                <w:szCs w:val="28"/>
              </w:rPr>
              <w:t>1.2.8 Разработка последовательности сборки СЕ и составление технологической схемы сборки</w:t>
            </w:r>
          </w:p>
          <w:p w:rsidR="00BB1221" w:rsidRDefault="00BB1221" w:rsidP="00BC43C8">
            <w:pPr>
              <w:spacing w:line="360" w:lineRule="auto"/>
              <w:ind w:firstLine="540"/>
              <w:rPr>
                <w:sz w:val="28"/>
                <w:szCs w:val="28"/>
              </w:rPr>
            </w:pPr>
            <w:r>
              <w:rPr>
                <w:sz w:val="28"/>
                <w:szCs w:val="28"/>
              </w:rPr>
              <w:t xml:space="preserve">1.2.9 </w:t>
            </w:r>
            <w:r w:rsidR="0018545A">
              <w:rPr>
                <w:sz w:val="28"/>
                <w:szCs w:val="28"/>
              </w:rPr>
              <w:t>Нормирование процесса сборки. Составление циклограммы сборки</w:t>
            </w:r>
          </w:p>
          <w:p w:rsidR="0018545A" w:rsidRDefault="0018545A" w:rsidP="00BC43C8">
            <w:pPr>
              <w:spacing w:line="360" w:lineRule="auto"/>
              <w:ind w:firstLine="513"/>
              <w:rPr>
                <w:sz w:val="28"/>
                <w:szCs w:val="28"/>
              </w:rPr>
            </w:pPr>
            <w:r>
              <w:rPr>
                <w:sz w:val="28"/>
                <w:szCs w:val="28"/>
              </w:rPr>
              <w:t>1.2.10 Формирование сборочных операций, операций технического контроля и окончательный выбор организационной формы сборки</w:t>
            </w:r>
          </w:p>
          <w:p w:rsidR="0018545A" w:rsidRDefault="0018545A" w:rsidP="00B63659">
            <w:pPr>
              <w:spacing w:line="360" w:lineRule="auto"/>
              <w:ind w:firstLine="540"/>
              <w:rPr>
                <w:sz w:val="28"/>
                <w:szCs w:val="28"/>
              </w:rPr>
            </w:pPr>
            <w:r>
              <w:rPr>
                <w:sz w:val="28"/>
                <w:szCs w:val="28"/>
              </w:rPr>
              <w:t>1.2.11 Выбор методов окраски и консервации изготовленных СЕ</w:t>
            </w:r>
          </w:p>
          <w:p w:rsidR="0018545A" w:rsidRDefault="0018545A" w:rsidP="00BC43C8">
            <w:pPr>
              <w:spacing w:line="360" w:lineRule="auto"/>
              <w:ind w:left="57" w:firstLine="483"/>
              <w:rPr>
                <w:sz w:val="28"/>
                <w:szCs w:val="28"/>
              </w:rPr>
            </w:pPr>
            <w:r>
              <w:rPr>
                <w:sz w:val="28"/>
                <w:szCs w:val="28"/>
              </w:rPr>
              <w:t xml:space="preserve">1.2.12 Выбор технических средств технологической оснащенности сборки </w:t>
            </w:r>
          </w:p>
          <w:p w:rsidR="0000749C" w:rsidRDefault="0000749C" w:rsidP="00B63659">
            <w:pPr>
              <w:spacing w:line="360" w:lineRule="auto"/>
              <w:ind w:firstLine="540"/>
              <w:rPr>
                <w:sz w:val="28"/>
                <w:szCs w:val="28"/>
              </w:rPr>
            </w:pPr>
          </w:p>
          <w:p w:rsidR="0018545A" w:rsidRDefault="0018545A" w:rsidP="00B63659">
            <w:pPr>
              <w:spacing w:line="360" w:lineRule="auto"/>
              <w:ind w:firstLine="540"/>
              <w:rPr>
                <w:sz w:val="28"/>
                <w:szCs w:val="28"/>
              </w:rPr>
            </w:pPr>
          </w:p>
          <w:p w:rsidR="0018545A" w:rsidRDefault="0018545A" w:rsidP="00B63659">
            <w:pPr>
              <w:spacing w:line="360" w:lineRule="auto"/>
              <w:ind w:firstLine="540"/>
              <w:rPr>
                <w:sz w:val="28"/>
                <w:szCs w:val="28"/>
              </w:rPr>
            </w:pPr>
          </w:p>
          <w:p w:rsidR="0018545A" w:rsidRDefault="0018545A" w:rsidP="00B63659">
            <w:pPr>
              <w:spacing w:line="360" w:lineRule="auto"/>
              <w:ind w:firstLine="540"/>
              <w:rPr>
                <w:sz w:val="28"/>
                <w:szCs w:val="28"/>
              </w:rPr>
            </w:pPr>
          </w:p>
          <w:p w:rsidR="0018545A" w:rsidRDefault="00E805CA" w:rsidP="00B63659">
            <w:pPr>
              <w:spacing w:line="360" w:lineRule="auto"/>
              <w:ind w:firstLine="540"/>
              <w:rPr>
                <w:sz w:val="28"/>
                <w:szCs w:val="28"/>
              </w:rPr>
            </w:pPr>
            <w:r>
              <w:rPr>
                <w:sz w:val="28"/>
                <w:szCs w:val="28"/>
              </w:rPr>
              <w:t xml:space="preserve">1.3 </w:t>
            </w:r>
            <w:r w:rsidR="009E32F3">
              <w:rPr>
                <w:sz w:val="28"/>
                <w:szCs w:val="28"/>
              </w:rPr>
              <w:t>Проектирование участка сборки</w:t>
            </w:r>
          </w:p>
          <w:p w:rsidR="009E32F3" w:rsidRDefault="009E32F3" w:rsidP="00B63659">
            <w:pPr>
              <w:spacing w:line="360" w:lineRule="auto"/>
              <w:ind w:firstLine="540"/>
              <w:rPr>
                <w:sz w:val="28"/>
                <w:szCs w:val="28"/>
              </w:rPr>
            </w:pPr>
            <w:r>
              <w:rPr>
                <w:sz w:val="28"/>
                <w:szCs w:val="28"/>
              </w:rPr>
              <w:t>1.3.1 Определение количества рабочих мест и рабочих сборщиков</w:t>
            </w:r>
          </w:p>
          <w:p w:rsidR="009E32F3" w:rsidRDefault="009E32F3" w:rsidP="00B63659">
            <w:pPr>
              <w:spacing w:line="360" w:lineRule="auto"/>
              <w:ind w:firstLine="540"/>
              <w:rPr>
                <w:sz w:val="28"/>
                <w:szCs w:val="28"/>
              </w:rPr>
            </w:pPr>
            <w:r>
              <w:rPr>
                <w:sz w:val="28"/>
                <w:szCs w:val="28"/>
              </w:rPr>
              <w:t>1.3.2 Организация рабочих мест, процесса сборки, мероприятий по технике безопасности</w:t>
            </w:r>
          </w:p>
          <w:p w:rsidR="009E32F3" w:rsidRDefault="009E32F3" w:rsidP="00B63659">
            <w:pPr>
              <w:spacing w:line="360" w:lineRule="auto"/>
              <w:ind w:firstLine="540"/>
              <w:rPr>
                <w:sz w:val="28"/>
                <w:szCs w:val="28"/>
              </w:rPr>
            </w:pPr>
            <w:r>
              <w:rPr>
                <w:sz w:val="28"/>
                <w:szCs w:val="28"/>
              </w:rPr>
              <w:t>1.4 Расчет объема выпуска деталей. Выбор типа производства. Расчет такта (размера партии) выпуска деталей</w:t>
            </w:r>
          </w:p>
          <w:p w:rsidR="009E32F3" w:rsidRPr="00727722" w:rsidRDefault="00E72283" w:rsidP="00B63659">
            <w:pPr>
              <w:spacing w:line="360" w:lineRule="auto"/>
              <w:ind w:firstLine="540"/>
              <w:rPr>
                <w:sz w:val="28"/>
                <w:szCs w:val="28"/>
              </w:rPr>
            </w:pPr>
            <w:r>
              <w:rPr>
                <w:sz w:val="28"/>
                <w:szCs w:val="28"/>
              </w:rPr>
              <w:t>1.5 Р</w:t>
            </w:r>
            <w:r w:rsidR="009E32F3">
              <w:rPr>
                <w:sz w:val="28"/>
                <w:szCs w:val="28"/>
              </w:rPr>
              <w:t xml:space="preserve">азработка группового технологического процесса механической обработки деталей </w:t>
            </w:r>
            <w:r w:rsidR="00727722">
              <w:rPr>
                <w:sz w:val="28"/>
                <w:szCs w:val="28"/>
              </w:rPr>
              <w:t>тел вращения</w:t>
            </w:r>
          </w:p>
          <w:p w:rsidR="009E32F3" w:rsidRDefault="009E32F3" w:rsidP="00B63659">
            <w:pPr>
              <w:spacing w:line="360" w:lineRule="auto"/>
              <w:ind w:firstLine="540"/>
              <w:rPr>
                <w:sz w:val="28"/>
                <w:szCs w:val="28"/>
              </w:rPr>
            </w:pPr>
            <w:r>
              <w:rPr>
                <w:sz w:val="28"/>
                <w:szCs w:val="28"/>
              </w:rPr>
              <w:t>1.5.1 Разработка «комплексной» детали</w:t>
            </w:r>
          </w:p>
          <w:p w:rsidR="009E32F3" w:rsidRDefault="009E32F3" w:rsidP="00B63659">
            <w:pPr>
              <w:spacing w:line="360" w:lineRule="auto"/>
              <w:ind w:firstLine="540"/>
              <w:rPr>
                <w:sz w:val="28"/>
                <w:szCs w:val="28"/>
              </w:rPr>
            </w:pPr>
            <w:r>
              <w:rPr>
                <w:sz w:val="28"/>
                <w:szCs w:val="28"/>
              </w:rPr>
              <w:t>1.5.2 Выбор вида и метода получения заготовок</w:t>
            </w:r>
          </w:p>
          <w:p w:rsidR="009E32F3" w:rsidRDefault="009E32F3" w:rsidP="00B63659">
            <w:pPr>
              <w:spacing w:line="360" w:lineRule="auto"/>
              <w:ind w:firstLine="540"/>
              <w:rPr>
                <w:sz w:val="28"/>
                <w:szCs w:val="28"/>
              </w:rPr>
            </w:pPr>
            <w:r>
              <w:rPr>
                <w:sz w:val="28"/>
                <w:szCs w:val="28"/>
              </w:rPr>
              <w:t>1.5.3 Выбор и обоснование методов окончательной обработки и плана обработки поверхностей</w:t>
            </w:r>
          </w:p>
          <w:p w:rsidR="009E32F3" w:rsidRDefault="009E32F3" w:rsidP="00B63659">
            <w:pPr>
              <w:spacing w:line="360" w:lineRule="auto"/>
              <w:ind w:firstLine="540"/>
              <w:rPr>
                <w:sz w:val="28"/>
                <w:szCs w:val="28"/>
              </w:rPr>
            </w:pPr>
            <w:r>
              <w:rPr>
                <w:sz w:val="28"/>
                <w:szCs w:val="28"/>
              </w:rPr>
              <w:t>1.5.4 Обоснование выбора технологических баз</w:t>
            </w:r>
          </w:p>
          <w:p w:rsidR="009E32F3" w:rsidRDefault="009E32F3" w:rsidP="00B63659">
            <w:pPr>
              <w:spacing w:line="360" w:lineRule="auto"/>
              <w:ind w:firstLine="540"/>
              <w:rPr>
                <w:sz w:val="28"/>
                <w:szCs w:val="28"/>
              </w:rPr>
            </w:pPr>
            <w:r>
              <w:rPr>
                <w:sz w:val="28"/>
                <w:szCs w:val="28"/>
              </w:rPr>
              <w:t>1.5.5 Формирование операций технологического процесса изготовления деталей</w:t>
            </w:r>
          </w:p>
          <w:p w:rsidR="009E32F3" w:rsidRDefault="009E32F3" w:rsidP="00B63659">
            <w:pPr>
              <w:spacing w:line="360" w:lineRule="auto"/>
              <w:ind w:firstLine="540"/>
              <w:rPr>
                <w:sz w:val="28"/>
                <w:szCs w:val="28"/>
              </w:rPr>
            </w:pPr>
            <w:r>
              <w:rPr>
                <w:sz w:val="28"/>
                <w:szCs w:val="28"/>
              </w:rPr>
              <w:t>1.6 Разработка технологического процесса механической обработки поршня В5312-41</w:t>
            </w:r>
          </w:p>
          <w:p w:rsidR="009E32F3" w:rsidRDefault="009E32F3" w:rsidP="00B63659">
            <w:pPr>
              <w:spacing w:line="360" w:lineRule="auto"/>
              <w:ind w:firstLine="540"/>
              <w:rPr>
                <w:sz w:val="28"/>
                <w:szCs w:val="28"/>
              </w:rPr>
            </w:pPr>
            <w:r>
              <w:rPr>
                <w:sz w:val="28"/>
                <w:szCs w:val="28"/>
              </w:rPr>
              <w:t>1.6.1 Служебное назначение детали</w:t>
            </w:r>
          </w:p>
          <w:p w:rsidR="009E32F3" w:rsidRDefault="009E32F3" w:rsidP="00B63659">
            <w:pPr>
              <w:spacing w:line="360" w:lineRule="auto"/>
              <w:ind w:firstLine="540"/>
              <w:rPr>
                <w:sz w:val="28"/>
                <w:szCs w:val="28"/>
              </w:rPr>
            </w:pPr>
            <w:r>
              <w:rPr>
                <w:sz w:val="28"/>
                <w:szCs w:val="28"/>
              </w:rPr>
              <w:t xml:space="preserve">1.6.2 </w:t>
            </w:r>
            <w:r w:rsidR="00DF27B6">
              <w:rPr>
                <w:sz w:val="28"/>
                <w:szCs w:val="28"/>
              </w:rPr>
              <w:t xml:space="preserve">Анализ соответствия технических условий </w:t>
            </w:r>
            <w:r w:rsidR="000D155E">
              <w:rPr>
                <w:sz w:val="28"/>
                <w:szCs w:val="28"/>
              </w:rPr>
              <w:t xml:space="preserve">и норм точности служебному назначению детали </w:t>
            </w:r>
          </w:p>
          <w:p w:rsidR="000D155E" w:rsidRDefault="000D155E" w:rsidP="00B63659">
            <w:pPr>
              <w:spacing w:line="360" w:lineRule="auto"/>
              <w:ind w:firstLine="540"/>
              <w:rPr>
                <w:sz w:val="28"/>
                <w:szCs w:val="28"/>
              </w:rPr>
            </w:pPr>
            <w:r>
              <w:rPr>
                <w:sz w:val="28"/>
                <w:szCs w:val="28"/>
              </w:rPr>
              <w:t>1.6.3 Анализ технологичности конструкции детали</w:t>
            </w:r>
          </w:p>
          <w:p w:rsidR="000D155E" w:rsidRDefault="000D155E" w:rsidP="00B63659">
            <w:pPr>
              <w:spacing w:line="360" w:lineRule="auto"/>
              <w:ind w:firstLine="540"/>
              <w:rPr>
                <w:sz w:val="28"/>
                <w:szCs w:val="28"/>
              </w:rPr>
            </w:pPr>
            <w:r>
              <w:rPr>
                <w:sz w:val="28"/>
                <w:szCs w:val="28"/>
              </w:rPr>
              <w:t>1.6.4 Методы контроля готовой детали</w:t>
            </w:r>
          </w:p>
          <w:p w:rsidR="000D155E" w:rsidRDefault="000D155E" w:rsidP="00B63659">
            <w:pPr>
              <w:spacing w:line="360" w:lineRule="auto"/>
              <w:ind w:firstLine="540"/>
              <w:rPr>
                <w:sz w:val="28"/>
                <w:szCs w:val="28"/>
              </w:rPr>
            </w:pPr>
            <w:r>
              <w:rPr>
                <w:sz w:val="28"/>
                <w:szCs w:val="28"/>
              </w:rPr>
              <w:t>1.6.5 Выбор вида и метода получения заготовки. Определение общих припусков на механическую обработку и размеров заготовки</w:t>
            </w:r>
          </w:p>
          <w:p w:rsidR="000D155E" w:rsidRDefault="000D155E" w:rsidP="00B63659">
            <w:pPr>
              <w:spacing w:line="360" w:lineRule="auto"/>
              <w:ind w:firstLine="540"/>
              <w:rPr>
                <w:sz w:val="28"/>
                <w:szCs w:val="28"/>
              </w:rPr>
            </w:pPr>
            <w:r>
              <w:rPr>
                <w:sz w:val="28"/>
                <w:szCs w:val="28"/>
              </w:rPr>
              <w:t>1.6.6 Выбор и обоснование метода окончательной обработки и плана обработки поверхностей. Формирование операций</w:t>
            </w:r>
          </w:p>
          <w:p w:rsidR="000D155E" w:rsidRDefault="000D155E" w:rsidP="00B63659">
            <w:pPr>
              <w:spacing w:line="360" w:lineRule="auto"/>
              <w:ind w:firstLine="540"/>
              <w:rPr>
                <w:sz w:val="28"/>
                <w:szCs w:val="28"/>
              </w:rPr>
            </w:pPr>
            <w:r>
              <w:rPr>
                <w:sz w:val="28"/>
                <w:szCs w:val="28"/>
              </w:rPr>
              <w:lastRenderedPageBreak/>
              <w:t>1.6.7 Расчет промежуточных припусков, допусков и размеров заготовки</w:t>
            </w:r>
          </w:p>
          <w:p w:rsidR="000D155E" w:rsidRPr="00DD5A3F" w:rsidRDefault="000D155E" w:rsidP="00B63659">
            <w:pPr>
              <w:spacing w:line="360" w:lineRule="auto"/>
              <w:ind w:firstLine="540"/>
              <w:rPr>
                <w:sz w:val="28"/>
                <w:szCs w:val="28"/>
              </w:rPr>
            </w:pPr>
            <w:r w:rsidRPr="00DD5A3F">
              <w:rPr>
                <w:sz w:val="28"/>
                <w:szCs w:val="28"/>
              </w:rPr>
              <w:t>1.6.8 Расчет и выбор режимов резания. Расчет режимов резания. Расчет норм времени</w:t>
            </w:r>
          </w:p>
          <w:p w:rsidR="000D155E" w:rsidRDefault="000D155E" w:rsidP="00B63659">
            <w:pPr>
              <w:spacing w:line="360" w:lineRule="auto"/>
              <w:ind w:firstLine="540"/>
              <w:rPr>
                <w:sz w:val="28"/>
                <w:szCs w:val="28"/>
              </w:rPr>
            </w:pPr>
            <w:r>
              <w:rPr>
                <w:sz w:val="28"/>
                <w:szCs w:val="28"/>
              </w:rPr>
              <w:t>1.7 Описание деталей, входящих в группу</w:t>
            </w:r>
          </w:p>
          <w:p w:rsidR="000D155E" w:rsidRDefault="000D155E" w:rsidP="00B63659">
            <w:pPr>
              <w:spacing w:line="360" w:lineRule="auto"/>
              <w:ind w:firstLine="540"/>
              <w:rPr>
                <w:sz w:val="28"/>
                <w:szCs w:val="28"/>
              </w:rPr>
            </w:pPr>
            <w:r>
              <w:rPr>
                <w:sz w:val="28"/>
                <w:szCs w:val="28"/>
              </w:rPr>
              <w:t>1.7.1 Крышка 90-6130-3114</w:t>
            </w:r>
          </w:p>
          <w:p w:rsidR="000D155E" w:rsidRDefault="000D155E" w:rsidP="00B63659">
            <w:pPr>
              <w:spacing w:line="360" w:lineRule="auto"/>
              <w:ind w:firstLine="540"/>
              <w:rPr>
                <w:sz w:val="28"/>
                <w:szCs w:val="28"/>
              </w:rPr>
            </w:pPr>
            <w:r>
              <w:rPr>
                <w:sz w:val="28"/>
                <w:szCs w:val="28"/>
              </w:rPr>
              <w:t>1.7.2 Кольцо 1586-А-21</w:t>
            </w:r>
          </w:p>
          <w:p w:rsidR="000D155E" w:rsidRDefault="000D155E" w:rsidP="00B63659">
            <w:pPr>
              <w:spacing w:line="360" w:lineRule="auto"/>
              <w:ind w:firstLine="540"/>
              <w:rPr>
                <w:sz w:val="28"/>
                <w:szCs w:val="28"/>
              </w:rPr>
            </w:pPr>
            <w:r>
              <w:rPr>
                <w:sz w:val="28"/>
                <w:szCs w:val="28"/>
              </w:rPr>
              <w:t>1.7.3 Муфта 19 ОСТ 110857-72</w:t>
            </w:r>
          </w:p>
          <w:p w:rsidR="000D155E" w:rsidRDefault="000D155E" w:rsidP="00B63659">
            <w:pPr>
              <w:spacing w:line="360" w:lineRule="auto"/>
              <w:ind w:firstLine="540"/>
              <w:rPr>
                <w:sz w:val="28"/>
                <w:szCs w:val="28"/>
              </w:rPr>
            </w:pPr>
            <w:r>
              <w:rPr>
                <w:sz w:val="28"/>
                <w:szCs w:val="28"/>
              </w:rPr>
              <w:t>1.7.4 Крышка 90-5850-3001</w:t>
            </w:r>
          </w:p>
          <w:p w:rsidR="000D155E" w:rsidRDefault="000D155E" w:rsidP="00B63659">
            <w:pPr>
              <w:spacing w:line="360" w:lineRule="auto"/>
              <w:ind w:firstLine="540"/>
              <w:rPr>
                <w:sz w:val="28"/>
                <w:szCs w:val="28"/>
              </w:rPr>
            </w:pPr>
            <w:r>
              <w:rPr>
                <w:sz w:val="28"/>
                <w:szCs w:val="28"/>
              </w:rPr>
              <w:t>1.7.5 Винт регулировочный 90-6101-101</w:t>
            </w:r>
          </w:p>
          <w:p w:rsidR="000D155E" w:rsidRDefault="000D155E" w:rsidP="00B63659">
            <w:pPr>
              <w:spacing w:line="360" w:lineRule="auto"/>
              <w:ind w:firstLine="540"/>
              <w:rPr>
                <w:sz w:val="28"/>
                <w:szCs w:val="28"/>
              </w:rPr>
            </w:pPr>
            <w:r>
              <w:rPr>
                <w:sz w:val="28"/>
                <w:szCs w:val="28"/>
              </w:rPr>
              <w:t>1.7.6 Штуцер 90-6106-254</w:t>
            </w:r>
          </w:p>
          <w:p w:rsidR="000D155E" w:rsidRDefault="000D155E" w:rsidP="00B63659">
            <w:pPr>
              <w:spacing w:line="360" w:lineRule="auto"/>
              <w:ind w:firstLine="540"/>
              <w:rPr>
                <w:sz w:val="28"/>
                <w:szCs w:val="28"/>
              </w:rPr>
            </w:pPr>
            <w:r>
              <w:rPr>
                <w:sz w:val="28"/>
                <w:szCs w:val="28"/>
              </w:rPr>
              <w:t>1.7.7 Фланец В90-6106-281</w:t>
            </w:r>
          </w:p>
          <w:p w:rsidR="00802AC0" w:rsidRPr="0013217B" w:rsidRDefault="000D155E" w:rsidP="00B63659">
            <w:pPr>
              <w:spacing w:line="360" w:lineRule="auto"/>
              <w:ind w:firstLine="540"/>
              <w:rPr>
                <w:sz w:val="28"/>
                <w:szCs w:val="28"/>
              </w:rPr>
            </w:pPr>
            <w:r>
              <w:rPr>
                <w:sz w:val="28"/>
                <w:szCs w:val="28"/>
              </w:rPr>
              <w:t xml:space="preserve">1.8 Проектирование гибкого автоматизированного участка механической </w:t>
            </w:r>
            <w:r w:rsidR="00802AC0">
              <w:rPr>
                <w:sz w:val="28"/>
                <w:szCs w:val="28"/>
              </w:rPr>
              <w:t>обработки деталей</w:t>
            </w:r>
            <w:r w:rsidR="0013217B" w:rsidRPr="0013217B">
              <w:rPr>
                <w:sz w:val="28"/>
                <w:szCs w:val="28"/>
              </w:rPr>
              <w:t xml:space="preserve"> </w:t>
            </w:r>
            <w:r w:rsidR="00727722">
              <w:rPr>
                <w:sz w:val="28"/>
                <w:szCs w:val="28"/>
              </w:rPr>
              <w:t>тел вращения</w:t>
            </w:r>
          </w:p>
          <w:p w:rsidR="00802AC0" w:rsidRDefault="00802AC0" w:rsidP="00B63659">
            <w:pPr>
              <w:spacing w:line="360" w:lineRule="auto"/>
              <w:ind w:firstLine="540"/>
              <w:rPr>
                <w:sz w:val="28"/>
                <w:szCs w:val="28"/>
              </w:rPr>
            </w:pPr>
            <w:r>
              <w:rPr>
                <w:sz w:val="28"/>
                <w:szCs w:val="28"/>
              </w:rPr>
              <w:t>1.8.1 Расчет количества оборудования и операторов ГАУ</w:t>
            </w:r>
          </w:p>
          <w:p w:rsidR="00802AC0" w:rsidRDefault="00802AC0" w:rsidP="00B63659">
            <w:pPr>
              <w:spacing w:line="360" w:lineRule="auto"/>
              <w:ind w:firstLine="540"/>
              <w:rPr>
                <w:sz w:val="28"/>
                <w:szCs w:val="28"/>
              </w:rPr>
            </w:pPr>
            <w:r>
              <w:rPr>
                <w:sz w:val="28"/>
                <w:szCs w:val="28"/>
              </w:rPr>
              <w:t>1.8.2 Состав участка</w:t>
            </w:r>
          </w:p>
          <w:p w:rsidR="00802AC0" w:rsidRDefault="00802AC0" w:rsidP="00B63659">
            <w:pPr>
              <w:spacing w:line="360" w:lineRule="auto"/>
              <w:ind w:firstLine="540"/>
              <w:rPr>
                <w:sz w:val="28"/>
                <w:szCs w:val="28"/>
              </w:rPr>
            </w:pPr>
            <w:r>
              <w:rPr>
                <w:sz w:val="28"/>
                <w:szCs w:val="28"/>
              </w:rPr>
              <w:t>1.8.3 Система управления ГАУ</w:t>
            </w:r>
          </w:p>
          <w:p w:rsidR="00802AC0" w:rsidRDefault="00802AC0" w:rsidP="00B63659">
            <w:pPr>
              <w:spacing w:line="360" w:lineRule="auto"/>
              <w:ind w:firstLine="540"/>
              <w:rPr>
                <w:sz w:val="28"/>
                <w:szCs w:val="28"/>
              </w:rPr>
            </w:pPr>
            <w:r>
              <w:rPr>
                <w:sz w:val="28"/>
                <w:szCs w:val="28"/>
              </w:rPr>
              <w:t>1.8.4 Описание устройства и техническая характеристика промышленного робота</w:t>
            </w:r>
          </w:p>
          <w:p w:rsidR="00802AC0" w:rsidRDefault="00802AC0" w:rsidP="00B63659">
            <w:pPr>
              <w:spacing w:line="360" w:lineRule="auto"/>
              <w:ind w:firstLine="540"/>
              <w:rPr>
                <w:sz w:val="28"/>
                <w:szCs w:val="28"/>
              </w:rPr>
            </w:pPr>
            <w:r>
              <w:rPr>
                <w:sz w:val="28"/>
                <w:szCs w:val="28"/>
              </w:rPr>
              <w:t>1.8.5 Автоматическая транспортно-складская система</w:t>
            </w:r>
          </w:p>
          <w:p w:rsidR="00802AC0" w:rsidRDefault="00802AC0" w:rsidP="00B63659">
            <w:pPr>
              <w:spacing w:line="360" w:lineRule="auto"/>
              <w:ind w:firstLine="540"/>
              <w:rPr>
                <w:sz w:val="28"/>
                <w:szCs w:val="28"/>
              </w:rPr>
            </w:pPr>
            <w:r>
              <w:rPr>
                <w:sz w:val="28"/>
                <w:szCs w:val="28"/>
              </w:rPr>
              <w:t xml:space="preserve">1.8.6 </w:t>
            </w:r>
            <w:r w:rsidR="000D155E">
              <w:rPr>
                <w:sz w:val="28"/>
                <w:szCs w:val="28"/>
              </w:rPr>
              <w:t xml:space="preserve"> </w:t>
            </w:r>
            <w:r>
              <w:rPr>
                <w:sz w:val="28"/>
                <w:szCs w:val="28"/>
              </w:rPr>
              <w:t>Вспомогательные устройства</w:t>
            </w:r>
          </w:p>
          <w:p w:rsidR="00802AC0" w:rsidRDefault="00802AC0" w:rsidP="00B63659">
            <w:pPr>
              <w:spacing w:line="360" w:lineRule="auto"/>
              <w:ind w:firstLine="540"/>
              <w:rPr>
                <w:sz w:val="28"/>
                <w:szCs w:val="28"/>
              </w:rPr>
            </w:pPr>
            <w:r>
              <w:rPr>
                <w:sz w:val="28"/>
                <w:szCs w:val="28"/>
              </w:rPr>
              <w:t>1.8.7 Размещение и площади ГАУ</w:t>
            </w:r>
          </w:p>
          <w:p w:rsidR="00802AC0" w:rsidRDefault="00802AC0" w:rsidP="00B63659">
            <w:pPr>
              <w:spacing w:line="360" w:lineRule="auto"/>
              <w:ind w:firstLine="540"/>
              <w:rPr>
                <w:sz w:val="28"/>
                <w:szCs w:val="28"/>
              </w:rPr>
            </w:pPr>
            <w:r>
              <w:rPr>
                <w:sz w:val="28"/>
                <w:szCs w:val="28"/>
              </w:rPr>
              <w:t>1.8.8 Необходимые доработки оборудования ГПМ</w:t>
            </w:r>
          </w:p>
          <w:p w:rsidR="00802AC0" w:rsidRDefault="00802AC0" w:rsidP="00B63659">
            <w:pPr>
              <w:spacing w:line="360" w:lineRule="auto"/>
              <w:ind w:firstLine="540"/>
              <w:rPr>
                <w:sz w:val="28"/>
                <w:szCs w:val="28"/>
              </w:rPr>
            </w:pPr>
            <w:r>
              <w:rPr>
                <w:sz w:val="28"/>
                <w:szCs w:val="28"/>
              </w:rPr>
              <w:t>1.8.9 Компановка ГПМ</w:t>
            </w:r>
          </w:p>
          <w:p w:rsidR="000D155E" w:rsidRDefault="00802AC0" w:rsidP="00B63659">
            <w:pPr>
              <w:spacing w:line="360" w:lineRule="auto"/>
              <w:ind w:firstLine="540"/>
              <w:rPr>
                <w:sz w:val="28"/>
                <w:szCs w:val="28"/>
              </w:rPr>
            </w:pPr>
            <w:r>
              <w:rPr>
                <w:sz w:val="28"/>
                <w:szCs w:val="28"/>
              </w:rPr>
              <w:t>1.8.10 Описание работы ГПМ</w:t>
            </w:r>
            <w:r w:rsidR="000D155E">
              <w:rPr>
                <w:sz w:val="28"/>
                <w:szCs w:val="28"/>
              </w:rPr>
              <w:t xml:space="preserve">  </w:t>
            </w:r>
          </w:p>
          <w:p w:rsidR="00802AC0" w:rsidRDefault="00802AC0" w:rsidP="00B63659">
            <w:pPr>
              <w:spacing w:line="360" w:lineRule="auto"/>
              <w:ind w:firstLine="540"/>
              <w:rPr>
                <w:sz w:val="28"/>
                <w:szCs w:val="28"/>
              </w:rPr>
            </w:pPr>
            <w:r>
              <w:rPr>
                <w:sz w:val="28"/>
                <w:szCs w:val="28"/>
              </w:rPr>
              <w:t>2</w:t>
            </w:r>
            <w:r w:rsidR="001C6FE9">
              <w:rPr>
                <w:sz w:val="28"/>
                <w:szCs w:val="28"/>
              </w:rPr>
              <w:t>.</w:t>
            </w:r>
            <w:r>
              <w:rPr>
                <w:sz w:val="28"/>
                <w:szCs w:val="28"/>
              </w:rPr>
              <w:t xml:space="preserve"> Конструкторская часть </w:t>
            </w:r>
          </w:p>
          <w:p w:rsidR="00126C39" w:rsidRDefault="00126C39" w:rsidP="00B63659">
            <w:pPr>
              <w:spacing w:line="360" w:lineRule="auto"/>
              <w:ind w:firstLine="540"/>
              <w:rPr>
                <w:sz w:val="28"/>
                <w:szCs w:val="28"/>
              </w:rPr>
            </w:pPr>
            <w:r>
              <w:rPr>
                <w:sz w:val="28"/>
                <w:szCs w:val="28"/>
              </w:rPr>
              <w:t>2.1 Проектирование режущего инструмента</w:t>
            </w:r>
          </w:p>
          <w:p w:rsidR="00126C39" w:rsidRDefault="00126C39" w:rsidP="00B63659">
            <w:pPr>
              <w:spacing w:line="360" w:lineRule="auto"/>
              <w:ind w:firstLine="540"/>
              <w:rPr>
                <w:sz w:val="28"/>
                <w:szCs w:val="28"/>
              </w:rPr>
            </w:pPr>
            <w:r>
              <w:rPr>
                <w:sz w:val="28"/>
                <w:szCs w:val="28"/>
              </w:rPr>
              <w:t>2.1.1 Служебное назначение резца проходного</w:t>
            </w:r>
          </w:p>
          <w:p w:rsidR="00126C39" w:rsidRDefault="00126C39" w:rsidP="00B63659">
            <w:pPr>
              <w:spacing w:line="360" w:lineRule="auto"/>
              <w:ind w:firstLine="540"/>
              <w:rPr>
                <w:sz w:val="28"/>
                <w:szCs w:val="28"/>
              </w:rPr>
            </w:pPr>
            <w:r>
              <w:rPr>
                <w:sz w:val="28"/>
                <w:szCs w:val="28"/>
              </w:rPr>
              <w:lastRenderedPageBreak/>
              <w:t>2.1.2 Геометрические параметры режущей части резца</w:t>
            </w:r>
          </w:p>
          <w:p w:rsidR="00126C39" w:rsidRDefault="00126C39" w:rsidP="00B63659">
            <w:pPr>
              <w:spacing w:line="360" w:lineRule="auto"/>
              <w:ind w:firstLine="540"/>
              <w:rPr>
                <w:sz w:val="28"/>
                <w:szCs w:val="28"/>
              </w:rPr>
            </w:pPr>
            <w:r>
              <w:rPr>
                <w:sz w:val="28"/>
                <w:szCs w:val="28"/>
              </w:rPr>
              <w:t>2.1.3 Расчет державки резца на прочность и жесткость</w:t>
            </w:r>
          </w:p>
          <w:p w:rsidR="00C51AA9" w:rsidRDefault="00C51AA9" w:rsidP="00B63659">
            <w:pPr>
              <w:spacing w:line="360" w:lineRule="auto"/>
              <w:ind w:firstLine="540"/>
              <w:rPr>
                <w:sz w:val="28"/>
                <w:szCs w:val="28"/>
              </w:rPr>
            </w:pPr>
            <w:r>
              <w:rPr>
                <w:sz w:val="28"/>
                <w:szCs w:val="28"/>
              </w:rPr>
              <w:t>2.2 Конструирование схвата промышленного робота</w:t>
            </w:r>
          </w:p>
          <w:p w:rsidR="00C51AA9" w:rsidRDefault="00C51AA9" w:rsidP="00B63659">
            <w:pPr>
              <w:spacing w:line="360" w:lineRule="auto"/>
              <w:ind w:firstLine="540"/>
              <w:rPr>
                <w:sz w:val="28"/>
                <w:szCs w:val="28"/>
              </w:rPr>
            </w:pPr>
            <w:r>
              <w:rPr>
                <w:sz w:val="28"/>
                <w:szCs w:val="28"/>
              </w:rPr>
              <w:t>2.2.1 Служебное назначение</w:t>
            </w:r>
          </w:p>
          <w:p w:rsidR="00C51AA9" w:rsidRDefault="00C51AA9" w:rsidP="00B63659">
            <w:pPr>
              <w:spacing w:line="360" w:lineRule="auto"/>
              <w:ind w:firstLine="540"/>
              <w:rPr>
                <w:sz w:val="28"/>
                <w:szCs w:val="28"/>
              </w:rPr>
            </w:pPr>
            <w:r>
              <w:rPr>
                <w:sz w:val="28"/>
                <w:szCs w:val="28"/>
              </w:rPr>
              <w:t>2.2.2 Схема базирования в схвате</w:t>
            </w:r>
          </w:p>
          <w:p w:rsidR="00C51AA9" w:rsidRDefault="00C51AA9" w:rsidP="00B63659">
            <w:pPr>
              <w:spacing w:line="360" w:lineRule="auto"/>
              <w:ind w:firstLine="540"/>
              <w:rPr>
                <w:sz w:val="28"/>
                <w:szCs w:val="28"/>
              </w:rPr>
            </w:pPr>
            <w:r>
              <w:rPr>
                <w:sz w:val="28"/>
                <w:szCs w:val="28"/>
              </w:rPr>
              <w:t>2.2.3 Размещение теоретической схемы базирования</w:t>
            </w:r>
          </w:p>
          <w:p w:rsidR="00C51AA9" w:rsidRDefault="00C51AA9" w:rsidP="00B63659">
            <w:pPr>
              <w:spacing w:line="360" w:lineRule="auto"/>
              <w:ind w:firstLine="540"/>
              <w:rPr>
                <w:sz w:val="28"/>
                <w:szCs w:val="28"/>
              </w:rPr>
            </w:pPr>
            <w:r>
              <w:rPr>
                <w:sz w:val="28"/>
                <w:szCs w:val="28"/>
              </w:rPr>
              <w:t>2.2.4 Определение силы зажима</w:t>
            </w:r>
          </w:p>
          <w:p w:rsidR="00126C39" w:rsidRDefault="00C51AA9" w:rsidP="00B63659">
            <w:pPr>
              <w:spacing w:line="360" w:lineRule="auto"/>
              <w:ind w:firstLine="540"/>
              <w:rPr>
                <w:sz w:val="28"/>
                <w:szCs w:val="28"/>
              </w:rPr>
            </w:pPr>
            <w:r>
              <w:rPr>
                <w:sz w:val="28"/>
                <w:szCs w:val="28"/>
              </w:rPr>
              <w:t>2.3</w:t>
            </w:r>
            <w:r w:rsidR="00126C39">
              <w:rPr>
                <w:sz w:val="28"/>
                <w:szCs w:val="28"/>
              </w:rPr>
              <w:t xml:space="preserve"> Конструирование ячеистой тары</w:t>
            </w:r>
          </w:p>
          <w:p w:rsidR="00126C39" w:rsidRDefault="00C51AA9" w:rsidP="00B63659">
            <w:pPr>
              <w:spacing w:line="360" w:lineRule="auto"/>
              <w:ind w:firstLine="540"/>
              <w:rPr>
                <w:sz w:val="28"/>
                <w:szCs w:val="28"/>
              </w:rPr>
            </w:pPr>
            <w:r>
              <w:rPr>
                <w:sz w:val="28"/>
                <w:szCs w:val="28"/>
              </w:rPr>
              <w:t>2.3</w:t>
            </w:r>
            <w:r w:rsidR="00126C39">
              <w:rPr>
                <w:sz w:val="28"/>
                <w:szCs w:val="28"/>
              </w:rPr>
              <w:t xml:space="preserve">.1 Служебное назначение </w:t>
            </w:r>
          </w:p>
          <w:p w:rsidR="00126C39" w:rsidRDefault="00C51AA9" w:rsidP="00B63659">
            <w:pPr>
              <w:spacing w:line="360" w:lineRule="auto"/>
              <w:ind w:firstLine="540"/>
              <w:rPr>
                <w:sz w:val="28"/>
                <w:szCs w:val="28"/>
              </w:rPr>
            </w:pPr>
            <w:r>
              <w:rPr>
                <w:sz w:val="28"/>
                <w:szCs w:val="28"/>
              </w:rPr>
              <w:t>2.3</w:t>
            </w:r>
            <w:r w:rsidR="00126C39">
              <w:rPr>
                <w:sz w:val="28"/>
                <w:szCs w:val="28"/>
              </w:rPr>
              <w:t>.2 Принципиальная схема ячеистой тары</w:t>
            </w:r>
          </w:p>
          <w:p w:rsidR="00126C39" w:rsidRDefault="00C51AA9" w:rsidP="00B63659">
            <w:pPr>
              <w:spacing w:line="360" w:lineRule="auto"/>
              <w:ind w:firstLine="540"/>
              <w:rPr>
                <w:sz w:val="28"/>
                <w:szCs w:val="28"/>
              </w:rPr>
            </w:pPr>
            <w:r>
              <w:rPr>
                <w:sz w:val="28"/>
                <w:szCs w:val="28"/>
              </w:rPr>
              <w:t>2.3</w:t>
            </w:r>
            <w:r w:rsidR="00126C39">
              <w:rPr>
                <w:sz w:val="28"/>
                <w:szCs w:val="28"/>
              </w:rPr>
              <w:t>.3 Конструирование ячеистой тары</w:t>
            </w:r>
          </w:p>
          <w:p w:rsidR="00C51AA9" w:rsidRDefault="00C51AA9" w:rsidP="00B63659">
            <w:pPr>
              <w:spacing w:line="360" w:lineRule="auto"/>
              <w:ind w:firstLine="540"/>
              <w:rPr>
                <w:sz w:val="28"/>
                <w:szCs w:val="28"/>
              </w:rPr>
            </w:pPr>
            <w:r>
              <w:rPr>
                <w:sz w:val="28"/>
                <w:szCs w:val="28"/>
              </w:rPr>
              <w:t>2.4.Конструирование патрона с пневмоприводом</w:t>
            </w:r>
          </w:p>
          <w:p w:rsidR="00C51AA9" w:rsidRDefault="00C51AA9" w:rsidP="00B63659">
            <w:pPr>
              <w:spacing w:line="360" w:lineRule="auto"/>
              <w:ind w:firstLine="540"/>
              <w:rPr>
                <w:sz w:val="28"/>
                <w:szCs w:val="28"/>
              </w:rPr>
            </w:pPr>
            <w:r>
              <w:rPr>
                <w:sz w:val="28"/>
                <w:szCs w:val="28"/>
              </w:rPr>
              <w:t>2.4.1 Выбор системы приспособления</w:t>
            </w:r>
          </w:p>
          <w:p w:rsidR="00C51AA9" w:rsidRDefault="00C51AA9" w:rsidP="00B63659">
            <w:pPr>
              <w:spacing w:line="360" w:lineRule="auto"/>
              <w:ind w:firstLine="540"/>
              <w:rPr>
                <w:sz w:val="28"/>
                <w:szCs w:val="28"/>
              </w:rPr>
            </w:pPr>
            <w:r>
              <w:rPr>
                <w:sz w:val="28"/>
                <w:szCs w:val="28"/>
              </w:rPr>
              <w:t>2.4.2 Разработка теоретической схемы базирования</w:t>
            </w:r>
          </w:p>
          <w:p w:rsidR="00C51AA9" w:rsidRDefault="00C51AA9" w:rsidP="00C51AA9">
            <w:pPr>
              <w:spacing w:line="360" w:lineRule="auto"/>
              <w:ind w:firstLine="540"/>
              <w:rPr>
                <w:sz w:val="28"/>
                <w:szCs w:val="28"/>
              </w:rPr>
            </w:pPr>
            <w:r>
              <w:rPr>
                <w:sz w:val="28"/>
                <w:szCs w:val="28"/>
              </w:rPr>
              <w:t>2.4.3 Реализация теоретической схемы базирования</w:t>
            </w:r>
          </w:p>
          <w:p w:rsidR="00C51AA9" w:rsidRDefault="00C51AA9" w:rsidP="00B63659">
            <w:pPr>
              <w:spacing w:line="360" w:lineRule="auto"/>
              <w:ind w:firstLine="540"/>
              <w:rPr>
                <w:sz w:val="28"/>
                <w:szCs w:val="28"/>
              </w:rPr>
            </w:pPr>
            <w:r>
              <w:rPr>
                <w:sz w:val="28"/>
                <w:szCs w:val="28"/>
              </w:rPr>
              <w:t>2.4.4 Расчёт погрешности обработки</w:t>
            </w:r>
          </w:p>
          <w:p w:rsidR="00C51AA9" w:rsidRDefault="00C51AA9" w:rsidP="00B63659">
            <w:pPr>
              <w:spacing w:line="360" w:lineRule="auto"/>
              <w:ind w:firstLine="540"/>
              <w:rPr>
                <w:sz w:val="28"/>
                <w:szCs w:val="28"/>
              </w:rPr>
            </w:pPr>
            <w:r>
              <w:rPr>
                <w:sz w:val="28"/>
                <w:szCs w:val="28"/>
              </w:rPr>
              <w:t>2.4.5 Разработка схемы действия сил</w:t>
            </w:r>
            <w:r w:rsidR="00416ACD">
              <w:rPr>
                <w:sz w:val="28"/>
                <w:szCs w:val="28"/>
              </w:rPr>
              <w:t xml:space="preserve"> и определение величины зажима заготовки</w:t>
            </w:r>
          </w:p>
          <w:p w:rsidR="00416ACD" w:rsidRDefault="00416ACD" w:rsidP="00B63659">
            <w:pPr>
              <w:spacing w:line="360" w:lineRule="auto"/>
              <w:ind w:firstLine="540"/>
              <w:rPr>
                <w:sz w:val="28"/>
                <w:szCs w:val="28"/>
              </w:rPr>
            </w:pPr>
            <w:r>
              <w:rPr>
                <w:sz w:val="28"/>
                <w:szCs w:val="28"/>
              </w:rPr>
              <w:t>2.4.6 Выбор конструкции зажимного механизма</w:t>
            </w:r>
          </w:p>
          <w:p w:rsidR="00416ACD" w:rsidRDefault="00416ACD" w:rsidP="00B63659">
            <w:pPr>
              <w:spacing w:line="360" w:lineRule="auto"/>
              <w:ind w:firstLine="540"/>
              <w:rPr>
                <w:sz w:val="28"/>
                <w:szCs w:val="28"/>
              </w:rPr>
            </w:pPr>
            <w:r>
              <w:rPr>
                <w:sz w:val="28"/>
                <w:szCs w:val="28"/>
              </w:rPr>
              <w:t>2.4.7 Выбор конструкт</w:t>
            </w:r>
            <w:r w:rsidR="00B42D16">
              <w:rPr>
                <w:sz w:val="28"/>
                <w:szCs w:val="28"/>
              </w:rPr>
              <w:t>ивн</w:t>
            </w:r>
            <w:r>
              <w:rPr>
                <w:sz w:val="28"/>
                <w:szCs w:val="28"/>
              </w:rPr>
              <w:t>о-размерных параметров</w:t>
            </w:r>
            <w:r w:rsidR="00B42D16">
              <w:rPr>
                <w:sz w:val="28"/>
                <w:szCs w:val="28"/>
              </w:rPr>
              <w:t xml:space="preserve"> зажимного механизма</w:t>
            </w:r>
          </w:p>
          <w:p w:rsidR="00B42D16" w:rsidRDefault="00B42D16" w:rsidP="00B63659">
            <w:pPr>
              <w:spacing w:line="360" w:lineRule="auto"/>
              <w:ind w:firstLine="540"/>
              <w:rPr>
                <w:sz w:val="28"/>
                <w:szCs w:val="28"/>
              </w:rPr>
            </w:pPr>
            <w:r>
              <w:rPr>
                <w:sz w:val="28"/>
                <w:szCs w:val="28"/>
              </w:rPr>
              <w:t>2.4.8 Расчет параметров силового привода</w:t>
            </w:r>
          </w:p>
          <w:p w:rsidR="00B42D16" w:rsidRDefault="00B42D16" w:rsidP="00B63659">
            <w:pPr>
              <w:spacing w:line="360" w:lineRule="auto"/>
              <w:ind w:firstLine="540"/>
              <w:rPr>
                <w:sz w:val="28"/>
                <w:szCs w:val="28"/>
              </w:rPr>
            </w:pPr>
            <w:r>
              <w:rPr>
                <w:sz w:val="28"/>
                <w:szCs w:val="28"/>
              </w:rPr>
              <w:t>2.4.9 Разработка эскиза расположения силового привода</w:t>
            </w:r>
          </w:p>
          <w:p w:rsidR="00C8418A" w:rsidRDefault="00C8418A" w:rsidP="00B63659">
            <w:pPr>
              <w:spacing w:line="360" w:lineRule="auto"/>
              <w:ind w:firstLine="540"/>
              <w:rPr>
                <w:sz w:val="28"/>
                <w:szCs w:val="28"/>
              </w:rPr>
            </w:pPr>
            <w:r>
              <w:rPr>
                <w:sz w:val="28"/>
                <w:szCs w:val="28"/>
              </w:rPr>
              <w:t>3. Проектирование цеха</w:t>
            </w:r>
          </w:p>
          <w:p w:rsidR="00C8418A" w:rsidRDefault="00C8418A" w:rsidP="001C6FE9">
            <w:pPr>
              <w:spacing w:line="360" w:lineRule="auto"/>
              <w:ind w:left="57" w:firstLine="456"/>
              <w:rPr>
                <w:sz w:val="28"/>
                <w:szCs w:val="28"/>
              </w:rPr>
            </w:pPr>
            <w:r>
              <w:rPr>
                <w:sz w:val="28"/>
                <w:szCs w:val="28"/>
              </w:rPr>
              <w:t>3.1 Расчет производственной программы цеха. Определение требуемого количества оборудования и рабочих мест в цехе</w:t>
            </w:r>
          </w:p>
          <w:p w:rsidR="007D6C0B" w:rsidRDefault="007D6C0B" w:rsidP="007D6C0B">
            <w:pPr>
              <w:spacing w:line="360" w:lineRule="auto"/>
              <w:ind w:left="540"/>
              <w:rPr>
                <w:sz w:val="28"/>
                <w:szCs w:val="28"/>
              </w:rPr>
            </w:pPr>
            <w:r w:rsidRPr="007D6C0B">
              <w:rPr>
                <w:sz w:val="28"/>
                <w:szCs w:val="28"/>
              </w:rPr>
              <w:t xml:space="preserve">3.1.1 </w:t>
            </w:r>
            <w:r>
              <w:rPr>
                <w:sz w:val="28"/>
                <w:szCs w:val="28"/>
              </w:rPr>
              <w:t>Проектирование участка сборки</w:t>
            </w:r>
          </w:p>
          <w:p w:rsidR="007D6C0B" w:rsidRDefault="007D6C0B" w:rsidP="007D6C0B">
            <w:pPr>
              <w:ind w:firstLine="570"/>
              <w:rPr>
                <w:sz w:val="28"/>
                <w:szCs w:val="28"/>
              </w:rPr>
            </w:pPr>
            <w:r w:rsidRPr="007D6C0B">
              <w:rPr>
                <w:sz w:val="28"/>
                <w:szCs w:val="28"/>
              </w:rPr>
              <w:t>3.1.2 Определение общей и</w:t>
            </w:r>
            <w:r>
              <w:rPr>
                <w:sz w:val="28"/>
                <w:szCs w:val="28"/>
              </w:rPr>
              <w:t xml:space="preserve"> производственной площадей цеха</w:t>
            </w:r>
          </w:p>
          <w:p w:rsidR="00F70B15" w:rsidRDefault="00F70B15" w:rsidP="007D6C0B">
            <w:pPr>
              <w:ind w:firstLine="570"/>
              <w:rPr>
                <w:sz w:val="28"/>
                <w:szCs w:val="28"/>
              </w:rPr>
            </w:pPr>
          </w:p>
          <w:p w:rsidR="00C8418A" w:rsidRDefault="006E2FD1" w:rsidP="00B42D16">
            <w:pPr>
              <w:spacing w:line="360" w:lineRule="auto"/>
              <w:ind w:firstLine="540"/>
              <w:rPr>
                <w:sz w:val="28"/>
                <w:szCs w:val="28"/>
              </w:rPr>
            </w:pPr>
            <w:r>
              <w:rPr>
                <w:sz w:val="28"/>
                <w:szCs w:val="28"/>
              </w:rPr>
              <w:lastRenderedPageBreak/>
              <w:t>3.2</w:t>
            </w:r>
            <w:r w:rsidR="00C8418A">
              <w:rPr>
                <w:sz w:val="28"/>
                <w:szCs w:val="28"/>
              </w:rPr>
              <w:t xml:space="preserve"> Выбор типа здания, компоновка цеха</w:t>
            </w:r>
          </w:p>
          <w:p w:rsidR="007929DF" w:rsidRDefault="006E2FD1" w:rsidP="00B42D16">
            <w:pPr>
              <w:spacing w:line="360" w:lineRule="auto"/>
              <w:ind w:left="540"/>
              <w:rPr>
                <w:bCs/>
                <w:sz w:val="28"/>
                <w:szCs w:val="28"/>
              </w:rPr>
            </w:pPr>
            <w:r>
              <w:rPr>
                <w:bCs/>
                <w:sz w:val="28"/>
                <w:szCs w:val="28"/>
              </w:rPr>
              <w:t>3.2</w:t>
            </w:r>
            <w:r w:rsidR="007929DF">
              <w:rPr>
                <w:bCs/>
                <w:sz w:val="28"/>
                <w:szCs w:val="28"/>
              </w:rPr>
              <w:t xml:space="preserve">.1 </w:t>
            </w:r>
            <w:r w:rsidR="007929DF" w:rsidRPr="007929DF">
              <w:rPr>
                <w:bCs/>
                <w:sz w:val="28"/>
                <w:szCs w:val="28"/>
              </w:rPr>
              <w:t xml:space="preserve">Выбор здания </w:t>
            </w:r>
            <w:r w:rsidR="007929DF">
              <w:rPr>
                <w:bCs/>
                <w:sz w:val="28"/>
                <w:szCs w:val="28"/>
              </w:rPr>
              <w:t>под строительство</w:t>
            </w:r>
          </w:p>
          <w:p w:rsidR="008C03DC" w:rsidRDefault="006E2FD1" w:rsidP="00B42D16">
            <w:pPr>
              <w:spacing w:line="360" w:lineRule="auto"/>
              <w:ind w:firstLine="570"/>
              <w:rPr>
                <w:sz w:val="28"/>
                <w:szCs w:val="28"/>
              </w:rPr>
            </w:pPr>
            <w:r>
              <w:rPr>
                <w:sz w:val="28"/>
                <w:szCs w:val="28"/>
              </w:rPr>
              <w:t>3.2</w:t>
            </w:r>
            <w:r w:rsidR="008C03DC" w:rsidRPr="008C03DC">
              <w:rPr>
                <w:sz w:val="28"/>
                <w:szCs w:val="28"/>
              </w:rPr>
              <w:t xml:space="preserve">.2 </w:t>
            </w:r>
            <w:r w:rsidR="008C03DC">
              <w:rPr>
                <w:sz w:val="28"/>
                <w:szCs w:val="28"/>
              </w:rPr>
              <w:t>Разработка компоновки цеха</w:t>
            </w:r>
          </w:p>
          <w:p w:rsidR="00D6611A" w:rsidRPr="00D6611A" w:rsidRDefault="00C8418A" w:rsidP="00B42D16">
            <w:pPr>
              <w:spacing w:line="360" w:lineRule="auto"/>
              <w:ind w:firstLine="567"/>
              <w:jc w:val="both"/>
              <w:rPr>
                <w:bCs/>
                <w:sz w:val="28"/>
                <w:szCs w:val="28"/>
              </w:rPr>
            </w:pPr>
            <w:r>
              <w:rPr>
                <w:bCs/>
                <w:sz w:val="28"/>
              </w:rPr>
              <w:t>4</w:t>
            </w:r>
            <w:r w:rsidR="00D6611A" w:rsidRPr="00D6611A">
              <w:rPr>
                <w:bCs/>
                <w:sz w:val="28"/>
              </w:rPr>
              <w:t xml:space="preserve">. </w:t>
            </w:r>
            <w:r w:rsidR="00B42D16">
              <w:rPr>
                <w:bCs/>
                <w:sz w:val="28"/>
              </w:rPr>
              <w:t>Технико-э</w:t>
            </w:r>
            <w:r w:rsidR="00D6611A" w:rsidRPr="00D6611A">
              <w:rPr>
                <w:bCs/>
                <w:sz w:val="28"/>
                <w:szCs w:val="28"/>
              </w:rPr>
              <w:t xml:space="preserve">кономическое обоснование </w:t>
            </w:r>
            <w:r w:rsidR="00B42D16">
              <w:rPr>
                <w:bCs/>
                <w:sz w:val="28"/>
                <w:szCs w:val="28"/>
              </w:rPr>
              <w:t>проекта</w:t>
            </w:r>
            <w:r w:rsidR="00727722" w:rsidRPr="00D6611A">
              <w:rPr>
                <w:bCs/>
                <w:sz w:val="28"/>
                <w:szCs w:val="28"/>
              </w:rPr>
              <w:t xml:space="preserve"> </w:t>
            </w:r>
            <w:r w:rsidR="00D6611A" w:rsidRPr="00D6611A">
              <w:rPr>
                <w:bCs/>
                <w:sz w:val="28"/>
                <w:szCs w:val="28"/>
              </w:rPr>
              <w:t>в виде бизнес-плана</w:t>
            </w:r>
          </w:p>
          <w:p w:rsidR="00D6611A" w:rsidRPr="00D6611A" w:rsidRDefault="00C8418A" w:rsidP="00B63659">
            <w:pPr>
              <w:spacing w:line="360" w:lineRule="auto"/>
              <w:ind w:firstLine="540"/>
              <w:rPr>
                <w:sz w:val="28"/>
                <w:szCs w:val="28"/>
              </w:rPr>
            </w:pPr>
            <w:r>
              <w:rPr>
                <w:bCs/>
                <w:sz w:val="28"/>
              </w:rPr>
              <w:t>4</w:t>
            </w:r>
            <w:r w:rsidR="001C6FE9">
              <w:rPr>
                <w:bCs/>
                <w:sz w:val="28"/>
              </w:rPr>
              <w:t xml:space="preserve">.1 </w:t>
            </w:r>
            <w:r w:rsidR="00D6611A" w:rsidRPr="00D6611A">
              <w:rPr>
                <w:bCs/>
                <w:sz w:val="28"/>
              </w:rPr>
              <w:t>Резюме</w:t>
            </w:r>
            <w:r w:rsidR="00D6611A" w:rsidRPr="00D6611A">
              <w:rPr>
                <w:sz w:val="28"/>
                <w:szCs w:val="28"/>
              </w:rPr>
              <w:t xml:space="preserve"> </w:t>
            </w:r>
          </w:p>
          <w:p w:rsidR="00D6611A" w:rsidRPr="00D6611A" w:rsidRDefault="00C8418A" w:rsidP="00B63659">
            <w:pPr>
              <w:spacing w:line="360" w:lineRule="auto"/>
              <w:ind w:firstLine="540"/>
              <w:rPr>
                <w:sz w:val="28"/>
                <w:szCs w:val="28"/>
              </w:rPr>
            </w:pPr>
            <w:r>
              <w:rPr>
                <w:bCs/>
                <w:sz w:val="28"/>
              </w:rPr>
              <w:t>4</w:t>
            </w:r>
            <w:r w:rsidR="001C6FE9">
              <w:rPr>
                <w:bCs/>
                <w:sz w:val="28"/>
              </w:rPr>
              <w:t xml:space="preserve">.2 </w:t>
            </w:r>
            <w:r w:rsidR="00D6611A" w:rsidRPr="00D6611A">
              <w:rPr>
                <w:bCs/>
                <w:sz w:val="28"/>
              </w:rPr>
              <w:t>Характеристика проектируемого участка</w:t>
            </w:r>
            <w:r w:rsidR="00D6611A" w:rsidRPr="00D6611A">
              <w:rPr>
                <w:sz w:val="28"/>
                <w:szCs w:val="28"/>
              </w:rPr>
              <w:t xml:space="preserve"> </w:t>
            </w:r>
          </w:p>
          <w:p w:rsidR="00D6611A" w:rsidRPr="0016320F" w:rsidRDefault="00C8418A" w:rsidP="00B63659">
            <w:pPr>
              <w:spacing w:line="360" w:lineRule="auto"/>
              <w:ind w:firstLine="540"/>
              <w:rPr>
                <w:sz w:val="28"/>
                <w:szCs w:val="28"/>
              </w:rPr>
            </w:pPr>
            <w:r>
              <w:rPr>
                <w:bCs/>
                <w:sz w:val="28"/>
              </w:rPr>
              <w:t>4</w:t>
            </w:r>
            <w:r w:rsidR="001C6FE9">
              <w:rPr>
                <w:bCs/>
                <w:sz w:val="28"/>
              </w:rPr>
              <w:t>.3</w:t>
            </w:r>
            <w:r w:rsidR="00D6611A" w:rsidRPr="0016320F">
              <w:rPr>
                <w:bCs/>
                <w:sz w:val="28"/>
              </w:rPr>
              <w:t xml:space="preserve"> Исследование потенциальных потребителей</w:t>
            </w:r>
            <w:r w:rsidR="00D6611A" w:rsidRPr="0016320F">
              <w:rPr>
                <w:sz w:val="28"/>
                <w:szCs w:val="28"/>
              </w:rPr>
              <w:t xml:space="preserve"> </w:t>
            </w:r>
          </w:p>
          <w:p w:rsidR="0016320F" w:rsidRPr="0016320F" w:rsidRDefault="00C8418A" w:rsidP="00B42D16">
            <w:pPr>
              <w:spacing w:line="360" w:lineRule="auto"/>
              <w:ind w:firstLine="567"/>
              <w:jc w:val="both"/>
              <w:rPr>
                <w:sz w:val="28"/>
                <w:szCs w:val="28"/>
              </w:rPr>
            </w:pPr>
            <w:r>
              <w:rPr>
                <w:bCs/>
                <w:sz w:val="28"/>
              </w:rPr>
              <w:t>4</w:t>
            </w:r>
            <w:r w:rsidR="001C6FE9">
              <w:rPr>
                <w:bCs/>
                <w:sz w:val="28"/>
              </w:rPr>
              <w:t xml:space="preserve">.4 </w:t>
            </w:r>
            <w:r w:rsidR="0016320F" w:rsidRPr="0016320F">
              <w:rPr>
                <w:bCs/>
                <w:sz w:val="28"/>
              </w:rPr>
              <w:t>Организация производства продукции на</w:t>
            </w:r>
            <w:r w:rsidR="00B42D16">
              <w:rPr>
                <w:bCs/>
                <w:sz w:val="28"/>
              </w:rPr>
              <w:t xml:space="preserve"> </w:t>
            </w:r>
            <w:r w:rsidR="0016320F" w:rsidRPr="0016320F">
              <w:rPr>
                <w:bCs/>
                <w:sz w:val="28"/>
              </w:rPr>
              <w:t>проектируемом участке</w:t>
            </w:r>
            <w:r w:rsidR="0016320F" w:rsidRPr="0016320F">
              <w:rPr>
                <w:sz w:val="28"/>
                <w:szCs w:val="28"/>
              </w:rPr>
              <w:t xml:space="preserve"> </w:t>
            </w:r>
          </w:p>
          <w:p w:rsidR="0016320F" w:rsidRPr="0016320F" w:rsidRDefault="00C8418A" w:rsidP="00B42D16">
            <w:pPr>
              <w:spacing w:line="360" w:lineRule="auto"/>
              <w:ind w:firstLine="540"/>
              <w:rPr>
                <w:sz w:val="28"/>
                <w:szCs w:val="28"/>
              </w:rPr>
            </w:pPr>
            <w:r>
              <w:rPr>
                <w:sz w:val="28"/>
                <w:szCs w:val="28"/>
              </w:rPr>
              <w:t>4</w:t>
            </w:r>
            <w:r w:rsidR="001C6FE9">
              <w:rPr>
                <w:sz w:val="28"/>
                <w:szCs w:val="28"/>
              </w:rPr>
              <w:t xml:space="preserve">.4.1 </w:t>
            </w:r>
            <w:r w:rsidR="0016320F" w:rsidRPr="0016320F">
              <w:rPr>
                <w:sz w:val="28"/>
                <w:szCs w:val="28"/>
              </w:rPr>
              <w:t xml:space="preserve">Описание нового технологического процесса </w:t>
            </w:r>
          </w:p>
          <w:p w:rsidR="0016320F" w:rsidRPr="0016320F" w:rsidRDefault="00C8418A" w:rsidP="00B42D16">
            <w:pPr>
              <w:spacing w:line="360" w:lineRule="auto"/>
              <w:ind w:left="57" w:firstLine="483"/>
              <w:jc w:val="both"/>
              <w:rPr>
                <w:sz w:val="28"/>
                <w:szCs w:val="28"/>
              </w:rPr>
            </w:pPr>
            <w:r>
              <w:rPr>
                <w:sz w:val="28"/>
              </w:rPr>
              <w:t>4</w:t>
            </w:r>
            <w:r w:rsidR="001C6FE9">
              <w:rPr>
                <w:sz w:val="28"/>
              </w:rPr>
              <w:t>.4.2</w:t>
            </w:r>
            <w:r w:rsidR="0016320F" w:rsidRPr="0016320F">
              <w:rPr>
                <w:sz w:val="28"/>
              </w:rPr>
              <w:t xml:space="preserve"> Сравнение вариантов техно</w:t>
            </w:r>
            <w:r w:rsidR="0016320F">
              <w:rPr>
                <w:sz w:val="28"/>
              </w:rPr>
              <w:t xml:space="preserve">логического процесса </w:t>
            </w:r>
            <w:r w:rsidR="00B42D16">
              <w:rPr>
                <w:sz w:val="28"/>
              </w:rPr>
              <w:t xml:space="preserve">по </w:t>
            </w:r>
            <w:r w:rsidR="0016320F" w:rsidRPr="0016320F">
              <w:rPr>
                <w:sz w:val="28"/>
              </w:rPr>
              <w:t>технологической себестоимости</w:t>
            </w:r>
            <w:r w:rsidR="0016320F" w:rsidRPr="0016320F">
              <w:rPr>
                <w:sz w:val="28"/>
                <w:szCs w:val="28"/>
              </w:rPr>
              <w:t xml:space="preserve"> </w:t>
            </w:r>
          </w:p>
          <w:p w:rsidR="0016320F" w:rsidRPr="0016320F" w:rsidRDefault="00C8418A" w:rsidP="0016320F">
            <w:pPr>
              <w:pStyle w:val="a9"/>
              <w:spacing w:line="360" w:lineRule="auto"/>
              <w:ind w:left="180" w:firstLine="360"/>
              <w:jc w:val="left"/>
              <w:rPr>
                <w:sz w:val="28"/>
                <w:szCs w:val="28"/>
              </w:rPr>
            </w:pPr>
            <w:r>
              <w:rPr>
                <w:sz w:val="28"/>
                <w:szCs w:val="28"/>
              </w:rPr>
              <w:t>4</w:t>
            </w:r>
            <w:r w:rsidR="001C6FE9">
              <w:rPr>
                <w:sz w:val="28"/>
                <w:szCs w:val="28"/>
              </w:rPr>
              <w:t>.4.3</w:t>
            </w:r>
            <w:r w:rsidR="0016320F" w:rsidRPr="0016320F">
              <w:rPr>
                <w:sz w:val="28"/>
                <w:szCs w:val="28"/>
              </w:rPr>
              <w:t xml:space="preserve"> Определение потребного количества оборудования</w:t>
            </w:r>
          </w:p>
          <w:p w:rsidR="0016320F" w:rsidRPr="0016320F" w:rsidRDefault="00C8418A" w:rsidP="0016320F">
            <w:pPr>
              <w:pStyle w:val="a9"/>
              <w:spacing w:line="360" w:lineRule="auto"/>
              <w:ind w:left="180" w:firstLine="360"/>
              <w:jc w:val="left"/>
              <w:rPr>
                <w:sz w:val="28"/>
                <w:szCs w:val="28"/>
              </w:rPr>
            </w:pPr>
            <w:r>
              <w:rPr>
                <w:sz w:val="28"/>
                <w:szCs w:val="28"/>
              </w:rPr>
              <w:t>4</w:t>
            </w:r>
            <w:r w:rsidR="0016320F" w:rsidRPr="0016320F">
              <w:rPr>
                <w:sz w:val="28"/>
                <w:szCs w:val="28"/>
              </w:rPr>
              <w:t>.4.3.1 Расчет оборудования по технологическому процессу</w:t>
            </w:r>
          </w:p>
          <w:p w:rsidR="0016320F" w:rsidRPr="0016320F" w:rsidRDefault="00C8418A" w:rsidP="00B42D16">
            <w:pPr>
              <w:spacing w:line="360" w:lineRule="auto"/>
              <w:ind w:firstLine="540"/>
              <w:rPr>
                <w:sz w:val="28"/>
              </w:rPr>
            </w:pPr>
            <w:r>
              <w:rPr>
                <w:sz w:val="28"/>
              </w:rPr>
              <w:t>4</w:t>
            </w:r>
            <w:r w:rsidR="008B05A0">
              <w:rPr>
                <w:sz w:val="28"/>
              </w:rPr>
              <w:t>.4.3</w:t>
            </w:r>
            <w:r w:rsidR="008856BE">
              <w:rPr>
                <w:sz w:val="28"/>
              </w:rPr>
              <w:t>.2</w:t>
            </w:r>
            <w:r w:rsidR="0016320F" w:rsidRPr="0016320F">
              <w:rPr>
                <w:sz w:val="28"/>
              </w:rPr>
              <w:t xml:space="preserve"> Расчет оборудования по участку</w:t>
            </w:r>
          </w:p>
          <w:p w:rsidR="0016320F" w:rsidRPr="0016320F" w:rsidRDefault="00C8418A" w:rsidP="00B42D16">
            <w:pPr>
              <w:pStyle w:val="20"/>
              <w:spacing w:line="360" w:lineRule="auto"/>
              <w:ind w:left="540" w:hanging="26"/>
              <w:jc w:val="both"/>
              <w:rPr>
                <w:sz w:val="28"/>
                <w:szCs w:val="28"/>
              </w:rPr>
            </w:pPr>
            <w:r>
              <w:rPr>
                <w:sz w:val="28"/>
              </w:rPr>
              <w:t>4</w:t>
            </w:r>
            <w:r w:rsidR="008856BE">
              <w:rPr>
                <w:sz w:val="28"/>
              </w:rPr>
              <w:t>.4.4</w:t>
            </w:r>
            <w:r w:rsidR="0016320F" w:rsidRPr="0016320F">
              <w:rPr>
                <w:sz w:val="28"/>
              </w:rPr>
              <w:t xml:space="preserve"> Определение численности основных производственных</w:t>
            </w:r>
            <w:r w:rsidR="00B42D16">
              <w:rPr>
                <w:sz w:val="28"/>
              </w:rPr>
              <w:t xml:space="preserve"> </w:t>
            </w:r>
            <w:r w:rsidR="0016320F" w:rsidRPr="0016320F">
              <w:rPr>
                <w:sz w:val="28"/>
              </w:rPr>
              <w:t>рабочих на участке</w:t>
            </w:r>
            <w:r w:rsidR="0016320F" w:rsidRPr="0016320F">
              <w:rPr>
                <w:sz w:val="28"/>
                <w:szCs w:val="28"/>
              </w:rPr>
              <w:t xml:space="preserve"> </w:t>
            </w:r>
          </w:p>
          <w:p w:rsidR="006C77BD" w:rsidRPr="006C77BD" w:rsidRDefault="00C8418A" w:rsidP="00B42D16">
            <w:pPr>
              <w:pStyle w:val="a9"/>
              <w:spacing w:line="360" w:lineRule="auto"/>
              <w:ind w:left="0" w:firstLine="540"/>
              <w:rPr>
                <w:sz w:val="28"/>
                <w:szCs w:val="28"/>
              </w:rPr>
            </w:pPr>
            <w:r>
              <w:rPr>
                <w:sz w:val="28"/>
                <w:szCs w:val="28"/>
              </w:rPr>
              <w:t>4</w:t>
            </w:r>
            <w:r w:rsidR="008856BE">
              <w:rPr>
                <w:sz w:val="28"/>
                <w:szCs w:val="28"/>
              </w:rPr>
              <w:t>.5</w:t>
            </w:r>
            <w:r w:rsidR="006C77BD" w:rsidRPr="006C77BD">
              <w:rPr>
                <w:sz w:val="28"/>
                <w:szCs w:val="28"/>
              </w:rPr>
              <w:t xml:space="preserve"> План по себестоимости и необходимым капитальным вложениям по проектируемому участку</w:t>
            </w:r>
          </w:p>
          <w:p w:rsidR="000203F5" w:rsidRDefault="00C8418A" w:rsidP="000203F5">
            <w:pPr>
              <w:spacing w:line="360" w:lineRule="auto"/>
              <w:ind w:firstLine="540"/>
              <w:jc w:val="both"/>
              <w:rPr>
                <w:sz w:val="28"/>
                <w:szCs w:val="28"/>
              </w:rPr>
            </w:pPr>
            <w:r>
              <w:rPr>
                <w:sz w:val="28"/>
                <w:szCs w:val="28"/>
              </w:rPr>
              <w:t>4</w:t>
            </w:r>
            <w:r w:rsidR="008856BE">
              <w:rPr>
                <w:sz w:val="28"/>
                <w:szCs w:val="28"/>
              </w:rPr>
              <w:t>.6</w:t>
            </w:r>
            <w:r w:rsidR="000203F5" w:rsidRPr="000203F5">
              <w:rPr>
                <w:sz w:val="28"/>
                <w:szCs w:val="28"/>
              </w:rPr>
              <w:t xml:space="preserve"> План маркетинговых действий </w:t>
            </w:r>
          </w:p>
          <w:p w:rsidR="00C8418A" w:rsidRPr="000203F5" w:rsidRDefault="00C8418A" w:rsidP="000203F5">
            <w:pPr>
              <w:spacing w:line="360" w:lineRule="auto"/>
              <w:ind w:firstLine="540"/>
              <w:jc w:val="both"/>
              <w:rPr>
                <w:sz w:val="28"/>
                <w:szCs w:val="28"/>
              </w:rPr>
            </w:pPr>
            <w:r>
              <w:rPr>
                <w:sz w:val="28"/>
                <w:szCs w:val="28"/>
              </w:rPr>
              <w:t>4.7 Потенциальные риски</w:t>
            </w:r>
          </w:p>
          <w:p w:rsidR="00FB70B0" w:rsidRDefault="007A1485" w:rsidP="00B63659">
            <w:pPr>
              <w:spacing w:line="360" w:lineRule="auto"/>
              <w:ind w:firstLine="540"/>
              <w:rPr>
                <w:sz w:val="28"/>
                <w:szCs w:val="28"/>
              </w:rPr>
            </w:pPr>
            <w:r>
              <w:rPr>
                <w:sz w:val="28"/>
                <w:szCs w:val="28"/>
              </w:rPr>
              <w:t>5</w:t>
            </w:r>
            <w:r w:rsidR="008856BE">
              <w:rPr>
                <w:sz w:val="28"/>
                <w:szCs w:val="28"/>
              </w:rPr>
              <w:t>.</w:t>
            </w:r>
            <w:r w:rsidR="00FB70B0">
              <w:rPr>
                <w:sz w:val="28"/>
                <w:szCs w:val="28"/>
              </w:rPr>
              <w:t xml:space="preserve"> Безопасность и экологичность проекта</w:t>
            </w:r>
          </w:p>
          <w:p w:rsidR="00FB70B0" w:rsidRDefault="007A1485" w:rsidP="00463E3C">
            <w:pPr>
              <w:spacing w:line="360" w:lineRule="auto"/>
              <w:ind w:firstLine="540"/>
              <w:jc w:val="both"/>
              <w:rPr>
                <w:sz w:val="28"/>
                <w:szCs w:val="28"/>
              </w:rPr>
            </w:pPr>
            <w:r>
              <w:rPr>
                <w:sz w:val="28"/>
                <w:szCs w:val="28"/>
              </w:rPr>
              <w:t>5</w:t>
            </w:r>
            <w:r w:rsidR="00FB70B0">
              <w:rPr>
                <w:sz w:val="28"/>
                <w:szCs w:val="28"/>
              </w:rPr>
              <w:t>.1 Анализ опасных и вредных факторов на проектируемо</w:t>
            </w:r>
            <w:r w:rsidR="00463E3C">
              <w:rPr>
                <w:sz w:val="28"/>
                <w:szCs w:val="28"/>
              </w:rPr>
              <w:t>го объекта</w:t>
            </w:r>
          </w:p>
          <w:p w:rsidR="00FB70B0" w:rsidRDefault="007A1485" w:rsidP="00B63659">
            <w:pPr>
              <w:spacing w:line="360" w:lineRule="auto"/>
              <w:ind w:firstLine="540"/>
              <w:rPr>
                <w:sz w:val="28"/>
                <w:szCs w:val="28"/>
              </w:rPr>
            </w:pPr>
            <w:r>
              <w:rPr>
                <w:sz w:val="28"/>
                <w:szCs w:val="28"/>
              </w:rPr>
              <w:t>5</w:t>
            </w:r>
            <w:r w:rsidR="00FB70B0">
              <w:rPr>
                <w:sz w:val="28"/>
                <w:szCs w:val="28"/>
              </w:rPr>
              <w:t>.2</w:t>
            </w:r>
            <w:r w:rsidR="00463E3C">
              <w:rPr>
                <w:sz w:val="28"/>
                <w:szCs w:val="28"/>
              </w:rPr>
              <w:t>.1</w:t>
            </w:r>
            <w:r w:rsidR="00FB70B0">
              <w:rPr>
                <w:sz w:val="28"/>
                <w:szCs w:val="28"/>
              </w:rPr>
              <w:t xml:space="preserve"> </w:t>
            </w:r>
            <w:r w:rsidR="00463E3C">
              <w:rPr>
                <w:sz w:val="28"/>
                <w:szCs w:val="28"/>
              </w:rPr>
              <w:t>Санитария и гигиена</w:t>
            </w:r>
            <w:r w:rsidR="00FB70B0">
              <w:rPr>
                <w:sz w:val="28"/>
                <w:szCs w:val="28"/>
              </w:rPr>
              <w:t xml:space="preserve"> </w:t>
            </w:r>
          </w:p>
          <w:p w:rsidR="00FB70B0" w:rsidRDefault="007A1485" w:rsidP="00B63659">
            <w:pPr>
              <w:spacing w:line="360" w:lineRule="auto"/>
              <w:ind w:firstLine="540"/>
              <w:rPr>
                <w:sz w:val="28"/>
                <w:szCs w:val="28"/>
              </w:rPr>
            </w:pPr>
            <w:r>
              <w:rPr>
                <w:sz w:val="28"/>
                <w:szCs w:val="28"/>
              </w:rPr>
              <w:t>5</w:t>
            </w:r>
            <w:r w:rsidR="00463E3C">
              <w:rPr>
                <w:sz w:val="28"/>
                <w:szCs w:val="28"/>
              </w:rPr>
              <w:t>.2.2</w:t>
            </w:r>
            <w:r w:rsidR="00FB70B0">
              <w:rPr>
                <w:sz w:val="28"/>
                <w:szCs w:val="28"/>
              </w:rPr>
              <w:t xml:space="preserve"> </w:t>
            </w:r>
            <w:r w:rsidR="00463E3C">
              <w:rPr>
                <w:sz w:val="28"/>
                <w:szCs w:val="28"/>
              </w:rPr>
              <w:t>Защита от шума и вибрации</w:t>
            </w:r>
            <w:r w:rsidR="00FB70B0">
              <w:rPr>
                <w:sz w:val="28"/>
                <w:szCs w:val="28"/>
              </w:rPr>
              <w:t xml:space="preserve"> </w:t>
            </w:r>
          </w:p>
          <w:p w:rsidR="00FB70B0" w:rsidRDefault="007A1485" w:rsidP="00B63659">
            <w:pPr>
              <w:spacing w:line="360" w:lineRule="auto"/>
              <w:ind w:firstLine="540"/>
              <w:rPr>
                <w:sz w:val="28"/>
                <w:szCs w:val="28"/>
              </w:rPr>
            </w:pPr>
            <w:r>
              <w:rPr>
                <w:sz w:val="28"/>
                <w:szCs w:val="28"/>
              </w:rPr>
              <w:t>5</w:t>
            </w:r>
            <w:r w:rsidR="00463E3C">
              <w:rPr>
                <w:sz w:val="28"/>
                <w:szCs w:val="28"/>
              </w:rPr>
              <w:t>.2.3 Освещение</w:t>
            </w:r>
          </w:p>
          <w:p w:rsidR="00463E3C" w:rsidRDefault="00463E3C" w:rsidP="00B63659">
            <w:pPr>
              <w:spacing w:line="360" w:lineRule="auto"/>
              <w:ind w:firstLine="540"/>
              <w:rPr>
                <w:sz w:val="28"/>
                <w:szCs w:val="28"/>
              </w:rPr>
            </w:pPr>
            <w:r>
              <w:rPr>
                <w:sz w:val="28"/>
                <w:szCs w:val="28"/>
              </w:rPr>
              <w:lastRenderedPageBreak/>
              <w:t>5.2.4 Микроклимат</w:t>
            </w:r>
          </w:p>
          <w:p w:rsidR="00463E3C" w:rsidRDefault="00463E3C" w:rsidP="00B63659">
            <w:pPr>
              <w:spacing w:line="360" w:lineRule="auto"/>
              <w:ind w:firstLine="540"/>
              <w:rPr>
                <w:sz w:val="28"/>
                <w:szCs w:val="28"/>
              </w:rPr>
            </w:pPr>
            <w:r>
              <w:rPr>
                <w:sz w:val="28"/>
                <w:szCs w:val="28"/>
              </w:rPr>
              <w:t>5.2.5 Электробезопасность</w:t>
            </w:r>
          </w:p>
          <w:p w:rsidR="00463E3C" w:rsidRDefault="00463E3C" w:rsidP="00B63659">
            <w:pPr>
              <w:spacing w:line="360" w:lineRule="auto"/>
              <w:ind w:firstLine="540"/>
              <w:rPr>
                <w:sz w:val="28"/>
                <w:szCs w:val="28"/>
              </w:rPr>
            </w:pPr>
            <w:r>
              <w:rPr>
                <w:sz w:val="28"/>
                <w:szCs w:val="28"/>
              </w:rPr>
              <w:t>5.2.5.1 Расчёт зануления</w:t>
            </w:r>
          </w:p>
          <w:p w:rsidR="00FB70B0" w:rsidRDefault="007A1485" w:rsidP="00B63659">
            <w:pPr>
              <w:spacing w:line="360" w:lineRule="auto"/>
              <w:ind w:firstLine="540"/>
              <w:rPr>
                <w:sz w:val="28"/>
                <w:szCs w:val="28"/>
              </w:rPr>
            </w:pPr>
            <w:r>
              <w:rPr>
                <w:sz w:val="28"/>
                <w:szCs w:val="28"/>
              </w:rPr>
              <w:t>5</w:t>
            </w:r>
            <w:r w:rsidR="00463E3C">
              <w:rPr>
                <w:sz w:val="28"/>
                <w:szCs w:val="28"/>
              </w:rPr>
              <w:t>.3</w:t>
            </w:r>
            <w:r w:rsidR="00FB70B0">
              <w:rPr>
                <w:sz w:val="28"/>
                <w:szCs w:val="28"/>
              </w:rPr>
              <w:t xml:space="preserve"> </w:t>
            </w:r>
            <w:r w:rsidR="00463E3C">
              <w:rPr>
                <w:sz w:val="28"/>
                <w:szCs w:val="28"/>
              </w:rPr>
              <w:t>Экологичность проекта</w:t>
            </w:r>
          </w:p>
          <w:p w:rsidR="002D64E0" w:rsidRDefault="007A1485" w:rsidP="00B63659">
            <w:pPr>
              <w:spacing w:line="360" w:lineRule="auto"/>
              <w:ind w:firstLine="540"/>
              <w:rPr>
                <w:sz w:val="28"/>
                <w:szCs w:val="28"/>
              </w:rPr>
            </w:pPr>
            <w:r>
              <w:rPr>
                <w:sz w:val="28"/>
                <w:szCs w:val="28"/>
              </w:rPr>
              <w:t>5</w:t>
            </w:r>
            <w:r w:rsidR="002D64E0">
              <w:rPr>
                <w:sz w:val="28"/>
                <w:szCs w:val="28"/>
              </w:rPr>
              <w:t>.</w:t>
            </w:r>
            <w:r w:rsidR="00463E3C">
              <w:rPr>
                <w:sz w:val="28"/>
                <w:szCs w:val="28"/>
              </w:rPr>
              <w:t>4</w:t>
            </w:r>
            <w:r w:rsidR="002D64E0">
              <w:rPr>
                <w:sz w:val="28"/>
                <w:szCs w:val="28"/>
              </w:rPr>
              <w:t xml:space="preserve"> </w:t>
            </w:r>
            <w:r w:rsidR="00463E3C">
              <w:rPr>
                <w:sz w:val="28"/>
                <w:szCs w:val="28"/>
              </w:rPr>
              <w:t>Пожарная безопасность</w:t>
            </w:r>
          </w:p>
          <w:p w:rsidR="006F3626" w:rsidRDefault="006F3626" w:rsidP="00B63659">
            <w:pPr>
              <w:spacing w:line="360" w:lineRule="auto"/>
              <w:ind w:firstLine="540"/>
              <w:rPr>
                <w:sz w:val="28"/>
                <w:szCs w:val="28"/>
              </w:rPr>
            </w:pPr>
            <w:r>
              <w:rPr>
                <w:sz w:val="28"/>
                <w:szCs w:val="28"/>
              </w:rPr>
              <w:t>Заключение</w:t>
            </w:r>
          </w:p>
          <w:p w:rsidR="00FB70B0" w:rsidRDefault="00CB6A44" w:rsidP="00C8418A">
            <w:pPr>
              <w:spacing w:line="360" w:lineRule="auto"/>
              <w:ind w:left="570"/>
              <w:rPr>
                <w:sz w:val="28"/>
                <w:szCs w:val="28"/>
              </w:rPr>
            </w:pPr>
            <w:r>
              <w:rPr>
                <w:sz w:val="28"/>
                <w:szCs w:val="28"/>
              </w:rPr>
              <w:t>С</w:t>
            </w:r>
            <w:r w:rsidR="00FB70B0">
              <w:rPr>
                <w:sz w:val="28"/>
                <w:szCs w:val="28"/>
              </w:rPr>
              <w:t>писок использованных источников</w:t>
            </w:r>
          </w:p>
          <w:p w:rsidR="00FB70B0" w:rsidRDefault="008D7291" w:rsidP="00B63659">
            <w:pPr>
              <w:spacing w:line="360" w:lineRule="auto"/>
              <w:ind w:firstLine="540"/>
              <w:rPr>
                <w:sz w:val="28"/>
                <w:szCs w:val="28"/>
              </w:rPr>
            </w:pPr>
            <w:r>
              <w:rPr>
                <w:sz w:val="28"/>
                <w:szCs w:val="28"/>
              </w:rPr>
              <w:t xml:space="preserve">Приложение А – Спецификация на </w:t>
            </w:r>
            <w:r w:rsidR="00463E3C">
              <w:rPr>
                <w:sz w:val="28"/>
                <w:szCs w:val="28"/>
              </w:rPr>
              <w:t>Цилиндр открывания створок трапа</w:t>
            </w:r>
          </w:p>
          <w:p w:rsidR="00463E3C" w:rsidRDefault="00463E3C" w:rsidP="00B63659">
            <w:pPr>
              <w:spacing w:line="360" w:lineRule="auto"/>
              <w:ind w:firstLine="540"/>
              <w:rPr>
                <w:sz w:val="28"/>
                <w:szCs w:val="28"/>
              </w:rPr>
            </w:pPr>
            <w:r>
              <w:rPr>
                <w:sz w:val="28"/>
                <w:szCs w:val="28"/>
              </w:rPr>
              <w:t>Приложение Б – Спецификация на Резец расточной</w:t>
            </w:r>
          </w:p>
          <w:p w:rsidR="001F7521" w:rsidRDefault="00463E3C" w:rsidP="00B63659">
            <w:pPr>
              <w:spacing w:line="360" w:lineRule="auto"/>
              <w:ind w:firstLine="540"/>
              <w:rPr>
                <w:sz w:val="28"/>
                <w:szCs w:val="28"/>
              </w:rPr>
            </w:pPr>
            <w:r>
              <w:rPr>
                <w:sz w:val="28"/>
                <w:szCs w:val="28"/>
              </w:rPr>
              <w:t>Приложение В</w:t>
            </w:r>
            <w:r w:rsidR="001F7521">
              <w:rPr>
                <w:sz w:val="28"/>
                <w:szCs w:val="28"/>
              </w:rPr>
              <w:t xml:space="preserve"> – Технологический процесс сборки </w:t>
            </w:r>
            <w:r>
              <w:rPr>
                <w:sz w:val="28"/>
                <w:szCs w:val="28"/>
              </w:rPr>
              <w:t xml:space="preserve">гидроцилиндра </w:t>
            </w:r>
          </w:p>
          <w:p w:rsidR="001F7521" w:rsidRDefault="00463E3C" w:rsidP="00463E3C">
            <w:pPr>
              <w:spacing w:line="360" w:lineRule="auto"/>
              <w:ind w:firstLine="540"/>
              <w:jc w:val="both"/>
              <w:rPr>
                <w:sz w:val="28"/>
                <w:szCs w:val="28"/>
              </w:rPr>
            </w:pPr>
            <w:r>
              <w:rPr>
                <w:sz w:val="28"/>
                <w:szCs w:val="28"/>
              </w:rPr>
              <w:t>Приложение Г</w:t>
            </w:r>
            <w:r w:rsidR="001F7521">
              <w:rPr>
                <w:sz w:val="28"/>
                <w:szCs w:val="28"/>
              </w:rPr>
              <w:t xml:space="preserve"> – Групповой технологический процесс механической обработки </w:t>
            </w:r>
            <w:r>
              <w:rPr>
                <w:sz w:val="28"/>
                <w:szCs w:val="28"/>
              </w:rPr>
              <w:t>комплексной детали</w:t>
            </w:r>
          </w:p>
          <w:p w:rsidR="001F7521" w:rsidRDefault="00463E3C" w:rsidP="00463E3C">
            <w:pPr>
              <w:spacing w:line="360" w:lineRule="auto"/>
              <w:ind w:firstLine="540"/>
              <w:jc w:val="both"/>
              <w:rPr>
                <w:sz w:val="28"/>
                <w:szCs w:val="28"/>
              </w:rPr>
            </w:pPr>
            <w:r>
              <w:rPr>
                <w:sz w:val="28"/>
                <w:szCs w:val="28"/>
              </w:rPr>
              <w:t>Приложение Д</w:t>
            </w:r>
            <w:r w:rsidR="001F7521">
              <w:rPr>
                <w:sz w:val="28"/>
                <w:szCs w:val="28"/>
              </w:rPr>
              <w:t xml:space="preserve"> – Технологический процесс механической обработк</w:t>
            </w:r>
            <w:r>
              <w:rPr>
                <w:sz w:val="28"/>
                <w:szCs w:val="28"/>
              </w:rPr>
              <w:t>и поршня</w:t>
            </w:r>
          </w:p>
          <w:p w:rsidR="001F7521" w:rsidRDefault="00463E3C" w:rsidP="00B63659">
            <w:pPr>
              <w:spacing w:line="360" w:lineRule="auto"/>
              <w:ind w:firstLine="540"/>
              <w:rPr>
                <w:sz w:val="28"/>
                <w:szCs w:val="28"/>
              </w:rPr>
            </w:pPr>
            <w:r>
              <w:rPr>
                <w:sz w:val="28"/>
                <w:szCs w:val="28"/>
              </w:rPr>
              <w:t>Приложение Е</w:t>
            </w:r>
            <w:r w:rsidR="001F7521">
              <w:rPr>
                <w:sz w:val="28"/>
                <w:szCs w:val="28"/>
              </w:rPr>
              <w:t xml:space="preserve"> </w:t>
            </w:r>
            <w:r>
              <w:rPr>
                <w:sz w:val="28"/>
                <w:szCs w:val="28"/>
              </w:rPr>
              <w:t>– Спецификация на планировку участка</w:t>
            </w:r>
          </w:p>
          <w:p w:rsidR="001F7521" w:rsidRDefault="00463E3C" w:rsidP="00B63659">
            <w:pPr>
              <w:spacing w:line="360" w:lineRule="auto"/>
              <w:ind w:firstLine="540"/>
              <w:rPr>
                <w:sz w:val="28"/>
                <w:szCs w:val="28"/>
              </w:rPr>
            </w:pPr>
            <w:r>
              <w:rPr>
                <w:sz w:val="28"/>
                <w:szCs w:val="28"/>
              </w:rPr>
              <w:t>Приложение Ж</w:t>
            </w:r>
            <w:r w:rsidR="001F7521">
              <w:rPr>
                <w:sz w:val="28"/>
                <w:szCs w:val="28"/>
              </w:rPr>
              <w:t xml:space="preserve"> – Спецификация на установочный чертеж ПР</w:t>
            </w:r>
          </w:p>
          <w:p w:rsidR="001F7521" w:rsidRDefault="00463E3C" w:rsidP="00463E3C">
            <w:pPr>
              <w:spacing w:line="360" w:lineRule="auto"/>
              <w:ind w:firstLine="540"/>
              <w:rPr>
                <w:sz w:val="28"/>
                <w:szCs w:val="28"/>
              </w:rPr>
            </w:pPr>
            <w:r>
              <w:rPr>
                <w:sz w:val="28"/>
                <w:szCs w:val="28"/>
              </w:rPr>
              <w:t>Приложение З</w:t>
            </w:r>
            <w:r w:rsidR="001F7521">
              <w:rPr>
                <w:sz w:val="28"/>
                <w:szCs w:val="28"/>
              </w:rPr>
              <w:t xml:space="preserve"> – Спецификация на </w:t>
            </w:r>
            <w:r>
              <w:rPr>
                <w:sz w:val="28"/>
                <w:szCs w:val="28"/>
              </w:rPr>
              <w:t xml:space="preserve">тару </w:t>
            </w:r>
            <w:r w:rsidR="001F7521">
              <w:rPr>
                <w:sz w:val="28"/>
                <w:szCs w:val="28"/>
              </w:rPr>
              <w:t xml:space="preserve">ячеистую </w:t>
            </w:r>
          </w:p>
        </w:tc>
        <w:tc>
          <w:tcPr>
            <w:tcW w:w="823" w:type="dxa"/>
          </w:tcPr>
          <w:p w:rsidR="004C742F" w:rsidRDefault="007467C4" w:rsidP="003843C5">
            <w:pPr>
              <w:spacing w:line="360" w:lineRule="auto"/>
              <w:jc w:val="center"/>
              <w:rPr>
                <w:sz w:val="28"/>
                <w:szCs w:val="28"/>
              </w:rPr>
            </w:pPr>
            <w:r>
              <w:rPr>
                <w:sz w:val="28"/>
                <w:szCs w:val="28"/>
              </w:rPr>
              <w:lastRenderedPageBreak/>
              <w:t>9</w:t>
            </w:r>
          </w:p>
          <w:p w:rsidR="00CD409C" w:rsidRDefault="008D7291" w:rsidP="003843C5">
            <w:pPr>
              <w:spacing w:line="360" w:lineRule="auto"/>
              <w:jc w:val="center"/>
              <w:rPr>
                <w:sz w:val="28"/>
                <w:szCs w:val="28"/>
              </w:rPr>
            </w:pPr>
            <w:r>
              <w:rPr>
                <w:sz w:val="28"/>
                <w:szCs w:val="28"/>
              </w:rPr>
              <w:t>10</w:t>
            </w:r>
          </w:p>
          <w:p w:rsidR="00CD409C" w:rsidRDefault="007467C4" w:rsidP="003843C5">
            <w:pPr>
              <w:spacing w:line="360" w:lineRule="auto"/>
              <w:jc w:val="center"/>
              <w:rPr>
                <w:sz w:val="28"/>
                <w:szCs w:val="28"/>
              </w:rPr>
            </w:pPr>
            <w:r>
              <w:rPr>
                <w:sz w:val="28"/>
                <w:szCs w:val="28"/>
              </w:rPr>
              <w:t>10</w:t>
            </w:r>
          </w:p>
          <w:p w:rsidR="00E26C69" w:rsidRDefault="00E26C69" w:rsidP="003843C5">
            <w:pPr>
              <w:spacing w:line="360" w:lineRule="auto"/>
              <w:jc w:val="center"/>
              <w:rPr>
                <w:sz w:val="28"/>
                <w:szCs w:val="28"/>
              </w:rPr>
            </w:pPr>
          </w:p>
          <w:p w:rsidR="00CD409C" w:rsidRDefault="007467C4" w:rsidP="00E26C69">
            <w:pPr>
              <w:spacing w:line="360" w:lineRule="auto"/>
              <w:jc w:val="center"/>
              <w:rPr>
                <w:sz w:val="28"/>
                <w:szCs w:val="28"/>
              </w:rPr>
            </w:pPr>
            <w:r>
              <w:rPr>
                <w:sz w:val="28"/>
                <w:szCs w:val="28"/>
              </w:rPr>
              <w:t>11</w:t>
            </w:r>
          </w:p>
          <w:p w:rsidR="00CD409C" w:rsidRDefault="007467C4" w:rsidP="003843C5">
            <w:pPr>
              <w:spacing w:line="360" w:lineRule="auto"/>
              <w:jc w:val="center"/>
              <w:rPr>
                <w:sz w:val="28"/>
                <w:szCs w:val="28"/>
              </w:rPr>
            </w:pPr>
            <w:r>
              <w:rPr>
                <w:sz w:val="28"/>
                <w:szCs w:val="28"/>
              </w:rPr>
              <w:t>11</w:t>
            </w:r>
          </w:p>
          <w:p w:rsidR="00CD409C" w:rsidRDefault="007467C4" w:rsidP="003843C5">
            <w:pPr>
              <w:spacing w:line="360" w:lineRule="auto"/>
              <w:jc w:val="center"/>
              <w:rPr>
                <w:sz w:val="28"/>
                <w:szCs w:val="28"/>
              </w:rPr>
            </w:pPr>
            <w:r>
              <w:rPr>
                <w:sz w:val="28"/>
                <w:szCs w:val="28"/>
              </w:rPr>
              <w:t>11</w:t>
            </w:r>
          </w:p>
          <w:p w:rsidR="00CD409C" w:rsidRDefault="00CD409C" w:rsidP="003843C5">
            <w:pPr>
              <w:spacing w:line="360" w:lineRule="auto"/>
              <w:jc w:val="center"/>
              <w:rPr>
                <w:sz w:val="28"/>
                <w:szCs w:val="28"/>
              </w:rPr>
            </w:pPr>
          </w:p>
          <w:p w:rsidR="00CD409C" w:rsidRDefault="007467C4" w:rsidP="003843C5">
            <w:pPr>
              <w:spacing w:line="360" w:lineRule="auto"/>
              <w:jc w:val="center"/>
              <w:rPr>
                <w:sz w:val="28"/>
                <w:szCs w:val="28"/>
              </w:rPr>
            </w:pPr>
            <w:r>
              <w:rPr>
                <w:sz w:val="28"/>
                <w:szCs w:val="28"/>
              </w:rPr>
              <w:t>12</w:t>
            </w:r>
          </w:p>
          <w:p w:rsidR="00CD409C" w:rsidRDefault="007467C4" w:rsidP="003843C5">
            <w:pPr>
              <w:spacing w:line="360" w:lineRule="auto"/>
              <w:jc w:val="center"/>
              <w:rPr>
                <w:sz w:val="28"/>
                <w:szCs w:val="28"/>
              </w:rPr>
            </w:pPr>
            <w:r>
              <w:rPr>
                <w:sz w:val="28"/>
                <w:szCs w:val="28"/>
              </w:rPr>
              <w:t>14</w:t>
            </w:r>
          </w:p>
          <w:p w:rsidR="00CD409C" w:rsidRDefault="00CD409C" w:rsidP="003843C5">
            <w:pPr>
              <w:spacing w:line="360" w:lineRule="auto"/>
              <w:jc w:val="center"/>
              <w:rPr>
                <w:sz w:val="28"/>
                <w:szCs w:val="28"/>
              </w:rPr>
            </w:pPr>
          </w:p>
          <w:p w:rsidR="00CD409C" w:rsidRDefault="007467C4" w:rsidP="003843C5">
            <w:pPr>
              <w:spacing w:line="360" w:lineRule="auto"/>
              <w:jc w:val="center"/>
              <w:rPr>
                <w:sz w:val="28"/>
                <w:szCs w:val="28"/>
              </w:rPr>
            </w:pPr>
            <w:r>
              <w:rPr>
                <w:sz w:val="28"/>
                <w:szCs w:val="28"/>
              </w:rPr>
              <w:t>14</w:t>
            </w:r>
          </w:p>
          <w:p w:rsidR="00CD409C" w:rsidRDefault="007467C4" w:rsidP="003843C5">
            <w:pPr>
              <w:spacing w:line="360" w:lineRule="auto"/>
              <w:jc w:val="center"/>
              <w:rPr>
                <w:sz w:val="28"/>
                <w:szCs w:val="28"/>
              </w:rPr>
            </w:pPr>
            <w:r>
              <w:rPr>
                <w:sz w:val="28"/>
                <w:szCs w:val="28"/>
              </w:rPr>
              <w:t>15</w:t>
            </w:r>
          </w:p>
          <w:p w:rsidR="00CD409C" w:rsidRDefault="007467C4" w:rsidP="003843C5">
            <w:pPr>
              <w:spacing w:line="360" w:lineRule="auto"/>
              <w:jc w:val="center"/>
              <w:rPr>
                <w:sz w:val="28"/>
                <w:szCs w:val="28"/>
              </w:rPr>
            </w:pPr>
            <w:r>
              <w:rPr>
                <w:sz w:val="28"/>
                <w:szCs w:val="28"/>
              </w:rPr>
              <w:t>16</w:t>
            </w:r>
          </w:p>
          <w:p w:rsidR="00CD409C" w:rsidRDefault="007467C4" w:rsidP="003843C5">
            <w:pPr>
              <w:spacing w:line="360" w:lineRule="auto"/>
              <w:jc w:val="center"/>
              <w:rPr>
                <w:sz w:val="28"/>
                <w:szCs w:val="28"/>
              </w:rPr>
            </w:pPr>
            <w:r>
              <w:rPr>
                <w:sz w:val="28"/>
                <w:szCs w:val="28"/>
              </w:rPr>
              <w:t>17</w:t>
            </w:r>
          </w:p>
          <w:p w:rsidR="00CD409C" w:rsidRDefault="00CD409C" w:rsidP="003843C5">
            <w:pPr>
              <w:spacing w:line="360" w:lineRule="auto"/>
              <w:jc w:val="center"/>
              <w:rPr>
                <w:sz w:val="28"/>
                <w:szCs w:val="28"/>
              </w:rPr>
            </w:pPr>
          </w:p>
          <w:p w:rsidR="00CD409C" w:rsidRDefault="007467C4" w:rsidP="003843C5">
            <w:pPr>
              <w:spacing w:line="360" w:lineRule="auto"/>
              <w:jc w:val="center"/>
              <w:rPr>
                <w:sz w:val="28"/>
                <w:szCs w:val="28"/>
              </w:rPr>
            </w:pPr>
            <w:r>
              <w:rPr>
                <w:sz w:val="28"/>
                <w:szCs w:val="28"/>
              </w:rPr>
              <w:t>17</w:t>
            </w:r>
          </w:p>
          <w:p w:rsidR="00CD409C" w:rsidRDefault="00CD409C" w:rsidP="003843C5">
            <w:pPr>
              <w:spacing w:line="360" w:lineRule="auto"/>
              <w:jc w:val="center"/>
              <w:rPr>
                <w:sz w:val="28"/>
                <w:szCs w:val="28"/>
              </w:rPr>
            </w:pPr>
          </w:p>
          <w:p w:rsidR="00CD409C" w:rsidRDefault="007467C4" w:rsidP="003843C5">
            <w:pPr>
              <w:spacing w:line="360" w:lineRule="auto"/>
              <w:jc w:val="center"/>
              <w:rPr>
                <w:sz w:val="28"/>
                <w:szCs w:val="28"/>
              </w:rPr>
            </w:pPr>
            <w:r>
              <w:rPr>
                <w:sz w:val="28"/>
                <w:szCs w:val="28"/>
              </w:rPr>
              <w:t>20</w:t>
            </w:r>
          </w:p>
          <w:p w:rsidR="00CD409C" w:rsidRDefault="00CD409C" w:rsidP="003843C5">
            <w:pPr>
              <w:spacing w:line="360" w:lineRule="auto"/>
              <w:jc w:val="center"/>
              <w:rPr>
                <w:sz w:val="28"/>
                <w:szCs w:val="28"/>
              </w:rPr>
            </w:pPr>
          </w:p>
          <w:p w:rsidR="00CD409C" w:rsidRDefault="00CD409C" w:rsidP="003843C5">
            <w:pPr>
              <w:spacing w:line="360" w:lineRule="auto"/>
              <w:jc w:val="center"/>
              <w:rPr>
                <w:sz w:val="28"/>
                <w:szCs w:val="28"/>
              </w:rPr>
            </w:pPr>
          </w:p>
          <w:p w:rsidR="00CD409C" w:rsidRDefault="007467C4" w:rsidP="003843C5">
            <w:pPr>
              <w:spacing w:line="360" w:lineRule="auto"/>
              <w:jc w:val="center"/>
              <w:rPr>
                <w:sz w:val="28"/>
                <w:szCs w:val="28"/>
              </w:rPr>
            </w:pPr>
            <w:r>
              <w:rPr>
                <w:sz w:val="28"/>
                <w:szCs w:val="28"/>
              </w:rPr>
              <w:t>20</w:t>
            </w:r>
          </w:p>
          <w:p w:rsidR="00CD409C" w:rsidRDefault="007467C4" w:rsidP="003843C5">
            <w:pPr>
              <w:spacing w:line="360" w:lineRule="auto"/>
              <w:jc w:val="center"/>
              <w:rPr>
                <w:sz w:val="28"/>
                <w:szCs w:val="28"/>
              </w:rPr>
            </w:pPr>
            <w:r>
              <w:rPr>
                <w:sz w:val="28"/>
                <w:szCs w:val="28"/>
              </w:rPr>
              <w:t>21</w:t>
            </w:r>
          </w:p>
          <w:p w:rsidR="00CD409C" w:rsidRDefault="00CD409C" w:rsidP="003843C5">
            <w:pPr>
              <w:spacing w:line="360" w:lineRule="auto"/>
              <w:jc w:val="center"/>
              <w:rPr>
                <w:sz w:val="28"/>
                <w:szCs w:val="28"/>
              </w:rPr>
            </w:pPr>
          </w:p>
          <w:p w:rsidR="00CD409C" w:rsidRDefault="00CD409C" w:rsidP="003843C5">
            <w:pPr>
              <w:spacing w:line="360" w:lineRule="auto"/>
              <w:jc w:val="center"/>
              <w:rPr>
                <w:sz w:val="28"/>
                <w:szCs w:val="28"/>
              </w:rPr>
            </w:pPr>
          </w:p>
          <w:p w:rsidR="001D1C23" w:rsidRDefault="001D1C23" w:rsidP="003843C5">
            <w:pPr>
              <w:spacing w:line="360" w:lineRule="auto"/>
              <w:jc w:val="center"/>
              <w:rPr>
                <w:sz w:val="28"/>
                <w:szCs w:val="28"/>
              </w:rPr>
            </w:pPr>
          </w:p>
          <w:p w:rsidR="001D1C23" w:rsidRDefault="001D1C23" w:rsidP="003843C5">
            <w:pPr>
              <w:spacing w:line="360" w:lineRule="auto"/>
              <w:jc w:val="center"/>
              <w:rPr>
                <w:sz w:val="28"/>
                <w:szCs w:val="28"/>
              </w:rPr>
            </w:pPr>
          </w:p>
          <w:p w:rsidR="001D1C23" w:rsidRDefault="001D1C23" w:rsidP="003843C5">
            <w:pPr>
              <w:spacing w:line="360" w:lineRule="auto"/>
              <w:jc w:val="center"/>
              <w:rPr>
                <w:sz w:val="28"/>
                <w:szCs w:val="28"/>
              </w:rPr>
            </w:pPr>
          </w:p>
          <w:p w:rsidR="001D1C23" w:rsidRDefault="00C51AA9" w:rsidP="003843C5">
            <w:pPr>
              <w:spacing w:line="360" w:lineRule="auto"/>
              <w:jc w:val="center"/>
              <w:rPr>
                <w:sz w:val="28"/>
                <w:szCs w:val="28"/>
              </w:rPr>
            </w:pPr>
            <w:r>
              <w:rPr>
                <w:sz w:val="28"/>
                <w:szCs w:val="28"/>
              </w:rPr>
              <w:t>25</w:t>
            </w:r>
          </w:p>
          <w:p w:rsidR="005E2408" w:rsidRPr="00036D70" w:rsidRDefault="00C51AA9" w:rsidP="00036D70">
            <w:pPr>
              <w:spacing w:line="360" w:lineRule="auto"/>
              <w:jc w:val="center"/>
              <w:rPr>
                <w:sz w:val="28"/>
                <w:szCs w:val="28"/>
              </w:rPr>
            </w:pPr>
            <w:r>
              <w:rPr>
                <w:sz w:val="28"/>
                <w:szCs w:val="28"/>
              </w:rPr>
              <w:t>25</w:t>
            </w:r>
          </w:p>
          <w:p w:rsidR="005E2408" w:rsidRPr="008D7291" w:rsidRDefault="005E2408" w:rsidP="003843C5">
            <w:pPr>
              <w:spacing w:line="360" w:lineRule="auto"/>
              <w:jc w:val="center"/>
              <w:rPr>
                <w:sz w:val="28"/>
                <w:szCs w:val="28"/>
              </w:rPr>
            </w:pPr>
          </w:p>
          <w:p w:rsidR="005E2408" w:rsidRPr="008D7291" w:rsidRDefault="00C51AA9" w:rsidP="00C51AA9">
            <w:pPr>
              <w:spacing w:line="360" w:lineRule="auto"/>
              <w:jc w:val="center"/>
              <w:rPr>
                <w:sz w:val="28"/>
                <w:szCs w:val="28"/>
              </w:rPr>
            </w:pPr>
            <w:r>
              <w:rPr>
                <w:sz w:val="28"/>
                <w:szCs w:val="28"/>
              </w:rPr>
              <w:t>26</w:t>
            </w:r>
          </w:p>
          <w:p w:rsidR="005E2408" w:rsidRPr="00036D70" w:rsidRDefault="005E2408" w:rsidP="003843C5">
            <w:pPr>
              <w:spacing w:line="360" w:lineRule="auto"/>
              <w:jc w:val="center"/>
              <w:rPr>
                <w:sz w:val="28"/>
                <w:szCs w:val="28"/>
              </w:rPr>
            </w:pPr>
          </w:p>
          <w:p w:rsidR="005E2408" w:rsidRPr="00C51AA9" w:rsidRDefault="00C51AA9" w:rsidP="003843C5">
            <w:pPr>
              <w:spacing w:line="360" w:lineRule="auto"/>
              <w:jc w:val="center"/>
              <w:rPr>
                <w:sz w:val="28"/>
                <w:szCs w:val="28"/>
              </w:rPr>
            </w:pPr>
            <w:r>
              <w:rPr>
                <w:sz w:val="28"/>
                <w:szCs w:val="28"/>
              </w:rPr>
              <w:t>27</w:t>
            </w:r>
          </w:p>
          <w:p w:rsidR="005E2408" w:rsidRPr="008D7291" w:rsidRDefault="005E2408" w:rsidP="003843C5">
            <w:pPr>
              <w:spacing w:line="360" w:lineRule="auto"/>
              <w:jc w:val="center"/>
              <w:rPr>
                <w:sz w:val="28"/>
                <w:szCs w:val="28"/>
              </w:rPr>
            </w:pPr>
          </w:p>
          <w:p w:rsidR="006C32CD" w:rsidRPr="006C32CD" w:rsidRDefault="00C51AA9" w:rsidP="003843C5">
            <w:pPr>
              <w:spacing w:line="360" w:lineRule="auto"/>
              <w:jc w:val="center"/>
              <w:rPr>
                <w:sz w:val="28"/>
                <w:szCs w:val="28"/>
              </w:rPr>
            </w:pPr>
            <w:r>
              <w:rPr>
                <w:sz w:val="28"/>
                <w:szCs w:val="28"/>
              </w:rPr>
              <w:t>32</w:t>
            </w:r>
          </w:p>
          <w:p w:rsidR="005E2408" w:rsidRPr="00C51AA9" w:rsidRDefault="00C51AA9" w:rsidP="003843C5">
            <w:pPr>
              <w:spacing w:line="360" w:lineRule="auto"/>
              <w:jc w:val="center"/>
              <w:rPr>
                <w:sz w:val="28"/>
                <w:szCs w:val="28"/>
              </w:rPr>
            </w:pPr>
            <w:r>
              <w:rPr>
                <w:sz w:val="28"/>
                <w:szCs w:val="28"/>
              </w:rPr>
              <w:t>32</w:t>
            </w:r>
          </w:p>
          <w:p w:rsidR="005E2408" w:rsidRPr="00C51AA9" w:rsidRDefault="00C51AA9" w:rsidP="002E77B2">
            <w:pPr>
              <w:spacing w:line="360" w:lineRule="auto"/>
              <w:jc w:val="center"/>
              <w:rPr>
                <w:sz w:val="28"/>
                <w:szCs w:val="28"/>
              </w:rPr>
            </w:pPr>
            <w:r>
              <w:rPr>
                <w:sz w:val="28"/>
                <w:szCs w:val="28"/>
              </w:rPr>
              <w:t>33</w:t>
            </w:r>
          </w:p>
          <w:p w:rsidR="005E2408" w:rsidRPr="002E77B2" w:rsidRDefault="005E2408" w:rsidP="003843C5">
            <w:pPr>
              <w:spacing w:line="360" w:lineRule="auto"/>
              <w:jc w:val="center"/>
              <w:rPr>
                <w:sz w:val="28"/>
                <w:szCs w:val="28"/>
              </w:rPr>
            </w:pPr>
          </w:p>
          <w:p w:rsidR="002E77B2" w:rsidRPr="002E77B2" w:rsidRDefault="00C51AA9" w:rsidP="003843C5">
            <w:pPr>
              <w:spacing w:line="360" w:lineRule="auto"/>
              <w:jc w:val="center"/>
              <w:rPr>
                <w:sz w:val="28"/>
                <w:szCs w:val="28"/>
              </w:rPr>
            </w:pPr>
            <w:r>
              <w:rPr>
                <w:sz w:val="28"/>
                <w:szCs w:val="28"/>
              </w:rPr>
              <w:t>33</w:t>
            </w:r>
          </w:p>
          <w:p w:rsidR="005E2408" w:rsidRPr="002E77B2" w:rsidRDefault="00C51AA9" w:rsidP="002E77B2">
            <w:pPr>
              <w:spacing w:line="360" w:lineRule="auto"/>
              <w:jc w:val="center"/>
              <w:rPr>
                <w:sz w:val="28"/>
                <w:szCs w:val="28"/>
              </w:rPr>
            </w:pPr>
            <w:r>
              <w:rPr>
                <w:sz w:val="28"/>
                <w:szCs w:val="28"/>
              </w:rPr>
              <w:t>35</w:t>
            </w:r>
          </w:p>
          <w:p w:rsidR="005E2408" w:rsidRDefault="005E2408" w:rsidP="002E77B2">
            <w:pPr>
              <w:spacing w:line="360" w:lineRule="auto"/>
              <w:jc w:val="center"/>
              <w:rPr>
                <w:sz w:val="28"/>
                <w:szCs w:val="28"/>
              </w:rPr>
            </w:pPr>
          </w:p>
          <w:p w:rsidR="002E77B2" w:rsidRPr="002E77B2" w:rsidRDefault="00C51AA9" w:rsidP="002E77B2">
            <w:pPr>
              <w:spacing w:line="360" w:lineRule="auto"/>
              <w:jc w:val="center"/>
              <w:rPr>
                <w:sz w:val="28"/>
                <w:szCs w:val="28"/>
              </w:rPr>
            </w:pPr>
            <w:r>
              <w:rPr>
                <w:sz w:val="28"/>
                <w:szCs w:val="28"/>
              </w:rPr>
              <w:t>36</w:t>
            </w:r>
          </w:p>
          <w:p w:rsidR="005E2408" w:rsidRDefault="005E2408" w:rsidP="003843C5">
            <w:pPr>
              <w:spacing w:line="360" w:lineRule="auto"/>
              <w:jc w:val="center"/>
              <w:rPr>
                <w:sz w:val="28"/>
                <w:szCs w:val="28"/>
              </w:rPr>
            </w:pPr>
          </w:p>
          <w:p w:rsidR="00003ED5" w:rsidRPr="002E77B2" w:rsidRDefault="00C51AA9" w:rsidP="003843C5">
            <w:pPr>
              <w:spacing w:line="360" w:lineRule="auto"/>
              <w:jc w:val="center"/>
              <w:rPr>
                <w:sz w:val="28"/>
                <w:szCs w:val="28"/>
              </w:rPr>
            </w:pPr>
            <w:r>
              <w:rPr>
                <w:sz w:val="28"/>
                <w:szCs w:val="28"/>
              </w:rPr>
              <w:t>38</w:t>
            </w:r>
          </w:p>
          <w:p w:rsidR="005E2408" w:rsidRPr="00003ED5" w:rsidRDefault="00003ED5" w:rsidP="00003ED5">
            <w:pPr>
              <w:spacing w:line="360" w:lineRule="auto"/>
              <w:jc w:val="center"/>
              <w:rPr>
                <w:sz w:val="28"/>
                <w:szCs w:val="28"/>
              </w:rPr>
            </w:pPr>
            <w:r>
              <w:rPr>
                <w:sz w:val="28"/>
                <w:szCs w:val="28"/>
                <w:lang w:val="en-US"/>
              </w:rPr>
              <w:t>3</w:t>
            </w:r>
            <w:r w:rsidR="00C51AA9">
              <w:rPr>
                <w:sz w:val="28"/>
                <w:szCs w:val="28"/>
              </w:rPr>
              <w:t>8</w:t>
            </w:r>
          </w:p>
          <w:p w:rsidR="005E2408" w:rsidRDefault="005E2408" w:rsidP="003843C5">
            <w:pPr>
              <w:spacing w:line="360" w:lineRule="auto"/>
              <w:jc w:val="center"/>
              <w:rPr>
                <w:sz w:val="28"/>
                <w:szCs w:val="28"/>
              </w:rPr>
            </w:pPr>
          </w:p>
          <w:p w:rsidR="008B547E" w:rsidRPr="00003ED5" w:rsidRDefault="00C51AA9" w:rsidP="003843C5">
            <w:pPr>
              <w:spacing w:line="360" w:lineRule="auto"/>
              <w:jc w:val="center"/>
              <w:rPr>
                <w:sz w:val="28"/>
                <w:szCs w:val="28"/>
              </w:rPr>
            </w:pPr>
            <w:r>
              <w:rPr>
                <w:sz w:val="28"/>
                <w:szCs w:val="28"/>
              </w:rPr>
              <w:t>38</w:t>
            </w:r>
          </w:p>
          <w:p w:rsidR="005E2408" w:rsidRPr="008B547E" w:rsidRDefault="008B547E" w:rsidP="003843C5">
            <w:pPr>
              <w:spacing w:line="360" w:lineRule="auto"/>
              <w:jc w:val="center"/>
              <w:rPr>
                <w:sz w:val="28"/>
                <w:szCs w:val="28"/>
              </w:rPr>
            </w:pPr>
            <w:r>
              <w:rPr>
                <w:sz w:val="28"/>
                <w:szCs w:val="28"/>
                <w:lang w:val="en-US"/>
              </w:rPr>
              <w:t>3</w:t>
            </w:r>
            <w:r w:rsidR="00C51AA9">
              <w:rPr>
                <w:sz w:val="28"/>
                <w:szCs w:val="28"/>
              </w:rPr>
              <w:t>9</w:t>
            </w:r>
          </w:p>
          <w:p w:rsidR="005E2408" w:rsidRPr="00C51AA9" w:rsidRDefault="00C51AA9" w:rsidP="003843C5">
            <w:pPr>
              <w:spacing w:line="360" w:lineRule="auto"/>
              <w:jc w:val="center"/>
              <w:rPr>
                <w:sz w:val="28"/>
                <w:szCs w:val="28"/>
              </w:rPr>
            </w:pPr>
            <w:r>
              <w:rPr>
                <w:sz w:val="28"/>
                <w:szCs w:val="28"/>
              </w:rPr>
              <w:t>40</w:t>
            </w:r>
          </w:p>
          <w:p w:rsidR="005E2408" w:rsidRDefault="005E2408" w:rsidP="003843C5">
            <w:pPr>
              <w:spacing w:line="360" w:lineRule="auto"/>
              <w:jc w:val="center"/>
              <w:rPr>
                <w:sz w:val="28"/>
                <w:szCs w:val="28"/>
              </w:rPr>
            </w:pPr>
          </w:p>
          <w:p w:rsidR="00C51AA9" w:rsidRPr="00C51AA9" w:rsidRDefault="00C51AA9" w:rsidP="003843C5">
            <w:pPr>
              <w:spacing w:line="360" w:lineRule="auto"/>
              <w:jc w:val="center"/>
              <w:rPr>
                <w:sz w:val="28"/>
                <w:szCs w:val="28"/>
              </w:rPr>
            </w:pPr>
            <w:r>
              <w:rPr>
                <w:sz w:val="28"/>
                <w:szCs w:val="28"/>
              </w:rPr>
              <w:t>40</w:t>
            </w:r>
          </w:p>
          <w:p w:rsidR="005E2408" w:rsidRPr="00BD1DE1" w:rsidRDefault="005E2408" w:rsidP="003843C5">
            <w:pPr>
              <w:spacing w:line="360" w:lineRule="auto"/>
              <w:jc w:val="center"/>
              <w:rPr>
                <w:sz w:val="28"/>
                <w:szCs w:val="28"/>
              </w:rPr>
            </w:pPr>
          </w:p>
          <w:p w:rsidR="005E2408" w:rsidRPr="00C51AA9" w:rsidRDefault="00C51AA9" w:rsidP="003843C5">
            <w:pPr>
              <w:spacing w:line="360" w:lineRule="auto"/>
              <w:jc w:val="center"/>
              <w:rPr>
                <w:sz w:val="28"/>
                <w:szCs w:val="28"/>
              </w:rPr>
            </w:pPr>
            <w:r>
              <w:rPr>
                <w:sz w:val="28"/>
                <w:szCs w:val="28"/>
              </w:rPr>
              <w:t>43</w:t>
            </w:r>
          </w:p>
          <w:p w:rsidR="005E2408" w:rsidRDefault="005E2408" w:rsidP="003843C5">
            <w:pPr>
              <w:spacing w:line="360" w:lineRule="auto"/>
              <w:jc w:val="center"/>
              <w:rPr>
                <w:sz w:val="28"/>
                <w:szCs w:val="28"/>
                <w:lang w:val="en-US"/>
              </w:rPr>
            </w:pPr>
          </w:p>
          <w:p w:rsidR="005E2408" w:rsidRPr="00C51AA9" w:rsidRDefault="00C51AA9" w:rsidP="003843C5">
            <w:pPr>
              <w:spacing w:line="360" w:lineRule="auto"/>
              <w:jc w:val="center"/>
              <w:rPr>
                <w:sz w:val="28"/>
                <w:szCs w:val="28"/>
              </w:rPr>
            </w:pPr>
            <w:r>
              <w:rPr>
                <w:sz w:val="28"/>
                <w:szCs w:val="28"/>
              </w:rPr>
              <w:t>45</w:t>
            </w:r>
          </w:p>
          <w:p w:rsidR="00BD1DE1" w:rsidRDefault="00BD1DE1" w:rsidP="003843C5">
            <w:pPr>
              <w:spacing w:line="360" w:lineRule="auto"/>
              <w:jc w:val="center"/>
              <w:rPr>
                <w:sz w:val="28"/>
                <w:szCs w:val="28"/>
              </w:rPr>
            </w:pPr>
          </w:p>
          <w:p w:rsidR="00C51AA9" w:rsidRPr="00C51AA9" w:rsidRDefault="00C51AA9" w:rsidP="00C51AA9">
            <w:pPr>
              <w:spacing w:line="360" w:lineRule="auto"/>
              <w:jc w:val="center"/>
              <w:rPr>
                <w:sz w:val="28"/>
                <w:szCs w:val="28"/>
              </w:rPr>
            </w:pPr>
            <w:r>
              <w:rPr>
                <w:sz w:val="28"/>
                <w:szCs w:val="28"/>
              </w:rPr>
              <w:t>45</w:t>
            </w:r>
          </w:p>
          <w:p w:rsidR="005E2408" w:rsidRPr="00C51AA9" w:rsidRDefault="00C51AA9" w:rsidP="003843C5">
            <w:pPr>
              <w:spacing w:line="360" w:lineRule="auto"/>
              <w:jc w:val="center"/>
              <w:rPr>
                <w:sz w:val="28"/>
                <w:szCs w:val="28"/>
              </w:rPr>
            </w:pPr>
            <w:r>
              <w:rPr>
                <w:sz w:val="28"/>
                <w:szCs w:val="28"/>
              </w:rPr>
              <w:t>64</w:t>
            </w:r>
          </w:p>
          <w:p w:rsidR="005E51EB" w:rsidRPr="00C51AA9" w:rsidRDefault="00C51AA9" w:rsidP="003843C5">
            <w:pPr>
              <w:spacing w:line="360" w:lineRule="auto"/>
              <w:jc w:val="center"/>
              <w:rPr>
                <w:sz w:val="28"/>
                <w:szCs w:val="28"/>
              </w:rPr>
            </w:pPr>
            <w:r>
              <w:rPr>
                <w:sz w:val="28"/>
                <w:szCs w:val="28"/>
              </w:rPr>
              <w:t>64</w:t>
            </w:r>
          </w:p>
          <w:p w:rsidR="005E51EB" w:rsidRPr="00C51AA9" w:rsidRDefault="00C51AA9" w:rsidP="003843C5">
            <w:pPr>
              <w:spacing w:line="360" w:lineRule="auto"/>
              <w:jc w:val="center"/>
              <w:rPr>
                <w:sz w:val="28"/>
                <w:szCs w:val="28"/>
              </w:rPr>
            </w:pPr>
            <w:r>
              <w:rPr>
                <w:sz w:val="28"/>
                <w:szCs w:val="28"/>
              </w:rPr>
              <w:t>65</w:t>
            </w:r>
          </w:p>
          <w:p w:rsidR="005E51EB" w:rsidRPr="00C51AA9" w:rsidRDefault="00C51AA9" w:rsidP="003843C5">
            <w:pPr>
              <w:spacing w:line="360" w:lineRule="auto"/>
              <w:jc w:val="center"/>
              <w:rPr>
                <w:sz w:val="28"/>
                <w:szCs w:val="28"/>
              </w:rPr>
            </w:pPr>
            <w:r>
              <w:rPr>
                <w:sz w:val="28"/>
                <w:szCs w:val="28"/>
              </w:rPr>
              <w:t>65</w:t>
            </w:r>
          </w:p>
          <w:p w:rsidR="005E51EB" w:rsidRPr="00C51AA9" w:rsidRDefault="00C51AA9" w:rsidP="003843C5">
            <w:pPr>
              <w:spacing w:line="360" w:lineRule="auto"/>
              <w:jc w:val="center"/>
              <w:rPr>
                <w:sz w:val="28"/>
                <w:szCs w:val="28"/>
              </w:rPr>
            </w:pPr>
            <w:r>
              <w:rPr>
                <w:sz w:val="28"/>
                <w:szCs w:val="28"/>
              </w:rPr>
              <w:t>66</w:t>
            </w:r>
          </w:p>
          <w:p w:rsidR="005E51EB" w:rsidRPr="00C51AA9" w:rsidRDefault="00C51AA9" w:rsidP="003843C5">
            <w:pPr>
              <w:spacing w:line="360" w:lineRule="auto"/>
              <w:jc w:val="center"/>
              <w:rPr>
                <w:sz w:val="28"/>
                <w:szCs w:val="28"/>
              </w:rPr>
            </w:pPr>
            <w:r>
              <w:rPr>
                <w:sz w:val="28"/>
                <w:szCs w:val="28"/>
              </w:rPr>
              <w:t>66</w:t>
            </w:r>
          </w:p>
          <w:p w:rsidR="005E51EB" w:rsidRPr="00C51AA9" w:rsidRDefault="00C51AA9" w:rsidP="003843C5">
            <w:pPr>
              <w:spacing w:line="360" w:lineRule="auto"/>
              <w:jc w:val="center"/>
              <w:rPr>
                <w:sz w:val="28"/>
                <w:szCs w:val="28"/>
              </w:rPr>
            </w:pPr>
            <w:r>
              <w:rPr>
                <w:sz w:val="28"/>
                <w:szCs w:val="28"/>
              </w:rPr>
              <w:t>66</w:t>
            </w:r>
          </w:p>
          <w:p w:rsidR="005E51EB" w:rsidRPr="00C51AA9" w:rsidRDefault="00C51AA9" w:rsidP="00A76D8F">
            <w:pPr>
              <w:spacing w:line="360" w:lineRule="auto"/>
              <w:jc w:val="center"/>
              <w:rPr>
                <w:sz w:val="28"/>
                <w:szCs w:val="28"/>
              </w:rPr>
            </w:pPr>
            <w:r>
              <w:rPr>
                <w:sz w:val="28"/>
                <w:szCs w:val="28"/>
              </w:rPr>
              <w:t>67</w:t>
            </w:r>
          </w:p>
          <w:p w:rsidR="005E51EB" w:rsidRDefault="005E51EB" w:rsidP="003843C5">
            <w:pPr>
              <w:spacing w:line="360" w:lineRule="auto"/>
              <w:jc w:val="center"/>
              <w:rPr>
                <w:sz w:val="28"/>
                <w:szCs w:val="28"/>
              </w:rPr>
            </w:pPr>
          </w:p>
          <w:p w:rsidR="00C14EAE" w:rsidRPr="00A76D8F" w:rsidRDefault="00C51AA9" w:rsidP="003843C5">
            <w:pPr>
              <w:spacing w:line="360" w:lineRule="auto"/>
              <w:jc w:val="center"/>
              <w:rPr>
                <w:sz w:val="28"/>
                <w:szCs w:val="28"/>
              </w:rPr>
            </w:pPr>
            <w:r>
              <w:rPr>
                <w:sz w:val="28"/>
                <w:szCs w:val="28"/>
              </w:rPr>
              <w:t>67</w:t>
            </w:r>
          </w:p>
          <w:p w:rsidR="005E51EB" w:rsidRPr="00C51AA9" w:rsidRDefault="00C51AA9" w:rsidP="003843C5">
            <w:pPr>
              <w:spacing w:line="360" w:lineRule="auto"/>
              <w:jc w:val="center"/>
              <w:rPr>
                <w:sz w:val="28"/>
                <w:szCs w:val="28"/>
              </w:rPr>
            </w:pPr>
            <w:r>
              <w:rPr>
                <w:sz w:val="28"/>
                <w:szCs w:val="28"/>
              </w:rPr>
              <w:t>67</w:t>
            </w:r>
          </w:p>
          <w:p w:rsidR="008F76AB" w:rsidRPr="00C51AA9" w:rsidRDefault="00C51AA9" w:rsidP="003843C5">
            <w:pPr>
              <w:spacing w:line="360" w:lineRule="auto"/>
              <w:jc w:val="center"/>
              <w:rPr>
                <w:sz w:val="28"/>
                <w:szCs w:val="28"/>
              </w:rPr>
            </w:pPr>
            <w:r>
              <w:rPr>
                <w:sz w:val="28"/>
                <w:szCs w:val="28"/>
              </w:rPr>
              <w:t>68</w:t>
            </w:r>
          </w:p>
          <w:p w:rsidR="008F76AB" w:rsidRPr="00C51AA9" w:rsidRDefault="00C51AA9" w:rsidP="00C14EAE">
            <w:pPr>
              <w:spacing w:line="360" w:lineRule="auto"/>
              <w:jc w:val="center"/>
              <w:rPr>
                <w:sz w:val="28"/>
                <w:szCs w:val="28"/>
              </w:rPr>
            </w:pPr>
            <w:r>
              <w:rPr>
                <w:sz w:val="28"/>
                <w:szCs w:val="28"/>
              </w:rPr>
              <w:t>70</w:t>
            </w:r>
          </w:p>
          <w:p w:rsidR="00C14EAE" w:rsidRDefault="00C14EAE" w:rsidP="003843C5">
            <w:pPr>
              <w:spacing w:line="360" w:lineRule="auto"/>
              <w:jc w:val="center"/>
              <w:rPr>
                <w:sz w:val="28"/>
                <w:szCs w:val="28"/>
              </w:rPr>
            </w:pPr>
          </w:p>
          <w:p w:rsidR="00C51AA9" w:rsidRPr="00C51AA9" w:rsidRDefault="00C51AA9" w:rsidP="003843C5">
            <w:pPr>
              <w:spacing w:line="360" w:lineRule="auto"/>
              <w:jc w:val="center"/>
              <w:rPr>
                <w:sz w:val="28"/>
                <w:szCs w:val="28"/>
              </w:rPr>
            </w:pPr>
            <w:r>
              <w:rPr>
                <w:sz w:val="28"/>
                <w:szCs w:val="28"/>
              </w:rPr>
              <w:t>72</w:t>
            </w:r>
          </w:p>
          <w:p w:rsidR="009278C9" w:rsidRPr="00C51AA9" w:rsidRDefault="00C51AA9" w:rsidP="003843C5">
            <w:pPr>
              <w:spacing w:line="360" w:lineRule="auto"/>
              <w:jc w:val="center"/>
              <w:rPr>
                <w:sz w:val="28"/>
                <w:szCs w:val="28"/>
              </w:rPr>
            </w:pPr>
            <w:r>
              <w:rPr>
                <w:sz w:val="28"/>
                <w:szCs w:val="28"/>
              </w:rPr>
              <w:t>74</w:t>
            </w:r>
          </w:p>
          <w:p w:rsidR="009278C9" w:rsidRPr="00C51AA9" w:rsidRDefault="00C51AA9" w:rsidP="003843C5">
            <w:pPr>
              <w:spacing w:line="360" w:lineRule="auto"/>
              <w:jc w:val="center"/>
              <w:rPr>
                <w:sz w:val="28"/>
                <w:szCs w:val="28"/>
              </w:rPr>
            </w:pPr>
            <w:r>
              <w:rPr>
                <w:sz w:val="28"/>
                <w:szCs w:val="28"/>
              </w:rPr>
              <w:t>75</w:t>
            </w:r>
          </w:p>
          <w:p w:rsidR="009278C9" w:rsidRPr="00C51AA9" w:rsidRDefault="00C51AA9" w:rsidP="003843C5">
            <w:pPr>
              <w:spacing w:line="360" w:lineRule="auto"/>
              <w:jc w:val="center"/>
              <w:rPr>
                <w:sz w:val="28"/>
                <w:szCs w:val="28"/>
              </w:rPr>
            </w:pPr>
            <w:r>
              <w:rPr>
                <w:sz w:val="28"/>
                <w:szCs w:val="28"/>
              </w:rPr>
              <w:t>76</w:t>
            </w:r>
          </w:p>
          <w:p w:rsidR="009278C9" w:rsidRPr="00C51AA9" w:rsidRDefault="00C51AA9" w:rsidP="003843C5">
            <w:pPr>
              <w:spacing w:line="360" w:lineRule="auto"/>
              <w:jc w:val="center"/>
              <w:rPr>
                <w:sz w:val="28"/>
                <w:szCs w:val="28"/>
              </w:rPr>
            </w:pPr>
            <w:r>
              <w:rPr>
                <w:sz w:val="28"/>
                <w:szCs w:val="28"/>
              </w:rPr>
              <w:t>80</w:t>
            </w:r>
          </w:p>
          <w:p w:rsidR="009278C9" w:rsidRPr="00C51AA9" w:rsidRDefault="00C51AA9" w:rsidP="003843C5">
            <w:pPr>
              <w:spacing w:line="360" w:lineRule="auto"/>
              <w:jc w:val="center"/>
              <w:rPr>
                <w:sz w:val="28"/>
                <w:szCs w:val="28"/>
              </w:rPr>
            </w:pPr>
            <w:r>
              <w:rPr>
                <w:sz w:val="28"/>
                <w:szCs w:val="28"/>
              </w:rPr>
              <w:t>81</w:t>
            </w:r>
          </w:p>
          <w:p w:rsidR="009278C9" w:rsidRPr="00C51AA9" w:rsidRDefault="00C51AA9" w:rsidP="003843C5">
            <w:pPr>
              <w:spacing w:line="360" w:lineRule="auto"/>
              <w:jc w:val="center"/>
              <w:rPr>
                <w:sz w:val="28"/>
                <w:szCs w:val="28"/>
              </w:rPr>
            </w:pPr>
            <w:r>
              <w:rPr>
                <w:sz w:val="28"/>
                <w:szCs w:val="28"/>
              </w:rPr>
              <w:t>81</w:t>
            </w:r>
          </w:p>
          <w:p w:rsidR="009278C9" w:rsidRPr="00C51AA9" w:rsidRDefault="00C51AA9" w:rsidP="003843C5">
            <w:pPr>
              <w:spacing w:line="360" w:lineRule="auto"/>
              <w:jc w:val="center"/>
              <w:rPr>
                <w:sz w:val="28"/>
                <w:szCs w:val="28"/>
              </w:rPr>
            </w:pPr>
            <w:r>
              <w:rPr>
                <w:sz w:val="28"/>
                <w:szCs w:val="28"/>
              </w:rPr>
              <w:t>83</w:t>
            </w:r>
          </w:p>
          <w:p w:rsidR="009278C9" w:rsidRPr="00C51AA9" w:rsidRDefault="00C51AA9" w:rsidP="003843C5">
            <w:pPr>
              <w:spacing w:line="360" w:lineRule="auto"/>
              <w:jc w:val="center"/>
              <w:rPr>
                <w:sz w:val="28"/>
                <w:szCs w:val="28"/>
              </w:rPr>
            </w:pPr>
            <w:r>
              <w:rPr>
                <w:sz w:val="28"/>
                <w:szCs w:val="28"/>
              </w:rPr>
              <w:t>83</w:t>
            </w:r>
          </w:p>
          <w:p w:rsidR="009278C9" w:rsidRPr="00D85AB3" w:rsidRDefault="00C51AA9" w:rsidP="003843C5">
            <w:pPr>
              <w:spacing w:line="360" w:lineRule="auto"/>
              <w:jc w:val="center"/>
              <w:rPr>
                <w:sz w:val="28"/>
                <w:szCs w:val="28"/>
              </w:rPr>
            </w:pPr>
            <w:r>
              <w:rPr>
                <w:sz w:val="28"/>
                <w:szCs w:val="28"/>
              </w:rPr>
              <w:t>83</w:t>
            </w:r>
          </w:p>
          <w:p w:rsidR="009278C9" w:rsidRPr="00D85AB3" w:rsidRDefault="00C51AA9" w:rsidP="003843C5">
            <w:pPr>
              <w:spacing w:line="360" w:lineRule="auto"/>
              <w:jc w:val="center"/>
              <w:rPr>
                <w:sz w:val="28"/>
                <w:szCs w:val="28"/>
              </w:rPr>
            </w:pPr>
            <w:r>
              <w:rPr>
                <w:sz w:val="28"/>
                <w:szCs w:val="28"/>
              </w:rPr>
              <w:lastRenderedPageBreak/>
              <w:t>83</w:t>
            </w:r>
          </w:p>
          <w:p w:rsidR="009278C9" w:rsidRPr="00D85AB3" w:rsidRDefault="00C51AA9" w:rsidP="003843C5">
            <w:pPr>
              <w:spacing w:line="360" w:lineRule="auto"/>
              <w:jc w:val="center"/>
              <w:rPr>
                <w:sz w:val="28"/>
                <w:szCs w:val="28"/>
              </w:rPr>
            </w:pPr>
            <w:r>
              <w:rPr>
                <w:sz w:val="28"/>
                <w:szCs w:val="28"/>
              </w:rPr>
              <w:t>84</w:t>
            </w:r>
          </w:p>
          <w:p w:rsidR="009278C9" w:rsidRPr="00B72081" w:rsidRDefault="00C51AA9" w:rsidP="003843C5">
            <w:pPr>
              <w:spacing w:line="360" w:lineRule="auto"/>
              <w:jc w:val="center"/>
              <w:rPr>
                <w:sz w:val="28"/>
                <w:szCs w:val="28"/>
              </w:rPr>
            </w:pPr>
            <w:r>
              <w:rPr>
                <w:sz w:val="28"/>
                <w:szCs w:val="28"/>
              </w:rPr>
              <w:t>86</w:t>
            </w:r>
          </w:p>
          <w:p w:rsidR="009278C9" w:rsidRPr="00B72081" w:rsidRDefault="00C51AA9" w:rsidP="003843C5">
            <w:pPr>
              <w:spacing w:line="360" w:lineRule="auto"/>
              <w:jc w:val="center"/>
              <w:rPr>
                <w:sz w:val="28"/>
                <w:szCs w:val="28"/>
              </w:rPr>
            </w:pPr>
            <w:r>
              <w:rPr>
                <w:sz w:val="28"/>
                <w:szCs w:val="28"/>
              </w:rPr>
              <w:t>86</w:t>
            </w:r>
          </w:p>
          <w:p w:rsidR="009278C9" w:rsidRPr="00C51AA9" w:rsidRDefault="00C51AA9" w:rsidP="003843C5">
            <w:pPr>
              <w:spacing w:line="360" w:lineRule="auto"/>
              <w:jc w:val="center"/>
              <w:rPr>
                <w:sz w:val="28"/>
                <w:szCs w:val="28"/>
              </w:rPr>
            </w:pPr>
            <w:r>
              <w:rPr>
                <w:sz w:val="28"/>
                <w:szCs w:val="28"/>
              </w:rPr>
              <w:t>87</w:t>
            </w:r>
          </w:p>
          <w:p w:rsidR="009278C9" w:rsidRPr="00C51AA9" w:rsidRDefault="00C51AA9" w:rsidP="003843C5">
            <w:pPr>
              <w:spacing w:line="360" w:lineRule="auto"/>
              <w:jc w:val="center"/>
              <w:rPr>
                <w:sz w:val="28"/>
                <w:szCs w:val="28"/>
              </w:rPr>
            </w:pPr>
            <w:r>
              <w:rPr>
                <w:sz w:val="28"/>
                <w:szCs w:val="28"/>
              </w:rPr>
              <w:t>87</w:t>
            </w:r>
          </w:p>
          <w:p w:rsidR="00791B73" w:rsidRPr="00C51AA9" w:rsidRDefault="00C51AA9" w:rsidP="003843C5">
            <w:pPr>
              <w:spacing w:line="360" w:lineRule="auto"/>
              <w:jc w:val="center"/>
              <w:rPr>
                <w:sz w:val="28"/>
                <w:szCs w:val="28"/>
              </w:rPr>
            </w:pPr>
            <w:r>
              <w:rPr>
                <w:sz w:val="28"/>
                <w:szCs w:val="28"/>
              </w:rPr>
              <w:t>89</w:t>
            </w:r>
          </w:p>
          <w:p w:rsidR="008D7291" w:rsidRPr="00C51AA9" w:rsidRDefault="00C51AA9" w:rsidP="008D7291">
            <w:pPr>
              <w:spacing w:line="360" w:lineRule="auto"/>
              <w:jc w:val="center"/>
              <w:rPr>
                <w:sz w:val="28"/>
                <w:szCs w:val="28"/>
              </w:rPr>
            </w:pPr>
            <w:r>
              <w:rPr>
                <w:sz w:val="28"/>
                <w:szCs w:val="28"/>
              </w:rPr>
              <w:t>90</w:t>
            </w:r>
          </w:p>
          <w:p w:rsidR="007A27AE" w:rsidRPr="008C03DC" w:rsidRDefault="00C51AA9" w:rsidP="003843C5">
            <w:pPr>
              <w:spacing w:line="360" w:lineRule="auto"/>
              <w:jc w:val="center"/>
              <w:rPr>
                <w:sz w:val="28"/>
                <w:szCs w:val="28"/>
              </w:rPr>
            </w:pPr>
            <w:r>
              <w:rPr>
                <w:sz w:val="28"/>
                <w:szCs w:val="28"/>
              </w:rPr>
              <w:t>90</w:t>
            </w:r>
          </w:p>
          <w:p w:rsidR="008D7291" w:rsidRPr="00C51AA9" w:rsidRDefault="00C51AA9" w:rsidP="008D7291">
            <w:pPr>
              <w:spacing w:line="360" w:lineRule="auto"/>
              <w:jc w:val="center"/>
              <w:rPr>
                <w:sz w:val="28"/>
                <w:szCs w:val="28"/>
              </w:rPr>
            </w:pPr>
            <w:r>
              <w:rPr>
                <w:sz w:val="28"/>
                <w:szCs w:val="28"/>
              </w:rPr>
              <w:t>90</w:t>
            </w:r>
          </w:p>
          <w:p w:rsidR="00961695" w:rsidRDefault="00C51AA9" w:rsidP="00961695">
            <w:pPr>
              <w:spacing w:line="360" w:lineRule="auto"/>
              <w:jc w:val="center"/>
              <w:rPr>
                <w:sz w:val="28"/>
                <w:szCs w:val="28"/>
              </w:rPr>
            </w:pPr>
            <w:r>
              <w:rPr>
                <w:sz w:val="28"/>
                <w:szCs w:val="28"/>
              </w:rPr>
              <w:t>91</w:t>
            </w:r>
          </w:p>
          <w:p w:rsidR="00791B73" w:rsidRPr="006E2FD1" w:rsidRDefault="00B42D16" w:rsidP="003843C5">
            <w:pPr>
              <w:spacing w:line="360" w:lineRule="auto"/>
              <w:jc w:val="center"/>
              <w:rPr>
                <w:sz w:val="28"/>
                <w:szCs w:val="28"/>
              </w:rPr>
            </w:pPr>
            <w:r>
              <w:rPr>
                <w:sz w:val="28"/>
                <w:szCs w:val="28"/>
              </w:rPr>
              <w:t>93</w:t>
            </w:r>
          </w:p>
          <w:p w:rsidR="00366EB5" w:rsidRDefault="00B42D16" w:rsidP="003843C5">
            <w:pPr>
              <w:spacing w:line="360" w:lineRule="auto"/>
              <w:jc w:val="center"/>
              <w:rPr>
                <w:sz w:val="28"/>
                <w:szCs w:val="28"/>
              </w:rPr>
            </w:pPr>
            <w:r>
              <w:rPr>
                <w:sz w:val="28"/>
                <w:szCs w:val="28"/>
              </w:rPr>
              <w:t>93</w:t>
            </w:r>
          </w:p>
          <w:p w:rsidR="00791B73" w:rsidRDefault="00B42D16" w:rsidP="003843C5">
            <w:pPr>
              <w:spacing w:line="360" w:lineRule="auto"/>
              <w:jc w:val="center"/>
              <w:rPr>
                <w:sz w:val="28"/>
                <w:szCs w:val="28"/>
              </w:rPr>
            </w:pPr>
            <w:r>
              <w:rPr>
                <w:sz w:val="28"/>
                <w:szCs w:val="28"/>
              </w:rPr>
              <w:t>93</w:t>
            </w:r>
          </w:p>
          <w:p w:rsidR="006E2FD1" w:rsidRDefault="00B42D16" w:rsidP="003843C5">
            <w:pPr>
              <w:spacing w:line="360" w:lineRule="auto"/>
              <w:jc w:val="center"/>
              <w:rPr>
                <w:sz w:val="28"/>
                <w:szCs w:val="28"/>
              </w:rPr>
            </w:pPr>
            <w:r>
              <w:rPr>
                <w:sz w:val="28"/>
                <w:szCs w:val="28"/>
              </w:rPr>
              <w:t>94</w:t>
            </w:r>
          </w:p>
          <w:p w:rsidR="00961695" w:rsidRPr="006E2FD1" w:rsidRDefault="00B42D16" w:rsidP="003843C5">
            <w:pPr>
              <w:spacing w:line="360" w:lineRule="auto"/>
              <w:jc w:val="center"/>
              <w:rPr>
                <w:sz w:val="28"/>
                <w:szCs w:val="28"/>
              </w:rPr>
            </w:pPr>
            <w:r>
              <w:rPr>
                <w:sz w:val="28"/>
                <w:szCs w:val="28"/>
              </w:rPr>
              <w:t>95</w:t>
            </w:r>
          </w:p>
          <w:p w:rsidR="00B42D16" w:rsidRDefault="00B42D16" w:rsidP="00961695">
            <w:pPr>
              <w:spacing w:line="360" w:lineRule="auto"/>
              <w:rPr>
                <w:sz w:val="28"/>
                <w:szCs w:val="28"/>
              </w:rPr>
            </w:pPr>
          </w:p>
          <w:p w:rsidR="00791B73" w:rsidRDefault="00B42D16" w:rsidP="00B42D16">
            <w:pPr>
              <w:spacing w:line="360" w:lineRule="auto"/>
              <w:jc w:val="center"/>
              <w:rPr>
                <w:sz w:val="28"/>
                <w:szCs w:val="28"/>
              </w:rPr>
            </w:pPr>
            <w:r>
              <w:rPr>
                <w:sz w:val="28"/>
                <w:szCs w:val="28"/>
              </w:rPr>
              <w:t>98</w:t>
            </w:r>
          </w:p>
          <w:p w:rsidR="008B05A0" w:rsidRPr="008B05A0" w:rsidRDefault="00B42D16" w:rsidP="00B42D16">
            <w:pPr>
              <w:spacing w:line="360" w:lineRule="auto"/>
              <w:jc w:val="center"/>
              <w:rPr>
                <w:sz w:val="28"/>
                <w:szCs w:val="28"/>
              </w:rPr>
            </w:pPr>
            <w:r>
              <w:rPr>
                <w:sz w:val="28"/>
                <w:szCs w:val="28"/>
              </w:rPr>
              <w:t>101</w:t>
            </w:r>
          </w:p>
          <w:p w:rsidR="00791B73" w:rsidRDefault="00791B73" w:rsidP="003843C5">
            <w:pPr>
              <w:spacing w:line="360" w:lineRule="auto"/>
              <w:jc w:val="center"/>
              <w:rPr>
                <w:sz w:val="28"/>
                <w:szCs w:val="28"/>
              </w:rPr>
            </w:pPr>
          </w:p>
          <w:p w:rsidR="00113F57" w:rsidRDefault="00B42D16" w:rsidP="003843C5">
            <w:pPr>
              <w:spacing w:line="360" w:lineRule="auto"/>
              <w:jc w:val="center"/>
              <w:rPr>
                <w:sz w:val="28"/>
                <w:szCs w:val="28"/>
              </w:rPr>
            </w:pPr>
            <w:r>
              <w:rPr>
                <w:sz w:val="28"/>
                <w:szCs w:val="28"/>
              </w:rPr>
              <w:t>102</w:t>
            </w:r>
          </w:p>
          <w:p w:rsidR="00791B73" w:rsidRPr="008B05A0" w:rsidRDefault="00B42D16" w:rsidP="00B42D16">
            <w:pPr>
              <w:spacing w:line="360" w:lineRule="auto"/>
              <w:jc w:val="center"/>
              <w:rPr>
                <w:sz w:val="28"/>
                <w:szCs w:val="28"/>
              </w:rPr>
            </w:pPr>
            <w:r>
              <w:rPr>
                <w:sz w:val="28"/>
                <w:szCs w:val="28"/>
              </w:rPr>
              <w:t>103</w:t>
            </w:r>
          </w:p>
          <w:p w:rsidR="007A27AE" w:rsidRPr="008B05A0" w:rsidRDefault="00B42D16" w:rsidP="003843C5">
            <w:pPr>
              <w:spacing w:line="360" w:lineRule="auto"/>
              <w:jc w:val="center"/>
              <w:rPr>
                <w:sz w:val="28"/>
                <w:szCs w:val="28"/>
              </w:rPr>
            </w:pPr>
            <w:r>
              <w:rPr>
                <w:sz w:val="28"/>
                <w:szCs w:val="28"/>
              </w:rPr>
              <w:t>104</w:t>
            </w:r>
          </w:p>
          <w:p w:rsidR="007A27AE" w:rsidRPr="008B05A0" w:rsidRDefault="00B42D16" w:rsidP="003843C5">
            <w:pPr>
              <w:spacing w:line="360" w:lineRule="auto"/>
              <w:jc w:val="center"/>
              <w:rPr>
                <w:sz w:val="28"/>
                <w:szCs w:val="28"/>
              </w:rPr>
            </w:pPr>
            <w:r>
              <w:rPr>
                <w:sz w:val="28"/>
                <w:szCs w:val="28"/>
              </w:rPr>
              <w:t>105</w:t>
            </w:r>
          </w:p>
          <w:p w:rsidR="007A27AE" w:rsidRPr="008B05A0" w:rsidRDefault="007A27AE" w:rsidP="003843C5">
            <w:pPr>
              <w:spacing w:line="360" w:lineRule="auto"/>
              <w:jc w:val="center"/>
              <w:rPr>
                <w:sz w:val="28"/>
                <w:szCs w:val="28"/>
              </w:rPr>
            </w:pPr>
          </w:p>
          <w:p w:rsidR="007A27AE" w:rsidRPr="008B05A0" w:rsidRDefault="00B42D16" w:rsidP="003843C5">
            <w:pPr>
              <w:spacing w:line="360" w:lineRule="auto"/>
              <w:jc w:val="center"/>
              <w:rPr>
                <w:sz w:val="28"/>
                <w:szCs w:val="28"/>
              </w:rPr>
            </w:pPr>
            <w:r>
              <w:rPr>
                <w:sz w:val="28"/>
                <w:szCs w:val="28"/>
              </w:rPr>
              <w:t>105</w:t>
            </w:r>
          </w:p>
          <w:p w:rsidR="007A27AE" w:rsidRPr="008B05A0" w:rsidRDefault="00B42D16" w:rsidP="003843C5">
            <w:pPr>
              <w:spacing w:line="360" w:lineRule="auto"/>
              <w:jc w:val="center"/>
              <w:rPr>
                <w:sz w:val="28"/>
                <w:szCs w:val="28"/>
              </w:rPr>
            </w:pPr>
            <w:r>
              <w:rPr>
                <w:sz w:val="28"/>
                <w:szCs w:val="28"/>
              </w:rPr>
              <w:t>106</w:t>
            </w:r>
          </w:p>
          <w:p w:rsidR="007A27AE" w:rsidRPr="008B05A0" w:rsidRDefault="00B42D16" w:rsidP="003843C5">
            <w:pPr>
              <w:spacing w:line="360" w:lineRule="auto"/>
              <w:jc w:val="center"/>
              <w:rPr>
                <w:sz w:val="28"/>
                <w:szCs w:val="28"/>
              </w:rPr>
            </w:pPr>
            <w:r>
              <w:rPr>
                <w:sz w:val="28"/>
                <w:szCs w:val="28"/>
              </w:rPr>
              <w:t>107</w:t>
            </w:r>
          </w:p>
          <w:p w:rsidR="007A27AE" w:rsidRPr="008B05A0" w:rsidRDefault="00B42D16" w:rsidP="003843C5">
            <w:pPr>
              <w:spacing w:line="360" w:lineRule="auto"/>
              <w:jc w:val="center"/>
              <w:rPr>
                <w:sz w:val="28"/>
                <w:szCs w:val="28"/>
              </w:rPr>
            </w:pPr>
            <w:r>
              <w:rPr>
                <w:sz w:val="28"/>
                <w:szCs w:val="28"/>
              </w:rPr>
              <w:lastRenderedPageBreak/>
              <w:t>108</w:t>
            </w:r>
          </w:p>
          <w:p w:rsidR="00791B73" w:rsidRPr="008B05A0" w:rsidRDefault="00B42D16" w:rsidP="003843C5">
            <w:pPr>
              <w:spacing w:line="360" w:lineRule="auto"/>
              <w:jc w:val="center"/>
              <w:rPr>
                <w:sz w:val="28"/>
                <w:szCs w:val="28"/>
              </w:rPr>
            </w:pPr>
            <w:r>
              <w:rPr>
                <w:sz w:val="28"/>
                <w:szCs w:val="28"/>
              </w:rPr>
              <w:t>109</w:t>
            </w:r>
          </w:p>
          <w:p w:rsidR="008F76AB" w:rsidRPr="008B05A0" w:rsidRDefault="00B42D16" w:rsidP="003843C5">
            <w:pPr>
              <w:spacing w:line="360" w:lineRule="auto"/>
              <w:jc w:val="center"/>
              <w:rPr>
                <w:sz w:val="28"/>
                <w:szCs w:val="28"/>
              </w:rPr>
            </w:pPr>
            <w:r>
              <w:rPr>
                <w:sz w:val="28"/>
                <w:szCs w:val="28"/>
              </w:rPr>
              <w:t>114</w:t>
            </w:r>
          </w:p>
          <w:p w:rsidR="005E2408" w:rsidRPr="008B05A0" w:rsidRDefault="005E2408" w:rsidP="003843C5">
            <w:pPr>
              <w:spacing w:line="360" w:lineRule="auto"/>
              <w:jc w:val="center"/>
              <w:rPr>
                <w:sz w:val="28"/>
                <w:szCs w:val="28"/>
              </w:rPr>
            </w:pPr>
          </w:p>
          <w:p w:rsidR="005E2408" w:rsidRPr="00B42D16" w:rsidRDefault="00B42D16" w:rsidP="003843C5">
            <w:pPr>
              <w:spacing w:line="360" w:lineRule="auto"/>
              <w:jc w:val="center"/>
              <w:rPr>
                <w:sz w:val="28"/>
                <w:szCs w:val="28"/>
              </w:rPr>
            </w:pPr>
            <w:r>
              <w:rPr>
                <w:sz w:val="28"/>
                <w:szCs w:val="28"/>
              </w:rPr>
              <w:t>115</w:t>
            </w:r>
          </w:p>
          <w:p w:rsidR="001D1C23" w:rsidRDefault="00B42D16" w:rsidP="003843C5">
            <w:pPr>
              <w:spacing w:line="360" w:lineRule="auto"/>
              <w:jc w:val="center"/>
              <w:rPr>
                <w:sz w:val="28"/>
                <w:szCs w:val="28"/>
              </w:rPr>
            </w:pPr>
            <w:r>
              <w:rPr>
                <w:sz w:val="28"/>
                <w:szCs w:val="28"/>
              </w:rPr>
              <w:t>115</w:t>
            </w:r>
          </w:p>
          <w:p w:rsidR="008B05A0" w:rsidRDefault="00B42D16" w:rsidP="003843C5">
            <w:pPr>
              <w:spacing w:line="360" w:lineRule="auto"/>
              <w:jc w:val="center"/>
              <w:rPr>
                <w:sz w:val="28"/>
                <w:szCs w:val="28"/>
              </w:rPr>
            </w:pPr>
            <w:r>
              <w:rPr>
                <w:sz w:val="28"/>
                <w:szCs w:val="28"/>
              </w:rPr>
              <w:t>116</w:t>
            </w:r>
          </w:p>
          <w:p w:rsidR="008B05A0" w:rsidRDefault="00B42D16" w:rsidP="003843C5">
            <w:pPr>
              <w:spacing w:line="360" w:lineRule="auto"/>
              <w:jc w:val="center"/>
              <w:rPr>
                <w:sz w:val="28"/>
                <w:szCs w:val="28"/>
              </w:rPr>
            </w:pPr>
            <w:r>
              <w:rPr>
                <w:sz w:val="28"/>
                <w:szCs w:val="28"/>
              </w:rPr>
              <w:t>117</w:t>
            </w:r>
          </w:p>
          <w:p w:rsidR="008B05A0" w:rsidRDefault="008B05A0" w:rsidP="003843C5">
            <w:pPr>
              <w:spacing w:line="360" w:lineRule="auto"/>
              <w:jc w:val="center"/>
              <w:rPr>
                <w:sz w:val="28"/>
                <w:szCs w:val="28"/>
              </w:rPr>
            </w:pPr>
          </w:p>
          <w:p w:rsidR="00B42D16" w:rsidRDefault="00B42D16" w:rsidP="003843C5">
            <w:pPr>
              <w:spacing w:line="360" w:lineRule="auto"/>
              <w:jc w:val="center"/>
              <w:rPr>
                <w:sz w:val="28"/>
                <w:szCs w:val="28"/>
              </w:rPr>
            </w:pPr>
            <w:r>
              <w:rPr>
                <w:sz w:val="28"/>
                <w:szCs w:val="28"/>
              </w:rPr>
              <w:t>118</w:t>
            </w:r>
          </w:p>
          <w:p w:rsidR="008B05A0" w:rsidRDefault="00B42D16" w:rsidP="003843C5">
            <w:pPr>
              <w:spacing w:line="360" w:lineRule="auto"/>
              <w:jc w:val="center"/>
              <w:rPr>
                <w:sz w:val="28"/>
                <w:szCs w:val="28"/>
              </w:rPr>
            </w:pPr>
            <w:r>
              <w:rPr>
                <w:sz w:val="28"/>
                <w:szCs w:val="28"/>
              </w:rPr>
              <w:t>118</w:t>
            </w:r>
          </w:p>
          <w:p w:rsidR="008B05A0" w:rsidRDefault="008B05A0" w:rsidP="003843C5">
            <w:pPr>
              <w:spacing w:line="360" w:lineRule="auto"/>
              <w:jc w:val="center"/>
              <w:rPr>
                <w:sz w:val="28"/>
                <w:szCs w:val="28"/>
              </w:rPr>
            </w:pPr>
          </w:p>
          <w:p w:rsidR="008B05A0" w:rsidRDefault="00B42D16" w:rsidP="003843C5">
            <w:pPr>
              <w:spacing w:line="360" w:lineRule="auto"/>
              <w:jc w:val="center"/>
              <w:rPr>
                <w:sz w:val="28"/>
                <w:szCs w:val="28"/>
              </w:rPr>
            </w:pPr>
            <w:r>
              <w:rPr>
                <w:sz w:val="28"/>
                <w:szCs w:val="28"/>
              </w:rPr>
              <w:t>118</w:t>
            </w:r>
          </w:p>
          <w:p w:rsidR="008B05A0" w:rsidRDefault="00B42D16" w:rsidP="003843C5">
            <w:pPr>
              <w:spacing w:line="360" w:lineRule="auto"/>
              <w:jc w:val="center"/>
              <w:rPr>
                <w:sz w:val="28"/>
                <w:szCs w:val="28"/>
              </w:rPr>
            </w:pPr>
            <w:r>
              <w:rPr>
                <w:sz w:val="28"/>
                <w:szCs w:val="28"/>
              </w:rPr>
              <w:t>122</w:t>
            </w:r>
          </w:p>
          <w:p w:rsidR="008B05A0" w:rsidRDefault="00B42D16" w:rsidP="003843C5">
            <w:pPr>
              <w:spacing w:line="360" w:lineRule="auto"/>
              <w:jc w:val="center"/>
              <w:rPr>
                <w:sz w:val="28"/>
                <w:szCs w:val="28"/>
              </w:rPr>
            </w:pPr>
            <w:r>
              <w:rPr>
                <w:sz w:val="28"/>
                <w:szCs w:val="28"/>
              </w:rPr>
              <w:t>122</w:t>
            </w:r>
          </w:p>
          <w:p w:rsidR="008B05A0" w:rsidRDefault="009F2FE4" w:rsidP="003843C5">
            <w:pPr>
              <w:spacing w:line="360" w:lineRule="auto"/>
              <w:jc w:val="center"/>
              <w:rPr>
                <w:sz w:val="28"/>
                <w:szCs w:val="28"/>
              </w:rPr>
            </w:pPr>
            <w:r>
              <w:rPr>
                <w:sz w:val="28"/>
                <w:szCs w:val="28"/>
              </w:rPr>
              <w:t>1</w:t>
            </w:r>
            <w:r w:rsidR="00B42D16">
              <w:rPr>
                <w:sz w:val="28"/>
                <w:szCs w:val="28"/>
              </w:rPr>
              <w:t>22</w:t>
            </w:r>
          </w:p>
          <w:p w:rsidR="00B42D16" w:rsidRDefault="00B42D16" w:rsidP="003843C5">
            <w:pPr>
              <w:spacing w:line="360" w:lineRule="auto"/>
              <w:jc w:val="center"/>
              <w:rPr>
                <w:sz w:val="28"/>
                <w:szCs w:val="28"/>
              </w:rPr>
            </w:pPr>
          </w:p>
          <w:p w:rsidR="008B05A0" w:rsidRDefault="009F2FE4" w:rsidP="003843C5">
            <w:pPr>
              <w:spacing w:line="360" w:lineRule="auto"/>
              <w:jc w:val="center"/>
              <w:rPr>
                <w:sz w:val="28"/>
                <w:szCs w:val="28"/>
              </w:rPr>
            </w:pPr>
            <w:r>
              <w:rPr>
                <w:sz w:val="28"/>
                <w:szCs w:val="28"/>
              </w:rPr>
              <w:t>1</w:t>
            </w:r>
            <w:r w:rsidR="00B42D16">
              <w:rPr>
                <w:sz w:val="28"/>
                <w:szCs w:val="28"/>
              </w:rPr>
              <w:t>23</w:t>
            </w:r>
          </w:p>
          <w:p w:rsidR="008B05A0" w:rsidRDefault="008B05A0" w:rsidP="003843C5">
            <w:pPr>
              <w:spacing w:line="360" w:lineRule="auto"/>
              <w:jc w:val="center"/>
              <w:rPr>
                <w:sz w:val="28"/>
                <w:szCs w:val="28"/>
              </w:rPr>
            </w:pPr>
          </w:p>
          <w:p w:rsidR="008B05A0" w:rsidRDefault="00463E3C" w:rsidP="003843C5">
            <w:pPr>
              <w:spacing w:line="360" w:lineRule="auto"/>
              <w:jc w:val="center"/>
              <w:rPr>
                <w:sz w:val="28"/>
                <w:szCs w:val="28"/>
              </w:rPr>
            </w:pPr>
            <w:r>
              <w:rPr>
                <w:sz w:val="28"/>
                <w:szCs w:val="28"/>
              </w:rPr>
              <w:t>125</w:t>
            </w:r>
          </w:p>
          <w:p w:rsidR="00E95D6F" w:rsidRDefault="00463E3C" w:rsidP="003843C5">
            <w:pPr>
              <w:spacing w:line="360" w:lineRule="auto"/>
              <w:jc w:val="center"/>
              <w:rPr>
                <w:sz w:val="28"/>
                <w:szCs w:val="28"/>
              </w:rPr>
            </w:pPr>
            <w:r>
              <w:rPr>
                <w:sz w:val="28"/>
                <w:szCs w:val="28"/>
              </w:rPr>
              <w:t>126</w:t>
            </w:r>
          </w:p>
          <w:p w:rsidR="008B05A0" w:rsidRDefault="00463E3C" w:rsidP="003843C5">
            <w:pPr>
              <w:spacing w:line="360" w:lineRule="auto"/>
              <w:jc w:val="center"/>
              <w:rPr>
                <w:sz w:val="28"/>
                <w:szCs w:val="28"/>
              </w:rPr>
            </w:pPr>
            <w:r>
              <w:rPr>
                <w:sz w:val="28"/>
                <w:szCs w:val="28"/>
              </w:rPr>
              <w:t>127</w:t>
            </w:r>
          </w:p>
          <w:p w:rsidR="009F2FE4" w:rsidRDefault="00463E3C" w:rsidP="003843C5">
            <w:pPr>
              <w:spacing w:line="360" w:lineRule="auto"/>
              <w:jc w:val="center"/>
              <w:rPr>
                <w:sz w:val="28"/>
                <w:szCs w:val="28"/>
              </w:rPr>
            </w:pPr>
            <w:r>
              <w:rPr>
                <w:sz w:val="28"/>
                <w:szCs w:val="28"/>
              </w:rPr>
              <w:t>132</w:t>
            </w:r>
          </w:p>
          <w:p w:rsidR="009F2FE4" w:rsidRDefault="009F2FE4" w:rsidP="003843C5">
            <w:pPr>
              <w:spacing w:line="360" w:lineRule="auto"/>
              <w:jc w:val="center"/>
              <w:rPr>
                <w:sz w:val="28"/>
                <w:szCs w:val="28"/>
              </w:rPr>
            </w:pPr>
          </w:p>
          <w:p w:rsidR="009F2FE4" w:rsidRDefault="00463E3C" w:rsidP="00463E3C">
            <w:pPr>
              <w:spacing w:line="480" w:lineRule="auto"/>
              <w:jc w:val="center"/>
              <w:rPr>
                <w:sz w:val="28"/>
                <w:szCs w:val="28"/>
              </w:rPr>
            </w:pPr>
            <w:r>
              <w:rPr>
                <w:sz w:val="28"/>
                <w:szCs w:val="28"/>
              </w:rPr>
              <w:t>132</w:t>
            </w:r>
          </w:p>
          <w:p w:rsidR="009F2FE4" w:rsidRDefault="00463E3C" w:rsidP="00463E3C">
            <w:pPr>
              <w:spacing w:line="360" w:lineRule="auto"/>
              <w:jc w:val="center"/>
              <w:rPr>
                <w:sz w:val="28"/>
                <w:szCs w:val="28"/>
              </w:rPr>
            </w:pPr>
            <w:r>
              <w:rPr>
                <w:sz w:val="28"/>
                <w:szCs w:val="28"/>
              </w:rPr>
              <w:t>132</w:t>
            </w:r>
          </w:p>
          <w:p w:rsidR="009F2FE4" w:rsidRDefault="00463E3C" w:rsidP="00463E3C">
            <w:pPr>
              <w:spacing w:line="360" w:lineRule="auto"/>
              <w:jc w:val="center"/>
              <w:rPr>
                <w:sz w:val="28"/>
                <w:szCs w:val="28"/>
              </w:rPr>
            </w:pPr>
            <w:r>
              <w:rPr>
                <w:sz w:val="28"/>
                <w:szCs w:val="28"/>
              </w:rPr>
              <w:t>132</w:t>
            </w:r>
          </w:p>
          <w:p w:rsidR="009F2FE4" w:rsidRDefault="00463E3C" w:rsidP="00463E3C">
            <w:pPr>
              <w:spacing w:line="360" w:lineRule="auto"/>
              <w:jc w:val="center"/>
              <w:rPr>
                <w:sz w:val="28"/>
                <w:szCs w:val="28"/>
              </w:rPr>
            </w:pPr>
            <w:r>
              <w:rPr>
                <w:sz w:val="28"/>
                <w:szCs w:val="28"/>
              </w:rPr>
              <w:t>135</w:t>
            </w:r>
          </w:p>
          <w:p w:rsidR="009F2FE4" w:rsidRDefault="00463E3C" w:rsidP="003843C5">
            <w:pPr>
              <w:spacing w:line="360" w:lineRule="auto"/>
              <w:jc w:val="center"/>
              <w:rPr>
                <w:sz w:val="28"/>
                <w:szCs w:val="28"/>
              </w:rPr>
            </w:pPr>
            <w:r>
              <w:rPr>
                <w:sz w:val="28"/>
                <w:szCs w:val="28"/>
              </w:rPr>
              <w:lastRenderedPageBreak/>
              <w:t>136</w:t>
            </w:r>
          </w:p>
          <w:p w:rsidR="009F2FE4" w:rsidRDefault="00463E3C" w:rsidP="003843C5">
            <w:pPr>
              <w:spacing w:line="360" w:lineRule="auto"/>
              <w:jc w:val="center"/>
              <w:rPr>
                <w:sz w:val="28"/>
                <w:szCs w:val="28"/>
              </w:rPr>
            </w:pPr>
            <w:r>
              <w:rPr>
                <w:sz w:val="28"/>
                <w:szCs w:val="28"/>
              </w:rPr>
              <w:t>137</w:t>
            </w:r>
          </w:p>
          <w:p w:rsidR="009F2FE4" w:rsidRDefault="00463E3C" w:rsidP="003843C5">
            <w:pPr>
              <w:spacing w:line="360" w:lineRule="auto"/>
              <w:jc w:val="center"/>
              <w:rPr>
                <w:sz w:val="28"/>
                <w:szCs w:val="28"/>
              </w:rPr>
            </w:pPr>
            <w:r>
              <w:rPr>
                <w:sz w:val="28"/>
                <w:szCs w:val="28"/>
              </w:rPr>
              <w:t>139</w:t>
            </w:r>
          </w:p>
          <w:p w:rsidR="00463E3C" w:rsidRDefault="00463E3C" w:rsidP="003843C5">
            <w:pPr>
              <w:spacing w:line="360" w:lineRule="auto"/>
              <w:jc w:val="center"/>
              <w:rPr>
                <w:sz w:val="28"/>
                <w:szCs w:val="28"/>
              </w:rPr>
            </w:pPr>
            <w:r>
              <w:rPr>
                <w:sz w:val="28"/>
                <w:szCs w:val="28"/>
              </w:rPr>
              <w:t>140</w:t>
            </w:r>
          </w:p>
          <w:p w:rsidR="00463E3C" w:rsidRDefault="00463E3C" w:rsidP="003843C5">
            <w:pPr>
              <w:spacing w:line="360" w:lineRule="auto"/>
              <w:jc w:val="center"/>
              <w:rPr>
                <w:sz w:val="28"/>
                <w:szCs w:val="28"/>
              </w:rPr>
            </w:pPr>
            <w:r>
              <w:rPr>
                <w:sz w:val="28"/>
                <w:szCs w:val="28"/>
              </w:rPr>
              <w:t>141</w:t>
            </w:r>
          </w:p>
          <w:p w:rsidR="00463E3C" w:rsidRDefault="00463E3C" w:rsidP="003843C5">
            <w:pPr>
              <w:spacing w:line="360" w:lineRule="auto"/>
              <w:jc w:val="center"/>
              <w:rPr>
                <w:sz w:val="28"/>
                <w:szCs w:val="28"/>
              </w:rPr>
            </w:pPr>
            <w:r>
              <w:rPr>
                <w:sz w:val="28"/>
                <w:szCs w:val="28"/>
              </w:rPr>
              <w:t>149</w:t>
            </w:r>
          </w:p>
          <w:p w:rsidR="00463E3C" w:rsidRDefault="00463E3C" w:rsidP="003843C5">
            <w:pPr>
              <w:spacing w:line="360" w:lineRule="auto"/>
              <w:jc w:val="center"/>
              <w:rPr>
                <w:sz w:val="28"/>
                <w:szCs w:val="28"/>
              </w:rPr>
            </w:pPr>
            <w:r>
              <w:rPr>
                <w:sz w:val="28"/>
                <w:szCs w:val="28"/>
              </w:rPr>
              <w:t>151</w:t>
            </w:r>
          </w:p>
          <w:p w:rsidR="00463E3C" w:rsidRDefault="00463E3C" w:rsidP="003843C5">
            <w:pPr>
              <w:spacing w:line="360" w:lineRule="auto"/>
              <w:jc w:val="center"/>
              <w:rPr>
                <w:sz w:val="28"/>
                <w:szCs w:val="28"/>
              </w:rPr>
            </w:pPr>
          </w:p>
          <w:p w:rsidR="00463E3C" w:rsidRDefault="00463E3C" w:rsidP="003843C5">
            <w:pPr>
              <w:spacing w:line="360" w:lineRule="auto"/>
              <w:jc w:val="center"/>
              <w:rPr>
                <w:sz w:val="28"/>
                <w:szCs w:val="28"/>
              </w:rPr>
            </w:pPr>
            <w:r>
              <w:rPr>
                <w:sz w:val="28"/>
                <w:szCs w:val="28"/>
              </w:rPr>
              <w:t>153</w:t>
            </w:r>
          </w:p>
          <w:p w:rsidR="00463E3C" w:rsidRDefault="00463E3C" w:rsidP="003843C5">
            <w:pPr>
              <w:spacing w:line="360" w:lineRule="auto"/>
              <w:jc w:val="center"/>
              <w:rPr>
                <w:sz w:val="28"/>
                <w:szCs w:val="28"/>
              </w:rPr>
            </w:pPr>
            <w:r>
              <w:rPr>
                <w:sz w:val="28"/>
                <w:szCs w:val="28"/>
              </w:rPr>
              <w:t>155</w:t>
            </w:r>
          </w:p>
          <w:p w:rsidR="00463E3C" w:rsidRDefault="00463E3C" w:rsidP="003843C5">
            <w:pPr>
              <w:spacing w:line="360" w:lineRule="auto"/>
              <w:jc w:val="center"/>
              <w:rPr>
                <w:sz w:val="28"/>
                <w:szCs w:val="28"/>
              </w:rPr>
            </w:pPr>
            <w:r>
              <w:rPr>
                <w:sz w:val="28"/>
                <w:szCs w:val="28"/>
              </w:rPr>
              <w:t>156</w:t>
            </w:r>
          </w:p>
          <w:p w:rsidR="00463E3C" w:rsidRDefault="00463E3C" w:rsidP="003843C5">
            <w:pPr>
              <w:spacing w:line="360" w:lineRule="auto"/>
              <w:jc w:val="center"/>
              <w:rPr>
                <w:sz w:val="28"/>
                <w:szCs w:val="28"/>
              </w:rPr>
            </w:pPr>
            <w:r>
              <w:rPr>
                <w:sz w:val="28"/>
                <w:szCs w:val="28"/>
              </w:rPr>
              <w:t>164</w:t>
            </w:r>
          </w:p>
          <w:p w:rsidR="00463E3C" w:rsidRDefault="00463E3C" w:rsidP="003843C5">
            <w:pPr>
              <w:spacing w:line="360" w:lineRule="auto"/>
              <w:jc w:val="center"/>
              <w:rPr>
                <w:sz w:val="28"/>
                <w:szCs w:val="28"/>
              </w:rPr>
            </w:pPr>
          </w:p>
          <w:p w:rsidR="00463E3C" w:rsidRDefault="00463E3C" w:rsidP="003843C5">
            <w:pPr>
              <w:spacing w:line="360" w:lineRule="auto"/>
              <w:jc w:val="center"/>
              <w:rPr>
                <w:sz w:val="28"/>
                <w:szCs w:val="28"/>
              </w:rPr>
            </w:pPr>
            <w:r>
              <w:rPr>
                <w:sz w:val="28"/>
                <w:szCs w:val="28"/>
              </w:rPr>
              <w:t>197</w:t>
            </w:r>
          </w:p>
          <w:p w:rsidR="00463E3C" w:rsidRDefault="00463E3C" w:rsidP="003843C5">
            <w:pPr>
              <w:spacing w:line="360" w:lineRule="auto"/>
              <w:jc w:val="center"/>
              <w:rPr>
                <w:sz w:val="28"/>
                <w:szCs w:val="28"/>
              </w:rPr>
            </w:pPr>
          </w:p>
          <w:p w:rsidR="00463E3C" w:rsidRDefault="00463E3C" w:rsidP="003843C5">
            <w:pPr>
              <w:spacing w:line="360" w:lineRule="auto"/>
              <w:jc w:val="center"/>
              <w:rPr>
                <w:sz w:val="28"/>
                <w:szCs w:val="28"/>
              </w:rPr>
            </w:pPr>
            <w:r>
              <w:rPr>
                <w:sz w:val="28"/>
                <w:szCs w:val="28"/>
              </w:rPr>
              <w:t>211</w:t>
            </w:r>
          </w:p>
          <w:p w:rsidR="00463E3C" w:rsidRDefault="00463E3C" w:rsidP="003843C5">
            <w:pPr>
              <w:spacing w:line="360" w:lineRule="auto"/>
              <w:jc w:val="center"/>
              <w:rPr>
                <w:sz w:val="28"/>
                <w:szCs w:val="28"/>
              </w:rPr>
            </w:pPr>
            <w:r>
              <w:rPr>
                <w:sz w:val="28"/>
                <w:szCs w:val="28"/>
              </w:rPr>
              <w:t>212</w:t>
            </w:r>
          </w:p>
          <w:p w:rsidR="00463E3C" w:rsidRDefault="00463E3C" w:rsidP="003843C5">
            <w:pPr>
              <w:spacing w:line="360" w:lineRule="auto"/>
              <w:jc w:val="center"/>
              <w:rPr>
                <w:sz w:val="28"/>
                <w:szCs w:val="28"/>
              </w:rPr>
            </w:pPr>
            <w:r>
              <w:rPr>
                <w:sz w:val="28"/>
                <w:szCs w:val="28"/>
              </w:rPr>
              <w:t>213</w:t>
            </w:r>
          </w:p>
        </w:tc>
      </w:tr>
    </w:tbl>
    <w:p w:rsidR="003843C5" w:rsidRDefault="003843C5" w:rsidP="003843C5">
      <w:pPr>
        <w:spacing w:line="360" w:lineRule="auto"/>
        <w:jc w:val="center"/>
        <w:rPr>
          <w:sz w:val="28"/>
          <w:szCs w:val="28"/>
        </w:rPr>
      </w:pPr>
    </w:p>
    <w:p w:rsidR="00E95D6F" w:rsidRDefault="00E95D6F">
      <w:pPr>
        <w:rPr>
          <w:sz w:val="28"/>
          <w:szCs w:val="28"/>
        </w:rPr>
      </w:pPr>
      <w:r>
        <w:rPr>
          <w:sz w:val="28"/>
          <w:szCs w:val="28"/>
        </w:rPr>
        <w:br w:type="page"/>
      </w:r>
    </w:p>
    <w:p w:rsidR="008C3EEB" w:rsidRPr="00727722" w:rsidRDefault="00D96598" w:rsidP="007467C4">
      <w:pPr>
        <w:spacing w:line="360" w:lineRule="auto"/>
        <w:ind w:firstLine="540"/>
        <w:jc w:val="center"/>
        <w:rPr>
          <w:sz w:val="28"/>
          <w:szCs w:val="28"/>
        </w:rPr>
      </w:pPr>
      <w:r w:rsidRPr="00727722">
        <w:rPr>
          <w:sz w:val="28"/>
          <w:szCs w:val="28"/>
        </w:rPr>
        <w:lastRenderedPageBreak/>
        <w:t>ВВЕДЕНИЕ</w:t>
      </w:r>
    </w:p>
    <w:p w:rsidR="00D96598" w:rsidRDefault="00D96598" w:rsidP="00D96598">
      <w:pPr>
        <w:spacing w:line="360" w:lineRule="auto"/>
        <w:ind w:firstLine="540"/>
        <w:jc w:val="center"/>
        <w:rPr>
          <w:sz w:val="28"/>
          <w:szCs w:val="28"/>
        </w:rPr>
      </w:pPr>
    </w:p>
    <w:p w:rsidR="00B23EC1" w:rsidRDefault="00944112" w:rsidP="00944112">
      <w:pPr>
        <w:spacing w:line="360" w:lineRule="auto"/>
        <w:ind w:firstLine="540"/>
        <w:jc w:val="both"/>
        <w:rPr>
          <w:sz w:val="28"/>
          <w:szCs w:val="28"/>
        </w:rPr>
      </w:pPr>
      <w:r>
        <w:rPr>
          <w:sz w:val="28"/>
          <w:szCs w:val="28"/>
        </w:rPr>
        <w:t xml:space="preserve">В настоящее время возрастает доля серийного и мелкосерийного производства, оно составляет 80 % общего объема производства. Эффективность применения данных типов производства достигается </w:t>
      </w:r>
      <w:r w:rsidR="00B23EC1">
        <w:rPr>
          <w:sz w:val="28"/>
          <w:szCs w:val="28"/>
        </w:rPr>
        <w:t>введением методов групповой технологии, применением станков с ЧПУ, формированием технологических участков, управляемых ЭВМ.</w:t>
      </w:r>
    </w:p>
    <w:p w:rsidR="00B23EC1" w:rsidRDefault="00B23EC1" w:rsidP="00944112">
      <w:pPr>
        <w:spacing w:line="360" w:lineRule="auto"/>
        <w:ind w:firstLine="540"/>
        <w:jc w:val="both"/>
        <w:rPr>
          <w:sz w:val="28"/>
          <w:szCs w:val="28"/>
        </w:rPr>
      </w:pPr>
      <w:r>
        <w:rPr>
          <w:sz w:val="28"/>
          <w:szCs w:val="28"/>
        </w:rPr>
        <w:t>Для повышения автоматизации вспомогательных операций, связанных с транспортированием и складированием деталей, разгрузкой и загрузкой технологического оборудования, применяют такое средство автоматизации, как промышленный робот (ПР).</w:t>
      </w:r>
    </w:p>
    <w:p w:rsidR="004A41E4" w:rsidRDefault="00B23EC1" w:rsidP="00944112">
      <w:pPr>
        <w:spacing w:line="360" w:lineRule="auto"/>
        <w:ind w:firstLine="540"/>
        <w:jc w:val="both"/>
        <w:rPr>
          <w:sz w:val="28"/>
          <w:szCs w:val="28"/>
        </w:rPr>
      </w:pPr>
      <w:r>
        <w:rPr>
          <w:sz w:val="28"/>
          <w:szCs w:val="28"/>
        </w:rPr>
        <w:t xml:space="preserve">Задачами ПР являются </w:t>
      </w:r>
      <w:r w:rsidR="006A52BC">
        <w:rPr>
          <w:sz w:val="28"/>
          <w:szCs w:val="28"/>
        </w:rPr>
        <w:t xml:space="preserve">выполнение основных </w:t>
      </w:r>
      <w:r w:rsidR="004A41E4">
        <w:rPr>
          <w:sz w:val="28"/>
          <w:szCs w:val="28"/>
        </w:rPr>
        <w:t>и вспомогательных функций по обслуживанию технологического и складского оборудования.</w:t>
      </w:r>
    </w:p>
    <w:p w:rsidR="004A41E4" w:rsidRDefault="004A41E4" w:rsidP="00944112">
      <w:pPr>
        <w:spacing w:line="360" w:lineRule="auto"/>
        <w:ind w:firstLine="540"/>
        <w:jc w:val="both"/>
        <w:rPr>
          <w:sz w:val="28"/>
          <w:szCs w:val="28"/>
        </w:rPr>
      </w:pPr>
      <w:r>
        <w:rPr>
          <w:sz w:val="28"/>
          <w:szCs w:val="28"/>
        </w:rPr>
        <w:t>Системы ЧПУ станков, ПР, построенные на базе микро-ЭВМ, могут быть объединены с мини-ЭВМ, а они в свою очередь, с ЭВМ более высокого уровня в одну систему, образуя управляющий вычислительный комплекс. Это позволяет обеспечивать автоматизированное функционирование и автоматизированную переналадку при производстве изделий широкой номенклатуры.</w:t>
      </w:r>
      <w:r w:rsidR="00B23EC1">
        <w:rPr>
          <w:sz w:val="28"/>
          <w:szCs w:val="28"/>
        </w:rPr>
        <w:t xml:space="preserve"> </w:t>
      </w:r>
    </w:p>
    <w:p w:rsidR="008A03D7" w:rsidRDefault="008A03D7" w:rsidP="00944112">
      <w:pPr>
        <w:spacing w:line="360" w:lineRule="auto"/>
        <w:ind w:firstLine="540"/>
        <w:jc w:val="both"/>
        <w:rPr>
          <w:sz w:val="28"/>
          <w:szCs w:val="28"/>
        </w:rPr>
      </w:pPr>
      <w:r>
        <w:rPr>
          <w:sz w:val="28"/>
          <w:szCs w:val="28"/>
        </w:rPr>
        <w:t>Такое объединение на базе иерархического оборудования, промышленного робота, складов и транспорта составляет основу гибких автоматизированных производств.</w:t>
      </w:r>
    </w:p>
    <w:p w:rsidR="008A03D7" w:rsidRDefault="0066487A" w:rsidP="00944112">
      <w:pPr>
        <w:spacing w:line="360" w:lineRule="auto"/>
        <w:ind w:firstLine="540"/>
        <w:jc w:val="both"/>
        <w:rPr>
          <w:sz w:val="28"/>
          <w:szCs w:val="28"/>
        </w:rPr>
      </w:pPr>
      <w:r>
        <w:rPr>
          <w:sz w:val="28"/>
          <w:szCs w:val="28"/>
        </w:rPr>
        <w:t>Источниками проектирования являются:</w:t>
      </w:r>
    </w:p>
    <w:p w:rsidR="0066487A" w:rsidRDefault="0066487A" w:rsidP="00944112">
      <w:pPr>
        <w:spacing w:line="360" w:lineRule="auto"/>
        <w:ind w:firstLine="540"/>
        <w:jc w:val="both"/>
        <w:rPr>
          <w:sz w:val="28"/>
          <w:szCs w:val="28"/>
        </w:rPr>
      </w:pPr>
      <w:r>
        <w:rPr>
          <w:sz w:val="28"/>
          <w:szCs w:val="28"/>
        </w:rPr>
        <w:t>- чертежи сборочной единицы и деталей с техническими условиями;</w:t>
      </w:r>
    </w:p>
    <w:p w:rsidR="0066487A" w:rsidRDefault="0066487A" w:rsidP="00944112">
      <w:pPr>
        <w:spacing w:line="360" w:lineRule="auto"/>
        <w:ind w:firstLine="540"/>
        <w:jc w:val="both"/>
        <w:rPr>
          <w:sz w:val="28"/>
          <w:szCs w:val="28"/>
        </w:rPr>
      </w:pPr>
      <w:r>
        <w:rPr>
          <w:sz w:val="28"/>
          <w:szCs w:val="28"/>
        </w:rPr>
        <w:t>- технологические процессы;</w:t>
      </w:r>
    </w:p>
    <w:p w:rsidR="008A03D7" w:rsidRDefault="0066487A" w:rsidP="00944112">
      <w:pPr>
        <w:spacing w:line="360" w:lineRule="auto"/>
        <w:ind w:firstLine="540"/>
        <w:jc w:val="both"/>
        <w:rPr>
          <w:sz w:val="28"/>
          <w:szCs w:val="28"/>
        </w:rPr>
      </w:pPr>
      <w:r>
        <w:rPr>
          <w:sz w:val="28"/>
          <w:szCs w:val="28"/>
        </w:rPr>
        <w:t>- отчет по преддипломной практике.</w:t>
      </w:r>
    </w:p>
    <w:p w:rsidR="008A03D7" w:rsidRDefault="008A03D7" w:rsidP="00944112">
      <w:pPr>
        <w:spacing w:line="360" w:lineRule="auto"/>
        <w:ind w:firstLine="540"/>
        <w:jc w:val="both"/>
        <w:rPr>
          <w:sz w:val="28"/>
          <w:szCs w:val="28"/>
        </w:rPr>
      </w:pPr>
    </w:p>
    <w:p w:rsidR="008A03D7" w:rsidRDefault="008A03D7" w:rsidP="006D5BAE">
      <w:pPr>
        <w:spacing w:line="360" w:lineRule="auto"/>
        <w:jc w:val="both"/>
        <w:rPr>
          <w:sz w:val="28"/>
          <w:szCs w:val="28"/>
        </w:rPr>
      </w:pPr>
    </w:p>
    <w:p w:rsidR="006D5BAE" w:rsidRDefault="006D5BAE" w:rsidP="006D5BAE">
      <w:pPr>
        <w:spacing w:line="360" w:lineRule="auto"/>
        <w:jc w:val="both"/>
        <w:rPr>
          <w:sz w:val="28"/>
          <w:szCs w:val="28"/>
        </w:rPr>
      </w:pPr>
    </w:p>
    <w:p w:rsidR="00186706" w:rsidRDefault="006D5BAE" w:rsidP="0076129A">
      <w:pPr>
        <w:spacing w:line="360" w:lineRule="auto"/>
        <w:ind w:firstLine="567"/>
        <w:jc w:val="both"/>
        <w:rPr>
          <w:sz w:val="28"/>
          <w:szCs w:val="28"/>
        </w:rPr>
      </w:pPr>
      <w:r>
        <w:rPr>
          <w:sz w:val="28"/>
          <w:szCs w:val="28"/>
        </w:rPr>
        <w:lastRenderedPageBreak/>
        <w:t xml:space="preserve">1. </w:t>
      </w:r>
      <w:r w:rsidR="008A03D7" w:rsidRPr="006D5BAE">
        <w:rPr>
          <w:sz w:val="28"/>
          <w:szCs w:val="28"/>
        </w:rPr>
        <w:t>Технологическая часть</w:t>
      </w:r>
    </w:p>
    <w:p w:rsidR="006D5BAE" w:rsidRPr="006D5BAE" w:rsidRDefault="006D5BAE" w:rsidP="0076129A">
      <w:pPr>
        <w:spacing w:line="360" w:lineRule="auto"/>
        <w:ind w:firstLine="567"/>
        <w:jc w:val="both"/>
        <w:rPr>
          <w:sz w:val="28"/>
          <w:szCs w:val="28"/>
        </w:rPr>
      </w:pPr>
    </w:p>
    <w:p w:rsidR="00186706" w:rsidRPr="006D5BAE" w:rsidRDefault="00186706" w:rsidP="0076129A">
      <w:pPr>
        <w:spacing w:line="360" w:lineRule="auto"/>
        <w:ind w:firstLine="567"/>
        <w:jc w:val="both"/>
        <w:rPr>
          <w:sz w:val="28"/>
          <w:szCs w:val="28"/>
        </w:rPr>
      </w:pPr>
      <w:r w:rsidRPr="006D5BAE">
        <w:rPr>
          <w:sz w:val="28"/>
          <w:szCs w:val="28"/>
        </w:rPr>
        <w:t xml:space="preserve">1.1 </w:t>
      </w:r>
      <w:r w:rsidR="00334098" w:rsidRPr="006D5BAE">
        <w:rPr>
          <w:sz w:val="28"/>
          <w:szCs w:val="28"/>
        </w:rPr>
        <w:t>Расчет объема выпуска сборочных единиц</w:t>
      </w:r>
      <w:r w:rsidR="00F01866">
        <w:rPr>
          <w:sz w:val="28"/>
          <w:szCs w:val="28"/>
        </w:rPr>
        <w:t xml:space="preserve"> и деталей</w:t>
      </w:r>
      <w:r w:rsidR="00334098" w:rsidRPr="006D5BAE">
        <w:rPr>
          <w:sz w:val="28"/>
          <w:szCs w:val="28"/>
        </w:rPr>
        <w:t xml:space="preserve">. Выбор </w:t>
      </w:r>
      <w:r w:rsidR="00790C20" w:rsidRPr="006D5BAE">
        <w:rPr>
          <w:sz w:val="28"/>
          <w:szCs w:val="28"/>
        </w:rPr>
        <w:t>типа производства. Расчет та</w:t>
      </w:r>
      <w:r w:rsidR="006D5BAE" w:rsidRPr="006D5BAE">
        <w:rPr>
          <w:sz w:val="28"/>
          <w:szCs w:val="28"/>
        </w:rPr>
        <w:t>кта и выпуска СЕ</w:t>
      </w:r>
      <w:r w:rsidR="00F01866">
        <w:rPr>
          <w:sz w:val="28"/>
          <w:szCs w:val="28"/>
        </w:rPr>
        <w:t xml:space="preserve"> и деталей</w:t>
      </w:r>
    </w:p>
    <w:p w:rsidR="00790C20" w:rsidRDefault="00F01866" w:rsidP="00F01866">
      <w:pPr>
        <w:spacing w:line="360" w:lineRule="auto"/>
        <w:ind w:firstLine="540"/>
        <w:jc w:val="both"/>
        <w:rPr>
          <w:sz w:val="28"/>
          <w:szCs w:val="28"/>
        </w:rPr>
      </w:pPr>
      <w:r>
        <w:rPr>
          <w:sz w:val="28"/>
          <w:szCs w:val="28"/>
        </w:rPr>
        <w:t>Расчет объёма выпуска СЕ ведется с учётом запасных частей по формуле:</w:t>
      </w:r>
    </w:p>
    <w:p w:rsidR="00F01866" w:rsidRDefault="00F01866" w:rsidP="00186706">
      <w:pPr>
        <w:spacing w:line="360" w:lineRule="auto"/>
        <w:ind w:firstLine="540"/>
        <w:rPr>
          <w:sz w:val="28"/>
          <w:szCs w:val="28"/>
        </w:rPr>
      </w:pPr>
    </w:p>
    <w:p w:rsidR="00F01866" w:rsidRPr="00F01866" w:rsidRDefault="000B0EAE" w:rsidP="00F01866">
      <w:pPr>
        <w:spacing w:line="360" w:lineRule="auto"/>
        <w:ind w:firstLine="540"/>
        <w:jc w:val="center"/>
        <w:rPr>
          <w:i/>
          <w:sz w:val="28"/>
          <w:szCs w:val="28"/>
          <w:lang w:val="en-US"/>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СЕ</m:t>
              </m:r>
            </m:sub>
          </m:sSub>
          <m:r>
            <w:rPr>
              <w:rFonts w:ascii="Cambria Math" w:hAnsi="Cambria Math"/>
              <w:sz w:val="28"/>
              <w:szCs w:val="28"/>
            </w:rPr>
            <m:t>=N*n*</m:t>
          </m:r>
          <m:d>
            <m:dPr>
              <m:ctrlPr>
                <w:rPr>
                  <w:rFonts w:ascii="Cambria Math" w:hAnsi="Cambria Math"/>
                  <w:i/>
                  <w:sz w:val="28"/>
                  <w:szCs w:val="28"/>
                  <w:lang w:val="en-US"/>
                </w:rPr>
              </m:ctrlPr>
            </m:dPr>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α</m:t>
                  </m:r>
                </m:num>
                <m:den>
                  <m:r>
                    <w:rPr>
                      <w:rFonts w:ascii="Cambria Math" w:hAnsi="Cambria Math"/>
                      <w:sz w:val="28"/>
                      <w:szCs w:val="28"/>
                      <w:lang w:val="en-US"/>
                    </w:rPr>
                    <m:t>100</m:t>
                  </m:r>
                </m:den>
              </m:f>
            </m:e>
          </m:d>
        </m:oMath>
      </m:oMathPara>
    </w:p>
    <w:p w:rsidR="00F01866" w:rsidRDefault="00F01866" w:rsidP="00186706">
      <w:pPr>
        <w:spacing w:line="360" w:lineRule="auto"/>
        <w:ind w:firstLine="540"/>
        <w:rPr>
          <w:sz w:val="28"/>
          <w:szCs w:val="28"/>
        </w:rPr>
      </w:pPr>
    </w:p>
    <w:p w:rsidR="006F6EE7" w:rsidRDefault="006F6EE7" w:rsidP="00186706">
      <w:pPr>
        <w:spacing w:line="360" w:lineRule="auto"/>
        <w:ind w:firstLine="540"/>
        <w:rPr>
          <w:sz w:val="28"/>
          <w:szCs w:val="28"/>
        </w:rPr>
      </w:pPr>
      <w:r>
        <w:rPr>
          <w:sz w:val="28"/>
          <w:szCs w:val="28"/>
        </w:rPr>
        <w:t xml:space="preserve">где </w:t>
      </w:r>
      <w:r w:rsidR="0076129A">
        <w:rPr>
          <w:sz w:val="28"/>
          <w:szCs w:val="28"/>
        </w:rPr>
        <w:t xml:space="preserve">– </w:t>
      </w:r>
      <w:r w:rsidR="0076129A">
        <w:rPr>
          <w:sz w:val="28"/>
          <w:szCs w:val="28"/>
        </w:rPr>
        <w:tab/>
      </w:r>
      <w:r w:rsidR="00E36D24" w:rsidRPr="00E36D24">
        <w:rPr>
          <w:i/>
          <w:sz w:val="28"/>
          <w:szCs w:val="28"/>
          <w:lang w:val="en-US"/>
        </w:rPr>
        <w:t>N</w:t>
      </w:r>
      <w:r w:rsidR="00F01866">
        <w:rPr>
          <w:sz w:val="28"/>
          <w:szCs w:val="28"/>
          <w:vertAlign w:val="subscript"/>
          <w:lang w:val="en-US"/>
        </w:rPr>
        <w:t>CE</w:t>
      </w:r>
      <w:r w:rsidR="0076129A">
        <w:rPr>
          <w:i/>
          <w:sz w:val="28"/>
          <w:szCs w:val="28"/>
        </w:rPr>
        <w:t xml:space="preserve"> </w:t>
      </w:r>
      <w:r w:rsidR="0076129A">
        <w:rPr>
          <w:sz w:val="28"/>
          <w:szCs w:val="28"/>
        </w:rPr>
        <w:t>–</w:t>
      </w:r>
      <w:r w:rsidR="00E36D24">
        <w:rPr>
          <w:sz w:val="28"/>
          <w:szCs w:val="28"/>
        </w:rPr>
        <w:t xml:space="preserve"> </w:t>
      </w:r>
      <w:r w:rsidR="00F01866">
        <w:rPr>
          <w:sz w:val="28"/>
          <w:szCs w:val="28"/>
        </w:rPr>
        <w:t>число сборочных единиц</w:t>
      </w:r>
      <w:r w:rsidR="00E36D24">
        <w:rPr>
          <w:sz w:val="28"/>
          <w:szCs w:val="28"/>
        </w:rPr>
        <w:t>;</w:t>
      </w:r>
    </w:p>
    <w:p w:rsidR="00E36D24" w:rsidRDefault="00F01866" w:rsidP="0076129A">
      <w:pPr>
        <w:spacing w:line="360" w:lineRule="auto"/>
        <w:ind w:left="708" w:firstLine="708"/>
        <w:rPr>
          <w:sz w:val="28"/>
          <w:szCs w:val="28"/>
        </w:rPr>
      </w:pPr>
      <w:r>
        <w:rPr>
          <w:i/>
          <w:sz w:val="28"/>
          <w:szCs w:val="28"/>
          <w:lang w:val="en-US"/>
        </w:rPr>
        <w:t>N</w:t>
      </w:r>
      <w:r w:rsidR="0076129A">
        <w:rPr>
          <w:i/>
          <w:sz w:val="28"/>
          <w:szCs w:val="28"/>
        </w:rPr>
        <w:t xml:space="preserve"> </w:t>
      </w:r>
      <w:r w:rsidR="0076129A">
        <w:rPr>
          <w:sz w:val="28"/>
          <w:szCs w:val="28"/>
        </w:rPr>
        <w:t>–</w:t>
      </w:r>
      <w:r w:rsidR="00E36D24">
        <w:rPr>
          <w:sz w:val="28"/>
          <w:szCs w:val="28"/>
        </w:rPr>
        <w:t xml:space="preserve"> объем выпуска </w:t>
      </w:r>
      <w:r w:rsidRPr="00AA14A2">
        <w:rPr>
          <w:sz w:val="28"/>
          <w:szCs w:val="28"/>
        </w:rPr>
        <w:t>изделий</w:t>
      </w:r>
      <w:r>
        <w:rPr>
          <w:sz w:val="28"/>
          <w:szCs w:val="28"/>
        </w:rPr>
        <w:t>;</w:t>
      </w:r>
    </w:p>
    <w:p w:rsidR="00F01866" w:rsidRDefault="00F01866" w:rsidP="0076129A">
      <w:pPr>
        <w:spacing w:line="360" w:lineRule="auto"/>
        <w:ind w:left="708" w:firstLine="708"/>
        <w:rPr>
          <w:sz w:val="28"/>
          <w:szCs w:val="28"/>
        </w:rPr>
      </w:pPr>
      <w:r>
        <w:rPr>
          <w:i/>
          <w:sz w:val="28"/>
          <w:szCs w:val="28"/>
        </w:rPr>
        <w:t xml:space="preserve">n </w:t>
      </w:r>
      <w:r>
        <w:rPr>
          <w:sz w:val="28"/>
          <w:szCs w:val="28"/>
        </w:rPr>
        <w:t>– число СЕ, идущих на одну машину;</w:t>
      </w:r>
    </w:p>
    <w:p w:rsidR="00F01866" w:rsidRPr="00F01866" w:rsidRDefault="00F01866" w:rsidP="0076129A">
      <w:pPr>
        <w:spacing w:line="360" w:lineRule="auto"/>
        <w:ind w:left="708" w:firstLine="708"/>
        <w:rPr>
          <w:sz w:val="28"/>
          <w:szCs w:val="28"/>
        </w:rPr>
      </w:pPr>
      <w:r>
        <w:rPr>
          <w:i/>
          <w:sz w:val="28"/>
          <w:szCs w:val="28"/>
        </w:rPr>
        <w:t xml:space="preserve">α – </w:t>
      </w:r>
      <w:r w:rsidRPr="00F01866">
        <w:rPr>
          <w:sz w:val="28"/>
          <w:szCs w:val="28"/>
        </w:rPr>
        <w:t>% запасных частей</w:t>
      </w:r>
    </w:p>
    <w:p w:rsidR="0076129A" w:rsidRDefault="0076129A" w:rsidP="0076129A">
      <w:pPr>
        <w:spacing w:line="360" w:lineRule="auto"/>
        <w:ind w:left="708" w:firstLine="708"/>
        <w:rPr>
          <w:sz w:val="28"/>
          <w:szCs w:val="28"/>
        </w:rPr>
      </w:pPr>
    </w:p>
    <w:p w:rsidR="00F01866" w:rsidRPr="00F01866" w:rsidRDefault="000B0EAE" w:rsidP="00F01866">
      <w:pPr>
        <w:spacing w:line="360" w:lineRule="auto"/>
        <w:ind w:firstLine="540"/>
        <w:jc w:val="center"/>
        <w:rPr>
          <w:i/>
          <w:sz w:val="28"/>
          <w:szCs w:val="28"/>
          <w:lang w:val="en-US"/>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СЕ</m:t>
              </m:r>
            </m:sub>
          </m:sSub>
          <m:r>
            <w:rPr>
              <w:rFonts w:ascii="Cambria Math" w:hAnsi="Cambria Math"/>
              <w:sz w:val="28"/>
              <w:szCs w:val="28"/>
            </w:rPr>
            <m:t>=7500*1*</m:t>
          </m:r>
          <m:d>
            <m:dPr>
              <m:ctrlPr>
                <w:rPr>
                  <w:rFonts w:ascii="Cambria Math" w:hAnsi="Cambria Math"/>
                  <w:i/>
                  <w:sz w:val="28"/>
                  <w:szCs w:val="28"/>
                  <w:lang w:val="en-US"/>
                </w:rPr>
              </m:ctrlPr>
            </m:dPr>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3</m:t>
                  </m:r>
                </m:num>
                <m:den>
                  <m:r>
                    <w:rPr>
                      <w:rFonts w:ascii="Cambria Math" w:hAnsi="Cambria Math"/>
                      <w:sz w:val="28"/>
                      <w:szCs w:val="28"/>
                      <w:lang w:val="en-US"/>
                    </w:rPr>
                    <m:t>100</m:t>
                  </m:r>
                </m:den>
              </m:f>
            </m:e>
          </m:d>
          <m:r>
            <w:rPr>
              <w:rFonts w:ascii="Cambria Math" w:hAnsi="Cambria Math"/>
              <w:sz w:val="28"/>
              <w:szCs w:val="28"/>
              <w:lang w:val="en-US"/>
            </w:rPr>
            <m:t>=7725шт.</m:t>
          </m:r>
        </m:oMath>
      </m:oMathPara>
    </w:p>
    <w:p w:rsidR="00F01866" w:rsidRDefault="00F01866" w:rsidP="0076129A">
      <w:pPr>
        <w:spacing w:line="360" w:lineRule="auto"/>
        <w:ind w:left="708" w:firstLine="708"/>
        <w:rPr>
          <w:sz w:val="28"/>
          <w:szCs w:val="28"/>
        </w:rPr>
      </w:pPr>
    </w:p>
    <w:p w:rsidR="00F01866" w:rsidRDefault="00F01866" w:rsidP="0076129A">
      <w:pPr>
        <w:spacing w:line="360" w:lineRule="auto"/>
        <w:ind w:left="708" w:firstLine="708"/>
        <w:rPr>
          <w:sz w:val="28"/>
          <w:szCs w:val="28"/>
        </w:rPr>
      </w:pPr>
      <w:r>
        <w:rPr>
          <w:sz w:val="28"/>
          <w:szCs w:val="28"/>
        </w:rPr>
        <w:t>Тип производства определяем по двум расчетным показателям: такту выпуска и коэффициенту серийности.</w:t>
      </w:r>
    </w:p>
    <w:p w:rsidR="00F01866" w:rsidRDefault="00F01866" w:rsidP="0076129A">
      <w:pPr>
        <w:spacing w:line="360" w:lineRule="auto"/>
        <w:ind w:left="708" w:firstLine="708"/>
        <w:rPr>
          <w:sz w:val="28"/>
          <w:szCs w:val="28"/>
        </w:rPr>
      </w:pPr>
      <w:r>
        <w:rPr>
          <w:sz w:val="28"/>
          <w:szCs w:val="28"/>
        </w:rPr>
        <w:t>Рассчитаем такт выпуска</w:t>
      </w:r>
    </w:p>
    <w:p w:rsidR="00F01866" w:rsidRDefault="00F01866" w:rsidP="0076129A">
      <w:pPr>
        <w:spacing w:line="360" w:lineRule="auto"/>
        <w:ind w:left="708" w:firstLine="708"/>
        <w:rPr>
          <w:sz w:val="28"/>
          <w:szCs w:val="28"/>
        </w:rPr>
      </w:pPr>
    </w:p>
    <w:p w:rsidR="00E36D24" w:rsidRDefault="00F01866" w:rsidP="0076129A">
      <w:pPr>
        <w:spacing w:line="360" w:lineRule="auto"/>
        <w:ind w:firstLine="540"/>
        <w:jc w:val="right"/>
        <w:rPr>
          <w:sz w:val="28"/>
          <w:szCs w:val="28"/>
        </w:rPr>
      </w:pPr>
      <w:r w:rsidRPr="00F01866">
        <w:rPr>
          <w:position w:val="-30"/>
          <w:sz w:val="28"/>
          <w:szCs w:val="28"/>
        </w:rPr>
        <w:object w:dxaOrig="166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45pt;height:34.45pt" o:ole="">
            <v:imagedata r:id="rId8" o:title=""/>
          </v:shape>
          <o:OLEObject Type="Embed" ProgID="Equation.3" ShapeID="_x0000_i1025" DrawAspect="Content" ObjectID="_1337515204" r:id="rId9"/>
        </w:object>
      </w:r>
      <w:r w:rsidR="00E01868">
        <w:rPr>
          <w:sz w:val="28"/>
          <w:szCs w:val="28"/>
        </w:rPr>
        <w:t xml:space="preserve">, </w:t>
      </w:r>
      <w:r w:rsidR="006D5BAE">
        <w:rPr>
          <w:sz w:val="28"/>
          <w:szCs w:val="28"/>
        </w:rPr>
        <w:t xml:space="preserve">                    </w:t>
      </w:r>
      <w:r w:rsidR="0076129A">
        <w:rPr>
          <w:sz w:val="28"/>
          <w:szCs w:val="28"/>
        </w:rPr>
        <w:t xml:space="preserve">                                (1)</w:t>
      </w:r>
    </w:p>
    <w:p w:rsidR="0076129A" w:rsidRDefault="0076129A" w:rsidP="0076129A">
      <w:pPr>
        <w:spacing w:line="360" w:lineRule="auto"/>
        <w:ind w:firstLine="540"/>
        <w:jc w:val="right"/>
        <w:rPr>
          <w:sz w:val="28"/>
          <w:szCs w:val="28"/>
        </w:rPr>
      </w:pPr>
    </w:p>
    <w:p w:rsidR="00E01868" w:rsidRDefault="0076129A" w:rsidP="00E01868">
      <w:pPr>
        <w:spacing w:line="360" w:lineRule="auto"/>
        <w:ind w:firstLine="540"/>
        <w:rPr>
          <w:sz w:val="28"/>
          <w:szCs w:val="28"/>
        </w:rPr>
      </w:pPr>
      <w:r>
        <w:rPr>
          <w:sz w:val="28"/>
          <w:szCs w:val="28"/>
        </w:rPr>
        <w:t>где:</w:t>
      </w:r>
      <w:r>
        <w:rPr>
          <w:i/>
          <w:sz w:val="28"/>
          <w:szCs w:val="28"/>
        </w:rPr>
        <w:tab/>
      </w:r>
      <w:r w:rsidR="009D56EA" w:rsidRPr="009D56EA">
        <w:rPr>
          <w:i/>
          <w:sz w:val="28"/>
          <w:szCs w:val="28"/>
          <w:lang w:val="en-US"/>
        </w:rPr>
        <w:t>F</w:t>
      </w:r>
      <w:r w:rsidR="009D56EA" w:rsidRPr="009D56EA">
        <w:rPr>
          <w:i/>
          <w:sz w:val="28"/>
          <w:szCs w:val="28"/>
          <w:vertAlign w:val="subscript"/>
        </w:rPr>
        <w:t>д</w:t>
      </w:r>
      <w:r w:rsidR="009D56EA">
        <w:rPr>
          <w:sz w:val="28"/>
          <w:szCs w:val="28"/>
        </w:rPr>
        <w:t>=1860 ч- действительный годовой фонд рабочего времени;</w:t>
      </w:r>
    </w:p>
    <w:p w:rsidR="009D56EA" w:rsidRDefault="009D56EA" w:rsidP="0076129A">
      <w:pPr>
        <w:spacing w:line="360" w:lineRule="auto"/>
        <w:ind w:left="708" w:firstLine="708"/>
        <w:rPr>
          <w:sz w:val="28"/>
          <w:szCs w:val="28"/>
        </w:rPr>
      </w:pPr>
      <w:r>
        <w:rPr>
          <w:i/>
          <w:sz w:val="28"/>
          <w:szCs w:val="28"/>
          <w:lang w:val="en-US"/>
        </w:rPr>
        <w:t>m</w:t>
      </w:r>
      <w:r>
        <w:rPr>
          <w:sz w:val="28"/>
          <w:szCs w:val="28"/>
        </w:rPr>
        <w:t>=3- сменность</w:t>
      </w:r>
    </w:p>
    <w:p w:rsidR="0076129A" w:rsidRPr="0076129A" w:rsidRDefault="0076129A" w:rsidP="0076129A">
      <w:pPr>
        <w:spacing w:line="360" w:lineRule="auto"/>
        <w:ind w:left="708" w:firstLine="708"/>
        <w:rPr>
          <w:sz w:val="28"/>
          <w:szCs w:val="28"/>
        </w:rPr>
      </w:pPr>
    </w:p>
    <w:p w:rsidR="009D56EA" w:rsidRDefault="00F01866" w:rsidP="000306A2">
      <w:pPr>
        <w:spacing w:line="360" w:lineRule="auto"/>
        <w:ind w:firstLine="540"/>
        <w:jc w:val="center"/>
        <w:rPr>
          <w:sz w:val="28"/>
          <w:szCs w:val="28"/>
        </w:rPr>
      </w:pPr>
      <w:r w:rsidRPr="00E01868">
        <w:rPr>
          <w:position w:val="-24"/>
          <w:sz w:val="28"/>
          <w:szCs w:val="28"/>
        </w:rPr>
        <w:object w:dxaOrig="2580" w:dyaOrig="620">
          <v:shape id="_x0000_i1026" type="#_x0000_t75" style="width:128.6pt;height:31.4pt" o:ole="">
            <v:imagedata r:id="rId10" o:title=""/>
          </v:shape>
          <o:OLEObject Type="Embed" ProgID="Equation.3" ShapeID="_x0000_i1026" DrawAspect="Content" ObjectID="_1337515205" r:id="rId11"/>
        </w:object>
      </w:r>
      <w:r w:rsidR="000306A2">
        <w:rPr>
          <w:sz w:val="28"/>
          <w:szCs w:val="28"/>
        </w:rPr>
        <w:t xml:space="preserve"> мин</w:t>
      </w:r>
    </w:p>
    <w:p w:rsidR="009A3E7F" w:rsidRDefault="009A3E7F" w:rsidP="000306A2">
      <w:pPr>
        <w:spacing w:line="360" w:lineRule="auto"/>
        <w:ind w:firstLine="540"/>
        <w:rPr>
          <w:sz w:val="28"/>
          <w:szCs w:val="28"/>
        </w:rPr>
      </w:pPr>
      <w:r>
        <w:rPr>
          <w:sz w:val="28"/>
          <w:szCs w:val="28"/>
        </w:rPr>
        <w:lastRenderedPageBreak/>
        <w:t>Определяем тип производства по коэффициенту серийности:</w:t>
      </w:r>
    </w:p>
    <w:p w:rsidR="009A3E7F" w:rsidRDefault="009A3E7F" w:rsidP="000306A2">
      <w:pPr>
        <w:spacing w:line="360" w:lineRule="auto"/>
        <w:ind w:firstLine="540"/>
        <w:rPr>
          <w:sz w:val="28"/>
          <w:szCs w:val="28"/>
        </w:rPr>
      </w:pPr>
    </w:p>
    <w:p w:rsidR="009A3E7F" w:rsidRPr="009A3E7F" w:rsidRDefault="000B0EAE" w:rsidP="009A3E7F">
      <w:pPr>
        <w:spacing w:line="360" w:lineRule="auto"/>
        <w:ind w:firstLine="540"/>
        <w:jc w:val="center"/>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c.СЕ</m:t>
              </m:r>
            </m:sub>
          </m:sSub>
          <m:r>
            <w:rPr>
              <w:rFonts w:ascii="Cambria Math" w:hAnsi="Cambria Math"/>
              <w:sz w:val="28"/>
              <w:szCs w:val="28"/>
              <w:lang w:val="en-US"/>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τ</m:t>
                  </m:r>
                </m:e>
                <m:sub>
                  <m:r>
                    <w:rPr>
                      <w:rFonts w:ascii="Cambria Math" w:hAnsi="Cambria Math"/>
                      <w:sz w:val="28"/>
                      <w:szCs w:val="28"/>
                      <w:lang w:val="en-US"/>
                    </w:rPr>
                    <m:t>в.СЕ</m:t>
                  </m:r>
                </m:sub>
              </m:sSub>
            </m:num>
            <m:den>
              <m:sSub>
                <m:sSubPr>
                  <m:ctrlPr>
                    <w:rPr>
                      <w:rFonts w:ascii="Cambria Math" w:hAnsi="Cambria Math"/>
                      <w:i/>
                      <w:sz w:val="28"/>
                      <w:szCs w:val="28"/>
                      <w:lang w:val="en-US"/>
                    </w:rPr>
                  </m:ctrlPr>
                </m:sSubPr>
                <m:e>
                  <m:r>
                    <w:rPr>
                      <w:rFonts w:ascii="Cambria Math" w:hAnsi="Cambria Math"/>
                      <w:sz w:val="28"/>
                      <w:szCs w:val="28"/>
                      <w:lang w:val="en-US"/>
                    </w:rPr>
                    <m:t>Т</m:t>
                  </m:r>
                </m:e>
                <m:sub>
                  <m:r>
                    <w:rPr>
                      <w:rFonts w:ascii="Cambria Math" w:hAnsi="Cambria Math"/>
                      <w:sz w:val="28"/>
                      <w:szCs w:val="28"/>
                      <w:lang w:val="en-US"/>
                    </w:rPr>
                    <m:t>шт.ср.</m:t>
                  </m:r>
                </m:sub>
              </m:sSub>
            </m:den>
          </m:f>
        </m:oMath>
      </m:oMathPara>
    </w:p>
    <w:p w:rsidR="009A3E7F" w:rsidRDefault="009A3E7F" w:rsidP="000306A2">
      <w:pPr>
        <w:spacing w:line="360" w:lineRule="auto"/>
        <w:ind w:firstLine="540"/>
        <w:rPr>
          <w:sz w:val="28"/>
          <w:szCs w:val="28"/>
        </w:rPr>
      </w:pPr>
    </w:p>
    <w:p w:rsidR="009A3E7F" w:rsidRDefault="009A3E7F" w:rsidP="000306A2">
      <w:pPr>
        <w:spacing w:line="360" w:lineRule="auto"/>
        <w:ind w:firstLine="540"/>
        <w:rPr>
          <w:sz w:val="28"/>
          <w:szCs w:val="28"/>
        </w:rPr>
      </w:pPr>
      <w:r>
        <w:rPr>
          <w:sz w:val="28"/>
          <w:szCs w:val="28"/>
        </w:rPr>
        <w:t>где: Т</w:t>
      </w:r>
      <w:r>
        <w:rPr>
          <w:sz w:val="28"/>
          <w:szCs w:val="28"/>
          <w:vertAlign w:val="subscript"/>
        </w:rPr>
        <w:t>шт.ср.</w:t>
      </w:r>
      <w:r>
        <w:rPr>
          <w:sz w:val="28"/>
          <w:szCs w:val="28"/>
        </w:rPr>
        <w:t xml:space="preserve"> – среднее штучное время операции по изготовлению СЕ по заводскому техпроцессу</w:t>
      </w:r>
    </w:p>
    <w:p w:rsidR="009A3E7F" w:rsidRDefault="009A3E7F" w:rsidP="000306A2">
      <w:pPr>
        <w:spacing w:line="360" w:lineRule="auto"/>
        <w:ind w:firstLine="540"/>
        <w:rPr>
          <w:sz w:val="28"/>
          <w:szCs w:val="28"/>
        </w:rPr>
      </w:pPr>
    </w:p>
    <w:p w:rsidR="009A3E7F" w:rsidRPr="009A3E7F" w:rsidRDefault="000B0EAE" w:rsidP="009A3E7F">
      <w:pPr>
        <w:spacing w:line="360" w:lineRule="auto"/>
        <w:ind w:firstLine="540"/>
        <w:jc w:val="center"/>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c.СЕ</m:t>
              </m:r>
            </m:sub>
          </m:sSub>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43,33</m:t>
              </m:r>
            </m:num>
            <m:den>
              <m:r>
                <w:rPr>
                  <w:rFonts w:ascii="Cambria Math" w:hAnsi="Cambria Math"/>
                  <w:sz w:val="28"/>
                  <w:szCs w:val="28"/>
                  <w:lang w:val="en-US"/>
                </w:rPr>
                <m:t>3,6</m:t>
              </m:r>
            </m:den>
          </m:f>
          <m:r>
            <w:rPr>
              <w:rFonts w:ascii="Cambria Math" w:hAnsi="Cambria Math"/>
              <w:sz w:val="28"/>
              <w:szCs w:val="28"/>
              <w:lang w:val="en-US"/>
            </w:rPr>
            <m:t>=12</m:t>
          </m:r>
        </m:oMath>
      </m:oMathPara>
    </w:p>
    <w:p w:rsidR="009A3E7F" w:rsidRPr="009A3E7F" w:rsidRDefault="009A3E7F" w:rsidP="000306A2">
      <w:pPr>
        <w:spacing w:line="360" w:lineRule="auto"/>
        <w:ind w:firstLine="540"/>
        <w:rPr>
          <w:sz w:val="28"/>
          <w:szCs w:val="28"/>
        </w:rPr>
      </w:pPr>
    </w:p>
    <w:p w:rsidR="000306A2" w:rsidRPr="005022D6" w:rsidRDefault="009A3E7F" w:rsidP="000306A2">
      <w:pPr>
        <w:spacing w:line="360" w:lineRule="auto"/>
        <w:ind w:firstLine="540"/>
        <w:rPr>
          <w:sz w:val="28"/>
          <w:szCs w:val="28"/>
        </w:rPr>
      </w:pPr>
      <w:r>
        <w:rPr>
          <w:sz w:val="28"/>
          <w:szCs w:val="28"/>
        </w:rPr>
        <w:t>Коэффициент серийности соответствует среднесерийному типу производства, так как</w:t>
      </w:r>
      <w:r w:rsidR="005022D6">
        <w:rPr>
          <w:sz w:val="28"/>
          <w:szCs w:val="28"/>
        </w:rPr>
        <w:t>10&gt;</w:t>
      </w:r>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m:t>
            </m:r>
            <m:r>
              <w:rPr>
                <w:rFonts w:ascii="Cambria Math" w:hAnsi="Cambria Math"/>
                <w:sz w:val="28"/>
                <w:szCs w:val="28"/>
              </w:rPr>
              <m:t>.СЕ</m:t>
            </m:r>
          </m:sub>
        </m:sSub>
      </m:oMath>
      <w:r w:rsidR="005022D6" w:rsidRPr="005022D6">
        <w:rPr>
          <w:sz w:val="28"/>
          <w:szCs w:val="28"/>
        </w:rPr>
        <w:t>&gt;</w:t>
      </w:r>
      <w:r w:rsidR="005022D6">
        <w:rPr>
          <w:sz w:val="28"/>
          <w:szCs w:val="28"/>
        </w:rPr>
        <w:t>20. Характерной чертой серийного производства является изготовление деталей партиями.</w:t>
      </w:r>
    </w:p>
    <w:p w:rsidR="006B415C" w:rsidRDefault="006B415C" w:rsidP="000306A2">
      <w:pPr>
        <w:spacing w:line="360" w:lineRule="auto"/>
        <w:ind w:firstLine="540"/>
        <w:rPr>
          <w:sz w:val="28"/>
          <w:szCs w:val="28"/>
        </w:rPr>
      </w:pPr>
      <w:r>
        <w:rPr>
          <w:sz w:val="28"/>
          <w:szCs w:val="28"/>
        </w:rPr>
        <w:t>Размер партии деталей определяем по числу дней запаса:</w:t>
      </w:r>
    </w:p>
    <w:p w:rsidR="0076129A" w:rsidRDefault="0076129A" w:rsidP="003055FF">
      <w:pPr>
        <w:spacing w:line="360" w:lineRule="auto"/>
        <w:ind w:firstLine="540"/>
        <w:jc w:val="center"/>
        <w:rPr>
          <w:sz w:val="28"/>
          <w:szCs w:val="28"/>
        </w:rPr>
      </w:pPr>
    </w:p>
    <w:p w:rsidR="006B415C" w:rsidRDefault="003055FF" w:rsidP="0076129A">
      <w:pPr>
        <w:spacing w:line="360" w:lineRule="auto"/>
        <w:ind w:firstLine="540"/>
        <w:jc w:val="right"/>
        <w:rPr>
          <w:sz w:val="28"/>
          <w:szCs w:val="28"/>
        </w:rPr>
      </w:pPr>
      <w:r w:rsidRPr="003055FF">
        <w:rPr>
          <w:position w:val="-32"/>
          <w:sz w:val="28"/>
          <w:szCs w:val="28"/>
        </w:rPr>
        <w:object w:dxaOrig="1300" w:dyaOrig="700">
          <v:shape id="_x0000_i1027" type="#_x0000_t75" style="width:64.6pt;height:35.1pt" o:ole="">
            <v:imagedata r:id="rId12" o:title=""/>
          </v:shape>
          <o:OLEObject Type="Embed" ProgID="Equation.3" ShapeID="_x0000_i1027" DrawAspect="Content" ObjectID="_1337515206" r:id="rId13"/>
        </w:object>
      </w:r>
      <w:r w:rsidR="006B2B52">
        <w:rPr>
          <w:sz w:val="28"/>
          <w:szCs w:val="28"/>
        </w:rPr>
        <w:t>,</w:t>
      </w:r>
      <w:r w:rsidR="006D5BAE">
        <w:rPr>
          <w:sz w:val="28"/>
          <w:szCs w:val="28"/>
        </w:rPr>
        <w:t xml:space="preserve">  </w:t>
      </w:r>
      <w:r w:rsidR="0076129A">
        <w:rPr>
          <w:sz w:val="28"/>
          <w:szCs w:val="28"/>
        </w:rPr>
        <w:t xml:space="preserve">                                                 (2)</w:t>
      </w:r>
    </w:p>
    <w:p w:rsidR="0076129A" w:rsidRDefault="0076129A" w:rsidP="006B2B52">
      <w:pPr>
        <w:spacing w:line="360" w:lineRule="auto"/>
        <w:ind w:firstLine="540"/>
        <w:rPr>
          <w:sz w:val="28"/>
          <w:szCs w:val="28"/>
        </w:rPr>
      </w:pPr>
    </w:p>
    <w:p w:rsidR="006B2B52" w:rsidRDefault="0076129A" w:rsidP="006B2B52">
      <w:pPr>
        <w:spacing w:line="360" w:lineRule="auto"/>
        <w:ind w:firstLine="540"/>
        <w:rPr>
          <w:sz w:val="28"/>
          <w:szCs w:val="28"/>
        </w:rPr>
      </w:pPr>
      <w:r>
        <w:rPr>
          <w:sz w:val="28"/>
          <w:szCs w:val="28"/>
        </w:rPr>
        <w:t>где:</w:t>
      </w:r>
      <w:r>
        <w:rPr>
          <w:sz w:val="28"/>
          <w:szCs w:val="28"/>
        </w:rPr>
        <w:tab/>
      </w:r>
      <w:r w:rsidR="00F14595" w:rsidRPr="00F14595">
        <w:rPr>
          <w:i/>
          <w:sz w:val="28"/>
          <w:szCs w:val="28"/>
          <w:lang w:val="en-US"/>
        </w:rPr>
        <w:t>f</w:t>
      </w:r>
      <w:r>
        <w:rPr>
          <w:i/>
          <w:sz w:val="28"/>
          <w:szCs w:val="28"/>
        </w:rPr>
        <w:t xml:space="preserve"> </w:t>
      </w:r>
      <w:r w:rsidR="00F14595" w:rsidRPr="00F14595">
        <w:rPr>
          <w:sz w:val="28"/>
          <w:szCs w:val="28"/>
        </w:rPr>
        <w:t>=</w:t>
      </w:r>
      <w:r>
        <w:rPr>
          <w:sz w:val="28"/>
          <w:szCs w:val="28"/>
        </w:rPr>
        <w:t xml:space="preserve"> </w:t>
      </w:r>
      <w:r w:rsidR="00F14595" w:rsidRPr="00F14595">
        <w:rPr>
          <w:sz w:val="28"/>
          <w:szCs w:val="28"/>
        </w:rPr>
        <w:t xml:space="preserve">10 </w:t>
      </w:r>
      <w:r w:rsidR="00F14595">
        <w:rPr>
          <w:sz w:val="28"/>
          <w:szCs w:val="28"/>
        </w:rPr>
        <w:t xml:space="preserve">дней- число дней запаса СЕ для главного конвейера или для реализационного склада; </w:t>
      </w:r>
    </w:p>
    <w:p w:rsidR="00F14595" w:rsidRDefault="00FD3F5B" w:rsidP="0076129A">
      <w:pPr>
        <w:spacing w:line="360" w:lineRule="auto"/>
        <w:ind w:left="708" w:firstLine="708"/>
        <w:rPr>
          <w:sz w:val="28"/>
          <w:szCs w:val="28"/>
        </w:rPr>
      </w:pPr>
      <w:r w:rsidRPr="00FD3F5B">
        <w:rPr>
          <w:i/>
          <w:sz w:val="28"/>
          <w:szCs w:val="28"/>
        </w:rPr>
        <w:t>Ф</w:t>
      </w:r>
      <w:r w:rsidRPr="00FD3F5B">
        <w:rPr>
          <w:i/>
          <w:sz w:val="28"/>
          <w:szCs w:val="28"/>
          <w:vertAlign w:val="subscript"/>
        </w:rPr>
        <w:t>р.д</w:t>
      </w:r>
      <w:r w:rsidR="0076129A">
        <w:rPr>
          <w:i/>
          <w:sz w:val="28"/>
          <w:szCs w:val="28"/>
          <w:vertAlign w:val="subscript"/>
        </w:rPr>
        <w:t xml:space="preserve"> </w:t>
      </w:r>
      <w:r>
        <w:rPr>
          <w:sz w:val="28"/>
          <w:szCs w:val="28"/>
        </w:rPr>
        <w:t>=</w:t>
      </w:r>
      <w:r w:rsidR="0076129A">
        <w:rPr>
          <w:sz w:val="28"/>
          <w:szCs w:val="28"/>
        </w:rPr>
        <w:t xml:space="preserve"> </w:t>
      </w:r>
      <w:r>
        <w:rPr>
          <w:sz w:val="28"/>
          <w:szCs w:val="28"/>
        </w:rPr>
        <w:t>232 дня – число рабочих дней.</w:t>
      </w:r>
    </w:p>
    <w:p w:rsidR="0076129A" w:rsidRDefault="0076129A" w:rsidP="0076129A">
      <w:pPr>
        <w:spacing w:line="360" w:lineRule="auto"/>
        <w:ind w:left="708" w:firstLine="708"/>
        <w:rPr>
          <w:sz w:val="28"/>
          <w:szCs w:val="28"/>
        </w:rPr>
      </w:pPr>
    </w:p>
    <w:p w:rsidR="00FD3F5B" w:rsidRDefault="003055FF" w:rsidP="007F6CDF">
      <w:pPr>
        <w:spacing w:line="360" w:lineRule="auto"/>
        <w:ind w:firstLine="540"/>
        <w:jc w:val="center"/>
        <w:rPr>
          <w:sz w:val="28"/>
          <w:szCs w:val="28"/>
        </w:rPr>
      </w:pPr>
      <w:r w:rsidRPr="007F6CDF">
        <w:rPr>
          <w:position w:val="-24"/>
          <w:sz w:val="28"/>
          <w:szCs w:val="28"/>
        </w:rPr>
        <w:object w:dxaOrig="1920" w:dyaOrig="620">
          <v:shape id="_x0000_i1028" type="#_x0000_t75" style="width:96pt;height:31.4pt" o:ole="">
            <v:imagedata r:id="rId14" o:title=""/>
          </v:shape>
          <o:OLEObject Type="Embed" ProgID="Equation.3" ShapeID="_x0000_i1028" DrawAspect="Content" ObjectID="_1337515207" r:id="rId15"/>
        </w:object>
      </w:r>
      <w:r w:rsidR="007F6CDF">
        <w:rPr>
          <w:sz w:val="28"/>
          <w:szCs w:val="28"/>
        </w:rPr>
        <w:t xml:space="preserve"> шт</w:t>
      </w:r>
      <w:r w:rsidR="0076129A">
        <w:rPr>
          <w:sz w:val="28"/>
          <w:szCs w:val="28"/>
        </w:rPr>
        <w:t>.</w:t>
      </w:r>
    </w:p>
    <w:p w:rsidR="0076129A" w:rsidRDefault="0076129A" w:rsidP="007F6CDF">
      <w:pPr>
        <w:spacing w:line="360" w:lineRule="auto"/>
        <w:ind w:firstLine="540"/>
        <w:jc w:val="center"/>
        <w:rPr>
          <w:sz w:val="28"/>
          <w:szCs w:val="28"/>
        </w:rPr>
      </w:pPr>
    </w:p>
    <w:p w:rsidR="007F6CDF" w:rsidRDefault="003055FF" w:rsidP="000A337F">
      <w:pPr>
        <w:spacing w:line="360" w:lineRule="auto"/>
        <w:ind w:firstLine="540"/>
        <w:rPr>
          <w:sz w:val="28"/>
          <w:szCs w:val="28"/>
        </w:rPr>
      </w:pPr>
      <w:r>
        <w:rPr>
          <w:sz w:val="28"/>
          <w:szCs w:val="28"/>
        </w:rPr>
        <w:t>Количество</w:t>
      </w:r>
      <w:r w:rsidR="000A337F">
        <w:rPr>
          <w:sz w:val="28"/>
          <w:szCs w:val="28"/>
        </w:rPr>
        <w:t xml:space="preserve"> запусков </w:t>
      </w:r>
      <w:r>
        <w:rPr>
          <w:sz w:val="28"/>
          <w:szCs w:val="28"/>
        </w:rPr>
        <w:t xml:space="preserve">партий </w:t>
      </w:r>
      <w:r w:rsidR="000A337F">
        <w:rPr>
          <w:sz w:val="28"/>
          <w:szCs w:val="28"/>
        </w:rPr>
        <w:t>в месяц:</w:t>
      </w:r>
    </w:p>
    <w:p w:rsidR="000A337F" w:rsidRDefault="003055FF" w:rsidP="0076129A">
      <w:pPr>
        <w:spacing w:line="360" w:lineRule="auto"/>
        <w:ind w:firstLine="540"/>
        <w:jc w:val="right"/>
        <w:rPr>
          <w:sz w:val="28"/>
          <w:szCs w:val="28"/>
        </w:rPr>
      </w:pPr>
      <w:r w:rsidRPr="003055FF">
        <w:rPr>
          <w:position w:val="-24"/>
          <w:sz w:val="28"/>
          <w:szCs w:val="28"/>
        </w:rPr>
        <w:object w:dxaOrig="1320" w:dyaOrig="620">
          <v:shape id="_x0000_i1029" type="#_x0000_t75" style="width:67.1pt;height:30.15pt" o:ole="">
            <v:imagedata r:id="rId16" o:title=""/>
          </v:shape>
          <o:OLEObject Type="Embed" ProgID="Equation.3" ShapeID="_x0000_i1029" DrawAspect="Content" ObjectID="_1337515208" r:id="rId17"/>
        </w:object>
      </w:r>
      <w:r w:rsidR="006D5BAE">
        <w:rPr>
          <w:sz w:val="28"/>
          <w:szCs w:val="28"/>
        </w:rPr>
        <w:t xml:space="preserve"> </w:t>
      </w:r>
      <w:r w:rsidR="0076129A">
        <w:rPr>
          <w:sz w:val="28"/>
          <w:szCs w:val="28"/>
        </w:rPr>
        <w:t xml:space="preserve">                                                 (3)</w:t>
      </w:r>
    </w:p>
    <w:p w:rsidR="0076129A" w:rsidRPr="00FD3F5B" w:rsidRDefault="0076129A" w:rsidP="0076129A">
      <w:pPr>
        <w:spacing w:line="360" w:lineRule="auto"/>
        <w:ind w:firstLine="540"/>
        <w:jc w:val="right"/>
        <w:rPr>
          <w:sz w:val="28"/>
          <w:szCs w:val="28"/>
        </w:rPr>
      </w:pPr>
    </w:p>
    <w:p w:rsidR="00F14595" w:rsidRDefault="003055FF" w:rsidP="00700EBB">
      <w:pPr>
        <w:spacing w:line="360" w:lineRule="auto"/>
        <w:ind w:firstLine="540"/>
        <w:jc w:val="center"/>
        <w:rPr>
          <w:sz w:val="28"/>
          <w:szCs w:val="28"/>
        </w:rPr>
      </w:pPr>
      <w:r w:rsidRPr="007F6CDF">
        <w:rPr>
          <w:position w:val="-24"/>
          <w:sz w:val="28"/>
          <w:szCs w:val="28"/>
        </w:rPr>
        <w:object w:dxaOrig="1740" w:dyaOrig="620">
          <v:shape id="_x0000_i1030" type="#_x0000_t75" style="width:88pt;height:31.4pt" o:ole="">
            <v:imagedata r:id="rId18" o:title=""/>
          </v:shape>
          <o:OLEObject Type="Embed" ProgID="Equation.3" ShapeID="_x0000_i1030" DrawAspect="Content" ObjectID="_1337515209" r:id="rId19"/>
        </w:object>
      </w:r>
      <w:r w:rsidR="00700EBB">
        <w:rPr>
          <w:sz w:val="28"/>
          <w:szCs w:val="28"/>
        </w:rPr>
        <w:t xml:space="preserve">, </w:t>
      </w:r>
      <w:r w:rsidR="00700EBB" w:rsidRPr="00700EBB">
        <w:rPr>
          <w:i/>
          <w:sz w:val="28"/>
          <w:szCs w:val="28"/>
          <w:lang w:val="en-US"/>
        </w:rPr>
        <w:t>i</w:t>
      </w:r>
      <w:r w:rsidR="00700EBB">
        <w:rPr>
          <w:sz w:val="28"/>
          <w:szCs w:val="28"/>
          <w:vertAlign w:val="subscript"/>
        </w:rPr>
        <w:t>целое</w:t>
      </w:r>
      <w:r w:rsidR="00700EBB">
        <w:rPr>
          <w:sz w:val="28"/>
          <w:szCs w:val="28"/>
        </w:rPr>
        <w:t>=2</w:t>
      </w:r>
    </w:p>
    <w:p w:rsidR="0076129A" w:rsidRDefault="0076129A" w:rsidP="00700EBB">
      <w:pPr>
        <w:spacing w:line="360" w:lineRule="auto"/>
        <w:ind w:firstLine="540"/>
        <w:jc w:val="center"/>
        <w:rPr>
          <w:sz w:val="28"/>
          <w:szCs w:val="28"/>
        </w:rPr>
      </w:pPr>
    </w:p>
    <w:p w:rsidR="003055FF" w:rsidRDefault="003055FF" w:rsidP="003055FF">
      <w:pPr>
        <w:spacing w:line="360" w:lineRule="auto"/>
        <w:ind w:firstLine="540"/>
        <w:rPr>
          <w:sz w:val="28"/>
          <w:szCs w:val="28"/>
        </w:rPr>
      </w:pPr>
      <w:r>
        <w:rPr>
          <w:sz w:val="28"/>
          <w:szCs w:val="28"/>
        </w:rPr>
        <w:t>Принимаем 2 запуска в месяц</w:t>
      </w:r>
    </w:p>
    <w:p w:rsidR="004227CF" w:rsidRDefault="003055FF" w:rsidP="003055FF">
      <w:pPr>
        <w:spacing w:line="360" w:lineRule="auto"/>
        <w:ind w:firstLine="540"/>
        <w:rPr>
          <w:sz w:val="28"/>
          <w:szCs w:val="28"/>
        </w:rPr>
      </w:pPr>
      <w:r>
        <w:rPr>
          <w:sz w:val="28"/>
          <w:szCs w:val="28"/>
        </w:rPr>
        <w:t>Определим тип производства Поршня 151001.32104.00.009</w:t>
      </w:r>
    </w:p>
    <w:p w:rsidR="003055FF" w:rsidRDefault="003055FF" w:rsidP="003055FF">
      <w:pPr>
        <w:spacing w:line="360" w:lineRule="auto"/>
        <w:rPr>
          <w:sz w:val="28"/>
          <w:szCs w:val="28"/>
        </w:rPr>
      </w:pPr>
    </w:p>
    <w:p w:rsidR="003055FF" w:rsidRPr="00F01866" w:rsidRDefault="000B0EAE" w:rsidP="003055FF">
      <w:pPr>
        <w:spacing w:line="360" w:lineRule="auto"/>
        <w:ind w:firstLine="540"/>
        <w:jc w:val="center"/>
        <w:rPr>
          <w:i/>
          <w:sz w:val="28"/>
          <w:szCs w:val="28"/>
          <w:lang w:val="en-US"/>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д</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СЕ</m:t>
              </m:r>
            </m:sub>
          </m:sSub>
          <m:r>
            <w:rPr>
              <w:rFonts w:ascii="Cambria Math" w:hAnsi="Cambria Math"/>
              <w:sz w:val="28"/>
              <w:szCs w:val="28"/>
            </w:rPr>
            <m:t>*n*</m:t>
          </m:r>
          <m:d>
            <m:dPr>
              <m:ctrlPr>
                <w:rPr>
                  <w:rFonts w:ascii="Cambria Math" w:hAnsi="Cambria Math"/>
                  <w:i/>
                  <w:sz w:val="28"/>
                  <w:szCs w:val="28"/>
                  <w:lang w:val="en-US"/>
                </w:rPr>
              </m:ctrlPr>
            </m:dPr>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α</m:t>
                  </m:r>
                </m:num>
                <m:den>
                  <m:r>
                    <w:rPr>
                      <w:rFonts w:ascii="Cambria Math" w:hAnsi="Cambria Math"/>
                      <w:sz w:val="28"/>
                      <w:szCs w:val="28"/>
                      <w:lang w:val="en-US"/>
                    </w:rPr>
                    <m:t>100</m:t>
                  </m:r>
                </m:den>
              </m:f>
            </m:e>
          </m:d>
        </m:oMath>
      </m:oMathPara>
    </w:p>
    <w:p w:rsidR="003055FF" w:rsidRDefault="003055FF" w:rsidP="003055FF">
      <w:pPr>
        <w:spacing w:line="360" w:lineRule="auto"/>
        <w:ind w:firstLine="540"/>
        <w:rPr>
          <w:sz w:val="28"/>
          <w:szCs w:val="28"/>
        </w:rPr>
      </w:pPr>
    </w:p>
    <w:p w:rsidR="003055FF" w:rsidRDefault="003055FF" w:rsidP="003055FF">
      <w:pPr>
        <w:spacing w:line="360" w:lineRule="auto"/>
        <w:ind w:firstLine="540"/>
        <w:rPr>
          <w:sz w:val="28"/>
          <w:szCs w:val="28"/>
        </w:rPr>
      </w:pPr>
      <w:r>
        <w:rPr>
          <w:sz w:val="28"/>
          <w:szCs w:val="28"/>
        </w:rPr>
        <w:t xml:space="preserve">где – </w:t>
      </w:r>
      <w:r>
        <w:rPr>
          <w:sz w:val="28"/>
          <w:szCs w:val="28"/>
        </w:rPr>
        <w:tab/>
      </w:r>
      <w:r w:rsidRPr="00E36D24">
        <w:rPr>
          <w:i/>
          <w:sz w:val="28"/>
          <w:szCs w:val="28"/>
          <w:lang w:val="en-US"/>
        </w:rPr>
        <w:t>N</w:t>
      </w:r>
      <w:r>
        <w:rPr>
          <w:sz w:val="28"/>
          <w:szCs w:val="28"/>
          <w:vertAlign w:val="subscript"/>
        </w:rPr>
        <w:t>д</w:t>
      </w:r>
      <w:r>
        <w:rPr>
          <w:i/>
          <w:sz w:val="28"/>
          <w:szCs w:val="28"/>
        </w:rPr>
        <w:t xml:space="preserve"> </w:t>
      </w:r>
      <w:r>
        <w:rPr>
          <w:sz w:val="28"/>
          <w:szCs w:val="28"/>
        </w:rPr>
        <w:t>– число деталей;</w:t>
      </w:r>
    </w:p>
    <w:p w:rsidR="003055FF" w:rsidRDefault="003055FF" w:rsidP="003055FF">
      <w:pPr>
        <w:spacing w:line="360" w:lineRule="auto"/>
        <w:ind w:left="708" w:firstLine="708"/>
        <w:rPr>
          <w:sz w:val="28"/>
          <w:szCs w:val="28"/>
        </w:rPr>
      </w:pPr>
      <w:r>
        <w:rPr>
          <w:i/>
          <w:sz w:val="28"/>
          <w:szCs w:val="28"/>
          <w:lang w:val="en-US"/>
        </w:rPr>
        <w:t>N</w:t>
      </w:r>
      <w:r>
        <w:rPr>
          <w:sz w:val="28"/>
          <w:szCs w:val="28"/>
          <w:vertAlign w:val="subscript"/>
        </w:rPr>
        <w:t>СЕ</w:t>
      </w:r>
      <w:r>
        <w:rPr>
          <w:i/>
          <w:sz w:val="28"/>
          <w:szCs w:val="28"/>
        </w:rPr>
        <w:t xml:space="preserve"> </w:t>
      </w:r>
      <w:r>
        <w:rPr>
          <w:sz w:val="28"/>
          <w:szCs w:val="28"/>
        </w:rPr>
        <w:t>– объем выпуска СЕ;</w:t>
      </w:r>
    </w:p>
    <w:p w:rsidR="003055FF" w:rsidRDefault="003055FF" w:rsidP="003055FF">
      <w:pPr>
        <w:spacing w:line="360" w:lineRule="auto"/>
        <w:ind w:left="708" w:firstLine="708"/>
        <w:rPr>
          <w:sz w:val="28"/>
          <w:szCs w:val="28"/>
        </w:rPr>
      </w:pPr>
      <w:r>
        <w:rPr>
          <w:i/>
          <w:sz w:val="28"/>
          <w:szCs w:val="28"/>
        </w:rPr>
        <w:t xml:space="preserve">n </w:t>
      </w:r>
      <w:r>
        <w:rPr>
          <w:sz w:val="28"/>
          <w:szCs w:val="28"/>
        </w:rPr>
        <w:t xml:space="preserve">– число </w:t>
      </w:r>
      <w:r w:rsidR="007B6697">
        <w:rPr>
          <w:sz w:val="28"/>
          <w:szCs w:val="28"/>
        </w:rPr>
        <w:t>деталей</w:t>
      </w:r>
      <w:r>
        <w:rPr>
          <w:sz w:val="28"/>
          <w:szCs w:val="28"/>
        </w:rPr>
        <w:t xml:space="preserve">, идущих на одну </w:t>
      </w:r>
      <w:r w:rsidR="007B6697">
        <w:rPr>
          <w:sz w:val="28"/>
          <w:szCs w:val="28"/>
        </w:rPr>
        <w:t>СЕ</w:t>
      </w:r>
      <w:r>
        <w:rPr>
          <w:sz w:val="28"/>
          <w:szCs w:val="28"/>
        </w:rPr>
        <w:t>;</w:t>
      </w:r>
    </w:p>
    <w:p w:rsidR="003055FF" w:rsidRPr="00F01866" w:rsidRDefault="003055FF" w:rsidP="003055FF">
      <w:pPr>
        <w:spacing w:line="360" w:lineRule="auto"/>
        <w:ind w:left="708" w:firstLine="708"/>
        <w:rPr>
          <w:sz w:val="28"/>
          <w:szCs w:val="28"/>
        </w:rPr>
      </w:pPr>
      <w:r>
        <w:rPr>
          <w:i/>
          <w:sz w:val="28"/>
          <w:szCs w:val="28"/>
        </w:rPr>
        <w:t xml:space="preserve">α – </w:t>
      </w:r>
      <w:r w:rsidRPr="00F01866">
        <w:rPr>
          <w:sz w:val="28"/>
          <w:szCs w:val="28"/>
        </w:rPr>
        <w:t>% запасных частей</w:t>
      </w:r>
    </w:p>
    <w:p w:rsidR="003055FF" w:rsidRDefault="003055FF" w:rsidP="003055FF">
      <w:pPr>
        <w:spacing w:line="360" w:lineRule="auto"/>
        <w:ind w:left="708" w:firstLine="708"/>
        <w:rPr>
          <w:sz w:val="28"/>
          <w:szCs w:val="28"/>
        </w:rPr>
      </w:pPr>
    </w:p>
    <w:p w:rsidR="003055FF" w:rsidRPr="00F01866" w:rsidRDefault="000B0EAE" w:rsidP="003055FF">
      <w:pPr>
        <w:spacing w:line="360" w:lineRule="auto"/>
        <w:ind w:firstLine="540"/>
        <w:jc w:val="center"/>
        <w:rPr>
          <w:i/>
          <w:sz w:val="28"/>
          <w:szCs w:val="28"/>
          <w:lang w:val="en-US"/>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СЕ</m:t>
              </m:r>
            </m:sub>
          </m:sSub>
          <m:r>
            <w:rPr>
              <w:rFonts w:ascii="Cambria Math" w:hAnsi="Cambria Math"/>
              <w:sz w:val="28"/>
              <w:szCs w:val="28"/>
            </w:rPr>
            <m:t>=7500*1*</m:t>
          </m:r>
          <m:d>
            <m:dPr>
              <m:ctrlPr>
                <w:rPr>
                  <w:rFonts w:ascii="Cambria Math" w:hAnsi="Cambria Math"/>
                  <w:i/>
                  <w:sz w:val="28"/>
                  <w:szCs w:val="28"/>
                  <w:lang w:val="en-US"/>
                </w:rPr>
              </m:ctrlPr>
            </m:dPr>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3</m:t>
                  </m:r>
                </m:num>
                <m:den>
                  <m:r>
                    <w:rPr>
                      <w:rFonts w:ascii="Cambria Math" w:hAnsi="Cambria Math"/>
                      <w:sz w:val="28"/>
                      <w:szCs w:val="28"/>
                      <w:lang w:val="en-US"/>
                    </w:rPr>
                    <m:t>100</m:t>
                  </m:r>
                </m:den>
              </m:f>
            </m:e>
          </m:d>
          <m:r>
            <w:rPr>
              <w:rFonts w:ascii="Cambria Math" w:hAnsi="Cambria Math"/>
              <w:sz w:val="28"/>
              <w:szCs w:val="28"/>
              <w:lang w:val="en-US"/>
            </w:rPr>
            <m:t>=7725шт.</m:t>
          </m:r>
        </m:oMath>
      </m:oMathPara>
    </w:p>
    <w:p w:rsidR="003055FF" w:rsidRDefault="003055FF" w:rsidP="00700EBB">
      <w:pPr>
        <w:spacing w:line="360" w:lineRule="auto"/>
        <w:ind w:firstLine="540"/>
        <w:jc w:val="center"/>
        <w:rPr>
          <w:sz w:val="28"/>
          <w:szCs w:val="28"/>
        </w:rPr>
      </w:pPr>
    </w:p>
    <w:p w:rsidR="007B6697" w:rsidRDefault="007B6697" w:rsidP="007B6697">
      <w:pPr>
        <w:spacing w:line="360" w:lineRule="auto"/>
        <w:ind w:left="708" w:firstLine="708"/>
        <w:rPr>
          <w:sz w:val="28"/>
          <w:szCs w:val="28"/>
        </w:rPr>
      </w:pPr>
      <w:r>
        <w:rPr>
          <w:sz w:val="28"/>
          <w:szCs w:val="28"/>
        </w:rPr>
        <w:t>Тип производства определяем по двум расчетным показателям: такту выпуска и коэффициенту серийности.</w:t>
      </w:r>
    </w:p>
    <w:p w:rsidR="007B6697" w:rsidRDefault="007B6697" w:rsidP="007B6697">
      <w:pPr>
        <w:spacing w:line="360" w:lineRule="auto"/>
        <w:ind w:left="708" w:firstLine="708"/>
        <w:rPr>
          <w:sz w:val="28"/>
          <w:szCs w:val="28"/>
        </w:rPr>
      </w:pPr>
      <w:r>
        <w:rPr>
          <w:sz w:val="28"/>
          <w:szCs w:val="28"/>
        </w:rPr>
        <w:t>Рассчитаем такт выпуска</w:t>
      </w:r>
    </w:p>
    <w:p w:rsidR="007B6697" w:rsidRPr="0076129A" w:rsidRDefault="007B6697" w:rsidP="007B6697">
      <w:pPr>
        <w:spacing w:line="360" w:lineRule="auto"/>
        <w:ind w:left="708" w:firstLine="708"/>
        <w:rPr>
          <w:sz w:val="28"/>
          <w:szCs w:val="28"/>
        </w:rPr>
      </w:pPr>
    </w:p>
    <w:p w:rsidR="007B6697" w:rsidRDefault="007B6697" w:rsidP="007B6697">
      <w:pPr>
        <w:spacing w:line="360" w:lineRule="auto"/>
        <w:ind w:firstLine="540"/>
        <w:jc w:val="center"/>
        <w:rPr>
          <w:sz w:val="28"/>
          <w:szCs w:val="28"/>
        </w:rPr>
      </w:pPr>
      <w:r w:rsidRPr="00E01868">
        <w:rPr>
          <w:position w:val="-24"/>
          <w:sz w:val="28"/>
          <w:szCs w:val="28"/>
        </w:rPr>
        <w:object w:dxaOrig="2580" w:dyaOrig="620">
          <v:shape id="_x0000_i1031" type="#_x0000_t75" style="width:128.6pt;height:31.4pt" o:ole="">
            <v:imagedata r:id="rId10" o:title=""/>
          </v:shape>
          <o:OLEObject Type="Embed" ProgID="Equation.3" ShapeID="_x0000_i1031" DrawAspect="Content" ObjectID="_1337515210" r:id="rId20"/>
        </w:object>
      </w:r>
      <w:r>
        <w:rPr>
          <w:sz w:val="28"/>
          <w:szCs w:val="28"/>
        </w:rPr>
        <w:t xml:space="preserve"> мин</w:t>
      </w:r>
    </w:p>
    <w:p w:rsidR="007B6697" w:rsidRDefault="007B6697" w:rsidP="007B6697">
      <w:pPr>
        <w:spacing w:line="360" w:lineRule="auto"/>
        <w:ind w:firstLine="540"/>
        <w:jc w:val="center"/>
        <w:rPr>
          <w:sz w:val="28"/>
          <w:szCs w:val="28"/>
        </w:rPr>
      </w:pPr>
    </w:p>
    <w:p w:rsidR="007B6697" w:rsidRDefault="007B6697" w:rsidP="007B6697">
      <w:pPr>
        <w:spacing w:line="360" w:lineRule="auto"/>
        <w:ind w:firstLine="540"/>
        <w:rPr>
          <w:sz w:val="28"/>
          <w:szCs w:val="28"/>
        </w:rPr>
      </w:pPr>
      <w:r>
        <w:rPr>
          <w:sz w:val="28"/>
          <w:szCs w:val="28"/>
        </w:rPr>
        <w:t>Определяем тип производства по коэффициенту серийности:</w:t>
      </w:r>
    </w:p>
    <w:p w:rsidR="007B6697" w:rsidRDefault="007B6697" w:rsidP="007B6697">
      <w:pPr>
        <w:spacing w:line="360" w:lineRule="auto"/>
        <w:ind w:firstLine="540"/>
        <w:rPr>
          <w:sz w:val="28"/>
          <w:szCs w:val="28"/>
        </w:rPr>
      </w:pPr>
    </w:p>
    <w:p w:rsidR="007B6697" w:rsidRPr="009A3E7F" w:rsidRDefault="000B0EAE" w:rsidP="007B6697">
      <w:pPr>
        <w:spacing w:line="360" w:lineRule="auto"/>
        <w:ind w:firstLine="540"/>
        <w:jc w:val="center"/>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c.СЕ</m:t>
              </m:r>
            </m:sub>
          </m:sSub>
          <m:r>
            <w:rPr>
              <w:rFonts w:ascii="Cambria Math" w:hAnsi="Cambria Math"/>
              <w:sz w:val="28"/>
              <w:szCs w:val="28"/>
              <w:lang w:val="en-US"/>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τ</m:t>
                  </m:r>
                </m:e>
                <m:sub>
                  <m:r>
                    <w:rPr>
                      <w:rFonts w:ascii="Cambria Math" w:hAnsi="Cambria Math"/>
                      <w:sz w:val="28"/>
                      <w:szCs w:val="28"/>
                      <w:lang w:val="en-US"/>
                    </w:rPr>
                    <m:t>в.СЕ</m:t>
                  </m:r>
                </m:sub>
              </m:sSub>
            </m:num>
            <m:den>
              <m:sSub>
                <m:sSubPr>
                  <m:ctrlPr>
                    <w:rPr>
                      <w:rFonts w:ascii="Cambria Math" w:hAnsi="Cambria Math"/>
                      <w:i/>
                      <w:sz w:val="28"/>
                      <w:szCs w:val="28"/>
                      <w:lang w:val="en-US"/>
                    </w:rPr>
                  </m:ctrlPr>
                </m:sSubPr>
                <m:e>
                  <m:r>
                    <w:rPr>
                      <w:rFonts w:ascii="Cambria Math" w:hAnsi="Cambria Math"/>
                      <w:sz w:val="28"/>
                      <w:szCs w:val="28"/>
                      <w:lang w:val="en-US"/>
                    </w:rPr>
                    <m:t>Т</m:t>
                  </m:r>
                </m:e>
                <m:sub>
                  <m:r>
                    <w:rPr>
                      <w:rFonts w:ascii="Cambria Math" w:hAnsi="Cambria Math"/>
                      <w:sz w:val="28"/>
                      <w:szCs w:val="28"/>
                      <w:lang w:val="en-US"/>
                    </w:rPr>
                    <m:t>шт.ср.</m:t>
                  </m:r>
                </m:sub>
              </m:sSub>
            </m:den>
          </m:f>
        </m:oMath>
      </m:oMathPara>
    </w:p>
    <w:p w:rsidR="007B6697" w:rsidRDefault="007B6697" w:rsidP="007B6697">
      <w:pPr>
        <w:spacing w:line="360" w:lineRule="auto"/>
        <w:ind w:firstLine="540"/>
        <w:rPr>
          <w:sz w:val="28"/>
          <w:szCs w:val="28"/>
        </w:rPr>
      </w:pPr>
    </w:p>
    <w:p w:rsidR="007B6697" w:rsidRDefault="007B6697" w:rsidP="007B6697">
      <w:pPr>
        <w:spacing w:line="360" w:lineRule="auto"/>
        <w:ind w:firstLine="540"/>
        <w:rPr>
          <w:sz w:val="28"/>
          <w:szCs w:val="28"/>
        </w:rPr>
      </w:pPr>
      <w:r>
        <w:rPr>
          <w:sz w:val="28"/>
          <w:szCs w:val="28"/>
        </w:rPr>
        <w:lastRenderedPageBreak/>
        <w:t>где: Т</w:t>
      </w:r>
      <w:r>
        <w:rPr>
          <w:sz w:val="28"/>
          <w:szCs w:val="28"/>
          <w:vertAlign w:val="subscript"/>
        </w:rPr>
        <w:t>шт.ср.</w:t>
      </w:r>
      <w:r>
        <w:rPr>
          <w:sz w:val="28"/>
          <w:szCs w:val="28"/>
        </w:rPr>
        <w:t xml:space="preserve"> – среднее штучное время операции по изготовлению СЕ по заводскому техпроцессу</w:t>
      </w:r>
    </w:p>
    <w:p w:rsidR="007B6697" w:rsidRDefault="007B6697" w:rsidP="007B6697">
      <w:pPr>
        <w:spacing w:line="360" w:lineRule="auto"/>
        <w:ind w:firstLine="540"/>
        <w:rPr>
          <w:sz w:val="28"/>
          <w:szCs w:val="28"/>
        </w:rPr>
      </w:pPr>
    </w:p>
    <w:p w:rsidR="007B6697" w:rsidRPr="009A3E7F" w:rsidRDefault="000B0EAE" w:rsidP="007B6697">
      <w:pPr>
        <w:spacing w:line="360" w:lineRule="auto"/>
        <w:ind w:firstLine="540"/>
        <w:jc w:val="center"/>
        <w:rPr>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c.СЕ</m:t>
              </m:r>
            </m:sub>
          </m:sSub>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43,33</m:t>
              </m:r>
            </m:num>
            <m:den>
              <m:r>
                <w:rPr>
                  <w:rFonts w:ascii="Cambria Math" w:hAnsi="Cambria Math"/>
                  <w:sz w:val="28"/>
                  <w:szCs w:val="28"/>
                  <w:lang w:val="en-US"/>
                </w:rPr>
                <m:t>3,6</m:t>
              </m:r>
            </m:den>
          </m:f>
          <m:r>
            <w:rPr>
              <w:rFonts w:ascii="Cambria Math" w:hAnsi="Cambria Math"/>
              <w:sz w:val="28"/>
              <w:szCs w:val="28"/>
              <w:lang w:val="en-US"/>
            </w:rPr>
            <m:t>=12</m:t>
          </m:r>
        </m:oMath>
      </m:oMathPara>
    </w:p>
    <w:p w:rsidR="007B6697" w:rsidRPr="009A3E7F" w:rsidRDefault="007B6697" w:rsidP="007B6697">
      <w:pPr>
        <w:spacing w:line="360" w:lineRule="auto"/>
        <w:ind w:firstLine="540"/>
        <w:rPr>
          <w:sz w:val="28"/>
          <w:szCs w:val="28"/>
        </w:rPr>
      </w:pPr>
    </w:p>
    <w:p w:rsidR="007B6697" w:rsidRPr="007B6697" w:rsidRDefault="007B6697" w:rsidP="007B6697">
      <w:pPr>
        <w:spacing w:line="360" w:lineRule="auto"/>
        <w:ind w:firstLine="540"/>
        <w:jc w:val="both"/>
        <w:rPr>
          <w:sz w:val="28"/>
          <w:szCs w:val="28"/>
        </w:rPr>
      </w:pPr>
      <w:r>
        <w:rPr>
          <w:sz w:val="28"/>
          <w:szCs w:val="28"/>
        </w:rPr>
        <w:t>Коэффициент серийности соответствует среднесерийному типу производства, так как 10&gt;</w:t>
      </w:r>
      <m:oMath>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lang w:val="en-US"/>
              </w:rPr>
              <m:t>c</m:t>
            </m:r>
            <m:r>
              <w:rPr>
                <w:rFonts w:ascii="Cambria Math" w:hAnsi="Cambria Math"/>
                <w:sz w:val="28"/>
                <w:szCs w:val="28"/>
              </w:rPr>
              <m:t>.СЕ</m:t>
            </m:r>
          </m:sub>
        </m:sSub>
      </m:oMath>
      <w:r w:rsidRPr="005022D6">
        <w:rPr>
          <w:sz w:val="28"/>
          <w:szCs w:val="28"/>
        </w:rPr>
        <w:t>&gt;</w:t>
      </w:r>
      <w:r>
        <w:rPr>
          <w:sz w:val="28"/>
          <w:szCs w:val="28"/>
        </w:rPr>
        <w:t>20.</w:t>
      </w:r>
      <w:r w:rsidRPr="007B6697">
        <w:t xml:space="preserve"> </w:t>
      </w:r>
      <w:r w:rsidRPr="007B6697">
        <w:rPr>
          <w:sz w:val="28"/>
          <w:szCs w:val="28"/>
        </w:rPr>
        <w:t xml:space="preserve">Производство характеризуется </w:t>
      </w:r>
      <w:r>
        <w:rPr>
          <w:sz w:val="28"/>
          <w:szCs w:val="28"/>
        </w:rPr>
        <w:t>ограниченн</w:t>
      </w:r>
      <w:r w:rsidRPr="007B6697">
        <w:rPr>
          <w:sz w:val="28"/>
          <w:szCs w:val="28"/>
        </w:rPr>
        <w:t>ой номенклатурой изделий, изготовлением периодически повторяющихся партий деталей и сравнительно большим объёмом выпуска.</w:t>
      </w:r>
    </w:p>
    <w:p w:rsidR="007B6697" w:rsidRPr="007B6697" w:rsidRDefault="007B6697" w:rsidP="007B6697">
      <w:pPr>
        <w:spacing w:line="360" w:lineRule="auto"/>
        <w:ind w:firstLine="540"/>
        <w:jc w:val="both"/>
        <w:rPr>
          <w:sz w:val="28"/>
          <w:szCs w:val="28"/>
        </w:rPr>
      </w:pPr>
      <w:r w:rsidRPr="007B6697">
        <w:rPr>
          <w:sz w:val="28"/>
          <w:szCs w:val="28"/>
        </w:rPr>
        <w:t>В среднесерийном производстве заготовки по размерам и форме близки к готовым деталям, но не всегда, а производительность выше, чем в единичном и мелкосерийном производстве, особенно применяется групповой метод обработки.</w:t>
      </w:r>
    </w:p>
    <w:p w:rsidR="007B6697" w:rsidRPr="007B6697" w:rsidRDefault="007B6697" w:rsidP="007B6697">
      <w:pPr>
        <w:spacing w:line="360" w:lineRule="auto"/>
        <w:ind w:firstLine="540"/>
        <w:jc w:val="both"/>
        <w:rPr>
          <w:sz w:val="28"/>
          <w:szCs w:val="28"/>
        </w:rPr>
      </w:pPr>
      <w:r w:rsidRPr="007B6697">
        <w:rPr>
          <w:sz w:val="28"/>
          <w:szCs w:val="28"/>
        </w:rPr>
        <w:t>Предоставляется возможность расположить оборудование в последовательности прохождения технологического процесса. В среднесерийном производстве, наряду с универсальным оборудованием применяется и специальное, универсальные и переналаживаемые приспособления, специальный и универсальный режущий инструмент, выгодно применять станки с ЧПУ.</w:t>
      </w:r>
    </w:p>
    <w:p w:rsidR="007B6697" w:rsidRPr="005022D6" w:rsidRDefault="007B6697" w:rsidP="007B6697">
      <w:pPr>
        <w:spacing w:line="360" w:lineRule="auto"/>
        <w:ind w:firstLine="540"/>
        <w:rPr>
          <w:sz w:val="28"/>
          <w:szCs w:val="28"/>
        </w:rPr>
      </w:pPr>
    </w:p>
    <w:p w:rsidR="003055FF" w:rsidRDefault="003055FF" w:rsidP="007B6697">
      <w:pPr>
        <w:spacing w:line="360" w:lineRule="auto"/>
        <w:ind w:firstLine="540"/>
        <w:rPr>
          <w:sz w:val="28"/>
          <w:szCs w:val="28"/>
        </w:rPr>
      </w:pPr>
    </w:p>
    <w:p w:rsidR="00FD5DFD" w:rsidRPr="006D5BAE" w:rsidRDefault="009742C5" w:rsidP="006D5BAE">
      <w:pPr>
        <w:spacing w:line="360" w:lineRule="auto"/>
        <w:ind w:firstLine="540"/>
        <w:rPr>
          <w:sz w:val="28"/>
          <w:szCs w:val="28"/>
        </w:rPr>
      </w:pPr>
      <w:r w:rsidRPr="006D5BAE">
        <w:rPr>
          <w:sz w:val="28"/>
          <w:szCs w:val="28"/>
        </w:rPr>
        <w:t>1.2 Разработка технологического процесса сборки СЕ</w:t>
      </w:r>
    </w:p>
    <w:p w:rsidR="009742C5" w:rsidRPr="006D5BAE" w:rsidRDefault="009742C5" w:rsidP="006D5BAE">
      <w:pPr>
        <w:spacing w:line="360" w:lineRule="auto"/>
        <w:ind w:firstLine="540"/>
        <w:rPr>
          <w:sz w:val="28"/>
          <w:szCs w:val="28"/>
        </w:rPr>
      </w:pPr>
      <w:r w:rsidRPr="006D5BAE">
        <w:rPr>
          <w:sz w:val="28"/>
          <w:szCs w:val="28"/>
        </w:rPr>
        <w:t>1.2.1 Описание служебного назначения СЕ</w:t>
      </w:r>
    </w:p>
    <w:p w:rsidR="009742C5" w:rsidRDefault="009742C5" w:rsidP="00FD5DFD">
      <w:pPr>
        <w:spacing w:line="360" w:lineRule="auto"/>
        <w:ind w:firstLine="540"/>
        <w:rPr>
          <w:sz w:val="28"/>
          <w:szCs w:val="28"/>
        </w:rPr>
      </w:pPr>
    </w:p>
    <w:p w:rsidR="009742C5" w:rsidRDefault="009C19EB" w:rsidP="0076129A">
      <w:pPr>
        <w:spacing w:line="360" w:lineRule="auto"/>
        <w:ind w:firstLine="540"/>
        <w:jc w:val="both"/>
        <w:rPr>
          <w:sz w:val="28"/>
          <w:szCs w:val="28"/>
        </w:rPr>
      </w:pPr>
      <w:r>
        <w:rPr>
          <w:sz w:val="28"/>
          <w:szCs w:val="28"/>
        </w:rPr>
        <w:t>Силовой гидроцилиндр В</w:t>
      </w:r>
      <w:r w:rsidR="009742C5">
        <w:rPr>
          <w:sz w:val="28"/>
          <w:szCs w:val="28"/>
        </w:rPr>
        <w:t xml:space="preserve">5312-20 используется </w:t>
      </w:r>
      <w:r w:rsidR="00D323BC">
        <w:rPr>
          <w:sz w:val="28"/>
          <w:szCs w:val="28"/>
        </w:rPr>
        <w:t>в вертолете МИ-24.</w:t>
      </w:r>
    </w:p>
    <w:p w:rsidR="00D323BC" w:rsidRDefault="00D323BC" w:rsidP="0076129A">
      <w:pPr>
        <w:spacing w:line="360" w:lineRule="auto"/>
        <w:ind w:firstLine="540"/>
        <w:jc w:val="both"/>
        <w:rPr>
          <w:sz w:val="28"/>
          <w:szCs w:val="28"/>
        </w:rPr>
      </w:pPr>
      <w:r>
        <w:rPr>
          <w:sz w:val="28"/>
          <w:szCs w:val="28"/>
        </w:rPr>
        <w:t xml:space="preserve">Данный гидроцилиндр предназначен для открывания и закрывания </w:t>
      </w:r>
      <w:r w:rsidR="00D21137">
        <w:rPr>
          <w:sz w:val="28"/>
          <w:szCs w:val="28"/>
        </w:rPr>
        <w:t>створок трапа.</w:t>
      </w:r>
    </w:p>
    <w:p w:rsidR="00D21137" w:rsidRDefault="00D21137" w:rsidP="0076129A">
      <w:pPr>
        <w:spacing w:line="360" w:lineRule="auto"/>
        <w:ind w:firstLine="540"/>
        <w:jc w:val="both"/>
        <w:rPr>
          <w:sz w:val="28"/>
          <w:szCs w:val="28"/>
        </w:rPr>
      </w:pPr>
      <w:r>
        <w:rPr>
          <w:sz w:val="28"/>
          <w:szCs w:val="28"/>
        </w:rPr>
        <w:lastRenderedPageBreak/>
        <w:t>Жидкость под давлением поступает через штуцер в полость цилиндра (поз.1 ) и оказывает давлени</w:t>
      </w:r>
      <w:r w:rsidR="009C19EB">
        <w:rPr>
          <w:sz w:val="28"/>
          <w:szCs w:val="28"/>
        </w:rPr>
        <w:t xml:space="preserve">е на поршень и шток (поз. 2), в </w:t>
      </w:r>
      <w:r>
        <w:rPr>
          <w:sz w:val="28"/>
          <w:szCs w:val="28"/>
        </w:rPr>
        <w:t>следствии чего поршень совершает рабочий ход и, соответственно, створки трапа либо открываются , либо закрываются.</w:t>
      </w:r>
    </w:p>
    <w:p w:rsidR="00D21137" w:rsidRDefault="00D21137" w:rsidP="0076129A">
      <w:pPr>
        <w:spacing w:line="360" w:lineRule="auto"/>
        <w:ind w:firstLine="540"/>
        <w:jc w:val="both"/>
        <w:rPr>
          <w:sz w:val="28"/>
          <w:szCs w:val="28"/>
        </w:rPr>
      </w:pPr>
      <w:r>
        <w:rPr>
          <w:sz w:val="28"/>
          <w:szCs w:val="28"/>
        </w:rPr>
        <w:t>Режим работы СЕ-периодический.</w:t>
      </w:r>
    </w:p>
    <w:p w:rsidR="00D21137" w:rsidRDefault="00D21137" w:rsidP="0076129A">
      <w:pPr>
        <w:spacing w:line="360" w:lineRule="auto"/>
        <w:ind w:firstLine="540"/>
        <w:jc w:val="both"/>
        <w:rPr>
          <w:sz w:val="28"/>
          <w:szCs w:val="28"/>
        </w:rPr>
      </w:pPr>
      <w:r>
        <w:rPr>
          <w:sz w:val="28"/>
          <w:szCs w:val="28"/>
        </w:rPr>
        <w:t>Основные параметры:</w:t>
      </w:r>
    </w:p>
    <w:p w:rsidR="00D21137" w:rsidRDefault="00D21137" w:rsidP="00D21137">
      <w:pPr>
        <w:numPr>
          <w:ilvl w:val="0"/>
          <w:numId w:val="1"/>
        </w:numPr>
        <w:spacing w:line="360" w:lineRule="auto"/>
        <w:rPr>
          <w:sz w:val="28"/>
          <w:szCs w:val="28"/>
        </w:rPr>
      </w:pPr>
      <w:r>
        <w:rPr>
          <w:sz w:val="28"/>
          <w:szCs w:val="28"/>
        </w:rPr>
        <w:t>Рабочая жидкость – АМГ-10 ГОСТ 6794-75</w:t>
      </w:r>
      <w:r w:rsidR="00460DDD">
        <w:rPr>
          <w:sz w:val="28"/>
          <w:szCs w:val="28"/>
        </w:rPr>
        <w:t>.</w:t>
      </w:r>
    </w:p>
    <w:p w:rsidR="00D21137" w:rsidRDefault="00D21137" w:rsidP="00D21137">
      <w:pPr>
        <w:numPr>
          <w:ilvl w:val="0"/>
          <w:numId w:val="1"/>
        </w:numPr>
        <w:spacing w:line="360" w:lineRule="auto"/>
        <w:rPr>
          <w:sz w:val="28"/>
          <w:szCs w:val="28"/>
        </w:rPr>
      </w:pPr>
      <w:r>
        <w:rPr>
          <w:sz w:val="28"/>
          <w:szCs w:val="28"/>
        </w:rPr>
        <w:t xml:space="preserve">Рабочее  </w:t>
      </w:r>
      <w:r w:rsidR="00EA2498">
        <w:rPr>
          <w:sz w:val="28"/>
          <w:szCs w:val="28"/>
        </w:rPr>
        <w:t>давление</w:t>
      </w:r>
      <w:r w:rsidR="009C19EB">
        <w:rPr>
          <w:sz w:val="28"/>
          <w:szCs w:val="28"/>
        </w:rPr>
        <w:t xml:space="preserve"> </w:t>
      </w:r>
      <w:r w:rsidR="00EA2498">
        <w:rPr>
          <w:sz w:val="28"/>
          <w:szCs w:val="28"/>
        </w:rPr>
        <w:t xml:space="preserve">-160±2 … </w:t>
      </w:r>
      <w:r w:rsidR="00460DDD" w:rsidRPr="00EA2498">
        <w:rPr>
          <w:position w:val="-12"/>
          <w:sz w:val="28"/>
          <w:szCs w:val="28"/>
        </w:rPr>
        <w:object w:dxaOrig="660" w:dyaOrig="380">
          <v:shape id="_x0000_i1032" type="#_x0000_t75" style="width:33.25pt;height:18.45pt" o:ole="">
            <v:imagedata r:id="rId21" o:title=""/>
          </v:shape>
          <o:OLEObject Type="Embed" ProgID="Equation.3" ShapeID="_x0000_i1032" DrawAspect="Content" ObjectID="_1337515211" r:id="rId22"/>
        </w:object>
      </w:r>
      <w:r w:rsidR="00EA2498">
        <w:rPr>
          <w:sz w:val="28"/>
          <w:szCs w:val="28"/>
        </w:rPr>
        <w:t xml:space="preserve"> </w:t>
      </w:r>
      <w:r w:rsidR="00460DDD">
        <w:rPr>
          <w:sz w:val="28"/>
          <w:szCs w:val="28"/>
        </w:rPr>
        <w:t>кгс/см</w:t>
      </w:r>
      <w:r w:rsidR="00460DDD">
        <w:rPr>
          <w:sz w:val="28"/>
          <w:szCs w:val="28"/>
          <w:vertAlign w:val="superscript"/>
        </w:rPr>
        <w:t>2</w:t>
      </w:r>
      <w:r w:rsidR="00460DDD">
        <w:rPr>
          <w:sz w:val="28"/>
          <w:szCs w:val="28"/>
        </w:rPr>
        <w:t xml:space="preserve"> .</w:t>
      </w:r>
    </w:p>
    <w:p w:rsidR="00460DDD" w:rsidRDefault="00460DDD" w:rsidP="00D21137">
      <w:pPr>
        <w:numPr>
          <w:ilvl w:val="0"/>
          <w:numId w:val="1"/>
        </w:numPr>
        <w:spacing w:line="360" w:lineRule="auto"/>
        <w:rPr>
          <w:sz w:val="28"/>
          <w:szCs w:val="28"/>
        </w:rPr>
      </w:pPr>
      <w:r>
        <w:rPr>
          <w:sz w:val="28"/>
          <w:szCs w:val="28"/>
        </w:rPr>
        <w:t>Давление начала срабатывания предохранительных клапанов</w:t>
      </w:r>
      <w:r w:rsidR="009C19EB">
        <w:rPr>
          <w:sz w:val="28"/>
          <w:szCs w:val="28"/>
        </w:rPr>
        <w:t xml:space="preserve"> </w:t>
      </w:r>
      <w:r>
        <w:rPr>
          <w:sz w:val="28"/>
          <w:szCs w:val="28"/>
        </w:rPr>
        <w:t>-</w:t>
      </w:r>
      <w:r w:rsidR="009C19EB">
        <w:rPr>
          <w:sz w:val="28"/>
          <w:szCs w:val="28"/>
        </w:rPr>
        <w:t xml:space="preserve"> </w:t>
      </w:r>
      <w:r>
        <w:rPr>
          <w:sz w:val="28"/>
          <w:szCs w:val="28"/>
        </w:rPr>
        <w:t>230 кгс/см</w:t>
      </w:r>
      <w:r>
        <w:rPr>
          <w:sz w:val="28"/>
          <w:szCs w:val="28"/>
          <w:vertAlign w:val="superscript"/>
        </w:rPr>
        <w:t>2</w:t>
      </w:r>
      <w:r>
        <w:rPr>
          <w:sz w:val="28"/>
          <w:szCs w:val="28"/>
        </w:rPr>
        <w:t xml:space="preserve"> (не менее).</w:t>
      </w:r>
    </w:p>
    <w:p w:rsidR="00460DDD" w:rsidRDefault="00460DDD" w:rsidP="00D21137">
      <w:pPr>
        <w:numPr>
          <w:ilvl w:val="0"/>
          <w:numId w:val="1"/>
        </w:numPr>
        <w:spacing w:line="360" w:lineRule="auto"/>
        <w:rPr>
          <w:sz w:val="28"/>
          <w:szCs w:val="28"/>
        </w:rPr>
      </w:pPr>
      <w:r>
        <w:rPr>
          <w:sz w:val="28"/>
          <w:szCs w:val="28"/>
        </w:rPr>
        <w:t>Рабочий ход</w:t>
      </w:r>
      <w:r w:rsidR="009C19EB">
        <w:rPr>
          <w:sz w:val="28"/>
          <w:szCs w:val="28"/>
        </w:rPr>
        <w:t xml:space="preserve"> </w:t>
      </w:r>
      <w:r>
        <w:rPr>
          <w:sz w:val="28"/>
          <w:szCs w:val="28"/>
        </w:rPr>
        <w:t>- 123±</w:t>
      </w:r>
      <w:smartTag w:uri="urn:schemas-microsoft-com:office:smarttags" w:element="metricconverter">
        <w:smartTagPr>
          <w:attr w:name="ProductID" w:val="1 мм"/>
        </w:smartTagPr>
        <w:r>
          <w:rPr>
            <w:sz w:val="28"/>
            <w:szCs w:val="28"/>
          </w:rPr>
          <w:t>1 мм</w:t>
        </w:r>
      </w:smartTag>
      <w:r>
        <w:rPr>
          <w:sz w:val="28"/>
          <w:szCs w:val="28"/>
        </w:rPr>
        <w:t>.</w:t>
      </w:r>
    </w:p>
    <w:p w:rsidR="00460DDD" w:rsidRDefault="00460DDD" w:rsidP="00460DDD">
      <w:pPr>
        <w:spacing w:line="360" w:lineRule="auto"/>
        <w:rPr>
          <w:sz w:val="28"/>
          <w:szCs w:val="28"/>
        </w:rPr>
      </w:pPr>
    </w:p>
    <w:p w:rsidR="007B6697" w:rsidRDefault="007B6697">
      <w:pPr>
        <w:rPr>
          <w:sz w:val="28"/>
          <w:szCs w:val="28"/>
        </w:rPr>
      </w:pPr>
      <w:r>
        <w:rPr>
          <w:sz w:val="28"/>
          <w:szCs w:val="28"/>
        </w:rPr>
        <w:br w:type="page"/>
      </w:r>
    </w:p>
    <w:p w:rsidR="00460DDD" w:rsidRPr="006D5BAE" w:rsidRDefault="00121654" w:rsidP="006D5BAE">
      <w:pPr>
        <w:spacing w:line="360" w:lineRule="auto"/>
        <w:ind w:firstLine="540"/>
        <w:rPr>
          <w:sz w:val="28"/>
          <w:szCs w:val="28"/>
        </w:rPr>
      </w:pPr>
      <w:r w:rsidRPr="006D5BAE">
        <w:rPr>
          <w:sz w:val="28"/>
          <w:szCs w:val="28"/>
        </w:rPr>
        <w:lastRenderedPageBreak/>
        <w:t>1.2.2 Технические условия и нормы точности на СЕ и их связь со служебным назначением СЕ</w:t>
      </w:r>
    </w:p>
    <w:p w:rsidR="00121654" w:rsidRDefault="00121654" w:rsidP="00460DDD">
      <w:pPr>
        <w:spacing w:line="360" w:lineRule="auto"/>
        <w:ind w:firstLine="540"/>
        <w:rPr>
          <w:sz w:val="28"/>
          <w:szCs w:val="28"/>
        </w:rPr>
      </w:pPr>
    </w:p>
    <w:p w:rsidR="00121654" w:rsidRDefault="00B228AB" w:rsidP="0076129A">
      <w:pPr>
        <w:spacing w:line="360" w:lineRule="auto"/>
        <w:ind w:firstLine="540"/>
        <w:jc w:val="both"/>
        <w:rPr>
          <w:sz w:val="28"/>
          <w:szCs w:val="28"/>
        </w:rPr>
      </w:pPr>
      <w:r>
        <w:rPr>
          <w:sz w:val="28"/>
          <w:szCs w:val="28"/>
        </w:rPr>
        <w:t xml:space="preserve">Технические условия </w:t>
      </w:r>
      <w:r w:rsidR="00FF689B">
        <w:rPr>
          <w:sz w:val="28"/>
          <w:szCs w:val="28"/>
        </w:rPr>
        <w:t>и нормы точности на СЕ являются прямым следствием служебного назначения СЕ.</w:t>
      </w:r>
    </w:p>
    <w:p w:rsidR="00720239" w:rsidRDefault="00FF689B" w:rsidP="0076129A">
      <w:pPr>
        <w:spacing w:line="360" w:lineRule="auto"/>
        <w:ind w:firstLine="540"/>
        <w:jc w:val="both"/>
        <w:rPr>
          <w:sz w:val="28"/>
          <w:szCs w:val="28"/>
        </w:rPr>
      </w:pPr>
      <w:r>
        <w:rPr>
          <w:sz w:val="28"/>
          <w:szCs w:val="28"/>
        </w:rPr>
        <w:t>1. Рабочее давление 160±</w:t>
      </w:r>
      <w:r w:rsidR="00065181">
        <w:rPr>
          <w:sz w:val="28"/>
          <w:szCs w:val="28"/>
        </w:rPr>
        <w:t>2…</w:t>
      </w:r>
      <w:r w:rsidR="00065181" w:rsidRPr="00EA2498">
        <w:rPr>
          <w:position w:val="-12"/>
          <w:sz w:val="28"/>
          <w:szCs w:val="28"/>
        </w:rPr>
        <w:object w:dxaOrig="660" w:dyaOrig="380">
          <v:shape id="_x0000_i1033" type="#_x0000_t75" style="width:33.25pt;height:18.45pt" o:ole="">
            <v:imagedata r:id="rId21" o:title=""/>
          </v:shape>
          <o:OLEObject Type="Embed" ProgID="Equation.3" ShapeID="_x0000_i1033" DrawAspect="Content" ObjectID="_1337515212" r:id="rId23"/>
        </w:object>
      </w:r>
      <w:r w:rsidR="00065181">
        <w:rPr>
          <w:sz w:val="28"/>
          <w:szCs w:val="28"/>
        </w:rPr>
        <w:t xml:space="preserve"> кгс/см</w:t>
      </w:r>
      <w:r w:rsidR="00065181">
        <w:rPr>
          <w:sz w:val="28"/>
          <w:szCs w:val="28"/>
          <w:vertAlign w:val="superscript"/>
        </w:rPr>
        <w:t>2</w:t>
      </w:r>
      <w:r w:rsidR="00065181">
        <w:rPr>
          <w:sz w:val="28"/>
          <w:szCs w:val="28"/>
        </w:rPr>
        <w:t xml:space="preserve">. Необходимость </w:t>
      </w:r>
      <w:r w:rsidR="00720239">
        <w:rPr>
          <w:sz w:val="28"/>
          <w:szCs w:val="28"/>
        </w:rPr>
        <w:t>поддержки рабочего давления заключается в том, что в случае, если давление опустится ниже 158 кгс/см</w:t>
      </w:r>
      <w:r w:rsidR="00720239">
        <w:rPr>
          <w:sz w:val="28"/>
          <w:szCs w:val="28"/>
          <w:vertAlign w:val="superscript"/>
        </w:rPr>
        <w:t>2</w:t>
      </w:r>
      <w:r w:rsidR="00720239">
        <w:rPr>
          <w:sz w:val="28"/>
          <w:szCs w:val="28"/>
        </w:rPr>
        <w:t xml:space="preserve"> , то система перестанет работать; если же давление будет больше 220 кгс/см</w:t>
      </w:r>
      <w:r w:rsidR="00720239">
        <w:rPr>
          <w:sz w:val="28"/>
          <w:szCs w:val="28"/>
          <w:vertAlign w:val="superscript"/>
        </w:rPr>
        <w:t>2</w:t>
      </w:r>
      <w:r w:rsidR="00720239">
        <w:rPr>
          <w:sz w:val="28"/>
          <w:szCs w:val="28"/>
        </w:rPr>
        <w:t xml:space="preserve"> . начнется разгерметизация системы, т.е. течь.</w:t>
      </w:r>
    </w:p>
    <w:p w:rsidR="00FF689B" w:rsidRDefault="00720239" w:rsidP="0076129A">
      <w:pPr>
        <w:spacing w:line="360" w:lineRule="auto"/>
        <w:ind w:firstLine="540"/>
        <w:jc w:val="both"/>
        <w:rPr>
          <w:sz w:val="28"/>
          <w:szCs w:val="28"/>
        </w:rPr>
      </w:pPr>
      <w:r>
        <w:rPr>
          <w:sz w:val="28"/>
          <w:szCs w:val="28"/>
        </w:rPr>
        <w:t>2. Перед сборкой цилиндров все детали промыть бензином</w:t>
      </w:r>
      <w:r w:rsidR="00746829">
        <w:rPr>
          <w:sz w:val="28"/>
          <w:szCs w:val="28"/>
        </w:rPr>
        <w:t xml:space="preserve"> Б-70 ГОСТ 1012-72 и тщательно протереть.</w:t>
      </w:r>
    </w:p>
    <w:p w:rsidR="00746829" w:rsidRDefault="00746829" w:rsidP="0076129A">
      <w:pPr>
        <w:spacing w:line="360" w:lineRule="auto"/>
        <w:ind w:firstLine="540"/>
        <w:jc w:val="both"/>
        <w:rPr>
          <w:sz w:val="28"/>
          <w:szCs w:val="28"/>
        </w:rPr>
      </w:pPr>
      <w:r>
        <w:rPr>
          <w:sz w:val="28"/>
          <w:szCs w:val="28"/>
        </w:rPr>
        <w:t>Невыполнение этого условия ведет к более быстрому износу трущихся поверхностей.</w:t>
      </w:r>
    </w:p>
    <w:p w:rsidR="00746829" w:rsidRDefault="00746829" w:rsidP="0076129A">
      <w:pPr>
        <w:spacing w:line="360" w:lineRule="auto"/>
        <w:ind w:firstLine="540"/>
        <w:jc w:val="both"/>
        <w:rPr>
          <w:sz w:val="28"/>
          <w:szCs w:val="28"/>
        </w:rPr>
      </w:pPr>
      <w:r>
        <w:rPr>
          <w:sz w:val="28"/>
          <w:szCs w:val="28"/>
        </w:rPr>
        <w:t>3. Рабочий ход 123±</w:t>
      </w:r>
      <w:smartTag w:uri="urn:schemas-microsoft-com:office:smarttags" w:element="metricconverter">
        <w:smartTagPr>
          <w:attr w:name="ProductID" w:val="1 мм"/>
        </w:smartTagPr>
        <w:r>
          <w:rPr>
            <w:sz w:val="28"/>
            <w:szCs w:val="28"/>
          </w:rPr>
          <w:t>1 мм</w:t>
        </w:r>
      </w:smartTag>
      <w:r>
        <w:rPr>
          <w:sz w:val="28"/>
          <w:szCs w:val="28"/>
        </w:rPr>
        <w:t>.</w:t>
      </w:r>
    </w:p>
    <w:p w:rsidR="00363367" w:rsidRDefault="00363367" w:rsidP="0076129A">
      <w:pPr>
        <w:spacing w:line="360" w:lineRule="auto"/>
        <w:ind w:firstLine="540"/>
        <w:jc w:val="both"/>
        <w:rPr>
          <w:sz w:val="28"/>
          <w:szCs w:val="28"/>
        </w:rPr>
      </w:pPr>
      <w:r>
        <w:rPr>
          <w:sz w:val="28"/>
          <w:szCs w:val="28"/>
        </w:rPr>
        <w:t>Если это условие не будет выполняться, то створки откроются не до конца и выдвинуть трап будет невозможно.</w:t>
      </w:r>
    </w:p>
    <w:p w:rsidR="00363367" w:rsidRDefault="00363367" w:rsidP="0076129A">
      <w:pPr>
        <w:spacing w:line="360" w:lineRule="auto"/>
        <w:ind w:firstLine="540"/>
        <w:jc w:val="both"/>
        <w:rPr>
          <w:sz w:val="28"/>
          <w:szCs w:val="28"/>
        </w:rPr>
      </w:pPr>
      <w:r>
        <w:rPr>
          <w:sz w:val="28"/>
          <w:szCs w:val="28"/>
        </w:rPr>
        <w:t>4. Отсутствие герметичности приведет к утечке жидкости и загрязнению окружающей среды.</w:t>
      </w:r>
    </w:p>
    <w:p w:rsidR="0076129A" w:rsidRDefault="0076129A">
      <w:pPr>
        <w:rPr>
          <w:sz w:val="28"/>
          <w:szCs w:val="28"/>
        </w:rPr>
      </w:pPr>
      <w:r>
        <w:rPr>
          <w:sz w:val="28"/>
          <w:szCs w:val="28"/>
        </w:rPr>
        <w:br w:type="page"/>
      </w:r>
    </w:p>
    <w:p w:rsidR="00363367" w:rsidRPr="006D5BAE" w:rsidRDefault="00363367" w:rsidP="006D5BAE">
      <w:pPr>
        <w:spacing w:line="360" w:lineRule="auto"/>
        <w:ind w:firstLine="540"/>
        <w:rPr>
          <w:sz w:val="28"/>
          <w:szCs w:val="28"/>
        </w:rPr>
      </w:pPr>
      <w:r w:rsidRPr="006D5BAE">
        <w:rPr>
          <w:sz w:val="28"/>
          <w:szCs w:val="28"/>
        </w:rPr>
        <w:lastRenderedPageBreak/>
        <w:t>1.2.3 Выбор методов достижения требуемой точности СЕ</w:t>
      </w:r>
    </w:p>
    <w:p w:rsidR="00363367" w:rsidRDefault="00363367" w:rsidP="00460DDD">
      <w:pPr>
        <w:spacing w:line="360" w:lineRule="auto"/>
        <w:ind w:firstLine="540"/>
        <w:rPr>
          <w:sz w:val="28"/>
          <w:szCs w:val="28"/>
        </w:rPr>
      </w:pPr>
    </w:p>
    <w:p w:rsidR="00363367" w:rsidRDefault="00363367" w:rsidP="0076129A">
      <w:pPr>
        <w:spacing w:line="360" w:lineRule="auto"/>
        <w:ind w:firstLine="540"/>
        <w:jc w:val="both"/>
        <w:rPr>
          <w:sz w:val="28"/>
          <w:szCs w:val="28"/>
        </w:rPr>
      </w:pPr>
      <w:r>
        <w:rPr>
          <w:sz w:val="28"/>
          <w:szCs w:val="28"/>
        </w:rPr>
        <w:t xml:space="preserve">Разработаны </w:t>
      </w:r>
      <w:r w:rsidR="008D6919">
        <w:rPr>
          <w:sz w:val="28"/>
          <w:szCs w:val="28"/>
        </w:rPr>
        <w:t>и применяются на практике шесть методов достижения точности замыкающего звена:</w:t>
      </w:r>
    </w:p>
    <w:p w:rsidR="008D6919" w:rsidRDefault="008D6919" w:rsidP="0076129A">
      <w:pPr>
        <w:numPr>
          <w:ilvl w:val="0"/>
          <w:numId w:val="2"/>
        </w:numPr>
        <w:spacing w:line="360" w:lineRule="auto"/>
        <w:jc w:val="both"/>
        <w:rPr>
          <w:sz w:val="28"/>
          <w:szCs w:val="28"/>
        </w:rPr>
      </w:pPr>
      <w:r>
        <w:rPr>
          <w:sz w:val="28"/>
          <w:szCs w:val="28"/>
        </w:rPr>
        <w:t>Полной взаимозаменяемости;</w:t>
      </w:r>
    </w:p>
    <w:p w:rsidR="008D6919" w:rsidRDefault="008D6919" w:rsidP="0076129A">
      <w:pPr>
        <w:numPr>
          <w:ilvl w:val="0"/>
          <w:numId w:val="2"/>
        </w:numPr>
        <w:spacing w:line="360" w:lineRule="auto"/>
        <w:jc w:val="both"/>
        <w:rPr>
          <w:sz w:val="28"/>
          <w:szCs w:val="28"/>
        </w:rPr>
      </w:pPr>
      <w:r>
        <w:rPr>
          <w:sz w:val="28"/>
          <w:szCs w:val="28"/>
        </w:rPr>
        <w:t>Неполной взаимозаменяемости;</w:t>
      </w:r>
    </w:p>
    <w:p w:rsidR="008D6919" w:rsidRDefault="008D6919" w:rsidP="0076129A">
      <w:pPr>
        <w:numPr>
          <w:ilvl w:val="0"/>
          <w:numId w:val="2"/>
        </w:numPr>
        <w:spacing w:line="360" w:lineRule="auto"/>
        <w:jc w:val="both"/>
        <w:rPr>
          <w:sz w:val="28"/>
          <w:szCs w:val="28"/>
        </w:rPr>
      </w:pPr>
      <w:r>
        <w:rPr>
          <w:sz w:val="28"/>
          <w:szCs w:val="28"/>
        </w:rPr>
        <w:t>Групповой взаимозаменяемости;</w:t>
      </w:r>
    </w:p>
    <w:p w:rsidR="008D6919" w:rsidRDefault="008D6919" w:rsidP="0076129A">
      <w:pPr>
        <w:numPr>
          <w:ilvl w:val="0"/>
          <w:numId w:val="2"/>
        </w:numPr>
        <w:spacing w:line="360" w:lineRule="auto"/>
        <w:jc w:val="both"/>
        <w:rPr>
          <w:sz w:val="28"/>
          <w:szCs w:val="28"/>
        </w:rPr>
      </w:pPr>
      <w:r>
        <w:rPr>
          <w:sz w:val="28"/>
          <w:szCs w:val="28"/>
        </w:rPr>
        <w:t>Метод пригонки;</w:t>
      </w:r>
    </w:p>
    <w:p w:rsidR="008D6919" w:rsidRDefault="008D6919" w:rsidP="0076129A">
      <w:pPr>
        <w:numPr>
          <w:ilvl w:val="0"/>
          <w:numId w:val="2"/>
        </w:numPr>
        <w:spacing w:line="360" w:lineRule="auto"/>
        <w:jc w:val="both"/>
        <w:rPr>
          <w:sz w:val="28"/>
          <w:szCs w:val="28"/>
        </w:rPr>
      </w:pPr>
      <w:r>
        <w:rPr>
          <w:sz w:val="28"/>
          <w:szCs w:val="28"/>
        </w:rPr>
        <w:t>Метод регулирования;</w:t>
      </w:r>
    </w:p>
    <w:p w:rsidR="008D6919" w:rsidRDefault="008D6919" w:rsidP="0076129A">
      <w:pPr>
        <w:numPr>
          <w:ilvl w:val="0"/>
          <w:numId w:val="2"/>
        </w:numPr>
        <w:spacing w:line="360" w:lineRule="auto"/>
        <w:jc w:val="both"/>
        <w:rPr>
          <w:sz w:val="28"/>
          <w:szCs w:val="28"/>
        </w:rPr>
      </w:pPr>
      <w:r>
        <w:rPr>
          <w:sz w:val="28"/>
          <w:szCs w:val="28"/>
        </w:rPr>
        <w:t>Метод подбора составляющих звеньев.</w:t>
      </w:r>
    </w:p>
    <w:p w:rsidR="008D6919" w:rsidRDefault="008D6919" w:rsidP="0076129A">
      <w:pPr>
        <w:spacing w:line="360" w:lineRule="auto"/>
        <w:ind w:firstLine="540"/>
        <w:jc w:val="both"/>
        <w:rPr>
          <w:sz w:val="28"/>
          <w:szCs w:val="28"/>
        </w:rPr>
      </w:pPr>
      <w:r>
        <w:rPr>
          <w:sz w:val="28"/>
          <w:szCs w:val="28"/>
        </w:rPr>
        <w:t>Метод полной взаимозаменяемости заключается в том, что требуемая точность замыкающего звена размерной цепи достигается путем включения в нее при изготовлении машины или замене в ней при ремонте составляющих звеньев без выбора, подбора или изменения их величин.</w:t>
      </w:r>
    </w:p>
    <w:p w:rsidR="00EF4BED" w:rsidRDefault="00DC686C" w:rsidP="001C63AC">
      <w:pPr>
        <w:spacing w:line="360" w:lineRule="auto"/>
        <w:ind w:firstLine="540"/>
        <w:jc w:val="both"/>
        <w:rPr>
          <w:sz w:val="28"/>
          <w:szCs w:val="28"/>
        </w:rPr>
      </w:pPr>
      <w:r>
        <w:rPr>
          <w:sz w:val="28"/>
          <w:szCs w:val="28"/>
        </w:rPr>
        <w:t xml:space="preserve">Метод неполной </w:t>
      </w:r>
      <w:r w:rsidR="00EF4BED">
        <w:rPr>
          <w:sz w:val="28"/>
          <w:szCs w:val="28"/>
        </w:rPr>
        <w:t>взаимозаменяемости заключается в том, что требуемая точность замыкающего звена достигается не во всех изделиях, а у заранее оговоренной их части при включении в размерную цепь или замене в ней всех составляющих звеньев без выбора, подбора или изменения их величины.</w:t>
      </w:r>
    </w:p>
    <w:p w:rsidR="00EF4BED" w:rsidRDefault="00EF4BED" w:rsidP="001C63AC">
      <w:pPr>
        <w:spacing w:line="360" w:lineRule="auto"/>
        <w:ind w:firstLine="540"/>
        <w:jc w:val="both"/>
        <w:rPr>
          <w:sz w:val="28"/>
          <w:szCs w:val="28"/>
        </w:rPr>
      </w:pPr>
      <w:r>
        <w:rPr>
          <w:sz w:val="28"/>
          <w:szCs w:val="28"/>
        </w:rPr>
        <w:t xml:space="preserve">Метод групповой взаимозаменяемости заключается в том, что требуемая точность замыкающего звена достигается при включении в размерную цепь составляющих звеньев </w:t>
      </w:r>
      <w:r w:rsidR="001C63AC">
        <w:rPr>
          <w:sz w:val="28"/>
          <w:szCs w:val="28"/>
        </w:rPr>
        <w:t>из одной из групп, на которые они предварительно рассортированы.</w:t>
      </w:r>
    </w:p>
    <w:p w:rsidR="001C63AC" w:rsidRDefault="001C63AC" w:rsidP="007E5AC6">
      <w:pPr>
        <w:spacing w:line="360" w:lineRule="auto"/>
        <w:ind w:firstLine="540"/>
        <w:jc w:val="both"/>
        <w:rPr>
          <w:sz w:val="28"/>
          <w:szCs w:val="28"/>
        </w:rPr>
      </w:pPr>
      <w:r>
        <w:rPr>
          <w:sz w:val="28"/>
          <w:szCs w:val="28"/>
        </w:rPr>
        <w:t>Метод пригонки заключается в том, что требуемая точность замыкающего звена достигается изменением величины одного из составляющих звеньев путем съема слоя материала.</w:t>
      </w:r>
    </w:p>
    <w:p w:rsidR="009C72DF" w:rsidRDefault="001C63AC" w:rsidP="007E5AC6">
      <w:pPr>
        <w:spacing w:line="360" w:lineRule="auto"/>
        <w:ind w:firstLine="540"/>
        <w:jc w:val="both"/>
        <w:rPr>
          <w:sz w:val="28"/>
          <w:szCs w:val="28"/>
        </w:rPr>
      </w:pPr>
      <w:r>
        <w:rPr>
          <w:sz w:val="28"/>
          <w:szCs w:val="28"/>
        </w:rPr>
        <w:t xml:space="preserve">Метод регулирования заключается в том, что </w:t>
      </w:r>
      <w:r w:rsidR="009C72DF">
        <w:rPr>
          <w:sz w:val="28"/>
          <w:szCs w:val="28"/>
        </w:rPr>
        <w:t>требуемая точность замыкающего звена достигается изменением величины одного из составляющих звеньев путем без съема с него материала.</w:t>
      </w:r>
    </w:p>
    <w:p w:rsidR="009C72DF" w:rsidRDefault="007E5AC6" w:rsidP="007E5AC6">
      <w:pPr>
        <w:spacing w:line="360" w:lineRule="auto"/>
        <w:ind w:firstLine="540"/>
        <w:jc w:val="both"/>
        <w:rPr>
          <w:sz w:val="28"/>
          <w:szCs w:val="28"/>
        </w:rPr>
      </w:pPr>
      <w:r>
        <w:rPr>
          <w:sz w:val="28"/>
          <w:szCs w:val="28"/>
        </w:rPr>
        <w:lastRenderedPageBreak/>
        <w:t>Метод подбора составляющих звеньев заключается в том, что требуемая точность замыкающего звена размерной цепи достигается подбором составляющих звеньев с частично или полностью компенсирующими отклонениями.</w:t>
      </w:r>
    </w:p>
    <w:p w:rsidR="007E5AC6" w:rsidRDefault="007E5AC6" w:rsidP="007E5AC6">
      <w:pPr>
        <w:spacing w:line="360" w:lineRule="auto"/>
        <w:ind w:firstLine="540"/>
        <w:jc w:val="both"/>
        <w:rPr>
          <w:sz w:val="28"/>
          <w:szCs w:val="28"/>
        </w:rPr>
      </w:pPr>
      <w:r>
        <w:rPr>
          <w:sz w:val="28"/>
          <w:szCs w:val="28"/>
        </w:rPr>
        <w:t>Для того, чтобы определить метод достижения точности данной сборочной единицы, проведем графическое и математическое описание его достижения на базе теории размерных цепей. Для удобства последующих расчетов, количественные значения всех звеньев построенной размерной цепи представим в виде таблицы</w:t>
      </w:r>
      <w:r w:rsidR="00AC7120">
        <w:rPr>
          <w:sz w:val="28"/>
          <w:szCs w:val="28"/>
        </w:rPr>
        <w:t xml:space="preserve"> 1</w:t>
      </w:r>
      <w:r>
        <w:rPr>
          <w:sz w:val="28"/>
          <w:szCs w:val="28"/>
        </w:rPr>
        <w:t>.</w:t>
      </w:r>
    </w:p>
    <w:p w:rsidR="00AC7120" w:rsidRDefault="00AC7120" w:rsidP="007E5AC6">
      <w:pPr>
        <w:spacing w:line="360" w:lineRule="auto"/>
        <w:ind w:firstLine="540"/>
        <w:jc w:val="both"/>
        <w:rPr>
          <w:sz w:val="28"/>
          <w:szCs w:val="28"/>
        </w:rPr>
      </w:pPr>
    </w:p>
    <w:p w:rsidR="008D6919" w:rsidRDefault="00C17DDA" w:rsidP="00C17DDA">
      <w:pPr>
        <w:spacing w:line="360" w:lineRule="auto"/>
        <w:ind w:firstLine="540"/>
        <w:jc w:val="right"/>
        <w:rPr>
          <w:sz w:val="28"/>
          <w:szCs w:val="28"/>
        </w:rPr>
      </w:pPr>
      <w:r>
        <w:rPr>
          <w:sz w:val="28"/>
          <w:szCs w:val="28"/>
        </w:rPr>
        <w:t>Таблица 1</w:t>
      </w:r>
      <w:r w:rsidR="00AC7120">
        <w:rPr>
          <w:sz w:val="28"/>
          <w:szCs w:val="28"/>
        </w:rPr>
        <w:t xml:space="preserve">- Параметры </w:t>
      </w:r>
      <w:r w:rsidR="00E42091">
        <w:rPr>
          <w:sz w:val="28"/>
          <w:szCs w:val="28"/>
        </w:rPr>
        <w:t>размерной</w:t>
      </w:r>
      <w:r w:rsidR="00AC7120">
        <w:rPr>
          <w:sz w:val="28"/>
          <w:szCs w:val="28"/>
        </w:rPr>
        <w:t xml:space="preserve"> цепи</w:t>
      </w:r>
    </w:p>
    <w:p w:rsidR="00E42091" w:rsidRDefault="00E42091" w:rsidP="00C17DDA">
      <w:pPr>
        <w:spacing w:line="360" w:lineRule="auto"/>
        <w:ind w:firstLine="540"/>
        <w:jc w:val="right"/>
        <w:rPr>
          <w:sz w:val="28"/>
          <w:szCs w:val="28"/>
        </w:rPr>
      </w:pPr>
    </w:p>
    <w:tbl>
      <w:tblPr>
        <w:tblW w:w="95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4"/>
        <w:gridCol w:w="2238"/>
        <w:gridCol w:w="977"/>
        <w:gridCol w:w="1175"/>
        <w:gridCol w:w="642"/>
        <w:gridCol w:w="1229"/>
        <w:gridCol w:w="1067"/>
        <w:gridCol w:w="1485"/>
      </w:tblGrid>
      <w:tr w:rsidR="001E577B" w:rsidRPr="00965031" w:rsidTr="0076129A">
        <w:trPr>
          <w:cantSplit/>
          <w:trHeight w:val="1603"/>
        </w:trPr>
        <w:tc>
          <w:tcPr>
            <w:tcW w:w="734" w:type="dxa"/>
          </w:tcPr>
          <w:p w:rsidR="00C27121" w:rsidRPr="006631AF" w:rsidRDefault="00C27121" w:rsidP="00965031">
            <w:pPr>
              <w:spacing w:line="360" w:lineRule="auto"/>
              <w:jc w:val="center"/>
            </w:pPr>
            <w:r w:rsidRPr="006631AF">
              <w:t>№</w:t>
            </w:r>
          </w:p>
          <w:p w:rsidR="00C27121" w:rsidRPr="006631AF" w:rsidRDefault="00C27121" w:rsidP="00965031">
            <w:pPr>
              <w:spacing w:line="360" w:lineRule="auto"/>
              <w:jc w:val="center"/>
            </w:pPr>
            <w:r w:rsidRPr="006631AF">
              <w:t>п/п</w:t>
            </w:r>
          </w:p>
        </w:tc>
        <w:tc>
          <w:tcPr>
            <w:tcW w:w="2238" w:type="dxa"/>
          </w:tcPr>
          <w:p w:rsidR="00C27121" w:rsidRPr="006631AF" w:rsidRDefault="006631AF" w:rsidP="0076129A">
            <w:pPr>
              <w:spacing w:line="360" w:lineRule="auto"/>
              <w:jc w:val="center"/>
            </w:pPr>
            <w:r w:rsidRPr="006631AF">
              <w:t>Физическая сущность  звена</w:t>
            </w:r>
          </w:p>
        </w:tc>
        <w:tc>
          <w:tcPr>
            <w:tcW w:w="977" w:type="dxa"/>
            <w:textDirection w:val="btLr"/>
          </w:tcPr>
          <w:p w:rsidR="00C27121" w:rsidRPr="006631AF" w:rsidRDefault="00C27121" w:rsidP="00965031">
            <w:pPr>
              <w:spacing w:line="360" w:lineRule="auto"/>
              <w:ind w:left="113" w:right="113"/>
              <w:jc w:val="center"/>
            </w:pPr>
            <w:r w:rsidRPr="006631AF">
              <w:t>Обозначение</w:t>
            </w:r>
          </w:p>
        </w:tc>
        <w:tc>
          <w:tcPr>
            <w:tcW w:w="1175" w:type="dxa"/>
            <w:textDirection w:val="btLr"/>
          </w:tcPr>
          <w:p w:rsidR="00C27121" w:rsidRPr="006631AF" w:rsidRDefault="00AC7120" w:rsidP="00965031">
            <w:pPr>
              <w:spacing w:line="360" w:lineRule="auto"/>
              <w:ind w:left="113" w:right="113"/>
              <w:jc w:val="center"/>
            </w:pPr>
            <w:r>
              <w:t>Чертеж</w:t>
            </w:r>
            <w:r w:rsidR="00C27121" w:rsidRPr="006631AF">
              <w:t>.</w:t>
            </w:r>
            <w:r w:rsidR="006631AF" w:rsidRPr="006631AF">
              <w:t xml:space="preserve"> </w:t>
            </w:r>
            <w:r w:rsidR="00C27121" w:rsidRPr="006631AF">
              <w:t>р-р</w:t>
            </w:r>
          </w:p>
        </w:tc>
        <w:tc>
          <w:tcPr>
            <w:tcW w:w="642" w:type="dxa"/>
            <w:textDirection w:val="btLr"/>
          </w:tcPr>
          <w:p w:rsidR="00C27121" w:rsidRPr="006631AF" w:rsidRDefault="00AC7120" w:rsidP="00965031">
            <w:pPr>
              <w:spacing w:line="360" w:lineRule="auto"/>
              <w:ind w:left="113" w:right="113"/>
              <w:jc w:val="center"/>
            </w:pPr>
            <w:r w:rsidRPr="006631AF">
              <w:t>Номин</w:t>
            </w:r>
            <w:r>
              <w:t>.</w:t>
            </w:r>
            <w:r w:rsidR="006631AF" w:rsidRPr="006631AF">
              <w:t xml:space="preserve"> </w:t>
            </w:r>
            <w:r w:rsidR="00C27121" w:rsidRPr="006631AF">
              <w:t>р-р</w:t>
            </w:r>
          </w:p>
        </w:tc>
        <w:tc>
          <w:tcPr>
            <w:tcW w:w="1229" w:type="dxa"/>
            <w:textDirection w:val="btLr"/>
          </w:tcPr>
          <w:p w:rsidR="00C27121" w:rsidRPr="006631AF" w:rsidRDefault="00C27121" w:rsidP="00965031">
            <w:pPr>
              <w:spacing w:line="360" w:lineRule="auto"/>
              <w:ind w:left="113" w:right="113"/>
              <w:jc w:val="center"/>
            </w:pPr>
            <w:r w:rsidRPr="006631AF">
              <w:t xml:space="preserve">Передат. отн-е </w:t>
            </w:r>
            <w:r w:rsidRPr="00965031">
              <w:rPr>
                <w:i/>
                <w:lang w:val="en-US"/>
              </w:rPr>
              <w:t>j</w:t>
            </w:r>
          </w:p>
          <w:p w:rsidR="00C27121" w:rsidRPr="006631AF" w:rsidRDefault="00C27121" w:rsidP="00965031">
            <w:pPr>
              <w:spacing w:line="360" w:lineRule="auto"/>
              <w:ind w:left="113" w:right="113"/>
              <w:jc w:val="center"/>
            </w:pPr>
          </w:p>
        </w:tc>
        <w:tc>
          <w:tcPr>
            <w:tcW w:w="1067" w:type="dxa"/>
            <w:textDirection w:val="btLr"/>
          </w:tcPr>
          <w:p w:rsidR="00C27121" w:rsidRPr="00965031" w:rsidRDefault="00C27121" w:rsidP="00965031">
            <w:pPr>
              <w:spacing w:line="360" w:lineRule="auto"/>
              <w:ind w:left="113" w:right="113"/>
              <w:jc w:val="center"/>
              <w:rPr>
                <w:vertAlign w:val="subscript"/>
              </w:rPr>
            </w:pPr>
            <w:r w:rsidRPr="006631AF">
              <w:t xml:space="preserve">Поле </w:t>
            </w:r>
            <w:r w:rsidR="001E577B">
              <w:t>доп.</w:t>
            </w:r>
            <w:r w:rsidRPr="006631AF">
              <w:t xml:space="preserve"> </w:t>
            </w:r>
            <w:r w:rsidRPr="00965031">
              <w:rPr>
                <w:i/>
              </w:rPr>
              <w:t>ТА</w:t>
            </w:r>
            <w:r w:rsidRPr="00965031">
              <w:rPr>
                <w:i/>
                <w:vertAlign w:val="subscript"/>
                <w:lang w:val="en-US"/>
              </w:rPr>
              <w:t>i</w:t>
            </w:r>
          </w:p>
        </w:tc>
        <w:tc>
          <w:tcPr>
            <w:tcW w:w="1485" w:type="dxa"/>
            <w:textDirection w:val="btLr"/>
          </w:tcPr>
          <w:p w:rsidR="00C27121" w:rsidRPr="006631AF" w:rsidRDefault="000A7DE5" w:rsidP="00965031">
            <w:pPr>
              <w:spacing w:line="360" w:lineRule="auto"/>
              <w:ind w:left="113" w:right="113"/>
              <w:jc w:val="center"/>
            </w:pPr>
            <w:r w:rsidRPr="006631AF">
              <w:t>Ко</w:t>
            </w:r>
            <w:r w:rsidR="001E577B">
              <w:t>о</w:t>
            </w:r>
            <w:r w:rsidRPr="006631AF">
              <w:t>рд. С</w:t>
            </w:r>
            <w:r w:rsidR="001E577B">
              <w:t>ер</w:t>
            </w:r>
            <w:r w:rsidRPr="006631AF">
              <w:t xml:space="preserve"> поля доп</w:t>
            </w:r>
            <w:r w:rsidR="001E577B">
              <w:t xml:space="preserve">. </w:t>
            </w:r>
            <w:r w:rsidRPr="00965031">
              <w:rPr>
                <w:i/>
              </w:rPr>
              <w:t>ТА</w:t>
            </w:r>
            <w:r w:rsidRPr="00965031">
              <w:rPr>
                <w:i/>
                <w:vertAlign w:val="subscript"/>
                <w:lang w:val="en-US"/>
              </w:rPr>
              <w:t>i</w:t>
            </w:r>
          </w:p>
        </w:tc>
      </w:tr>
      <w:tr w:rsidR="000A7DE5" w:rsidRPr="00965031" w:rsidTr="00965031">
        <w:tc>
          <w:tcPr>
            <w:tcW w:w="734" w:type="dxa"/>
          </w:tcPr>
          <w:p w:rsidR="00C27121" w:rsidRPr="006631AF" w:rsidRDefault="00C27121" w:rsidP="00965031">
            <w:pPr>
              <w:spacing w:line="360" w:lineRule="auto"/>
              <w:jc w:val="center"/>
            </w:pPr>
            <w:r w:rsidRPr="006631AF">
              <w:t>1</w:t>
            </w:r>
          </w:p>
        </w:tc>
        <w:tc>
          <w:tcPr>
            <w:tcW w:w="2238" w:type="dxa"/>
          </w:tcPr>
          <w:p w:rsidR="00C27121" w:rsidRPr="006631AF" w:rsidRDefault="006631AF" w:rsidP="00965031">
            <w:pPr>
              <w:spacing w:line="360" w:lineRule="auto"/>
            </w:pPr>
            <w:r w:rsidRPr="006631AF">
              <w:t>Расстояние между кольцом и ступенькой штока</w:t>
            </w:r>
          </w:p>
        </w:tc>
        <w:tc>
          <w:tcPr>
            <w:tcW w:w="977" w:type="dxa"/>
          </w:tcPr>
          <w:p w:rsidR="00C27121" w:rsidRPr="00965031" w:rsidRDefault="009D32A4" w:rsidP="00965031">
            <w:pPr>
              <w:spacing w:line="360" w:lineRule="auto"/>
              <w:jc w:val="center"/>
              <w:rPr>
                <w:vertAlign w:val="subscript"/>
              </w:rPr>
            </w:pPr>
            <w:r>
              <w:t>А</w:t>
            </w:r>
            <w:r w:rsidRPr="00965031">
              <w:rPr>
                <w:vertAlign w:val="subscript"/>
              </w:rPr>
              <w:t>0</w:t>
            </w:r>
          </w:p>
        </w:tc>
        <w:tc>
          <w:tcPr>
            <w:tcW w:w="1175" w:type="dxa"/>
          </w:tcPr>
          <w:p w:rsidR="00C27121" w:rsidRPr="00605E8C" w:rsidRDefault="00605E8C" w:rsidP="00965031">
            <w:pPr>
              <w:spacing w:line="360" w:lineRule="auto"/>
              <w:jc w:val="center"/>
            </w:pPr>
            <w:r w:rsidRPr="00605E8C">
              <w:t>123±1</w:t>
            </w:r>
          </w:p>
        </w:tc>
        <w:tc>
          <w:tcPr>
            <w:tcW w:w="642" w:type="dxa"/>
          </w:tcPr>
          <w:p w:rsidR="00C27121" w:rsidRPr="006631AF" w:rsidRDefault="001A580F" w:rsidP="00965031">
            <w:pPr>
              <w:spacing w:line="360" w:lineRule="auto"/>
              <w:jc w:val="center"/>
            </w:pPr>
            <w:r>
              <w:t>123</w:t>
            </w:r>
          </w:p>
        </w:tc>
        <w:tc>
          <w:tcPr>
            <w:tcW w:w="1229" w:type="dxa"/>
          </w:tcPr>
          <w:p w:rsidR="00C27121" w:rsidRPr="006631AF" w:rsidRDefault="001A580F" w:rsidP="00965031">
            <w:pPr>
              <w:spacing w:line="360" w:lineRule="auto"/>
              <w:jc w:val="center"/>
            </w:pPr>
            <w:r>
              <w:t>-</w:t>
            </w:r>
          </w:p>
        </w:tc>
        <w:tc>
          <w:tcPr>
            <w:tcW w:w="1067" w:type="dxa"/>
          </w:tcPr>
          <w:p w:rsidR="00C27121" w:rsidRPr="006631AF" w:rsidRDefault="009941DB" w:rsidP="00965031">
            <w:pPr>
              <w:spacing w:line="360" w:lineRule="auto"/>
              <w:jc w:val="center"/>
            </w:pPr>
            <w:r>
              <w:t>2.0</w:t>
            </w:r>
          </w:p>
        </w:tc>
        <w:tc>
          <w:tcPr>
            <w:tcW w:w="1485" w:type="dxa"/>
          </w:tcPr>
          <w:p w:rsidR="00C27121" w:rsidRPr="006631AF" w:rsidRDefault="009941DB" w:rsidP="00965031">
            <w:pPr>
              <w:spacing w:line="360" w:lineRule="auto"/>
              <w:jc w:val="center"/>
            </w:pPr>
            <w:r>
              <w:t>0</w:t>
            </w:r>
            <w:r w:rsidR="000A1214">
              <w:t>-А</w:t>
            </w:r>
          </w:p>
        </w:tc>
      </w:tr>
      <w:tr w:rsidR="00902562" w:rsidRPr="00965031" w:rsidTr="00965031">
        <w:tc>
          <w:tcPr>
            <w:tcW w:w="734" w:type="dxa"/>
          </w:tcPr>
          <w:p w:rsidR="00902562" w:rsidRPr="006631AF" w:rsidRDefault="00902562" w:rsidP="00965031">
            <w:pPr>
              <w:spacing w:line="360" w:lineRule="auto"/>
              <w:jc w:val="center"/>
            </w:pPr>
            <w:r w:rsidRPr="006631AF">
              <w:t>2</w:t>
            </w:r>
          </w:p>
        </w:tc>
        <w:tc>
          <w:tcPr>
            <w:tcW w:w="2238" w:type="dxa"/>
          </w:tcPr>
          <w:p w:rsidR="00902562" w:rsidRPr="006631AF" w:rsidRDefault="00902562" w:rsidP="00965031">
            <w:pPr>
              <w:spacing w:line="360" w:lineRule="auto"/>
              <w:jc w:val="center"/>
            </w:pPr>
            <w:r w:rsidRPr="006631AF">
              <w:t>Размер ступени кольца</w:t>
            </w:r>
          </w:p>
        </w:tc>
        <w:tc>
          <w:tcPr>
            <w:tcW w:w="977" w:type="dxa"/>
          </w:tcPr>
          <w:p w:rsidR="00902562" w:rsidRPr="00965031" w:rsidRDefault="00902562" w:rsidP="00965031">
            <w:pPr>
              <w:spacing w:line="360" w:lineRule="auto"/>
              <w:jc w:val="center"/>
              <w:rPr>
                <w:vertAlign w:val="subscript"/>
              </w:rPr>
            </w:pPr>
            <w:r>
              <w:t>А</w:t>
            </w:r>
            <w:r w:rsidRPr="00965031">
              <w:rPr>
                <w:vertAlign w:val="subscript"/>
              </w:rPr>
              <w:t>1</w:t>
            </w:r>
          </w:p>
        </w:tc>
        <w:tc>
          <w:tcPr>
            <w:tcW w:w="1175" w:type="dxa"/>
          </w:tcPr>
          <w:p w:rsidR="00902562" w:rsidRPr="006631AF" w:rsidRDefault="00902562" w:rsidP="005E0868">
            <w:pPr>
              <w:spacing w:line="360" w:lineRule="auto"/>
              <w:jc w:val="center"/>
            </w:pPr>
            <w:r>
              <w:t>6-0,15</w:t>
            </w:r>
          </w:p>
        </w:tc>
        <w:tc>
          <w:tcPr>
            <w:tcW w:w="642" w:type="dxa"/>
          </w:tcPr>
          <w:p w:rsidR="00902562" w:rsidRPr="006631AF" w:rsidRDefault="00902562" w:rsidP="005E0868">
            <w:pPr>
              <w:spacing w:line="360" w:lineRule="auto"/>
              <w:jc w:val="center"/>
            </w:pPr>
            <w:r>
              <w:t>6</w:t>
            </w:r>
          </w:p>
        </w:tc>
        <w:tc>
          <w:tcPr>
            <w:tcW w:w="1229" w:type="dxa"/>
          </w:tcPr>
          <w:p w:rsidR="00902562" w:rsidRPr="006631AF" w:rsidRDefault="00902562" w:rsidP="005E0868">
            <w:pPr>
              <w:spacing w:line="360" w:lineRule="auto"/>
              <w:jc w:val="center"/>
            </w:pPr>
            <w:r>
              <w:t>+1</w:t>
            </w:r>
          </w:p>
        </w:tc>
        <w:tc>
          <w:tcPr>
            <w:tcW w:w="1067" w:type="dxa"/>
          </w:tcPr>
          <w:p w:rsidR="00902562" w:rsidRPr="006631AF" w:rsidRDefault="00902562" w:rsidP="005E0868">
            <w:pPr>
              <w:spacing w:line="360" w:lineRule="auto"/>
              <w:jc w:val="center"/>
            </w:pPr>
            <w:r>
              <w:t>0,15</w:t>
            </w:r>
          </w:p>
        </w:tc>
        <w:tc>
          <w:tcPr>
            <w:tcW w:w="1485" w:type="dxa"/>
          </w:tcPr>
          <w:p w:rsidR="00902562" w:rsidRPr="006631AF" w:rsidRDefault="00902562" w:rsidP="005E0868">
            <w:pPr>
              <w:spacing w:line="360" w:lineRule="auto"/>
              <w:jc w:val="center"/>
            </w:pPr>
            <w:r>
              <w:t>-0,075</w:t>
            </w:r>
          </w:p>
        </w:tc>
      </w:tr>
      <w:tr w:rsidR="0025124C" w:rsidRPr="00965031" w:rsidTr="00965031">
        <w:tc>
          <w:tcPr>
            <w:tcW w:w="734" w:type="dxa"/>
          </w:tcPr>
          <w:p w:rsidR="0025124C" w:rsidRPr="006631AF" w:rsidRDefault="0025124C" w:rsidP="00965031">
            <w:pPr>
              <w:spacing w:line="360" w:lineRule="auto"/>
              <w:jc w:val="center"/>
            </w:pPr>
            <w:r w:rsidRPr="006631AF">
              <w:t>3</w:t>
            </w:r>
          </w:p>
        </w:tc>
        <w:tc>
          <w:tcPr>
            <w:tcW w:w="2238" w:type="dxa"/>
          </w:tcPr>
          <w:p w:rsidR="0025124C" w:rsidRPr="006631AF" w:rsidRDefault="0025124C" w:rsidP="005E0868">
            <w:pPr>
              <w:spacing w:line="360" w:lineRule="auto"/>
              <w:jc w:val="center"/>
            </w:pPr>
            <w:r w:rsidRPr="006631AF">
              <w:t>Размер буксы</w:t>
            </w:r>
          </w:p>
        </w:tc>
        <w:tc>
          <w:tcPr>
            <w:tcW w:w="977" w:type="dxa"/>
          </w:tcPr>
          <w:p w:rsidR="0025124C" w:rsidRPr="006631AF" w:rsidRDefault="0025124C" w:rsidP="00965031">
            <w:pPr>
              <w:spacing w:line="360" w:lineRule="auto"/>
              <w:jc w:val="center"/>
            </w:pPr>
            <w:r>
              <w:t>А</w:t>
            </w:r>
            <w:r w:rsidRPr="00965031">
              <w:rPr>
                <w:vertAlign w:val="subscript"/>
              </w:rPr>
              <w:t>2</w:t>
            </w:r>
          </w:p>
        </w:tc>
        <w:tc>
          <w:tcPr>
            <w:tcW w:w="1175" w:type="dxa"/>
          </w:tcPr>
          <w:p w:rsidR="0025124C" w:rsidRPr="006631AF" w:rsidRDefault="0025124C" w:rsidP="005E0868">
            <w:pPr>
              <w:spacing w:line="360" w:lineRule="auto"/>
              <w:jc w:val="center"/>
            </w:pPr>
            <w:r>
              <w:t>38-0,25</w:t>
            </w:r>
          </w:p>
        </w:tc>
        <w:tc>
          <w:tcPr>
            <w:tcW w:w="642" w:type="dxa"/>
          </w:tcPr>
          <w:p w:rsidR="0025124C" w:rsidRPr="006631AF" w:rsidRDefault="0025124C" w:rsidP="005E0868">
            <w:pPr>
              <w:spacing w:line="360" w:lineRule="auto"/>
              <w:jc w:val="center"/>
            </w:pPr>
            <w:r>
              <w:t>38</w:t>
            </w:r>
          </w:p>
        </w:tc>
        <w:tc>
          <w:tcPr>
            <w:tcW w:w="1229" w:type="dxa"/>
          </w:tcPr>
          <w:p w:rsidR="0025124C" w:rsidRPr="006631AF" w:rsidRDefault="0025124C" w:rsidP="005E0868">
            <w:pPr>
              <w:spacing w:line="360" w:lineRule="auto"/>
              <w:jc w:val="center"/>
            </w:pPr>
            <w:r>
              <w:t>-1</w:t>
            </w:r>
          </w:p>
        </w:tc>
        <w:tc>
          <w:tcPr>
            <w:tcW w:w="1067" w:type="dxa"/>
          </w:tcPr>
          <w:p w:rsidR="0025124C" w:rsidRPr="006631AF" w:rsidRDefault="0025124C" w:rsidP="005E0868">
            <w:pPr>
              <w:spacing w:line="360" w:lineRule="auto"/>
              <w:jc w:val="center"/>
            </w:pPr>
            <w:r>
              <w:t>0,25</w:t>
            </w:r>
          </w:p>
        </w:tc>
        <w:tc>
          <w:tcPr>
            <w:tcW w:w="1485" w:type="dxa"/>
          </w:tcPr>
          <w:p w:rsidR="0025124C" w:rsidRPr="006631AF" w:rsidRDefault="0025124C" w:rsidP="005E0868">
            <w:pPr>
              <w:spacing w:line="360" w:lineRule="auto"/>
              <w:jc w:val="center"/>
            </w:pPr>
            <w:r>
              <w:t>-0,125</w:t>
            </w:r>
          </w:p>
        </w:tc>
      </w:tr>
      <w:tr w:rsidR="0025124C" w:rsidRPr="00965031" w:rsidTr="00965031">
        <w:tc>
          <w:tcPr>
            <w:tcW w:w="734" w:type="dxa"/>
          </w:tcPr>
          <w:p w:rsidR="0025124C" w:rsidRPr="006631AF" w:rsidRDefault="0025124C" w:rsidP="00965031">
            <w:pPr>
              <w:spacing w:line="360" w:lineRule="auto"/>
              <w:jc w:val="center"/>
            </w:pPr>
            <w:r w:rsidRPr="006631AF">
              <w:t>4</w:t>
            </w:r>
          </w:p>
        </w:tc>
        <w:tc>
          <w:tcPr>
            <w:tcW w:w="2238" w:type="dxa"/>
          </w:tcPr>
          <w:p w:rsidR="0025124C" w:rsidRPr="006631AF" w:rsidRDefault="0025124C" w:rsidP="005E0868">
            <w:pPr>
              <w:spacing w:line="360" w:lineRule="auto"/>
              <w:jc w:val="center"/>
            </w:pPr>
            <w:r w:rsidRPr="006631AF">
              <w:t>Размер гайки</w:t>
            </w:r>
          </w:p>
        </w:tc>
        <w:tc>
          <w:tcPr>
            <w:tcW w:w="977" w:type="dxa"/>
          </w:tcPr>
          <w:p w:rsidR="0025124C" w:rsidRPr="006631AF" w:rsidRDefault="0025124C" w:rsidP="00965031">
            <w:pPr>
              <w:spacing w:line="360" w:lineRule="auto"/>
              <w:jc w:val="center"/>
            </w:pPr>
            <w:r>
              <w:t>А</w:t>
            </w:r>
            <w:r w:rsidRPr="00965031">
              <w:rPr>
                <w:vertAlign w:val="subscript"/>
              </w:rPr>
              <w:t>3</w:t>
            </w:r>
          </w:p>
        </w:tc>
        <w:tc>
          <w:tcPr>
            <w:tcW w:w="1175" w:type="dxa"/>
          </w:tcPr>
          <w:p w:rsidR="0025124C" w:rsidRPr="006631AF" w:rsidRDefault="0025124C" w:rsidP="005E0868">
            <w:pPr>
              <w:spacing w:line="360" w:lineRule="auto"/>
              <w:jc w:val="center"/>
            </w:pPr>
            <w:r>
              <w:t>4-0.12</w:t>
            </w:r>
          </w:p>
        </w:tc>
        <w:tc>
          <w:tcPr>
            <w:tcW w:w="642" w:type="dxa"/>
          </w:tcPr>
          <w:p w:rsidR="0025124C" w:rsidRPr="006631AF" w:rsidRDefault="0025124C" w:rsidP="005E0868">
            <w:pPr>
              <w:spacing w:line="360" w:lineRule="auto"/>
              <w:jc w:val="center"/>
            </w:pPr>
            <w:r>
              <w:t>4</w:t>
            </w:r>
          </w:p>
        </w:tc>
        <w:tc>
          <w:tcPr>
            <w:tcW w:w="1229" w:type="dxa"/>
          </w:tcPr>
          <w:p w:rsidR="0025124C" w:rsidRPr="006631AF" w:rsidRDefault="00AC5F54" w:rsidP="005E0868">
            <w:pPr>
              <w:spacing w:line="360" w:lineRule="auto"/>
              <w:jc w:val="center"/>
            </w:pPr>
            <w:r>
              <w:t>+</w:t>
            </w:r>
            <w:r w:rsidR="0025124C">
              <w:t>1</w:t>
            </w:r>
          </w:p>
        </w:tc>
        <w:tc>
          <w:tcPr>
            <w:tcW w:w="1067" w:type="dxa"/>
          </w:tcPr>
          <w:p w:rsidR="0025124C" w:rsidRPr="006631AF" w:rsidRDefault="0025124C" w:rsidP="005E0868">
            <w:pPr>
              <w:spacing w:line="360" w:lineRule="auto"/>
              <w:jc w:val="center"/>
            </w:pPr>
            <w:r>
              <w:t>0,12</w:t>
            </w:r>
          </w:p>
        </w:tc>
        <w:tc>
          <w:tcPr>
            <w:tcW w:w="1485" w:type="dxa"/>
          </w:tcPr>
          <w:p w:rsidR="0025124C" w:rsidRPr="006631AF" w:rsidRDefault="0025124C" w:rsidP="005E0868">
            <w:pPr>
              <w:spacing w:line="360" w:lineRule="auto"/>
              <w:jc w:val="center"/>
            </w:pPr>
            <w:r>
              <w:t>-0,06</w:t>
            </w:r>
          </w:p>
        </w:tc>
      </w:tr>
      <w:tr w:rsidR="0025124C" w:rsidRPr="00965031" w:rsidTr="00965031">
        <w:tc>
          <w:tcPr>
            <w:tcW w:w="734" w:type="dxa"/>
          </w:tcPr>
          <w:p w:rsidR="0025124C" w:rsidRPr="006631AF" w:rsidRDefault="0025124C" w:rsidP="00965031">
            <w:pPr>
              <w:spacing w:line="360" w:lineRule="auto"/>
              <w:jc w:val="center"/>
            </w:pPr>
            <w:r w:rsidRPr="006631AF">
              <w:t>5</w:t>
            </w:r>
          </w:p>
        </w:tc>
        <w:tc>
          <w:tcPr>
            <w:tcW w:w="2238" w:type="dxa"/>
          </w:tcPr>
          <w:p w:rsidR="0025124C" w:rsidRPr="006631AF" w:rsidRDefault="0025124C" w:rsidP="005E0868">
            <w:pPr>
              <w:spacing w:line="360" w:lineRule="auto"/>
              <w:jc w:val="center"/>
            </w:pPr>
            <w:r w:rsidRPr="006631AF">
              <w:t>Толщина шайбы</w:t>
            </w:r>
          </w:p>
        </w:tc>
        <w:tc>
          <w:tcPr>
            <w:tcW w:w="977" w:type="dxa"/>
          </w:tcPr>
          <w:p w:rsidR="0025124C" w:rsidRPr="006631AF" w:rsidRDefault="0025124C" w:rsidP="00965031">
            <w:pPr>
              <w:spacing w:line="360" w:lineRule="auto"/>
              <w:jc w:val="center"/>
            </w:pPr>
            <w:r>
              <w:t>А</w:t>
            </w:r>
            <w:r w:rsidRPr="00965031">
              <w:rPr>
                <w:vertAlign w:val="subscript"/>
              </w:rPr>
              <w:t>4</w:t>
            </w:r>
          </w:p>
        </w:tc>
        <w:tc>
          <w:tcPr>
            <w:tcW w:w="1175" w:type="dxa"/>
          </w:tcPr>
          <w:p w:rsidR="0025124C" w:rsidRPr="006631AF" w:rsidRDefault="0025124C" w:rsidP="005E0868">
            <w:pPr>
              <w:spacing w:line="360" w:lineRule="auto"/>
              <w:jc w:val="center"/>
            </w:pPr>
            <w:r>
              <w:t>4-0,12</w:t>
            </w:r>
          </w:p>
        </w:tc>
        <w:tc>
          <w:tcPr>
            <w:tcW w:w="642" w:type="dxa"/>
          </w:tcPr>
          <w:p w:rsidR="0025124C" w:rsidRPr="006631AF" w:rsidRDefault="0025124C" w:rsidP="005E0868">
            <w:pPr>
              <w:spacing w:line="360" w:lineRule="auto"/>
              <w:jc w:val="center"/>
            </w:pPr>
            <w:r>
              <w:t>4</w:t>
            </w:r>
          </w:p>
        </w:tc>
        <w:tc>
          <w:tcPr>
            <w:tcW w:w="1229" w:type="dxa"/>
          </w:tcPr>
          <w:p w:rsidR="0025124C" w:rsidRPr="006631AF" w:rsidRDefault="0025124C" w:rsidP="005E0868">
            <w:pPr>
              <w:spacing w:line="360" w:lineRule="auto"/>
              <w:jc w:val="center"/>
            </w:pPr>
            <w:r>
              <w:t>-1</w:t>
            </w:r>
          </w:p>
        </w:tc>
        <w:tc>
          <w:tcPr>
            <w:tcW w:w="1067" w:type="dxa"/>
          </w:tcPr>
          <w:p w:rsidR="0025124C" w:rsidRPr="006631AF" w:rsidRDefault="0025124C" w:rsidP="005E0868">
            <w:pPr>
              <w:spacing w:line="360" w:lineRule="auto"/>
              <w:jc w:val="center"/>
            </w:pPr>
            <w:r>
              <w:t>0,12</w:t>
            </w:r>
          </w:p>
        </w:tc>
        <w:tc>
          <w:tcPr>
            <w:tcW w:w="1485" w:type="dxa"/>
          </w:tcPr>
          <w:p w:rsidR="0025124C" w:rsidRPr="006631AF" w:rsidRDefault="00AC5F54" w:rsidP="005E0868">
            <w:pPr>
              <w:spacing w:line="360" w:lineRule="auto"/>
              <w:jc w:val="center"/>
            </w:pPr>
            <w:r>
              <w:t>-</w:t>
            </w:r>
            <w:r w:rsidR="0025124C">
              <w:t>0,06</w:t>
            </w:r>
          </w:p>
        </w:tc>
      </w:tr>
      <w:tr w:rsidR="0025124C" w:rsidRPr="00965031" w:rsidTr="00965031">
        <w:tc>
          <w:tcPr>
            <w:tcW w:w="734" w:type="dxa"/>
          </w:tcPr>
          <w:p w:rsidR="0025124C" w:rsidRPr="006631AF" w:rsidRDefault="0025124C" w:rsidP="00965031">
            <w:pPr>
              <w:spacing w:line="360" w:lineRule="auto"/>
              <w:jc w:val="center"/>
            </w:pPr>
            <w:r w:rsidRPr="006631AF">
              <w:t>6</w:t>
            </w:r>
          </w:p>
        </w:tc>
        <w:tc>
          <w:tcPr>
            <w:tcW w:w="2238" w:type="dxa"/>
          </w:tcPr>
          <w:p w:rsidR="0025124C" w:rsidRPr="006631AF" w:rsidRDefault="0025124C" w:rsidP="005E0868">
            <w:pPr>
              <w:spacing w:line="360" w:lineRule="auto"/>
              <w:jc w:val="center"/>
            </w:pPr>
            <w:r w:rsidRPr="006631AF">
              <w:t>Размер штока</w:t>
            </w:r>
          </w:p>
        </w:tc>
        <w:tc>
          <w:tcPr>
            <w:tcW w:w="977" w:type="dxa"/>
          </w:tcPr>
          <w:p w:rsidR="0025124C" w:rsidRPr="006631AF" w:rsidRDefault="0025124C" w:rsidP="00965031">
            <w:pPr>
              <w:spacing w:line="360" w:lineRule="auto"/>
              <w:jc w:val="center"/>
            </w:pPr>
            <w:r>
              <w:t>А</w:t>
            </w:r>
            <w:r w:rsidRPr="00965031">
              <w:rPr>
                <w:vertAlign w:val="subscript"/>
              </w:rPr>
              <w:t>5</w:t>
            </w:r>
          </w:p>
        </w:tc>
        <w:tc>
          <w:tcPr>
            <w:tcW w:w="1175" w:type="dxa"/>
          </w:tcPr>
          <w:p w:rsidR="0025124C" w:rsidRPr="006631AF" w:rsidRDefault="0025124C" w:rsidP="005E0868">
            <w:pPr>
              <w:spacing w:line="360" w:lineRule="auto"/>
              <w:jc w:val="center"/>
            </w:pPr>
            <w:r>
              <w:t>170-0,4</w:t>
            </w:r>
          </w:p>
        </w:tc>
        <w:tc>
          <w:tcPr>
            <w:tcW w:w="642" w:type="dxa"/>
          </w:tcPr>
          <w:p w:rsidR="0025124C" w:rsidRPr="006631AF" w:rsidRDefault="0025124C" w:rsidP="005E0868">
            <w:pPr>
              <w:spacing w:line="360" w:lineRule="auto"/>
              <w:jc w:val="center"/>
            </w:pPr>
            <w:r>
              <w:t>170</w:t>
            </w:r>
          </w:p>
        </w:tc>
        <w:tc>
          <w:tcPr>
            <w:tcW w:w="1229" w:type="dxa"/>
          </w:tcPr>
          <w:p w:rsidR="0025124C" w:rsidRPr="006631AF" w:rsidRDefault="0025124C" w:rsidP="005E0868">
            <w:pPr>
              <w:spacing w:line="360" w:lineRule="auto"/>
              <w:jc w:val="center"/>
            </w:pPr>
            <w:r>
              <w:t>+1</w:t>
            </w:r>
          </w:p>
        </w:tc>
        <w:tc>
          <w:tcPr>
            <w:tcW w:w="1067" w:type="dxa"/>
          </w:tcPr>
          <w:p w:rsidR="0025124C" w:rsidRPr="006631AF" w:rsidRDefault="0025124C" w:rsidP="005E0868">
            <w:pPr>
              <w:spacing w:line="360" w:lineRule="auto"/>
              <w:jc w:val="center"/>
            </w:pPr>
            <w:r>
              <w:t>0,4</w:t>
            </w:r>
          </w:p>
        </w:tc>
        <w:tc>
          <w:tcPr>
            <w:tcW w:w="1485" w:type="dxa"/>
          </w:tcPr>
          <w:p w:rsidR="0025124C" w:rsidRPr="006631AF" w:rsidRDefault="0025124C" w:rsidP="005E0868">
            <w:pPr>
              <w:spacing w:line="360" w:lineRule="auto"/>
              <w:jc w:val="center"/>
            </w:pPr>
            <w:r>
              <w:t>-0.2</w:t>
            </w:r>
          </w:p>
        </w:tc>
      </w:tr>
    </w:tbl>
    <w:p w:rsidR="00902562" w:rsidRDefault="00902562" w:rsidP="00FA37C4">
      <w:pPr>
        <w:spacing w:line="360" w:lineRule="auto"/>
        <w:ind w:firstLine="540"/>
        <w:rPr>
          <w:sz w:val="28"/>
          <w:szCs w:val="28"/>
        </w:rPr>
      </w:pPr>
    </w:p>
    <w:p w:rsidR="00C17DDA" w:rsidRPr="000D6ED5" w:rsidRDefault="00197DE7" w:rsidP="00FA37C4">
      <w:pPr>
        <w:spacing w:line="360" w:lineRule="auto"/>
        <w:ind w:firstLine="540"/>
        <w:rPr>
          <w:sz w:val="28"/>
          <w:szCs w:val="28"/>
        </w:rPr>
      </w:pPr>
      <w:r w:rsidRPr="000D6ED5">
        <w:rPr>
          <w:sz w:val="28"/>
          <w:szCs w:val="28"/>
        </w:rPr>
        <w:t>Составим три уравнения:</w:t>
      </w:r>
    </w:p>
    <w:p w:rsidR="00197DE7" w:rsidRPr="000D6ED5" w:rsidRDefault="00197DE7" w:rsidP="00197DE7">
      <w:pPr>
        <w:numPr>
          <w:ilvl w:val="0"/>
          <w:numId w:val="3"/>
        </w:numPr>
        <w:spacing w:line="360" w:lineRule="auto"/>
        <w:rPr>
          <w:sz w:val="28"/>
          <w:szCs w:val="28"/>
        </w:rPr>
      </w:pPr>
      <w:r w:rsidRPr="000D6ED5">
        <w:rPr>
          <w:sz w:val="28"/>
          <w:szCs w:val="28"/>
        </w:rPr>
        <w:t>Для номинальных размеров</w:t>
      </w:r>
    </w:p>
    <w:p w:rsidR="00197DE7" w:rsidRPr="000D6ED5" w:rsidRDefault="00197DE7" w:rsidP="00197DE7">
      <w:pPr>
        <w:numPr>
          <w:ilvl w:val="0"/>
          <w:numId w:val="3"/>
        </w:numPr>
        <w:spacing w:line="360" w:lineRule="auto"/>
        <w:rPr>
          <w:sz w:val="28"/>
          <w:szCs w:val="28"/>
        </w:rPr>
      </w:pPr>
      <w:r w:rsidRPr="000D6ED5">
        <w:rPr>
          <w:sz w:val="28"/>
          <w:szCs w:val="28"/>
        </w:rPr>
        <w:t>Для полей допусков</w:t>
      </w:r>
    </w:p>
    <w:p w:rsidR="00197DE7" w:rsidRPr="000D6ED5" w:rsidRDefault="00197DE7" w:rsidP="00197DE7">
      <w:pPr>
        <w:numPr>
          <w:ilvl w:val="0"/>
          <w:numId w:val="3"/>
        </w:numPr>
        <w:spacing w:line="360" w:lineRule="auto"/>
        <w:rPr>
          <w:sz w:val="28"/>
          <w:szCs w:val="28"/>
        </w:rPr>
      </w:pPr>
      <w:r w:rsidRPr="000D6ED5">
        <w:rPr>
          <w:sz w:val="28"/>
          <w:szCs w:val="28"/>
        </w:rPr>
        <w:t>Для координат середины полей допусков</w:t>
      </w:r>
    </w:p>
    <w:p w:rsidR="00197DE7" w:rsidRPr="009142CA" w:rsidRDefault="000A1214" w:rsidP="000D6ED5">
      <w:pPr>
        <w:numPr>
          <w:ilvl w:val="0"/>
          <w:numId w:val="4"/>
        </w:numPr>
        <w:spacing w:line="360" w:lineRule="auto"/>
        <w:rPr>
          <w:i/>
          <w:sz w:val="28"/>
          <w:szCs w:val="28"/>
        </w:rPr>
      </w:pPr>
      <w:r w:rsidRPr="009142CA">
        <w:rPr>
          <w:i/>
          <w:sz w:val="28"/>
          <w:szCs w:val="28"/>
        </w:rPr>
        <w:lastRenderedPageBreak/>
        <w:t>А</w:t>
      </w:r>
      <w:r w:rsidRPr="009142CA">
        <w:rPr>
          <w:i/>
          <w:sz w:val="28"/>
          <w:szCs w:val="28"/>
          <w:vertAlign w:val="subscript"/>
        </w:rPr>
        <w:t>0</w:t>
      </w:r>
      <w:r w:rsidRPr="009142CA">
        <w:rPr>
          <w:i/>
          <w:sz w:val="28"/>
          <w:szCs w:val="28"/>
        </w:rPr>
        <w:t>= А</w:t>
      </w:r>
      <w:r w:rsidR="005E0868">
        <w:rPr>
          <w:i/>
          <w:sz w:val="28"/>
          <w:szCs w:val="28"/>
          <w:vertAlign w:val="subscript"/>
        </w:rPr>
        <w:t>6</w:t>
      </w:r>
      <w:r w:rsidR="000D6ED5" w:rsidRPr="009142CA">
        <w:rPr>
          <w:i/>
          <w:sz w:val="28"/>
          <w:szCs w:val="28"/>
        </w:rPr>
        <w:t xml:space="preserve"> –</w:t>
      </w:r>
      <w:r w:rsidR="005E0868">
        <w:rPr>
          <w:i/>
          <w:sz w:val="28"/>
          <w:szCs w:val="28"/>
        </w:rPr>
        <w:t xml:space="preserve"> </w:t>
      </w:r>
      <w:r w:rsidRPr="009142CA">
        <w:rPr>
          <w:i/>
          <w:sz w:val="28"/>
          <w:szCs w:val="28"/>
        </w:rPr>
        <w:t>А</w:t>
      </w:r>
      <w:r w:rsidR="005E0868">
        <w:rPr>
          <w:i/>
          <w:sz w:val="28"/>
          <w:szCs w:val="28"/>
          <w:vertAlign w:val="subscript"/>
        </w:rPr>
        <w:t>5</w:t>
      </w:r>
      <w:r w:rsidR="005E0868">
        <w:rPr>
          <w:i/>
          <w:sz w:val="28"/>
          <w:szCs w:val="28"/>
        </w:rPr>
        <w:t xml:space="preserve"> – </w:t>
      </w:r>
      <w:r w:rsidR="000D6ED5" w:rsidRPr="009142CA">
        <w:rPr>
          <w:i/>
          <w:sz w:val="28"/>
          <w:szCs w:val="28"/>
        </w:rPr>
        <w:t>А</w:t>
      </w:r>
      <w:r w:rsidR="005E0868">
        <w:rPr>
          <w:i/>
          <w:sz w:val="28"/>
          <w:szCs w:val="28"/>
          <w:vertAlign w:val="subscript"/>
        </w:rPr>
        <w:t>3</w:t>
      </w:r>
      <w:r w:rsidR="005E0868">
        <w:rPr>
          <w:i/>
          <w:sz w:val="28"/>
          <w:szCs w:val="28"/>
        </w:rPr>
        <w:t xml:space="preserve"> – </w:t>
      </w:r>
      <w:r w:rsidR="000D6ED5" w:rsidRPr="009142CA">
        <w:rPr>
          <w:i/>
          <w:sz w:val="28"/>
          <w:szCs w:val="28"/>
        </w:rPr>
        <w:t>А</w:t>
      </w:r>
      <w:r w:rsidR="005E0868">
        <w:rPr>
          <w:i/>
          <w:sz w:val="28"/>
          <w:szCs w:val="28"/>
          <w:vertAlign w:val="subscript"/>
        </w:rPr>
        <w:t>2</w:t>
      </w:r>
      <w:r w:rsidR="005E0868">
        <w:rPr>
          <w:i/>
          <w:sz w:val="28"/>
          <w:szCs w:val="28"/>
        </w:rPr>
        <w:t xml:space="preserve"> + </w:t>
      </w:r>
      <w:r w:rsidR="000D6ED5" w:rsidRPr="009142CA">
        <w:rPr>
          <w:i/>
          <w:sz w:val="28"/>
          <w:szCs w:val="28"/>
        </w:rPr>
        <w:t>А</w:t>
      </w:r>
      <w:r w:rsidR="000D6ED5" w:rsidRPr="009142CA">
        <w:rPr>
          <w:i/>
          <w:sz w:val="28"/>
          <w:szCs w:val="28"/>
          <w:vertAlign w:val="subscript"/>
        </w:rPr>
        <w:t>1</w:t>
      </w:r>
      <w:r w:rsidR="005E0868">
        <w:rPr>
          <w:i/>
          <w:sz w:val="28"/>
          <w:szCs w:val="28"/>
        </w:rPr>
        <w:tab/>
      </w:r>
      <w:r w:rsidR="005E0868">
        <w:rPr>
          <w:i/>
          <w:sz w:val="28"/>
          <w:szCs w:val="28"/>
        </w:rPr>
        <w:tab/>
      </w:r>
      <w:r w:rsidR="005E0868">
        <w:rPr>
          <w:i/>
          <w:sz w:val="28"/>
          <w:szCs w:val="28"/>
        </w:rPr>
        <w:tab/>
      </w:r>
      <w:r w:rsidR="005E0868">
        <w:rPr>
          <w:i/>
          <w:sz w:val="28"/>
          <w:szCs w:val="28"/>
        </w:rPr>
        <w:tab/>
      </w:r>
      <w:r w:rsidR="005E0868">
        <w:rPr>
          <w:i/>
          <w:sz w:val="28"/>
          <w:szCs w:val="28"/>
        </w:rPr>
        <w:tab/>
      </w:r>
      <w:r w:rsidR="005E0868">
        <w:rPr>
          <w:i/>
          <w:sz w:val="28"/>
          <w:szCs w:val="28"/>
        </w:rPr>
        <w:tab/>
      </w:r>
      <w:r w:rsidR="005E0868">
        <w:rPr>
          <w:i/>
          <w:sz w:val="28"/>
          <w:szCs w:val="28"/>
        </w:rPr>
        <w:tab/>
        <w:t xml:space="preserve">       (4)</w:t>
      </w:r>
    </w:p>
    <w:p w:rsidR="000D6ED5" w:rsidRPr="00267827" w:rsidRDefault="000D6ED5" w:rsidP="00267827">
      <w:pPr>
        <w:spacing w:line="360" w:lineRule="auto"/>
        <w:ind w:left="900"/>
        <w:rPr>
          <w:i/>
          <w:sz w:val="28"/>
          <w:szCs w:val="28"/>
        </w:rPr>
      </w:pPr>
      <w:r w:rsidRPr="009142CA">
        <w:rPr>
          <w:i/>
          <w:sz w:val="28"/>
          <w:szCs w:val="28"/>
        </w:rPr>
        <w:t>А</w:t>
      </w:r>
      <w:r w:rsidRPr="009142CA">
        <w:rPr>
          <w:i/>
          <w:sz w:val="28"/>
          <w:szCs w:val="28"/>
          <w:vertAlign w:val="subscript"/>
        </w:rPr>
        <w:t>0</w:t>
      </w:r>
      <w:r w:rsidR="0025124C">
        <w:rPr>
          <w:i/>
          <w:sz w:val="28"/>
          <w:szCs w:val="28"/>
        </w:rPr>
        <w:t>=170-4-4-38+6</w:t>
      </w:r>
      <w:r w:rsidR="00AC5F54">
        <w:rPr>
          <w:i/>
          <w:sz w:val="28"/>
          <w:szCs w:val="28"/>
        </w:rPr>
        <w:t>=1</w:t>
      </w:r>
      <w:r w:rsidRPr="009142CA">
        <w:rPr>
          <w:i/>
          <w:sz w:val="28"/>
          <w:szCs w:val="28"/>
        </w:rPr>
        <w:t>3</w:t>
      </w:r>
      <w:r w:rsidR="00AC5F54">
        <w:rPr>
          <w:i/>
          <w:sz w:val="28"/>
          <w:szCs w:val="28"/>
        </w:rPr>
        <w:t>0</w:t>
      </w:r>
    </w:p>
    <w:p w:rsidR="000D6ED5" w:rsidRDefault="000D6ED5" w:rsidP="000D6ED5">
      <w:pPr>
        <w:spacing w:line="360" w:lineRule="auto"/>
        <w:ind w:firstLine="540"/>
        <w:rPr>
          <w:sz w:val="28"/>
          <w:szCs w:val="28"/>
        </w:rPr>
      </w:pPr>
      <w:r>
        <w:rPr>
          <w:sz w:val="28"/>
          <w:szCs w:val="28"/>
        </w:rPr>
        <w:t xml:space="preserve">2. </w:t>
      </w:r>
      <w:r w:rsidR="00AC5F54" w:rsidRPr="00267827">
        <w:rPr>
          <w:position w:val="-28"/>
          <w:sz w:val="28"/>
          <w:szCs w:val="28"/>
        </w:rPr>
        <w:object w:dxaOrig="5360" w:dyaOrig="680">
          <v:shape id="_x0000_i1034" type="#_x0000_t75" style="width:267.7pt;height:33.25pt" o:ole="">
            <v:imagedata r:id="rId24" o:title=""/>
          </v:shape>
          <o:OLEObject Type="Embed" ProgID="Equation.3" ShapeID="_x0000_i1034" DrawAspect="Content" ObjectID="_1337515213" r:id="rId25"/>
        </w:object>
      </w:r>
      <w:r w:rsidR="00AC7120">
        <w:rPr>
          <w:sz w:val="28"/>
          <w:szCs w:val="28"/>
        </w:rPr>
        <w:t xml:space="preserve">        </w:t>
      </w:r>
      <w:r w:rsidR="00AC5F54">
        <w:rPr>
          <w:sz w:val="28"/>
          <w:szCs w:val="28"/>
        </w:rPr>
        <w:t xml:space="preserve">                                (5)</w:t>
      </w:r>
    </w:p>
    <w:p w:rsidR="00267827" w:rsidRDefault="00267827" w:rsidP="000D6ED5">
      <w:pPr>
        <w:spacing w:line="360" w:lineRule="auto"/>
        <w:ind w:firstLine="540"/>
        <w:rPr>
          <w:sz w:val="28"/>
          <w:szCs w:val="28"/>
        </w:rPr>
      </w:pPr>
      <w:r>
        <w:rPr>
          <w:sz w:val="28"/>
          <w:szCs w:val="28"/>
        </w:rPr>
        <w:t xml:space="preserve">3. </w:t>
      </w:r>
      <w:r w:rsidR="00AC5F54" w:rsidRPr="00DE3AF6">
        <w:rPr>
          <w:position w:val="-14"/>
          <w:sz w:val="28"/>
          <w:szCs w:val="28"/>
        </w:rPr>
        <w:object w:dxaOrig="6979" w:dyaOrig="400">
          <v:shape id="_x0000_i1035" type="#_x0000_t75" style="width:349.55pt;height:20.9pt" o:ole="">
            <v:imagedata r:id="rId26" o:title=""/>
          </v:shape>
          <o:OLEObject Type="Embed" ProgID="Equation.3" ShapeID="_x0000_i1035" DrawAspect="Content" ObjectID="_1337515214" r:id="rId27"/>
        </w:object>
      </w:r>
      <w:r w:rsidR="00AC5F54">
        <w:rPr>
          <w:sz w:val="28"/>
          <w:szCs w:val="28"/>
        </w:rPr>
        <w:t xml:space="preserve">                 (</w:t>
      </w:r>
      <w:r w:rsidR="00AC7120">
        <w:rPr>
          <w:sz w:val="28"/>
          <w:szCs w:val="28"/>
        </w:rPr>
        <w:t>6</w:t>
      </w:r>
      <w:r w:rsidR="00AC5F54">
        <w:rPr>
          <w:sz w:val="28"/>
          <w:szCs w:val="28"/>
        </w:rPr>
        <w:t>)</w:t>
      </w:r>
    </w:p>
    <w:p w:rsidR="00AC5F54" w:rsidRDefault="00AC5F54" w:rsidP="000D6ED5">
      <w:pPr>
        <w:spacing w:line="360" w:lineRule="auto"/>
        <w:ind w:firstLine="540"/>
        <w:rPr>
          <w:sz w:val="28"/>
          <w:szCs w:val="28"/>
        </w:rPr>
      </w:pPr>
    </w:p>
    <w:p w:rsidR="00267827" w:rsidRDefault="00D60875" w:rsidP="000D6ED5">
      <w:pPr>
        <w:spacing w:line="360" w:lineRule="auto"/>
        <w:ind w:firstLine="540"/>
        <w:rPr>
          <w:sz w:val="28"/>
          <w:szCs w:val="28"/>
        </w:rPr>
      </w:pPr>
      <w:r>
        <w:rPr>
          <w:sz w:val="28"/>
          <w:szCs w:val="28"/>
        </w:rPr>
        <w:t xml:space="preserve">Таким </w:t>
      </w:r>
      <w:r w:rsidR="00AC5F54">
        <w:rPr>
          <w:sz w:val="28"/>
          <w:szCs w:val="28"/>
        </w:rPr>
        <w:t>образом,</w:t>
      </w:r>
      <w:r>
        <w:rPr>
          <w:sz w:val="28"/>
          <w:szCs w:val="28"/>
        </w:rPr>
        <w:t xml:space="preserve"> мы можем обеспечить точность замыкающего звена методом полной взаимозаменяемости.</w:t>
      </w:r>
    </w:p>
    <w:p w:rsidR="00AC1EC6" w:rsidRDefault="00AC1EC6" w:rsidP="000D6ED5">
      <w:pPr>
        <w:spacing w:line="360" w:lineRule="auto"/>
        <w:ind w:firstLine="540"/>
        <w:rPr>
          <w:sz w:val="28"/>
          <w:szCs w:val="28"/>
        </w:rPr>
      </w:pPr>
    </w:p>
    <w:p w:rsidR="00AC1EC6" w:rsidRPr="00AC7120" w:rsidRDefault="00E83EDB" w:rsidP="00AC5F54">
      <w:pPr>
        <w:spacing w:line="360" w:lineRule="auto"/>
        <w:ind w:firstLine="540"/>
        <w:rPr>
          <w:sz w:val="28"/>
          <w:szCs w:val="28"/>
        </w:rPr>
      </w:pPr>
      <w:r w:rsidRPr="00AC7120">
        <w:rPr>
          <w:sz w:val="28"/>
          <w:szCs w:val="28"/>
        </w:rPr>
        <w:t>Предварительный выбор вида и организационной формы сборки</w:t>
      </w:r>
    </w:p>
    <w:p w:rsidR="00E83EDB" w:rsidRDefault="00E83EDB" w:rsidP="00E83EDB">
      <w:pPr>
        <w:spacing w:line="360" w:lineRule="auto"/>
        <w:rPr>
          <w:sz w:val="28"/>
          <w:szCs w:val="28"/>
        </w:rPr>
      </w:pPr>
    </w:p>
    <w:p w:rsidR="00E83EDB" w:rsidRDefault="00DB7FFC" w:rsidP="001C326B">
      <w:pPr>
        <w:spacing w:line="360" w:lineRule="auto"/>
        <w:ind w:firstLine="540"/>
        <w:jc w:val="both"/>
        <w:rPr>
          <w:sz w:val="28"/>
          <w:szCs w:val="28"/>
        </w:rPr>
      </w:pPr>
      <w:r>
        <w:rPr>
          <w:sz w:val="28"/>
          <w:szCs w:val="28"/>
        </w:rPr>
        <w:t xml:space="preserve">В различных типах и при разных условиях производства организация сборки приобретает различные формы. По перемещению собираемого изделия </w:t>
      </w:r>
      <w:r w:rsidR="001C326B">
        <w:rPr>
          <w:sz w:val="28"/>
          <w:szCs w:val="28"/>
        </w:rPr>
        <w:t>сборка подразделяется на подвижную и неподвижную; по организации производства – на поточную и не</w:t>
      </w:r>
      <w:r w:rsidR="00AC5F54">
        <w:rPr>
          <w:sz w:val="28"/>
          <w:szCs w:val="28"/>
        </w:rPr>
        <w:t xml:space="preserve"> </w:t>
      </w:r>
      <w:r w:rsidR="001C326B">
        <w:rPr>
          <w:sz w:val="28"/>
          <w:szCs w:val="28"/>
        </w:rPr>
        <w:t>поточную.</w:t>
      </w:r>
    </w:p>
    <w:p w:rsidR="00995325" w:rsidRDefault="002A09F4" w:rsidP="00CE2590">
      <w:pPr>
        <w:spacing w:line="360" w:lineRule="auto"/>
        <w:ind w:firstLine="540"/>
        <w:jc w:val="both"/>
        <w:rPr>
          <w:sz w:val="28"/>
          <w:szCs w:val="28"/>
        </w:rPr>
      </w:pPr>
      <w:r>
        <w:rPr>
          <w:sz w:val="28"/>
          <w:szCs w:val="28"/>
        </w:rPr>
        <w:t xml:space="preserve">В нашем случае выбираем </w:t>
      </w:r>
      <w:r w:rsidR="00EF6CD5">
        <w:rPr>
          <w:sz w:val="28"/>
          <w:szCs w:val="28"/>
        </w:rPr>
        <w:t>стационарную сборку. Изделие полностью от начала до конца со</w:t>
      </w:r>
      <w:r w:rsidR="00AC5F54">
        <w:rPr>
          <w:sz w:val="28"/>
          <w:szCs w:val="28"/>
        </w:rPr>
        <w:t>бирается на одном рабочем месте</w:t>
      </w:r>
      <w:r w:rsidR="00EF6CD5">
        <w:rPr>
          <w:sz w:val="28"/>
          <w:szCs w:val="28"/>
        </w:rPr>
        <w:t>.</w:t>
      </w:r>
    </w:p>
    <w:p w:rsidR="00995325" w:rsidRDefault="00995325" w:rsidP="001C326B">
      <w:pPr>
        <w:spacing w:line="360" w:lineRule="auto"/>
        <w:ind w:firstLine="540"/>
        <w:jc w:val="both"/>
        <w:rPr>
          <w:sz w:val="28"/>
          <w:szCs w:val="28"/>
        </w:rPr>
      </w:pPr>
    </w:p>
    <w:p w:rsidR="00995325" w:rsidRPr="00AC7120" w:rsidRDefault="00995325" w:rsidP="00AC7120">
      <w:pPr>
        <w:spacing w:line="360" w:lineRule="auto"/>
        <w:ind w:firstLine="540"/>
        <w:rPr>
          <w:sz w:val="28"/>
          <w:szCs w:val="28"/>
        </w:rPr>
      </w:pPr>
      <w:r w:rsidRPr="00AC7120">
        <w:rPr>
          <w:sz w:val="28"/>
          <w:szCs w:val="28"/>
        </w:rPr>
        <w:t>1.2.5 Анализ технологичности конструкции СЕ</w:t>
      </w:r>
    </w:p>
    <w:p w:rsidR="00995325" w:rsidRDefault="00995325" w:rsidP="001C326B">
      <w:pPr>
        <w:spacing w:line="360" w:lineRule="auto"/>
        <w:ind w:firstLine="540"/>
        <w:jc w:val="both"/>
        <w:rPr>
          <w:sz w:val="28"/>
          <w:szCs w:val="28"/>
        </w:rPr>
      </w:pPr>
    </w:p>
    <w:p w:rsidR="00E93F2B" w:rsidRDefault="00DA153C" w:rsidP="001C326B">
      <w:pPr>
        <w:spacing w:line="360" w:lineRule="auto"/>
        <w:ind w:firstLine="540"/>
        <w:jc w:val="both"/>
        <w:rPr>
          <w:sz w:val="28"/>
          <w:szCs w:val="28"/>
        </w:rPr>
      </w:pPr>
      <w:r>
        <w:rPr>
          <w:sz w:val="28"/>
          <w:szCs w:val="28"/>
        </w:rPr>
        <w:t>Оценивая соотношения массы и габаритных размеров</w:t>
      </w:r>
      <w:r w:rsidR="00AC5F54">
        <w:rPr>
          <w:sz w:val="28"/>
          <w:szCs w:val="28"/>
        </w:rPr>
        <w:t>,</w:t>
      </w:r>
      <w:r>
        <w:rPr>
          <w:sz w:val="28"/>
          <w:szCs w:val="28"/>
        </w:rPr>
        <w:t xml:space="preserve"> делаем вывод, что применение поддерживающих </w:t>
      </w:r>
      <w:r w:rsidR="00E93F2B">
        <w:rPr>
          <w:sz w:val="28"/>
          <w:szCs w:val="28"/>
        </w:rPr>
        <w:t>приспособлений не нужно, допускается ручное перемещение. Собираемость узла сомнений не вызывает. Необходимость в стапельной сборке не возникает, т.к. есть четко выраженная базовая деталь-цилиндр. В разборке необходимости нет. Все крепежные детали стандартизированы. Труднодоступных мест для сборки нет. Специальных ТУ нет. В заключении сборки необходимы испытания, для проверки работоспособности и герметичности цилиндра.</w:t>
      </w:r>
    </w:p>
    <w:p w:rsidR="00E93F2B" w:rsidRDefault="00E93F2B" w:rsidP="001C326B">
      <w:pPr>
        <w:spacing w:line="360" w:lineRule="auto"/>
        <w:ind w:firstLine="540"/>
        <w:jc w:val="both"/>
        <w:rPr>
          <w:sz w:val="28"/>
          <w:szCs w:val="28"/>
        </w:rPr>
      </w:pPr>
      <w:r>
        <w:rPr>
          <w:sz w:val="28"/>
          <w:szCs w:val="28"/>
        </w:rPr>
        <w:lastRenderedPageBreak/>
        <w:t>В целом конструкция силового цилиндра технологична, но в процессе сборки возникают некоторые неудобства для рабочих:</w:t>
      </w:r>
    </w:p>
    <w:p w:rsidR="005E304B" w:rsidRDefault="00E93F2B" w:rsidP="001C326B">
      <w:pPr>
        <w:spacing w:line="360" w:lineRule="auto"/>
        <w:ind w:firstLine="540"/>
        <w:jc w:val="both"/>
        <w:rPr>
          <w:sz w:val="28"/>
          <w:szCs w:val="28"/>
        </w:rPr>
      </w:pPr>
      <w:r>
        <w:rPr>
          <w:sz w:val="28"/>
          <w:szCs w:val="28"/>
        </w:rPr>
        <w:t xml:space="preserve">1. При сборке </w:t>
      </w:r>
      <w:r w:rsidR="005E304B">
        <w:rPr>
          <w:sz w:val="28"/>
          <w:szCs w:val="28"/>
        </w:rPr>
        <w:t>цилиндра необходимо обеспечивать соосность между поршнем, штоком и гайкой. При отклонениях в соосности иногда происходит заедание, либо поршень очень туго перемещается в цилиндре. В этом случае рабочему-сборщику приходится притирать рабочие поверхности;</w:t>
      </w:r>
    </w:p>
    <w:p w:rsidR="005E304B" w:rsidRDefault="005E304B" w:rsidP="001C326B">
      <w:pPr>
        <w:spacing w:line="360" w:lineRule="auto"/>
        <w:ind w:firstLine="540"/>
        <w:jc w:val="both"/>
        <w:rPr>
          <w:sz w:val="28"/>
          <w:szCs w:val="28"/>
        </w:rPr>
      </w:pPr>
      <w:r>
        <w:rPr>
          <w:sz w:val="28"/>
          <w:szCs w:val="28"/>
        </w:rPr>
        <w:t>2. Во время сборки необходимо обеспечивать затяжку гаек строго установленным моментом. В связи с этим возникает необходимость в использовании специальных ключей;</w:t>
      </w:r>
    </w:p>
    <w:p w:rsidR="005E304B" w:rsidRDefault="005E304B" w:rsidP="001C326B">
      <w:pPr>
        <w:spacing w:line="360" w:lineRule="auto"/>
        <w:ind w:firstLine="540"/>
        <w:jc w:val="both"/>
        <w:rPr>
          <w:sz w:val="28"/>
          <w:szCs w:val="28"/>
        </w:rPr>
      </w:pPr>
      <w:r>
        <w:rPr>
          <w:sz w:val="28"/>
          <w:szCs w:val="28"/>
        </w:rPr>
        <w:t>3. Уплотнительные кольца имеют линию разъема по периметру, поэтому устанавливать их в канавки необходимо, избегая скручивания. В случае скручивания (что происходит довольно часто) рабочему необходимо их поправлять, что приводит к потере времени.</w:t>
      </w:r>
    </w:p>
    <w:p w:rsidR="003B6985" w:rsidRDefault="003B6985" w:rsidP="001C326B">
      <w:pPr>
        <w:spacing w:line="360" w:lineRule="auto"/>
        <w:ind w:firstLine="540"/>
        <w:jc w:val="both"/>
        <w:rPr>
          <w:sz w:val="28"/>
          <w:szCs w:val="28"/>
        </w:rPr>
      </w:pPr>
    </w:p>
    <w:p w:rsidR="003B6985" w:rsidRPr="00CD67A3" w:rsidRDefault="003B6985" w:rsidP="00CD67A3">
      <w:pPr>
        <w:numPr>
          <w:ilvl w:val="2"/>
          <w:numId w:val="43"/>
        </w:numPr>
        <w:spacing w:line="360" w:lineRule="auto"/>
        <w:rPr>
          <w:sz w:val="28"/>
          <w:szCs w:val="28"/>
        </w:rPr>
      </w:pPr>
      <w:r w:rsidRPr="00CD67A3">
        <w:rPr>
          <w:sz w:val="28"/>
          <w:szCs w:val="28"/>
        </w:rPr>
        <w:t>Выбор методов контроля качества сборки СЕ</w:t>
      </w:r>
    </w:p>
    <w:p w:rsidR="00EF6CD5" w:rsidRPr="00EF6CD5" w:rsidRDefault="00EF6CD5" w:rsidP="00EF6CD5">
      <w:pPr>
        <w:spacing w:line="360" w:lineRule="auto"/>
        <w:ind w:left="540"/>
        <w:jc w:val="center"/>
        <w:rPr>
          <w:b/>
          <w:sz w:val="28"/>
          <w:szCs w:val="28"/>
        </w:rPr>
      </w:pPr>
    </w:p>
    <w:p w:rsidR="003B6985" w:rsidRDefault="003B6985" w:rsidP="001C326B">
      <w:pPr>
        <w:spacing w:line="360" w:lineRule="auto"/>
        <w:ind w:firstLine="540"/>
        <w:jc w:val="both"/>
        <w:rPr>
          <w:sz w:val="28"/>
          <w:szCs w:val="28"/>
        </w:rPr>
      </w:pPr>
      <w:r>
        <w:rPr>
          <w:sz w:val="28"/>
          <w:szCs w:val="28"/>
        </w:rPr>
        <w:t xml:space="preserve">Контроль </w:t>
      </w:r>
      <w:r w:rsidR="00473014">
        <w:rPr>
          <w:sz w:val="28"/>
          <w:szCs w:val="28"/>
        </w:rPr>
        <w:t xml:space="preserve">качества </w:t>
      </w:r>
      <w:r w:rsidR="004A5233">
        <w:rPr>
          <w:sz w:val="28"/>
          <w:szCs w:val="28"/>
        </w:rPr>
        <w:t>выполнения сборочных операций считается обязательным.</w:t>
      </w:r>
    </w:p>
    <w:p w:rsidR="004A5233" w:rsidRDefault="004A5233" w:rsidP="001C326B">
      <w:pPr>
        <w:spacing w:line="360" w:lineRule="auto"/>
        <w:ind w:firstLine="540"/>
        <w:jc w:val="both"/>
        <w:rPr>
          <w:sz w:val="28"/>
          <w:szCs w:val="28"/>
        </w:rPr>
      </w:pPr>
      <w:r>
        <w:rPr>
          <w:sz w:val="28"/>
          <w:szCs w:val="28"/>
        </w:rPr>
        <w:t xml:space="preserve">Основными видами контроля качества машин при сборке является наружный осмотр и оценка качества на основе ощущений, а также контроль точности машин и их узлов с помощью различных технологических средств. </w:t>
      </w:r>
    </w:p>
    <w:p w:rsidR="004A5233" w:rsidRDefault="004A5233" w:rsidP="001C326B">
      <w:pPr>
        <w:spacing w:line="360" w:lineRule="auto"/>
        <w:ind w:firstLine="540"/>
        <w:jc w:val="both"/>
        <w:rPr>
          <w:sz w:val="28"/>
          <w:szCs w:val="28"/>
        </w:rPr>
      </w:pPr>
      <w:r>
        <w:rPr>
          <w:sz w:val="28"/>
          <w:szCs w:val="28"/>
        </w:rPr>
        <w:t>ТУ на сборку СЕ контролируется следующим  образом:</w:t>
      </w:r>
    </w:p>
    <w:p w:rsidR="004A5233" w:rsidRDefault="004A5233" w:rsidP="001C326B">
      <w:pPr>
        <w:spacing w:line="360" w:lineRule="auto"/>
        <w:ind w:firstLine="540"/>
        <w:jc w:val="both"/>
        <w:rPr>
          <w:sz w:val="28"/>
          <w:szCs w:val="28"/>
        </w:rPr>
      </w:pPr>
      <w:r>
        <w:rPr>
          <w:sz w:val="28"/>
          <w:szCs w:val="28"/>
        </w:rPr>
        <w:t>- ход поршня: штангельциркуль ШЦ-1 ГОСТ 166-80;</w:t>
      </w:r>
    </w:p>
    <w:p w:rsidR="004A5233" w:rsidRDefault="004A5233" w:rsidP="001C326B">
      <w:pPr>
        <w:spacing w:line="360" w:lineRule="auto"/>
        <w:ind w:firstLine="540"/>
        <w:jc w:val="both"/>
        <w:rPr>
          <w:sz w:val="28"/>
          <w:szCs w:val="28"/>
        </w:rPr>
      </w:pPr>
      <w:r>
        <w:rPr>
          <w:sz w:val="28"/>
          <w:szCs w:val="28"/>
        </w:rPr>
        <w:t>- качество шплинтовки: визуально;</w:t>
      </w:r>
    </w:p>
    <w:p w:rsidR="004A5233" w:rsidRDefault="004A5233" w:rsidP="001C326B">
      <w:pPr>
        <w:spacing w:line="360" w:lineRule="auto"/>
        <w:ind w:firstLine="540"/>
        <w:jc w:val="both"/>
        <w:rPr>
          <w:sz w:val="28"/>
          <w:szCs w:val="28"/>
        </w:rPr>
      </w:pPr>
      <w:r>
        <w:rPr>
          <w:sz w:val="28"/>
          <w:szCs w:val="28"/>
        </w:rPr>
        <w:t>- отсутствие вмятин, забоин, заусениц, нарушений покрытий: визуально;</w:t>
      </w:r>
    </w:p>
    <w:p w:rsidR="004A5233" w:rsidRDefault="004A5233" w:rsidP="001C326B">
      <w:pPr>
        <w:spacing w:line="360" w:lineRule="auto"/>
        <w:ind w:firstLine="540"/>
        <w:jc w:val="both"/>
        <w:rPr>
          <w:sz w:val="28"/>
          <w:szCs w:val="28"/>
        </w:rPr>
      </w:pPr>
      <w:r>
        <w:rPr>
          <w:sz w:val="28"/>
          <w:szCs w:val="28"/>
        </w:rPr>
        <w:t>- проверка чистоты зеркала цилиндра: эталон чистоты;</w:t>
      </w:r>
    </w:p>
    <w:p w:rsidR="004A5233" w:rsidRDefault="004A5233" w:rsidP="001C326B">
      <w:pPr>
        <w:spacing w:line="360" w:lineRule="auto"/>
        <w:ind w:firstLine="540"/>
        <w:jc w:val="both"/>
        <w:rPr>
          <w:sz w:val="28"/>
          <w:szCs w:val="28"/>
        </w:rPr>
      </w:pPr>
      <w:r>
        <w:rPr>
          <w:sz w:val="28"/>
          <w:szCs w:val="28"/>
        </w:rPr>
        <w:t>- посторонние шумы при работе: на слух;</w:t>
      </w:r>
    </w:p>
    <w:p w:rsidR="004A5233" w:rsidRDefault="004A5233" w:rsidP="001C326B">
      <w:pPr>
        <w:spacing w:line="360" w:lineRule="auto"/>
        <w:ind w:firstLine="540"/>
        <w:jc w:val="both"/>
        <w:rPr>
          <w:sz w:val="28"/>
          <w:szCs w:val="28"/>
        </w:rPr>
      </w:pPr>
      <w:r>
        <w:rPr>
          <w:sz w:val="28"/>
          <w:szCs w:val="28"/>
        </w:rPr>
        <w:t>- просачивание рабочей жидкости: визуально.</w:t>
      </w:r>
    </w:p>
    <w:p w:rsidR="004A5233" w:rsidRDefault="004A5233" w:rsidP="001C326B">
      <w:pPr>
        <w:spacing w:line="360" w:lineRule="auto"/>
        <w:ind w:firstLine="540"/>
        <w:jc w:val="both"/>
        <w:rPr>
          <w:sz w:val="28"/>
          <w:szCs w:val="28"/>
        </w:rPr>
      </w:pPr>
    </w:p>
    <w:p w:rsidR="004A5233" w:rsidRPr="00CD67A3" w:rsidRDefault="00C1354C" w:rsidP="00CD67A3">
      <w:pPr>
        <w:spacing w:line="360" w:lineRule="auto"/>
        <w:ind w:firstLine="540"/>
        <w:rPr>
          <w:sz w:val="28"/>
          <w:szCs w:val="28"/>
        </w:rPr>
      </w:pPr>
      <w:r w:rsidRPr="00CD67A3">
        <w:rPr>
          <w:sz w:val="28"/>
          <w:szCs w:val="28"/>
        </w:rPr>
        <w:lastRenderedPageBreak/>
        <w:t xml:space="preserve">1.2.7 </w:t>
      </w:r>
      <w:r w:rsidR="00C0536C" w:rsidRPr="00CD67A3">
        <w:rPr>
          <w:sz w:val="28"/>
          <w:szCs w:val="28"/>
        </w:rPr>
        <w:t>В</w:t>
      </w:r>
      <w:r w:rsidR="00ED4459" w:rsidRPr="00CD67A3">
        <w:rPr>
          <w:sz w:val="28"/>
          <w:szCs w:val="28"/>
        </w:rPr>
        <w:t>ыбор методов балансировки и испытания СЕ</w:t>
      </w:r>
    </w:p>
    <w:p w:rsidR="00ED4459" w:rsidRDefault="00ED4459" w:rsidP="001C326B">
      <w:pPr>
        <w:spacing w:line="360" w:lineRule="auto"/>
        <w:ind w:firstLine="540"/>
        <w:jc w:val="both"/>
        <w:rPr>
          <w:sz w:val="28"/>
          <w:szCs w:val="28"/>
        </w:rPr>
      </w:pPr>
    </w:p>
    <w:p w:rsidR="00FC7CA8" w:rsidRDefault="00D0232B" w:rsidP="001C326B">
      <w:pPr>
        <w:spacing w:line="360" w:lineRule="auto"/>
        <w:ind w:firstLine="540"/>
        <w:jc w:val="both"/>
        <w:rPr>
          <w:sz w:val="28"/>
          <w:szCs w:val="28"/>
        </w:rPr>
      </w:pPr>
      <w:r>
        <w:rPr>
          <w:sz w:val="28"/>
          <w:szCs w:val="28"/>
        </w:rPr>
        <w:t>Дисб</w:t>
      </w:r>
      <w:r w:rsidR="00ED4459">
        <w:rPr>
          <w:sz w:val="28"/>
          <w:szCs w:val="28"/>
        </w:rPr>
        <w:t xml:space="preserve">алансом называют состояние вращающихся частей </w:t>
      </w:r>
      <w:r w:rsidR="00FC7CA8">
        <w:rPr>
          <w:sz w:val="28"/>
          <w:szCs w:val="28"/>
        </w:rPr>
        <w:t>СЕ или машины, характеризующееся распределением масс, вызывающем в процессе вращения переменные нагрузки на опорах ротора и его изгиб.</w:t>
      </w:r>
    </w:p>
    <w:p w:rsidR="00ED4459" w:rsidRDefault="00FC7CA8" w:rsidP="001C326B">
      <w:pPr>
        <w:spacing w:line="360" w:lineRule="auto"/>
        <w:ind w:firstLine="540"/>
        <w:jc w:val="both"/>
        <w:rPr>
          <w:sz w:val="28"/>
          <w:szCs w:val="28"/>
        </w:rPr>
      </w:pPr>
      <w:r>
        <w:rPr>
          <w:sz w:val="28"/>
          <w:szCs w:val="28"/>
        </w:rPr>
        <w:t>Балансировка</w:t>
      </w:r>
      <w:r w:rsidR="00A665C4">
        <w:rPr>
          <w:sz w:val="28"/>
          <w:szCs w:val="28"/>
        </w:rPr>
        <w:t xml:space="preserve"> – </w:t>
      </w:r>
      <w:r>
        <w:rPr>
          <w:sz w:val="28"/>
          <w:szCs w:val="28"/>
        </w:rPr>
        <w:t>это</w:t>
      </w:r>
      <w:r w:rsidR="00A665C4">
        <w:rPr>
          <w:sz w:val="28"/>
          <w:szCs w:val="28"/>
        </w:rPr>
        <w:t xml:space="preserve"> </w:t>
      </w:r>
      <w:r>
        <w:rPr>
          <w:sz w:val="28"/>
          <w:szCs w:val="28"/>
        </w:rPr>
        <w:t xml:space="preserve">определение значений и углов дебаланса ротора и уменьшение корректировкой массы до допускаемого значения дебаланса для условий эксплуатации данной машины. Балансировку разделяют на статическую и динамическую.  </w:t>
      </w:r>
    </w:p>
    <w:p w:rsidR="009D442F" w:rsidRDefault="009D442F" w:rsidP="001C326B">
      <w:pPr>
        <w:spacing w:line="360" w:lineRule="auto"/>
        <w:ind w:firstLine="540"/>
        <w:jc w:val="both"/>
        <w:rPr>
          <w:sz w:val="28"/>
          <w:szCs w:val="28"/>
        </w:rPr>
      </w:pPr>
      <w:r>
        <w:rPr>
          <w:sz w:val="28"/>
          <w:szCs w:val="28"/>
        </w:rPr>
        <w:t>Используя конструкторскую документацию и технические требования на собираемое изделие, определяем, что вращающиеся части СЕ значительной неуравновешенности масс не имеют, следовательно</w:t>
      </w:r>
      <w:r w:rsidR="00453325">
        <w:rPr>
          <w:sz w:val="28"/>
          <w:szCs w:val="28"/>
        </w:rPr>
        <w:t>,</w:t>
      </w:r>
      <w:r>
        <w:rPr>
          <w:sz w:val="28"/>
          <w:szCs w:val="28"/>
        </w:rPr>
        <w:t xml:space="preserve"> балансировка не нужна.</w:t>
      </w:r>
    </w:p>
    <w:p w:rsidR="009D442F" w:rsidRDefault="009D442F" w:rsidP="001C326B">
      <w:pPr>
        <w:spacing w:line="360" w:lineRule="auto"/>
        <w:ind w:firstLine="540"/>
        <w:jc w:val="both"/>
        <w:rPr>
          <w:sz w:val="28"/>
          <w:szCs w:val="28"/>
        </w:rPr>
      </w:pPr>
      <w:r>
        <w:rPr>
          <w:sz w:val="28"/>
          <w:szCs w:val="28"/>
        </w:rPr>
        <w:t xml:space="preserve">Испытание собранного изделия </w:t>
      </w:r>
      <w:r w:rsidR="009B6381">
        <w:rPr>
          <w:sz w:val="28"/>
          <w:szCs w:val="28"/>
        </w:rPr>
        <w:t>– заключительная контрольная операция качества его изготовления. Заключительными операциями технологического процесса сборки сборочной единицы В5312-20 является:</w:t>
      </w:r>
    </w:p>
    <w:p w:rsidR="009B6381" w:rsidRDefault="009B6381" w:rsidP="008314D5">
      <w:pPr>
        <w:numPr>
          <w:ilvl w:val="0"/>
          <w:numId w:val="5"/>
        </w:numPr>
        <w:tabs>
          <w:tab w:val="clear" w:pos="900"/>
          <w:tab w:val="num" w:pos="180"/>
        </w:tabs>
        <w:spacing w:line="360" w:lineRule="auto"/>
        <w:ind w:left="0" w:firstLine="540"/>
        <w:jc w:val="both"/>
        <w:rPr>
          <w:sz w:val="28"/>
          <w:szCs w:val="28"/>
        </w:rPr>
      </w:pPr>
      <w:r>
        <w:rPr>
          <w:sz w:val="28"/>
          <w:szCs w:val="28"/>
        </w:rPr>
        <w:t>Приработка цилиндра за 10-12 двойных ходов;</w:t>
      </w:r>
    </w:p>
    <w:p w:rsidR="009B6381" w:rsidRDefault="009B6381" w:rsidP="008314D5">
      <w:pPr>
        <w:numPr>
          <w:ilvl w:val="0"/>
          <w:numId w:val="5"/>
        </w:numPr>
        <w:tabs>
          <w:tab w:val="clear" w:pos="900"/>
          <w:tab w:val="num" w:pos="0"/>
        </w:tabs>
        <w:spacing w:line="360" w:lineRule="auto"/>
        <w:ind w:left="0" w:firstLine="540"/>
        <w:jc w:val="both"/>
        <w:rPr>
          <w:sz w:val="28"/>
          <w:szCs w:val="28"/>
        </w:rPr>
      </w:pPr>
      <w:r>
        <w:rPr>
          <w:sz w:val="28"/>
          <w:szCs w:val="28"/>
        </w:rPr>
        <w:t xml:space="preserve">Испытание на прочность, для чего: установить поршень в среднем положении цилиндра. Заполнить камеры жидкостью АМГ-10. Заглушить один штуцер заглушкой. Через другой долить   </w:t>
      </w:r>
      <w:r w:rsidR="00132C04">
        <w:rPr>
          <w:sz w:val="28"/>
          <w:szCs w:val="28"/>
        </w:rPr>
        <w:t>жидкость АМГ-10 под давлением 250 кг/см</w:t>
      </w:r>
      <w:r w:rsidR="00132C04">
        <w:rPr>
          <w:sz w:val="28"/>
          <w:szCs w:val="28"/>
          <w:vertAlign w:val="superscript"/>
        </w:rPr>
        <w:t>2</w:t>
      </w:r>
      <w:r w:rsidR="00132C04">
        <w:rPr>
          <w:sz w:val="28"/>
          <w:szCs w:val="28"/>
        </w:rPr>
        <w:t>. Выдержать 10 минут.</w:t>
      </w:r>
    </w:p>
    <w:p w:rsidR="00132C04" w:rsidRDefault="00132C04" w:rsidP="008314D5">
      <w:pPr>
        <w:numPr>
          <w:ilvl w:val="0"/>
          <w:numId w:val="5"/>
        </w:numPr>
        <w:tabs>
          <w:tab w:val="clear" w:pos="900"/>
          <w:tab w:val="num" w:pos="0"/>
        </w:tabs>
        <w:spacing w:line="360" w:lineRule="auto"/>
        <w:ind w:left="0" w:firstLine="540"/>
        <w:jc w:val="both"/>
        <w:rPr>
          <w:sz w:val="28"/>
          <w:szCs w:val="28"/>
        </w:rPr>
      </w:pPr>
      <w:r>
        <w:rPr>
          <w:sz w:val="28"/>
          <w:szCs w:val="28"/>
        </w:rPr>
        <w:t xml:space="preserve">Испытание </w:t>
      </w:r>
      <w:r w:rsidR="00C70CA1">
        <w:rPr>
          <w:sz w:val="28"/>
          <w:szCs w:val="28"/>
        </w:rPr>
        <w:t xml:space="preserve">на герметичность, для чего: испытать поочередно каждую камеру цилиндра давлением </w:t>
      </w:r>
      <w:r w:rsidR="00416848">
        <w:rPr>
          <w:sz w:val="28"/>
          <w:szCs w:val="28"/>
        </w:rPr>
        <w:t xml:space="preserve">рабочей жидкости АМГ-10 160 </w:t>
      </w:r>
      <w:r w:rsidR="001C6036">
        <w:rPr>
          <w:sz w:val="28"/>
          <w:szCs w:val="28"/>
        </w:rPr>
        <w:t>кг/см</w:t>
      </w:r>
      <w:r w:rsidR="001C6036">
        <w:rPr>
          <w:sz w:val="28"/>
          <w:szCs w:val="28"/>
          <w:vertAlign w:val="superscript"/>
        </w:rPr>
        <w:t>2</w:t>
      </w:r>
      <w:r w:rsidR="001C6036">
        <w:rPr>
          <w:sz w:val="28"/>
          <w:szCs w:val="28"/>
        </w:rPr>
        <w:t xml:space="preserve">; </w:t>
      </w:r>
      <w:r w:rsidR="004E228D">
        <w:rPr>
          <w:sz w:val="28"/>
          <w:szCs w:val="28"/>
        </w:rPr>
        <w:t>100 кг/см</w:t>
      </w:r>
      <w:r w:rsidR="004E228D">
        <w:rPr>
          <w:sz w:val="28"/>
          <w:szCs w:val="28"/>
          <w:vertAlign w:val="superscript"/>
        </w:rPr>
        <w:t>2</w:t>
      </w:r>
      <w:r w:rsidR="004E228D">
        <w:rPr>
          <w:sz w:val="28"/>
          <w:szCs w:val="28"/>
        </w:rPr>
        <w:t>; 20 кг/см</w:t>
      </w:r>
      <w:r w:rsidR="004E228D">
        <w:rPr>
          <w:sz w:val="28"/>
          <w:szCs w:val="28"/>
          <w:vertAlign w:val="superscript"/>
        </w:rPr>
        <w:t xml:space="preserve">2 </w:t>
      </w:r>
      <w:r w:rsidR="004E228D">
        <w:rPr>
          <w:sz w:val="28"/>
          <w:szCs w:val="28"/>
        </w:rPr>
        <w:t xml:space="preserve"> и 10 кг/см</w:t>
      </w:r>
      <w:r w:rsidR="004E228D">
        <w:rPr>
          <w:sz w:val="28"/>
          <w:szCs w:val="28"/>
          <w:vertAlign w:val="superscript"/>
        </w:rPr>
        <w:t>2</w:t>
      </w:r>
      <w:r w:rsidR="004E228D">
        <w:rPr>
          <w:sz w:val="28"/>
          <w:szCs w:val="28"/>
        </w:rPr>
        <w:t>. Выдержка каждого давления по 5 минут;</w:t>
      </w:r>
    </w:p>
    <w:p w:rsidR="004E228D" w:rsidRDefault="00BB27AC" w:rsidP="008314D5">
      <w:pPr>
        <w:numPr>
          <w:ilvl w:val="0"/>
          <w:numId w:val="5"/>
        </w:numPr>
        <w:tabs>
          <w:tab w:val="clear" w:pos="900"/>
          <w:tab w:val="num" w:pos="0"/>
        </w:tabs>
        <w:spacing w:line="360" w:lineRule="auto"/>
        <w:ind w:left="0" w:firstLine="540"/>
        <w:jc w:val="both"/>
        <w:rPr>
          <w:sz w:val="28"/>
          <w:szCs w:val="28"/>
        </w:rPr>
      </w:pPr>
      <w:r>
        <w:rPr>
          <w:sz w:val="28"/>
          <w:szCs w:val="28"/>
        </w:rPr>
        <w:t>Испытание на плавность хода, для чего проверить, чтобы поршень страгивался с места под давлением не более 5 кг/см</w:t>
      </w:r>
      <w:r>
        <w:rPr>
          <w:sz w:val="28"/>
          <w:szCs w:val="28"/>
          <w:vertAlign w:val="superscript"/>
        </w:rPr>
        <w:t>2</w:t>
      </w:r>
      <w:r>
        <w:rPr>
          <w:sz w:val="28"/>
          <w:szCs w:val="28"/>
        </w:rPr>
        <w:t xml:space="preserve"> и плавно перемещался по всей длине хода в обе стороны под давлением не более 3 кг/см</w:t>
      </w:r>
      <w:r>
        <w:rPr>
          <w:sz w:val="28"/>
          <w:szCs w:val="28"/>
          <w:vertAlign w:val="superscript"/>
        </w:rPr>
        <w:t>2</w:t>
      </w:r>
      <w:r>
        <w:rPr>
          <w:sz w:val="28"/>
          <w:szCs w:val="28"/>
        </w:rPr>
        <w:t xml:space="preserve"> . Повторить 5 раз.</w:t>
      </w:r>
    </w:p>
    <w:p w:rsidR="00BB27AC" w:rsidRDefault="00BB27AC" w:rsidP="004B68C2">
      <w:pPr>
        <w:spacing w:line="360" w:lineRule="auto"/>
        <w:ind w:left="360"/>
        <w:jc w:val="both"/>
        <w:rPr>
          <w:sz w:val="28"/>
          <w:szCs w:val="28"/>
        </w:rPr>
      </w:pPr>
    </w:p>
    <w:p w:rsidR="004B68C2" w:rsidRPr="00CD67A3" w:rsidRDefault="008314D5" w:rsidP="00CD67A3">
      <w:pPr>
        <w:spacing w:line="360" w:lineRule="auto"/>
        <w:ind w:firstLine="540"/>
        <w:rPr>
          <w:sz w:val="28"/>
          <w:szCs w:val="28"/>
        </w:rPr>
      </w:pPr>
      <w:r w:rsidRPr="00CD67A3">
        <w:rPr>
          <w:sz w:val="28"/>
          <w:szCs w:val="28"/>
        </w:rPr>
        <w:lastRenderedPageBreak/>
        <w:t xml:space="preserve">1.2.8 </w:t>
      </w:r>
      <w:r w:rsidR="003075A2" w:rsidRPr="00CD67A3">
        <w:rPr>
          <w:sz w:val="28"/>
          <w:szCs w:val="28"/>
        </w:rPr>
        <w:t>Разработка последовательности сборки СЕ и составление технологической схемы сборки</w:t>
      </w:r>
    </w:p>
    <w:p w:rsidR="003075A2" w:rsidRDefault="003075A2" w:rsidP="004B68C2">
      <w:pPr>
        <w:spacing w:line="360" w:lineRule="auto"/>
        <w:ind w:firstLine="540"/>
        <w:jc w:val="both"/>
        <w:rPr>
          <w:sz w:val="28"/>
          <w:szCs w:val="28"/>
        </w:rPr>
      </w:pPr>
    </w:p>
    <w:p w:rsidR="003075A2" w:rsidRDefault="007C39F7" w:rsidP="004B68C2">
      <w:pPr>
        <w:spacing w:line="360" w:lineRule="auto"/>
        <w:ind w:firstLine="540"/>
        <w:jc w:val="both"/>
        <w:rPr>
          <w:sz w:val="28"/>
          <w:szCs w:val="28"/>
        </w:rPr>
      </w:pPr>
      <w:r>
        <w:rPr>
          <w:sz w:val="28"/>
          <w:szCs w:val="28"/>
        </w:rPr>
        <w:t>Технологическая схема сборки</w:t>
      </w:r>
      <w:r w:rsidR="00656CB2">
        <w:rPr>
          <w:sz w:val="28"/>
          <w:szCs w:val="28"/>
        </w:rPr>
        <w:t xml:space="preserve"> </w:t>
      </w:r>
      <w:r>
        <w:rPr>
          <w:sz w:val="28"/>
          <w:szCs w:val="28"/>
        </w:rPr>
        <w:t>- вспомогательный технологический документ, который показывает в графическом виде:</w:t>
      </w:r>
    </w:p>
    <w:p w:rsidR="007C39F7" w:rsidRDefault="007C39F7" w:rsidP="004B68C2">
      <w:pPr>
        <w:spacing w:line="360" w:lineRule="auto"/>
        <w:ind w:firstLine="540"/>
        <w:jc w:val="both"/>
        <w:rPr>
          <w:sz w:val="28"/>
          <w:szCs w:val="28"/>
        </w:rPr>
      </w:pPr>
      <w:r>
        <w:rPr>
          <w:sz w:val="28"/>
          <w:szCs w:val="28"/>
        </w:rPr>
        <w:t xml:space="preserve">- </w:t>
      </w:r>
      <w:r w:rsidR="00834B6E">
        <w:rPr>
          <w:sz w:val="28"/>
          <w:szCs w:val="28"/>
        </w:rPr>
        <w:t>последовательность соединения деталей и СЕ, входящих в изделие;</w:t>
      </w:r>
    </w:p>
    <w:p w:rsidR="00834B6E" w:rsidRDefault="00834B6E" w:rsidP="004B68C2">
      <w:pPr>
        <w:spacing w:line="360" w:lineRule="auto"/>
        <w:ind w:firstLine="540"/>
        <w:jc w:val="both"/>
        <w:rPr>
          <w:sz w:val="28"/>
          <w:szCs w:val="28"/>
        </w:rPr>
      </w:pPr>
      <w:r>
        <w:rPr>
          <w:sz w:val="28"/>
          <w:szCs w:val="28"/>
        </w:rPr>
        <w:t>- выполнение операций не связанных с присоединением деталей и СЕ (контроль, регулировка, балансировка и т.д.);</w:t>
      </w:r>
    </w:p>
    <w:p w:rsidR="00834B6E" w:rsidRDefault="00834B6E" w:rsidP="004B68C2">
      <w:pPr>
        <w:spacing w:line="360" w:lineRule="auto"/>
        <w:ind w:firstLine="540"/>
        <w:jc w:val="both"/>
        <w:rPr>
          <w:sz w:val="28"/>
          <w:szCs w:val="28"/>
        </w:rPr>
      </w:pPr>
      <w:r>
        <w:rPr>
          <w:sz w:val="28"/>
          <w:szCs w:val="28"/>
        </w:rPr>
        <w:t>Назначение ТСС:</w:t>
      </w:r>
    </w:p>
    <w:p w:rsidR="00834B6E" w:rsidRDefault="00834B6E" w:rsidP="00834B6E">
      <w:pPr>
        <w:numPr>
          <w:ilvl w:val="0"/>
          <w:numId w:val="6"/>
        </w:numPr>
        <w:tabs>
          <w:tab w:val="clear" w:pos="1440"/>
          <w:tab w:val="num" w:pos="0"/>
        </w:tabs>
        <w:spacing w:line="360" w:lineRule="auto"/>
        <w:ind w:left="0" w:firstLine="540"/>
        <w:jc w:val="both"/>
        <w:rPr>
          <w:sz w:val="28"/>
          <w:szCs w:val="28"/>
        </w:rPr>
      </w:pPr>
      <w:r>
        <w:rPr>
          <w:sz w:val="28"/>
          <w:szCs w:val="28"/>
        </w:rPr>
        <w:t>Раскрытие структуры изделия и возможность применения узловой сборки;</w:t>
      </w:r>
    </w:p>
    <w:p w:rsidR="00834B6E" w:rsidRDefault="00CD199B" w:rsidP="00834B6E">
      <w:pPr>
        <w:numPr>
          <w:ilvl w:val="0"/>
          <w:numId w:val="6"/>
        </w:numPr>
        <w:tabs>
          <w:tab w:val="clear" w:pos="1440"/>
          <w:tab w:val="num" w:pos="0"/>
        </w:tabs>
        <w:spacing w:line="360" w:lineRule="auto"/>
        <w:ind w:left="0" w:firstLine="540"/>
        <w:jc w:val="both"/>
        <w:rPr>
          <w:sz w:val="28"/>
          <w:szCs w:val="28"/>
        </w:rPr>
      </w:pPr>
      <w:r>
        <w:rPr>
          <w:sz w:val="28"/>
          <w:szCs w:val="28"/>
        </w:rPr>
        <w:t>Для формализации и алгоритмизации разработки ТП сборки;</w:t>
      </w:r>
    </w:p>
    <w:p w:rsidR="00CD199B" w:rsidRDefault="00CD199B" w:rsidP="00834B6E">
      <w:pPr>
        <w:numPr>
          <w:ilvl w:val="0"/>
          <w:numId w:val="6"/>
        </w:numPr>
        <w:tabs>
          <w:tab w:val="clear" w:pos="1440"/>
          <w:tab w:val="num" w:pos="0"/>
        </w:tabs>
        <w:spacing w:line="360" w:lineRule="auto"/>
        <w:ind w:left="0" w:firstLine="540"/>
        <w:jc w:val="both"/>
        <w:rPr>
          <w:sz w:val="28"/>
          <w:szCs w:val="28"/>
        </w:rPr>
      </w:pPr>
      <w:r>
        <w:rPr>
          <w:sz w:val="28"/>
          <w:szCs w:val="28"/>
        </w:rPr>
        <w:t>Для оценки конструкции изделия с технологической точки зрения.</w:t>
      </w:r>
    </w:p>
    <w:p w:rsidR="00CD199B" w:rsidRDefault="003B5C89" w:rsidP="00CD199B">
      <w:pPr>
        <w:spacing w:line="360" w:lineRule="auto"/>
        <w:ind w:firstLine="540"/>
        <w:jc w:val="both"/>
        <w:rPr>
          <w:sz w:val="28"/>
          <w:szCs w:val="28"/>
        </w:rPr>
      </w:pPr>
      <w:r>
        <w:rPr>
          <w:sz w:val="28"/>
          <w:szCs w:val="28"/>
        </w:rPr>
        <w:t>Технологическая схем</w:t>
      </w:r>
      <w:r w:rsidR="00587745">
        <w:rPr>
          <w:sz w:val="28"/>
          <w:szCs w:val="28"/>
        </w:rPr>
        <w:t>а сборки представлена на листе</w:t>
      </w:r>
      <w:r>
        <w:rPr>
          <w:sz w:val="28"/>
          <w:szCs w:val="28"/>
        </w:rPr>
        <w:t xml:space="preserve"> графической части проекта.</w:t>
      </w:r>
    </w:p>
    <w:p w:rsidR="003B5C89" w:rsidRDefault="003B5C89" w:rsidP="00CD199B">
      <w:pPr>
        <w:spacing w:line="360" w:lineRule="auto"/>
        <w:ind w:firstLine="540"/>
        <w:jc w:val="both"/>
        <w:rPr>
          <w:sz w:val="28"/>
          <w:szCs w:val="28"/>
        </w:rPr>
      </w:pPr>
    </w:p>
    <w:p w:rsidR="008B1885" w:rsidRPr="00381C02" w:rsidRDefault="003B5C89" w:rsidP="00381C02">
      <w:pPr>
        <w:spacing w:line="360" w:lineRule="auto"/>
        <w:ind w:firstLine="540"/>
        <w:rPr>
          <w:sz w:val="28"/>
          <w:szCs w:val="28"/>
        </w:rPr>
      </w:pPr>
      <w:r w:rsidRPr="00381C02">
        <w:rPr>
          <w:sz w:val="28"/>
          <w:szCs w:val="28"/>
        </w:rPr>
        <w:t xml:space="preserve">1.2.9 </w:t>
      </w:r>
      <w:r w:rsidR="008B1885" w:rsidRPr="00381C02">
        <w:rPr>
          <w:sz w:val="28"/>
          <w:szCs w:val="28"/>
        </w:rPr>
        <w:t>нормирование процесса сборки. Составление циклограммы сборки</w:t>
      </w:r>
    </w:p>
    <w:p w:rsidR="008B1885" w:rsidRDefault="008B1885" w:rsidP="00CD199B">
      <w:pPr>
        <w:spacing w:line="360" w:lineRule="auto"/>
        <w:ind w:firstLine="540"/>
        <w:jc w:val="both"/>
        <w:rPr>
          <w:sz w:val="28"/>
          <w:szCs w:val="28"/>
        </w:rPr>
      </w:pPr>
    </w:p>
    <w:p w:rsidR="00027A26" w:rsidRDefault="008B1885" w:rsidP="00CD199B">
      <w:pPr>
        <w:spacing w:line="360" w:lineRule="auto"/>
        <w:ind w:firstLine="540"/>
        <w:jc w:val="both"/>
        <w:rPr>
          <w:sz w:val="28"/>
          <w:szCs w:val="28"/>
        </w:rPr>
      </w:pPr>
      <w:r>
        <w:rPr>
          <w:sz w:val="28"/>
          <w:szCs w:val="28"/>
        </w:rPr>
        <w:t xml:space="preserve">Нормирование сборочных работ является заключительным этапом разработки технологических процессов сборки и заключается в определении времени выполнения сборки по переходам, сформированным при разработке последовательности сборки. Нормирование осуществляется </w:t>
      </w:r>
      <w:r w:rsidR="00027A26">
        <w:rPr>
          <w:sz w:val="28"/>
          <w:szCs w:val="28"/>
        </w:rPr>
        <w:t xml:space="preserve"> методом аналогии по справочной литературе.</w:t>
      </w:r>
      <w:r w:rsidR="00381C02">
        <w:rPr>
          <w:sz w:val="28"/>
          <w:szCs w:val="28"/>
        </w:rPr>
        <w:t xml:space="preserve"> /14/</w:t>
      </w:r>
    </w:p>
    <w:p w:rsidR="00A665C4" w:rsidRDefault="00A665C4">
      <w:pPr>
        <w:rPr>
          <w:sz w:val="28"/>
          <w:szCs w:val="28"/>
        </w:rPr>
      </w:pPr>
      <w:r>
        <w:rPr>
          <w:sz w:val="28"/>
          <w:szCs w:val="28"/>
        </w:rPr>
        <w:br w:type="page"/>
      </w:r>
    </w:p>
    <w:p w:rsidR="00027A26" w:rsidRDefault="00381C02" w:rsidP="00E42091">
      <w:pPr>
        <w:spacing w:line="360" w:lineRule="auto"/>
        <w:ind w:left="2410" w:hanging="1870"/>
        <w:jc w:val="right"/>
        <w:rPr>
          <w:sz w:val="28"/>
          <w:szCs w:val="28"/>
        </w:rPr>
      </w:pPr>
      <w:r>
        <w:rPr>
          <w:sz w:val="28"/>
          <w:szCs w:val="28"/>
        </w:rPr>
        <w:lastRenderedPageBreak/>
        <w:t xml:space="preserve">Таблица 2 </w:t>
      </w:r>
      <w:r w:rsidR="00A665C4">
        <w:rPr>
          <w:sz w:val="28"/>
          <w:szCs w:val="28"/>
        </w:rPr>
        <w:t xml:space="preserve">– Нормы </w:t>
      </w:r>
      <w:r w:rsidR="00027A26">
        <w:rPr>
          <w:sz w:val="28"/>
          <w:szCs w:val="28"/>
        </w:rPr>
        <w:t xml:space="preserve">времени ТП сборки силового гидроцилиндра </w:t>
      </w:r>
      <w:r w:rsidR="00A665C4">
        <w:rPr>
          <w:sz w:val="28"/>
          <w:szCs w:val="28"/>
        </w:rPr>
        <w:br/>
      </w:r>
      <w:r w:rsidR="00027A26">
        <w:rPr>
          <w:sz w:val="28"/>
          <w:szCs w:val="28"/>
        </w:rPr>
        <w:t>В5312-20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8"/>
        <w:gridCol w:w="5372"/>
        <w:gridCol w:w="3190"/>
      </w:tblGrid>
      <w:tr w:rsidR="005A5386" w:rsidRPr="00965031" w:rsidTr="00965031">
        <w:tc>
          <w:tcPr>
            <w:tcW w:w="1008" w:type="dxa"/>
          </w:tcPr>
          <w:p w:rsidR="005A5386" w:rsidRPr="00965031" w:rsidRDefault="005A5386" w:rsidP="00965031">
            <w:pPr>
              <w:spacing w:line="360" w:lineRule="auto"/>
              <w:jc w:val="center"/>
              <w:rPr>
                <w:sz w:val="28"/>
                <w:szCs w:val="28"/>
              </w:rPr>
            </w:pPr>
            <w:r w:rsidRPr="00965031">
              <w:rPr>
                <w:sz w:val="28"/>
                <w:szCs w:val="28"/>
              </w:rPr>
              <w:t>№</w:t>
            </w:r>
          </w:p>
          <w:p w:rsidR="005A5386" w:rsidRPr="00965031" w:rsidRDefault="005A5386" w:rsidP="00965031">
            <w:pPr>
              <w:spacing w:line="360" w:lineRule="auto"/>
              <w:jc w:val="center"/>
              <w:rPr>
                <w:sz w:val="28"/>
                <w:szCs w:val="28"/>
              </w:rPr>
            </w:pPr>
            <w:r w:rsidRPr="00965031">
              <w:rPr>
                <w:sz w:val="28"/>
                <w:szCs w:val="28"/>
              </w:rPr>
              <w:t>п/п</w:t>
            </w:r>
          </w:p>
        </w:tc>
        <w:tc>
          <w:tcPr>
            <w:tcW w:w="5372" w:type="dxa"/>
          </w:tcPr>
          <w:p w:rsidR="005A5386" w:rsidRPr="00965031" w:rsidRDefault="005A5386" w:rsidP="00965031">
            <w:pPr>
              <w:spacing w:line="360" w:lineRule="auto"/>
              <w:jc w:val="center"/>
              <w:rPr>
                <w:sz w:val="28"/>
                <w:szCs w:val="28"/>
              </w:rPr>
            </w:pPr>
            <w:r w:rsidRPr="00965031">
              <w:rPr>
                <w:sz w:val="28"/>
                <w:szCs w:val="28"/>
              </w:rPr>
              <w:t>Содержание операции</w:t>
            </w:r>
          </w:p>
        </w:tc>
        <w:tc>
          <w:tcPr>
            <w:tcW w:w="3190" w:type="dxa"/>
          </w:tcPr>
          <w:p w:rsidR="005A5386" w:rsidRPr="00965031" w:rsidRDefault="00B22837" w:rsidP="00965031">
            <w:pPr>
              <w:spacing w:line="360" w:lineRule="auto"/>
              <w:jc w:val="center"/>
              <w:rPr>
                <w:sz w:val="28"/>
                <w:szCs w:val="28"/>
              </w:rPr>
            </w:pPr>
            <w:r w:rsidRPr="00965031">
              <w:rPr>
                <w:sz w:val="28"/>
                <w:szCs w:val="28"/>
              </w:rPr>
              <w:t>Т</w:t>
            </w:r>
            <w:r w:rsidRPr="00965031">
              <w:rPr>
                <w:sz w:val="28"/>
                <w:szCs w:val="28"/>
                <w:vertAlign w:val="subscript"/>
              </w:rPr>
              <w:t>оп</w:t>
            </w:r>
            <w:r w:rsidRPr="00965031">
              <w:rPr>
                <w:sz w:val="28"/>
                <w:szCs w:val="28"/>
              </w:rPr>
              <w:t>, мин</w:t>
            </w:r>
          </w:p>
        </w:tc>
      </w:tr>
      <w:tr w:rsidR="005A5386" w:rsidRPr="00965031" w:rsidTr="00965031">
        <w:tc>
          <w:tcPr>
            <w:tcW w:w="1008" w:type="dxa"/>
          </w:tcPr>
          <w:p w:rsidR="005A5386" w:rsidRPr="00965031" w:rsidRDefault="00B22837" w:rsidP="00965031">
            <w:pPr>
              <w:spacing w:line="360" w:lineRule="auto"/>
              <w:jc w:val="center"/>
              <w:rPr>
                <w:sz w:val="28"/>
                <w:szCs w:val="28"/>
              </w:rPr>
            </w:pPr>
            <w:r w:rsidRPr="00965031">
              <w:rPr>
                <w:sz w:val="28"/>
                <w:szCs w:val="28"/>
              </w:rPr>
              <w:t>5</w:t>
            </w:r>
          </w:p>
          <w:p w:rsidR="00B22837" w:rsidRPr="00965031" w:rsidRDefault="00B22837" w:rsidP="00965031">
            <w:pPr>
              <w:spacing w:line="360" w:lineRule="auto"/>
              <w:jc w:val="center"/>
              <w:rPr>
                <w:sz w:val="28"/>
                <w:szCs w:val="28"/>
              </w:rPr>
            </w:pPr>
            <w:r w:rsidRPr="00965031">
              <w:rPr>
                <w:sz w:val="28"/>
                <w:szCs w:val="28"/>
              </w:rPr>
              <w:t>5а</w:t>
            </w:r>
          </w:p>
          <w:p w:rsidR="00B22837" w:rsidRPr="00965031" w:rsidRDefault="00B22837" w:rsidP="00965031">
            <w:pPr>
              <w:spacing w:line="360" w:lineRule="auto"/>
              <w:jc w:val="center"/>
              <w:rPr>
                <w:sz w:val="28"/>
                <w:szCs w:val="28"/>
              </w:rPr>
            </w:pPr>
            <w:r w:rsidRPr="00965031">
              <w:rPr>
                <w:sz w:val="28"/>
                <w:szCs w:val="28"/>
              </w:rPr>
              <w:t>10</w:t>
            </w:r>
          </w:p>
          <w:p w:rsidR="00B22837" w:rsidRPr="00965031" w:rsidRDefault="00B22837" w:rsidP="00965031">
            <w:pPr>
              <w:spacing w:line="360" w:lineRule="auto"/>
              <w:jc w:val="center"/>
              <w:rPr>
                <w:sz w:val="28"/>
                <w:szCs w:val="28"/>
              </w:rPr>
            </w:pPr>
            <w:r w:rsidRPr="00965031">
              <w:rPr>
                <w:sz w:val="28"/>
                <w:szCs w:val="28"/>
              </w:rPr>
              <w:t>15</w:t>
            </w:r>
          </w:p>
          <w:p w:rsidR="00B22837" w:rsidRPr="00965031" w:rsidRDefault="00B22837" w:rsidP="00965031">
            <w:pPr>
              <w:spacing w:line="360" w:lineRule="auto"/>
              <w:jc w:val="center"/>
              <w:rPr>
                <w:sz w:val="28"/>
                <w:szCs w:val="28"/>
              </w:rPr>
            </w:pPr>
            <w:r w:rsidRPr="00965031">
              <w:rPr>
                <w:sz w:val="28"/>
                <w:szCs w:val="28"/>
              </w:rPr>
              <w:t>20</w:t>
            </w:r>
          </w:p>
        </w:tc>
        <w:tc>
          <w:tcPr>
            <w:tcW w:w="5372" w:type="dxa"/>
          </w:tcPr>
          <w:p w:rsidR="005A5386" w:rsidRPr="00965031" w:rsidRDefault="00B22837" w:rsidP="00965031">
            <w:pPr>
              <w:spacing w:line="360" w:lineRule="auto"/>
              <w:jc w:val="both"/>
              <w:rPr>
                <w:sz w:val="28"/>
                <w:szCs w:val="28"/>
              </w:rPr>
            </w:pPr>
            <w:r w:rsidRPr="00965031">
              <w:rPr>
                <w:sz w:val="28"/>
                <w:szCs w:val="28"/>
              </w:rPr>
              <w:t>Подготовительная</w:t>
            </w:r>
          </w:p>
          <w:p w:rsidR="00B22837" w:rsidRPr="00965031" w:rsidRDefault="00B22837" w:rsidP="00965031">
            <w:pPr>
              <w:spacing w:line="360" w:lineRule="auto"/>
              <w:jc w:val="both"/>
              <w:rPr>
                <w:sz w:val="28"/>
                <w:szCs w:val="28"/>
              </w:rPr>
            </w:pPr>
            <w:r w:rsidRPr="00965031">
              <w:rPr>
                <w:sz w:val="28"/>
                <w:szCs w:val="28"/>
              </w:rPr>
              <w:t>Контрольная БТК</w:t>
            </w:r>
          </w:p>
          <w:p w:rsidR="00B22837" w:rsidRPr="00965031" w:rsidRDefault="00B22837" w:rsidP="00965031">
            <w:pPr>
              <w:spacing w:line="360" w:lineRule="auto"/>
              <w:jc w:val="both"/>
              <w:rPr>
                <w:sz w:val="28"/>
                <w:szCs w:val="28"/>
              </w:rPr>
            </w:pPr>
            <w:r w:rsidRPr="00965031">
              <w:rPr>
                <w:sz w:val="28"/>
                <w:szCs w:val="28"/>
              </w:rPr>
              <w:t>Сборочная</w:t>
            </w:r>
          </w:p>
          <w:p w:rsidR="00B22837" w:rsidRPr="00965031" w:rsidRDefault="00B22837" w:rsidP="00965031">
            <w:pPr>
              <w:spacing w:line="360" w:lineRule="auto"/>
              <w:jc w:val="both"/>
              <w:rPr>
                <w:sz w:val="28"/>
                <w:szCs w:val="28"/>
              </w:rPr>
            </w:pPr>
            <w:r w:rsidRPr="00965031">
              <w:rPr>
                <w:sz w:val="28"/>
                <w:szCs w:val="28"/>
              </w:rPr>
              <w:t>Испытательная</w:t>
            </w:r>
          </w:p>
          <w:p w:rsidR="00B22837" w:rsidRPr="00965031" w:rsidRDefault="00B22837" w:rsidP="00965031">
            <w:pPr>
              <w:spacing w:line="360" w:lineRule="auto"/>
              <w:jc w:val="both"/>
              <w:rPr>
                <w:sz w:val="28"/>
                <w:szCs w:val="28"/>
              </w:rPr>
            </w:pPr>
            <w:r w:rsidRPr="00965031">
              <w:rPr>
                <w:sz w:val="28"/>
                <w:szCs w:val="28"/>
              </w:rPr>
              <w:t>Окончательный контроль</w:t>
            </w:r>
          </w:p>
        </w:tc>
        <w:tc>
          <w:tcPr>
            <w:tcW w:w="3190" w:type="dxa"/>
          </w:tcPr>
          <w:p w:rsidR="005A5386" w:rsidRPr="00965031" w:rsidRDefault="005C21E2" w:rsidP="00965031">
            <w:pPr>
              <w:spacing w:line="360" w:lineRule="auto"/>
              <w:jc w:val="center"/>
              <w:rPr>
                <w:sz w:val="28"/>
                <w:szCs w:val="28"/>
              </w:rPr>
            </w:pPr>
            <w:r w:rsidRPr="00965031">
              <w:rPr>
                <w:sz w:val="28"/>
                <w:szCs w:val="28"/>
              </w:rPr>
              <w:t>0,908</w:t>
            </w:r>
          </w:p>
          <w:p w:rsidR="005C21E2" w:rsidRPr="00965031" w:rsidRDefault="005C21E2" w:rsidP="00965031">
            <w:pPr>
              <w:spacing w:line="360" w:lineRule="auto"/>
              <w:jc w:val="center"/>
              <w:rPr>
                <w:sz w:val="28"/>
                <w:szCs w:val="28"/>
              </w:rPr>
            </w:pPr>
            <w:r w:rsidRPr="00965031">
              <w:rPr>
                <w:sz w:val="28"/>
                <w:szCs w:val="28"/>
              </w:rPr>
              <w:t>0,144</w:t>
            </w:r>
          </w:p>
          <w:p w:rsidR="005C21E2" w:rsidRPr="00965031" w:rsidRDefault="005C21E2" w:rsidP="00965031">
            <w:pPr>
              <w:spacing w:line="360" w:lineRule="auto"/>
              <w:jc w:val="center"/>
              <w:rPr>
                <w:sz w:val="28"/>
                <w:szCs w:val="28"/>
              </w:rPr>
            </w:pPr>
            <w:r w:rsidRPr="00965031">
              <w:rPr>
                <w:sz w:val="28"/>
                <w:szCs w:val="28"/>
              </w:rPr>
              <w:t>4.787</w:t>
            </w:r>
          </w:p>
          <w:p w:rsidR="005C21E2" w:rsidRPr="00965031" w:rsidRDefault="005C21E2" w:rsidP="00965031">
            <w:pPr>
              <w:spacing w:line="360" w:lineRule="auto"/>
              <w:jc w:val="center"/>
              <w:rPr>
                <w:sz w:val="28"/>
                <w:szCs w:val="28"/>
              </w:rPr>
            </w:pPr>
            <w:r w:rsidRPr="00965031">
              <w:rPr>
                <w:sz w:val="28"/>
                <w:szCs w:val="28"/>
              </w:rPr>
              <w:t>51.15</w:t>
            </w:r>
          </w:p>
          <w:p w:rsidR="005C21E2" w:rsidRPr="00965031" w:rsidRDefault="005C21E2" w:rsidP="00965031">
            <w:pPr>
              <w:spacing w:line="360" w:lineRule="auto"/>
              <w:jc w:val="center"/>
              <w:rPr>
                <w:sz w:val="28"/>
                <w:szCs w:val="28"/>
              </w:rPr>
            </w:pPr>
            <w:r w:rsidRPr="00965031">
              <w:rPr>
                <w:sz w:val="28"/>
                <w:szCs w:val="28"/>
              </w:rPr>
              <w:t>0,41</w:t>
            </w:r>
          </w:p>
        </w:tc>
      </w:tr>
    </w:tbl>
    <w:p w:rsidR="003B5C89" w:rsidRDefault="008B1885" w:rsidP="00CD199B">
      <w:pPr>
        <w:spacing w:line="360" w:lineRule="auto"/>
        <w:ind w:firstLine="540"/>
        <w:jc w:val="both"/>
        <w:rPr>
          <w:sz w:val="28"/>
          <w:szCs w:val="28"/>
        </w:rPr>
      </w:pPr>
      <w:r>
        <w:rPr>
          <w:sz w:val="28"/>
          <w:szCs w:val="28"/>
        </w:rPr>
        <w:t xml:space="preserve"> </w:t>
      </w:r>
    </w:p>
    <w:p w:rsidR="005C21E2" w:rsidRDefault="00A13D60" w:rsidP="00CD199B">
      <w:pPr>
        <w:spacing w:line="360" w:lineRule="auto"/>
        <w:ind w:firstLine="540"/>
        <w:jc w:val="both"/>
        <w:rPr>
          <w:sz w:val="28"/>
          <w:szCs w:val="28"/>
        </w:rPr>
      </w:pPr>
      <w:r>
        <w:rPr>
          <w:sz w:val="28"/>
          <w:szCs w:val="28"/>
        </w:rPr>
        <w:t>Циклограмма</w:t>
      </w:r>
      <w:r w:rsidR="005E13B7">
        <w:rPr>
          <w:sz w:val="28"/>
          <w:szCs w:val="28"/>
        </w:rPr>
        <w:t xml:space="preserve"> </w:t>
      </w:r>
      <w:r w:rsidR="00A665C4">
        <w:rPr>
          <w:sz w:val="28"/>
          <w:szCs w:val="28"/>
        </w:rPr>
        <w:t>–</w:t>
      </w:r>
      <w:r>
        <w:rPr>
          <w:sz w:val="28"/>
          <w:szCs w:val="28"/>
        </w:rPr>
        <w:t xml:space="preserve"> вспомогательный</w:t>
      </w:r>
      <w:r w:rsidR="00A665C4">
        <w:rPr>
          <w:sz w:val="28"/>
          <w:szCs w:val="28"/>
        </w:rPr>
        <w:t xml:space="preserve"> </w:t>
      </w:r>
      <w:r>
        <w:rPr>
          <w:sz w:val="28"/>
          <w:szCs w:val="28"/>
        </w:rPr>
        <w:t>технологический документ изображающий протекание процесса сборки во времени.</w:t>
      </w:r>
    </w:p>
    <w:p w:rsidR="00AC1EC6" w:rsidRDefault="00CF76FB" w:rsidP="00A13D60">
      <w:pPr>
        <w:spacing w:line="360" w:lineRule="auto"/>
        <w:ind w:firstLine="540"/>
        <w:jc w:val="both"/>
        <w:rPr>
          <w:sz w:val="28"/>
          <w:szCs w:val="28"/>
        </w:rPr>
      </w:pPr>
      <w:r>
        <w:rPr>
          <w:sz w:val="28"/>
          <w:szCs w:val="28"/>
        </w:rPr>
        <w:t>Назначение циклограммы:</w:t>
      </w:r>
    </w:p>
    <w:p w:rsidR="00CF76FB" w:rsidRDefault="00CF76FB" w:rsidP="00CF76FB">
      <w:pPr>
        <w:numPr>
          <w:ilvl w:val="0"/>
          <w:numId w:val="7"/>
        </w:numPr>
        <w:spacing w:line="360" w:lineRule="auto"/>
        <w:jc w:val="both"/>
        <w:rPr>
          <w:sz w:val="28"/>
          <w:szCs w:val="28"/>
        </w:rPr>
      </w:pPr>
      <w:r>
        <w:rPr>
          <w:sz w:val="28"/>
          <w:szCs w:val="28"/>
        </w:rPr>
        <w:t>Визуальное представление затрат времени на технологический процесс сборки в целом.</w:t>
      </w:r>
    </w:p>
    <w:p w:rsidR="00CF76FB" w:rsidRDefault="00CF76FB" w:rsidP="00CF76FB">
      <w:pPr>
        <w:numPr>
          <w:ilvl w:val="0"/>
          <w:numId w:val="7"/>
        </w:numPr>
        <w:spacing w:line="360" w:lineRule="auto"/>
        <w:jc w:val="both"/>
        <w:rPr>
          <w:sz w:val="28"/>
          <w:szCs w:val="28"/>
        </w:rPr>
      </w:pPr>
      <w:r>
        <w:rPr>
          <w:sz w:val="28"/>
          <w:szCs w:val="28"/>
        </w:rPr>
        <w:t>Для анализа ТП сборки и возможной корректировки ТСС.</w:t>
      </w:r>
    </w:p>
    <w:p w:rsidR="00CF76FB" w:rsidRDefault="00CF76FB" w:rsidP="00CF76FB">
      <w:pPr>
        <w:numPr>
          <w:ilvl w:val="0"/>
          <w:numId w:val="7"/>
        </w:numPr>
        <w:spacing w:line="360" w:lineRule="auto"/>
        <w:jc w:val="both"/>
        <w:rPr>
          <w:sz w:val="28"/>
          <w:szCs w:val="28"/>
        </w:rPr>
      </w:pPr>
      <w:r>
        <w:rPr>
          <w:sz w:val="28"/>
          <w:szCs w:val="28"/>
        </w:rPr>
        <w:t>Для синхронизации ТП сборки.</w:t>
      </w:r>
    </w:p>
    <w:p w:rsidR="00CF76FB" w:rsidRDefault="00CF76FB" w:rsidP="00CF76FB">
      <w:pPr>
        <w:spacing w:line="360" w:lineRule="auto"/>
        <w:ind w:left="540"/>
        <w:jc w:val="both"/>
        <w:rPr>
          <w:sz w:val="28"/>
          <w:szCs w:val="28"/>
        </w:rPr>
      </w:pPr>
      <w:r>
        <w:rPr>
          <w:sz w:val="28"/>
          <w:szCs w:val="28"/>
        </w:rPr>
        <w:t>На этом этапе определяется только оперативное время.</w:t>
      </w:r>
    </w:p>
    <w:p w:rsidR="00A24719" w:rsidRDefault="00A24719" w:rsidP="000B49EC">
      <w:pPr>
        <w:spacing w:line="360" w:lineRule="auto"/>
        <w:jc w:val="both"/>
        <w:rPr>
          <w:sz w:val="28"/>
          <w:szCs w:val="28"/>
        </w:rPr>
      </w:pPr>
    </w:p>
    <w:p w:rsidR="00A24719" w:rsidRDefault="00D064E1" w:rsidP="000B49EC">
      <w:pPr>
        <w:spacing w:line="360" w:lineRule="auto"/>
        <w:jc w:val="both"/>
        <w:rPr>
          <w:sz w:val="28"/>
          <w:szCs w:val="28"/>
        </w:rPr>
      </w:pPr>
      <w:r>
        <w:rPr>
          <w:sz w:val="28"/>
          <w:szCs w:val="28"/>
        </w:rPr>
        <w:t>Циклограмма:</w:t>
      </w:r>
    </w:p>
    <w:p w:rsidR="00A24719" w:rsidRDefault="00646669" w:rsidP="000B49EC">
      <w:pPr>
        <w:spacing w:line="360" w:lineRule="auto"/>
        <w:jc w:val="both"/>
        <w:rPr>
          <w:sz w:val="28"/>
          <w:szCs w:val="28"/>
        </w:rPr>
      </w:pPr>
      <w:r>
        <w:rPr>
          <w:noProof/>
          <w:sz w:val="28"/>
          <w:szCs w:val="28"/>
        </w:rPr>
        <w:drawing>
          <wp:inline distT="0" distB="0" distL="0" distR="0">
            <wp:extent cx="5939790" cy="2351405"/>
            <wp:effectExtent l="19050" t="0" r="3810" b="0"/>
            <wp:docPr id="1" name="Рисунок 0" descr="Циклограм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иклограмма.jpg"/>
                    <pic:cNvPicPr/>
                  </pic:nvPicPr>
                  <pic:blipFill>
                    <a:blip r:embed="rId28" cstate="print"/>
                    <a:stretch>
                      <a:fillRect/>
                    </a:stretch>
                  </pic:blipFill>
                  <pic:spPr>
                    <a:xfrm>
                      <a:off x="0" y="0"/>
                      <a:ext cx="5939790" cy="2351405"/>
                    </a:xfrm>
                    <a:prstGeom prst="rect">
                      <a:avLst/>
                    </a:prstGeom>
                  </pic:spPr>
                </pic:pic>
              </a:graphicData>
            </a:graphic>
          </wp:inline>
        </w:drawing>
      </w:r>
    </w:p>
    <w:p w:rsidR="00722D95" w:rsidRPr="00722D95" w:rsidRDefault="00D1275D" w:rsidP="00722D95">
      <w:pPr>
        <w:spacing w:line="360" w:lineRule="auto"/>
        <w:ind w:firstLine="540"/>
        <w:rPr>
          <w:sz w:val="28"/>
          <w:szCs w:val="28"/>
        </w:rPr>
      </w:pPr>
      <w:r w:rsidRPr="00722D95">
        <w:rPr>
          <w:sz w:val="28"/>
          <w:szCs w:val="28"/>
        </w:rPr>
        <w:lastRenderedPageBreak/>
        <w:t>1.2.10 Формирование сборочных операций, операций технического контроля и окончательный выбор организационной формы сборки</w:t>
      </w:r>
    </w:p>
    <w:p w:rsidR="00D1275D" w:rsidRDefault="00D1275D" w:rsidP="003F068C">
      <w:pPr>
        <w:spacing w:line="360" w:lineRule="auto"/>
        <w:ind w:firstLine="540"/>
        <w:jc w:val="both"/>
        <w:rPr>
          <w:sz w:val="28"/>
          <w:szCs w:val="28"/>
        </w:rPr>
      </w:pPr>
    </w:p>
    <w:p w:rsidR="00D1275D" w:rsidRDefault="00B00FF1" w:rsidP="003F068C">
      <w:pPr>
        <w:spacing w:line="360" w:lineRule="auto"/>
        <w:ind w:firstLine="540"/>
        <w:jc w:val="both"/>
        <w:rPr>
          <w:sz w:val="28"/>
          <w:szCs w:val="28"/>
        </w:rPr>
      </w:pPr>
      <w:r>
        <w:rPr>
          <w:sz w:val="28"/>
          <w:szCs w:val="28"/>
        </w:rPr>
        <w:t>Проанализировав ТСС и циклограмму</w:t>
      </w:r>
      <w:r w:rsidR="00A665C4">
        <w:rPr>
          <w:sz w:val="28"/>
          <w:szCs w:val="28"/>
        </w:rPr>
        <w:t>,</w:t>
      </w:r>
      <w:r>
        <w:rPr>
          <w:sz w:val="28"/>
          <w:szCs w:val="28"/>
        </w:rPr>
        <w:t xml:space="preserve"> </w:t>
      </w:r>
      <w:r w:rsidR="007F6D83">
        <w:rPr>
          <w:sz w:val="28"/>
          <w:szCs w:val="28"/>
        </w:rPr>
        <w:t xml:space="preserve">принимаем </w:t>
      </w:r>
      <w:r w:rsidR="00CB2E70">
        <w:rPr>
          <w:sz w:val="28"/>
          <w:szCs w:val="28"/>
        </w:rPr>
        <w:t>стационарн</w:t>
      </w:r>
      <w:r w:rsidR="007F6D83">
        <w:rPr>
          <w:sz w:val="28"/>
          <w:szCs w:val="28"/>
        </w:rPr>
        <w:t xml:space="preserve">ую </w:t>
      </w:r>
      <w:r w:rsidR="00CB2E70">
        <w:rPr>
          <w:sz w:val="28"/>
          <w:szCs w:val="28"/>
        </w:rPr>
        <w:t>сборку</w:t>
      </w:r>
      <w:r w:rsidR="00A05329">
        <w:rPr>
          <w:sz w:val="28"/>
          <w:szCs w:val="28"/>
        </w:rPr>
        <w:t>. Т.к. производство серийное и сборочная единица несложная, то объединяем все переходы в одну сбороч</w:t>
      </w:r>
      <w:r w:rsidR="00CB2E70">
        <w:rPr>
          <w:sz w:val="28"/>
          <w:szCs w:val="28"/>
        </w:rPr>
        <w:t>ную операцию. А так как сборка н</w:t>
      </w:r>
      <w:r w:rsidR="00A05329">
        <w:rPr>
          <w:sz w:val="28"/>
          <w:szCs w:val="28"/>
        </w:rPr>
        <w:t>епоточная, то такт времени является величиной условной и,</w:t>
      </w:r>
      <w:r w:rsidR="00A05329" w:rsidRPr="00A05329">
        <w:rPr>
          <w:sz w:val="28"/>
          <w:szCs w:val="28"/>
        </w:rPr>
        <w:t xml:space="preserve"> </w:t>
      </w:r>
      <w:r w:rsidR="00A05329">
        <w:rPr>
          <w:sz w:val="28"/>
          <w:szCs w:val="28"/>
        </w:rPr>
        <w:t xml:space="preserve">следовательно, </w:t>
      </w:r>
      <w:r w:rsidR="00984F8B">
        <w:rPr>
          <w:sz w:val="28"/>
          <w:szCs w:val="28"/>
        </w:rPr>
        <w:t>формирование операций происходит по технологическому признаку.</w:t>
      </w:r>
    </w:p>
    <w:p w:rsidR="00984F8B" w:rsidRDefault="00984F8B" w:rsidP="003F068C">
      <w:pPr>
        <w:spacing w:line="360" w:lineRule="auto"/>
        <w:ind w:firstLine="540"/>
        <w:jc w:val="both"/>
        <w:rPr>
          <w:sz w:val="28"/>
          <w:szCs w:val="28"/>
        </w:rPr>
      </w:pPr>
      <w:r>
        <w:rPr>
          <w:sz w:val="28"/>
          <w:szCs w:val="28"/>
        </w:rPr>
        <w:t>В состав операций включены все работы, обеспечивающие качественную сборку (контроль качества выполнения сборки, подготовительная операция и т.д.).</w:t>
      </w:r>
    </w:p>
    <w:p w:rsidR="00984F8B" w:rsidRDefault="00984F8B" w:rsidP="003F068C">
      <w:pPr>
        <w:spacing w:line="360" w:lineRule="auto"/>
        <w:ind w:firstLine="540"/>
        <w:jc w:val="both"/>
        <w:rPr>
          <w:sz w:val="28"/>
          <w:szCs w:val="28"/>
        </w:rPr>
      </w:pPr>
      <w:r>
        <w:rPr>
          <w:sz w:val="28"/>
          <w:szCs w:val="28"/>
        </w:rPr>
        <w:t>Так как производство серийное, то контрольные операции будут проводиться на стационарном контрольном пункте. По степени охвата выбираем сплошной контроль, его осуществляем после операции сборки и в конце всего процесса сборки.</w:t>
      </w:r>
    </w:p>
    <w:p w:rsidR="00984F8B" w:rsidRDefault="00984F8B" w:rsidP="003F068C">
      <w:pPr>
        <w:spacing w:line="360" w:lineRule="auto"/>
        <w:ind w:firstLine="540"/>
        <w:jc w:val="both"/>
        <w:rPr>
          <w:sz w:val="28"/>
          <w:szCs w:val="28"/>
        </w:rPr>
      </w:pPr>
      <w:r>
        <w:rPr>
          <w:sz w:val="28"/>
          <w:szCs w:val="28"/>
        </w:rPr>
        <w:t>Перед контрольными операциями предусмотрены операции очистки проверяемых изделий.</w:t>
      </w:r>
    </w:p>
    <w:p w:rsidR="00984F8B" w:rsidRDefault="00984F8B" w:rsidP="003F068C">
      <w:pPr>
        <w:spacing w:line="360" w:lineRule="auto"/>
        <w:ind w:firstLine="540"/>
        <w:jc w:val="both"/>
        <w:rPr>
          <w:sz w:val="28"/>
          <w:szCs w:val="28"/>
        </w:rPr>
      </w:pPr>
    </w:p>
    <w:p w:rsidR="00984F8B" w:rsidRPr="00722D95" w:rsidRDefault="005368C8" w:rsidP="00722D95">
      <w:pPr>
        <w:spacing w:line="360" w:lineRule="auto"/>
        <w:ind w:firstLine="540"/>
        <w:rPr>
          <w:sz w:val="28"/>
          <w:szCs w:val="28"/>
        </w:rPr>
      </w:pPr>
      <w:r w:rsidRPr="00722D95">
        <w:rPr>
          <w:sz w:val="28"/>
          <w:szCs w:val="28"/>
        </w:rPr>
        <w:t>1.2.11 Выбор методов окраски и консервации изготовленных СЕ</w:t>
      </w:r>
    </w:p>
    <w:p w:rsidR="005368C8" w:rsidRDefault="005368C8" w:rsidP="003F068C">
      <w:pPr>
        <w:spacing w:line="360" w:lineRule="auto"/>
        <w:ind w:firstLine="540"/>
        <w:jc w:val="both"/>
        <w:rPr>
          <w:sz w:val="28"/>
          <w:szCs w:val="28"/>
        </w:rPr>
      </w:pPr>
    </w:p>
    <w:p w:rsidR="005368C8" w:rsidRDefault="005368C8" w:rsidP="003F068C">
      <w:pPr>
        <w:spacing w:line="360" w:lineRule="auto"/>
        <w:ind w:firstLine="540"/>
        <w:jc w:val="both"/>
        <w:rPr>
          <w:sz w:val="28"/>
          <w:szCs w:val="28"/>
        </w:rPr>
      </w:pPr>
      <w:r>
        <w:rPr>
          <w:sz w:val="28"/>
          <w:szCs w:val="28"/>
        </w:rPr>
        <w:t>В соответствии с требованиями конструкторской документации изделие может быть подвергнуто окраске лакокрасочным покрытием.</w:t>
      </w:r>
    </w:p>
    <w:p w:rsidR="005368C8" w:rsidRDefault="005368C8" w:rsidP="003F068C">
      <w:pPr>
        <w:spacing w:line="360" w:lineRule="auto"/>
        <w:ind w:firstLine="540"/>
        <w:jc w:val="both"/>
        <w:rPr>
          <w:sz w:val="28"/>
          <w:szCs w:val="28"/>
        </w:rPr>
      </w:pPr>
      <w:r>
        <w:rPr>
          <w:sz w:val="28"/>
          <w:szCs w:val="28"/>
        </w:rPr>
        <w:t>Процесс окраски включает в себя очистку, обезжиривание, грунтовку, шпатлевку, шлифовку шпатлеванной поверхности и окраску.</w:t>
      </w:r>
    </w:p>
    <w:p w:rsidR="005368C8" w:rsidRDefault="00AB2A2C" w:rsidP="003F068C">
      <w:pPr>
        <w:spacing w:line="360" w:lineRule="auto"/>
        <w:ind w:firstLine="540"/>
        <w:jc w:val="both"/>
        <w:rPr>
          <w:sz w:val="28"/>
          <w:szCs w:val="28"/>
        </w:rPr>
      </w:pPr>
      <w:r>
        <w:rPr>
          <w:sz w:val="28"/>
          <w:szCs w:val="28"/>
        </w:rPr>
        <w:t>Окраска осуществляется одним или несколькими слоями ручным способом, распылением в электростатическом поле, окунанием и т.д.</w:t>
      </w:r>
    </w:p>
    <w:p w:rsidR="00AB2A2C" w:rsidRDefault="00AB2A2C" w:rsidP="003F068C">
      <w:pPr>
        <w:spacing w:line="360" w:lineRule="auto"/>
        <w:ind w:firstLine="540"/>
        <w:jc w:val="both"/>
        <w:rPr>
          <w:sz w:val="28"/>
          <w:szCs w:val="28"/>
        </w:rPr>
      </w:pPr>
      <w:r>
        <w:rPr>
          <w:sz w:val="28"/>
          <w:szCs w:val="28"/>
        </w:rPr>
        <w:t>Сушку различают естественную и искусственную.</w:t>
      </w:r>
    </w:p>
    <w:p w:rsidR="000B49EC" w:rsidRPr="00646669" w:rsidRDefault="00AB2A2C" w:rsidP="00A665C4">
      <w:pPr>
        <w:spacing w:line="360" w:lineRule="auto"/>
        <w:ind w:firstLine="540"/>
        <w:jc w:val="both"/>
        <w:rPr>
          <w:sz w:val="28"/>
          <w:szCs w:val="28"/>
        </w:rPr>
      </w:pPr>
      <w:r>
        <w:rPr>
          <w:sz w:val="28"/>
          <w:szCs w:val="28"/>
        </w:rPr>
        <w:t>Все произведенные цилиндры подвергают консервации маслом и отп</w:t>
      </w:r>
      <w:r w:rsidR="00A665C4">
        <w:rPr>
          <w:sz w:val="28"/>
          <w:szCs w:val="28"/>
        </w:rPr>
        <w:t>равляют нам промежуточный склад.</w:t>
      </w:r>
    </w:p>
    <w:p w:rsidR="00AB2A2C" w:rsidRPr="00722D95" w:rsidRDefault="00AB2A2C" w:rsidP="00722D95">
      <w:pPr>
        <w:spacing w:line="360" w:lineRule="auto"/>
        <w:ind w:firstLine="540"/>
        <w:rPr>
          <w:sz w:val="28"/>
          <w:szCs w:val="28"/>
        </w:rPr>
      </w:pPr>
      <w:r w:rsidRPr="00722D95">
        <w:rPr>
          <w:sz w:val="28"/>
          <w:szCs w:val="28"/>
        </w:rPr>
        <w:lastRenderedPageBreak/>
        <w:t>1.2.12 Выбор технических средств технологической оснащенности сборки</w:t>
      </w:r>
    </w:p>
    <w:p w:rsidR="00AB2A2C" w:rsidRDefault="00AB2A2C" w:rsidP="003F068C">
      <w:pPr>
        <w:spacing w:line="360" w:lineRule="auto"/>
        <w:ind w:firstLine="540"/>
        <w:jc w:val="both"/>
        <w:rPr>
          <w:sz w:val="28"/>
          <w:szCs w:val="28"/>
        </w:rPr>
      </w:pPr>
    </w:p>
    <w:p w:rsidR="00AB2A2C" w:rsidRDefault="0086068E" w:rsidP="003F068C">
      <w:pPr>
        <w:spacing w:line="360" w:lineRule="auto"/>
        <w:ind w:firstLine="540"/>
        <w:jc w:val="both"/>
        <w:rPr>
          <w:sz w:val="28"/>
          <w:szCs w:val="28"/>
        </w:rPr>
      </w:pPr>
      <w:r>
        <w:rPr>
          <w:sz w:val="28"/>
          <w:szCs w:val="28"/>
        </w:rPr>
        <w:t>Использование технических средств</w:t>
      </w:r>
      <w:r w:rsidR="00A665C4">
        <w:rPr>
          <w:sz w:val="28"/>
          <w:szCs w:val="28"/>
        </w:rPr>
        <w:t>,</w:t>
      </w:r>
      <w:r>
        <w:rPr>
          <w:sz w:val="28"/>
          <w:szCs w:val="28"/>
        </w:rPr>
        <w:t xml:space="preserve"> предопределяет уровень </w:t>
      </w:r>
      <w:r w:rsidR="0026262E">
        <w:rPr>
          <w:sz w:val="28"/>
          <w:szCs w:val="28"/>
        </w:rPr>
        <w:t>технологической оснащенности операций сборки, а также уровень меха</w:t>
      </w:r>
      <w:r w:rsidR="00776C81">
        <w:rPr>
          <w:sz w:val="28"/>
          <w:szCs w:val="28"/>
        </w:rPr>
        <w:t>низации и авторизации технологического процесса сборки.</w:t>
      </w:r>
    </w:p>
    <w:p w:rsidR="00776C81" w:rsidRDefault="00776C81" w:rsidP="003F068C">
      <w:pPr>
        <w:spacing w:line="360" w:lineRule="auto"/>
        <w:ind w:firstLine="540"/>
        <w:jc w:val="both"/>
        <w:rPr>
          <w:sz w:val="28"/>
          <w:szCs w:val="28"/>
        </w:rPr>
      </w:pPr>
      <w:r>
        <w:rPr>
          <w:sz w:val="28"/>
          <w:szCs w:val="28"/>
        </w:rPr>
        <w:t>В технологическом процессе сборки сборочной единицы В5312-20 используются технические средства контроля параметров, обеспечиваемых в процессе сборки. К этим техническим средствам относится испытательный гидростенд 6365/037/А.</w:t>
      </w:r>
    </w:p>
    <w:p w:rsidR="00776C81" w:rsidRDefault="00776C81" w:rsidP="003F068C">
      <w:pPr>
        <w:spacing w:line="360" w:lineRule="auto"/>
        <w:ind w:firstLine="540"/>
        <w:jc w:val="both"/>
        <w:rPr>
          <w:sz w:val="28"/>
          <w:szCs w:val="28"/>
        </w:rPr>
      </w:pPr>
      <w:r>
        <w:rPr>
          <w:sz w:val="28"/>
          <w:szCs w:val="28"/>
        </w:rPr>
        <w:t>На этом гидростенде производится контроль следующих параметров гидроцилиндра:</w:t>
      </w:r>
    </w:p>
    <w:p w:rsidR="00776C81" w:rsidRDefault="00776C81" w:rsidP="00776C81">
      <w:pPr>
        <w:numPr>
          <w:ilvl w:val="0"/>
          <w:numId w:val="8"/>
        </w:numPr>
        <w:spacing w:line="360" w:lineRule="auto"/>
        <w:jc w:val="both"/>
        <w:rPr>
          <w:sz w:val="28"/>
          <w:szCs w:val="28"/>
        </w:rPr>
      </w:pPr>
      <w:r>
        <w:rPr>
          <w:sz w:val="28"/>
          <w:szCs w:val="28"/>
        </w:rPr>
        <w:t>Точность;</w:t>
      </w:r>
    </w:p>
    <w:p w:rsidR="00776C81" w:rsidRDefault="00776C81" w:rsidP="00776C81">
      <w:pPr>
        <w:numPr>
          <w:ilvl w:val="0"/>
          <w:numId w:val="8"/>
        </w:numPr>
        <w:spacing w:line="360" w:lineRule="auto"/>
        <w:jc w:val="both"/>
        <w:rPr>
          <w:sz w:val="28"/>
          <w:szCs w:val="28"/>
        </w:rPr>
      </w:pPr>
      <w:r>
        <w:rPr>
          <w:sz w:val="28"/>
          <w:szCs w:val="28"/>
        </w:rPr>
        <w:t>Герметичность;</w:t>
      </w:r>
    </w:p>
    <w:p w:rsidR="00776C81" w:rsidRDefault="00776C81" w:rsidP="00776C81">
      <w:pPr>
        <w:numPr>
          <w:ilvl w:val="0"/>
          <w:numId w:val="8"/>
        </w:numPr>
        <w:spacing w:line="360" w:lineRule="auto"/>
        <w:jc w:val="both"/>
        <w:rPr>
          <w:sz w:val="28"/>
          <w:szCs w:val="28"/>
        </w:rPr>
      </w:pPr>
      <w:r>
        <w:rPr>
          <w:sz w:val="28"/>
          <w:szCs w:val="28"/>
        </w:rPr>
        <w:t>Плавность хода.</w:t>
      </w:r>
    </w:p>
    <w:p w:rsidR="00776C81" w:rsidRDefault="0067397F" w:rsidP="0067397F">
      <w:pPr>
        <w:spacing w:line="360" w:lineRule="auto"/>
        <w:ind w:firstLine="540"/>
        <w:jc w:val="both"/>
        <w:rPr>
          <w:sz w:val="28"/>
          <w:szCs w:val="28"/>
        </w:rPr>
      </w:pPr>
      <w:r>
        <w:rPr>
          <w:sz w:val="28"/>
          <w:szCs w:val="28"/>
        </w:rPr>
        <w:t>Максимальное давление развиваемое на гидростенде 300 кг/см</w:t>
      </w:r>
      <w:r>
        <w:rPr>
          <w:sz w:val="28"/>
          <w:szCs w:val="28"/>
          <w:vertAlign w:val="superscript"/>
        </w:rPr>
        <w:t>2</w:t>
      </w:r>
      <w:r>
        <w:rPr>
          <w:sz w:val="28"/>
          <w:szCs w:val="28"/>
        </w:rPr>
        <w:t>. Минимальное 0,5 кг/см</w:t>
      </w:r>
      <w:r>
        <w:rPr>
          <w:sz w:val="28"/>
          <w:szCs w:val="28"/>
          <w:vertAlign w:val="superscript"/>
        </w:rPr>
        <w:t>2</w:t>
      </w:r>
      <w:r>
        <w:rPr>
          <w:sz w:val="28"/>
          <w:szCs w:val="28"/>
        </w:rPr>
        <w:t>.</w:t>
      </w:r>
    </w:p>
    <w:p w:rsidR="00B6635C" w:rsidRDefault="00B6635C" w:rsidP="0067397F">
      <w:pPr>
        <w:spacing w:line="360" w:lineRule="auto"/>
        <w:ind w:firstLine="540"/>
        <w:jc w:val="both"/>
        <w:rPr>
          <w:sz w:val="28"/>
          <w:szCs w:val="28"/>
        </w:rPr>
      </w:pPr>
    </w:p>
    <w:p w:rsidR="0067397F" w:rsidRPr="00722D95" w:rsidRDefault="00B6635C" w:rsidP="00722D95">
      <w:pPr>
        <w:numPr>
          <w:ilvl w:val="1"/>
          <w:numId w:val="43"/>
        </w:numPr>
        <w:spacing w:line="360" w:lineRule="auto"/>
        <w:ind w:hanging="327"/>
        <w:rPr>
          <w:sz w:val="28"/>
          <w:szCs w:val="28"/>
        </w:rPr>
      </w:pPr>
      <w:r w:rsidRPr="00722D95">
        <w:rPr>
          <w:sz w:val="28"/>
          <w:szCs w:val="28"/>
        </w:rPr>
        <w:t>Проектирование участка сборки</w:t>
      </w:r>
    </w:p>
    <w:p w:rsidR="00A97755" w:rsidRPr="00A97755" w:rsidRDefault="00A97755" w:rsidP="00A97755">
      <w:pPr>
        <w:spacing w:line="360" w:lineRule="auto"/>
        <w:ind w:left="540"/>
        <w:rPr>
          <w:b/>
          <w:sz w:val="28"/>
          <w:szCs w:val="28"/>
        </w:rPr>
      </w:pPr>
    </w:p>
    <w:p w:rsidR="00B6635C" w:rsidRPr="00722D95" w:rsidRDefault="00B6635C" w:rsidP="00722D95">
      <w:pPr>
        <w:spacing w:line="360" w:lineRule="auto"/>
        <w:ind w:left="540"/>
        <w:rPr>
          <w:sz w:val="28"/>
          <w:szCs w:val="28"/>
        </w:rPr>
      </w:pPr>
      <w:r w:rsidRPr="00722D95">
        <w:rPr>
          <w:sz w:val="28"/>
          <w:szCs w:val="28"/>
        </w:rPr>
        <w:t xml:space="preserve">1.3.1 </w:t>
      </w:r>
      <w:r w:rsidR="00C362A1" w:rsidRPr="00722D95">
        <w:rPr>
          <w:sz w:val="28"/>
          <w:szCs w:val="28"/>
        </w:rPr>
        <w:t>Определение количества рабочих мест и рабочих сборщиков</w:t>
      </w:r>
    </w:p>
    <w:p w:rsidR="00C362A1" w:rsidRDefault="00C362A1" w:rsidP="00B6635C">
      <w:pPr>
        <w:spacing w:line="360" w:lineRule="auto"/>
        <w:ind w:left="540"/>
        <w:jc w:val="both"/>
        <w:rPr>
          <w:sz w:val="28"/>
          <w:szCs w:val="28"/>
        </w:rPr>
      </w:pPr>
    </w:p>
    <w:p w:rsidR="00C362A1" w:rsidRDefault="00BE099C" w:rsidP="00B6635C">
      <w:pPr>
        <w:spacing w:line="360" w:lineRule="auto"/>
        <w:ind w:left="540"/>
        <w:jc w:val="both"/>
        <w:rPr>
          <w:sz w:val="28"/>
          <w:szCs w:val="28"/>
        </w:rPr>
      </w:pPr>
      <w:r>
        <w:rPr>
          <w:sz w:val="28"/>
          <w:szCs w:val="28"/>
        </w:rPr>
        <w:t>Количество рабочих мест на участке сборки определяется по формуле:</w:t>
      </w:r>
    </w:p>
    <w:p w:rsidR="00A665C4" w:rsidRDefault="00A665C4" w:rsidP="00B6635C">
      <w:pPr>
        <w:spacing w:line="360" w:lineRule="auto"/>
        <w:ind w:left="540"/>
        <w:jc w:val="both"/>
        <w:rPr>
          <w:sz w:val="28"/>
          <w:szCs w:val="28"/>
        </w:rPr>
      </w:pPr>
    </w:p>
    <w:p w:rsidR="00BE099C" w:rsidRDefault="001D6383" w:rsidP="001B400D">
      <w:pPr>
        <w:spacing w:line="360" w:lineRule="auto"/>
        <w:ind w:left="540"/>
        <w:jc w:val="right"/>
        <w:rPr>
          <w:sz w:val="28"/>
          <w:szCs w:val="28"/>
        </w:rPr>
      </w:pPr>
      <w:r w:rsidRPr="00E10487">
        <w:rPr>
          <w:position w:val="-34"/>
          <w:sz w:val="28"/>
          <w:szCs w:val="28"/>
        </w:rPr>
        <w:object w:dxaOrig="1820" w:dyaOrig="780">
          <v:shape id="_x0000_i1036" type="#_x0000_t75" style="width:90.45pt;height:38.75pt" o:ole="">
            <v:imagedata r:id="rId29" o:title=""/>
          </v:shape>
          <o:OLEObject Type="Embed" ProgID="Equation.3" ShapeID="_x0000_i1036" DrawAspect="Content" ObjectID="_1337515215" r:id="rId30"/>
        </w:object>
      </w:r>
      <w:r w:rsidR="00E10487">
        <w:rPr>
          <w:sz w:val="28"/>
          <w:szCs w:val="28"/>
        </w:rPr>
        <w:t xml:space="preserve">, </w:t>
      </w:r>
      <w:r w:rsidR="00722D95">
        <w:rPr>
          <w:sz w:val="28"/>
          <w:szCs w:val="28"/>
        </w:rPr>
        <w:t xml:space="preserve">          </w:t>
      </w:r>
      <w:r w:rsidR="00A665C4">
        <w:rPr>
          <w:sz w:val="28"/>
          <w:szCs w:val="28"/>
        </w:rPr>
        <w:t xml:space="preserve">                  </w:t>
      </w:r>
      <w:r w:rsidR="00722D95">
        <w:rPr>
          <w:sz w:val="28"/>
          <w:szCs w:val="28"/>
        </w:rPr>
        <w:t xml:space="preserve">          </w:t>
      </w:r>
      <w:r w:rsidR="00A665C4">
        <w:rPr>
          <w:sz w:val="28"/>
          <w:szCs w:val="28"/>
        </w:rPr>
        <w:t xml:space="preserve">           (7)</w:t>
      </w:r>
    </w:p>
    <w:p w:rsidR="00A665C4" w:rsidRDefault="00A665C4" w:rsidP="001B400D">
      <w:pPr>
        <w:spacing w:line="360" w:lineRule="auto"/>
        <w:ind w:left="540"/>
        <w:jc w:val="right"/>
        <w:rPr>
          <w:sz w:val="28"/>
          <w:szCs w:val="28"/>
        </w:rPr>
      </w:pPr>
    </w:p>
    <w:p w:rsidR="001D6383" w:rsidRDefault="00A665C4" w:rsidP="00A665C4">
      <w:pPr>
        <w:tabs>
          <w:tab w:val="left" w:pos="1134"/>
        </w:tabs>
        <w:spacing w:line="360" w:lineRule="auto"/>
        <w:ind w:left="540"/>
        <w:rPr>
          <w:sz w:val="28"/>
          <w:szCs w:val="28"/>
        </w:rPr>
      </w:pPr>
      <w:r>
        <w:rPr>
          <w:sz w:val="28"/>
          <w:szCs w:val="28"/>
        </w:rPr>
        <w:t>где:</w:t>
      </w:r>
      <w:r w:rsidRPr="001D6383">
        <w:rPr>
          <w:i/>
          <w:sz w:val="28"/>
          <w:szCs w:val="28"/>
        </w:rPr>
        <w:t xml:space="preserve"> </w:t>
      </w:r>
      <w:r>
        <w:rPr>
          <w:i/>
          <w:sz w:val="28"/>
          <w:szCs w:val="28"/>
        </w:rPr>
        <w:tab/>
      </w:r>
      <w:r w:rsidR="001D6383" w:rsidRPr="001D6383">
        <w:rPr>
          <w:i/>
          <w:sz w:val="28"/>
          <w:szCs w:val="28"/>
        </w:rPr>
        <w:t>В=7500</w:t>
      </w:r>
      <w:r w:rsidR="001D6383">
        <w:rPr>
          <w:sz w:val="28"/>
          <w:szCs w:val="28"/>
        </w:rPr>
        <w:t xml:space="preserve"> шт/год – объем выпуска сборочной единицы В5312-20;</w:t>
      </w:r>
    </w:p>
    <w:p w:rsidR="001D6383" w:rsidRDefault="001D6383" w:rsidP="00A665C4">
      <w:pPr>
        <w:spacing w:line="360" w:lineRule="auto"/>
        <w:ind w:left="567" w:firstLine="567"/>
        <w:jc w:val="both"/>
        <w:rPr>
          <w:sz w:val="28"/>
          <w:szCs w:val="28"/>
        </w:rPr>
      </w:pPr>
      <w:r>
        <w:rPr>
          <w:i/>
          <w:sz w:val="28"/>
          <w:szCs w:val="28"/>
        </w:rPr>
        <w:lastRenderedPageBreak/>
        <w:t>Т</w:t>
      </w:r>
      <w:r>
        <w:rPr>
          <w:i/>
          <w:sz w:val="28"/>
          <w:szCs w:val="28"/>
          <w:vertAlign w:val="subscript"/>
        </w:rPr>
        <w:t>ОП</w:t>
      </w:r>
      <w:r>
        <w:rPr>
          <w:i/>
          <w:sz w:val="28"/>
          <w:szCs w:val="28"/>
        </w:rPr>
        <w:t xml:space="preserve">= 5,6 </w:t>
      </w:r>
      <w:r w:rsidRPr="001D6383">
        <w:rPr>
          <w:sz w:val="28"/>
          <w:szCs w:val="28"/>
        </w:rPr>
        <w:t>мин- оперативное</w:t>
      </w:r>
      <w:r>
        <w:rPr>
          <w:i/>
          <w:sz w:val="28"/>
          <w:szCs w:val="28"/>
        </w:rPr>
        <w:t xml:space="preserve"> </w:t>
      </w:r>
      <w:r w:rsidRPr="001D6383">
        <w:rPr>
          <w:sz w:val="28"/>
          <w:szCs w:val="28"/>
        </w:rPr>
        <w:t>время сборки сборочной единицы В5312-20</w:t>
      </w:r>
      <w:r>
        <w:rPr>
          <w:sz w:val="28"/>
          <w:szCs w:val="28"/>
        </w:rPr>
        <w:t>;</w:t>
      </w:r>
    </w:p>
    <w:p w:rsidR="001D6383" w:rsidRDefault="001D6383" w:rsidP="00A665C4">
      <w:pPr>
        <w:spacing w:line="360" w:lineRule="auto"/>
        <w:ind w:left="567" w:firstLine="567"/>
        <w:rPr>
          <w:sz w:val="28"/>
          <w:szCs w:val="28"/>
        </w:rPr>
      </w:pPr>
      <w:r>
        <w:rPr>
          <w:i/>
          <w:sz w:val="28"/>
          <w:szCs w:val="28"/>
        </w:rPr>
        <w:t>Ф</w:t>
      </w:r>
      <w:r>
        <w:rPr>
          <w:i/>
          <w:sz w:val="28"/>
          <w:szCs w:val="28"/>
          <w:vertAlign w:val="subscript"/>
        </w:rPr>
        <w:t>р</w:t>
      </w:r>
      <w:r>
        <w:rPr>
          <w:i/>
          <w:sz w:val="28"/>
          <w:szCs w:val="28"/>
        </w:rPr>
        <w:t xml:space="preserve">=1860 </w:t>
      </w:r>
      <w:r w:rsidR="00BF71A0">
        <w:rPr>
          <w:sz w:val="28"/>
          <w:szCs w:val="28"/>
        </w:rPr>
        <w:t>час- действительный годовой фонд времени рабочего при 40 часовой рабочей  недели.</w:t>
      </w:r>
    </w:p>
    <w:p w:rsidR="00BF71A0" w:rsidRDefault="00F41FB6" w:rsidP="00A665C4">
      <w:pPr>
        <w:spacing w:line="360" w:lineRule="auto"/>
        <w:ind w:firstLine="1134"/>
        <w:rPr>
          <w:sz w:val="28"/>
          <w:szCs w:val="28"/>
        </w:rPr>
      </w:pPr>
      <w:r>
        <w:rPr>
          <w:i/>
          <w:sz w:val="28"/>
          <w:szCs w:val="28"/>
        </w:rPr>
        <w:t>К</w:t>
      </w:r>
      <w:r>
        <w:rPr>
          <w:i/>
          <w:sz w:val="28"/>
          <w:szCs w:val="28"/>
          <w:vertAlign w:val="subscript"/>
        </w:rPr>
        <w:t>см</w:t>
      </w:r>
      <w:r>
        <w:rPr>
          <w:i/>
          <w:sz w:val="28"/>
          <w:szCs w:val="28"/>
        </w:rPr>
        <w:t>=1-</w:t>
      </w:r>
      <w:r>
        <w:rPr>
          <w:sz w:val="28"/>
          <w:szCs w:val="28"/>
        </w:rPr>
        <w:t xml:space="preserve"> коэффициент сменности.</w:t>
      </w:r>
    </w:p>
    <w:p w:rsidR="00A665C4" w:rsidRDefault="00A665C4" w:rsidP="00A665C4">
      <w:pPr>
        <w:spacing w:line="360" w:lineRule="auto"/>
        <w:ind w:firstLine="1134"/>
        <w:rPr>
          <w:sz w:val="28"/>
          <w:szCs w:val="28"/>
        </w:rPr>
      </w:pPr>
    </w:p>
    <w:p w:rsidR="00F41FB6" w:rsidRDefault="00413A61" w:rsidP="00F41FB6">
      <w:pPr>
        <w:spacing w:line="360" w:lineRule="auto"/>
        <w:ind w:firstLine="540"/>
        <w:jc w:val="center"/>
        <w:rPr>
          <w:position w:val="-24"/>
          <w:sz w:val="28"/>
          <w:szCs w:val="28"/>
        </w:rPr>
      </w:pPr>
      <w:r w:rsidRPr="00282E31">
        <w:rPr>
          <w:position w:val="-24"/>
          <w:sz w:val="28"/>
          <w:szCs w:val="28"/>
        </w:rPr>
        <w:object w:dxaOrig="2439" w:dyaOrig="620">
          <v:shape id="_x0000_i1037" type="#_x0000_t75" style="width:122.45pt;height:31.4pt" o:ole="">
            <v:imagedata r:id="rId31" o:title=""/>
          </v:shape>
          <o:OLEObject Type="Embed" ProgID="Equation.3" ShapeID="_x0000_i1037" DrawAspect="Content" ObjectID="_1337515216" r:id="rId32"/>
        </w:object>
      </w:r>
    </w:p>
    <w:p w:rsidR="00A665C4" w:rsidRDefault="00A665C4" w:rsidP="00F41FB6">
      <w:pPr>
        <w:spacing w:line="360" w:lineRule="auto"/>
        <w:ind w:firstLine="540"/>
        <w:jc w:val="center"/>
        <w:rPr>
          <w:sz w:val="28"/>
          <w:szCs w:val="28"/>
        </w:rPr>
      </w:pPr>
    </w:p>
    <w:p w:rsidR="00282E31" w:rsidRDefault="000F24BB" w:rsidP="00282E31">
      <w:pPr>
        <w:spacing w:line="360" w:lineRule="auto"/>
        <w:ind w:firstLine="540"/>
        <w:rPr>
          <w:i/>
          <w:sz w:val="28"/>
          <w:szCs w:val="28"/>
        </w:rPr>
      </w:pPr>
      <w:r>
        <w:rPr>
          <w:sz w:val="28"/>
          <w:szCs w:val="28"/>
        </w:rPr>
        <w:t xml:space="preserve">Примем число сборщиков </w:t>
      </w:r>
      <w:r w:rsidRPr="000F24BB">
        <w:rPr>
          <w:i/>
          <w:sz w:val="28"/>
          <w:szCs w:val="28"/>
        </w:rPr>
        <w:t>Р</w:t>
      </w:r>
      <w:r w:rsidRPr="000F24BB">
        <w:rPr>
          <w:i/>
          <w:sz w:val="28"/>
          <w:szCs w:val="28"/>
          <w:vertAlign w:val="subscript"/>
        </w:rPr>
        <w:t>СБ</w:t>
      </w:r>
      <w:r w:rsidRPr="000F24BB">
        <w:rPr>
          <w:i/>
          <w:sz w:val="28"/>
          <w:szCs w:val="28"/>
        </w:rPr>
        <w:t>=1</w:t>
      </w:r>
      <w:r>
        <w:rPr>
          <w:i/>
          <w:sz w:val="28"/>
          <w:szCs w:val="28"/>
        </w:rPr>
        <w:t>.</w:t>
      </w:r>
    </w:p>
    <w:p w:rsidR="004220BB" w:rsidRPr="00A97755" w:rsidRDefault="004220BB" w:rsidP="00CE2590">
      <w:pPr>
        <w:spacing w:line="360" w:lineRule="auto"/>
        <w:rPr>
          <w:b/>
          <w:i/>
          <w:sz w:val="28"/>
          <w:szCs w:val="28"/>
        </w:rPr>
      </w:pPr>
    </w:p>
    <w:p w:rsidR="00BC1D3D" w:rsidRPr="00722D95" w:rsidRDefault="005D609E" w:rsidP="00722D95">
      <w:pPr>
        <w:spacing w:line="360" w:lineRule="auto"/>
        <w:ind w:firstLine="540"/>
        <w:rPr>
          <w:sz w:val="28"/>
          <w:szCs w:val="28"/>
        </w:rPr>
      </w:pPr>
      <w:r w:rsidRPr="00722D95">
        <w:rPr>
          <w:sz w:val="28"/>
          <w:szCs w:val="28"/>
        </w:rPr>
        <w:t>1.3.2 О</w:t>
      </w:r>
      <w:r w:rsidR="00BC1D3D" w:rsidRPr="00722D95">
        <w:rPr>
          <w:sz w:val="28"/>
          <w:szCs w:val="28"/>
        </w:rPr>
        <w:t>рганизация рабочих мест, процесса сборки, мероприятий по технике безопасности</w:t>
      </w:r>
    </w:p>
    <w:p w:rsidR="00BC1D3D" w:rsidRDefault="00BC1D3D" w:rsidP="005D609E">
      <w:pPr>
        <w:spacing w:line="360" w:lineRule="auto"/>
        <w:ind w:firstLine="540"/>
        <w:jc w:val="both"/>
        <w:rPr>
          <w:sz w:val="28"/>
          <w:szCs w:val="28"/>
        </w:rPr>
      </w:pPr>
    </w:p>
    <w:p w:rsidR="006B46C8" w:rsidRDefault="00CD7096" w:rsidP="005D609E">
      <w:pPr>
        <w:spacing w:line="360" w:lineRule="auto"/>
        <w:ind w:firstLine="540"/>
        <w:jc w:val="both"/>
        <w:rPr>
          <w:sz w:val="28"/>
          <w:szCs w:val="28"/>
        </w:rPr>
      </w:pPr>
      <w:r>
        <w:rPr>
          <w:sz w:val="28"/>
          <w:szCs w:val="28"/>
        </w:rPr>
        <w:t xml:space="preserve">В производственном помещении условия труда характеризуются совокупностью факторов производственной среды </w:t>
      </w:r>
      <w:r w:rsidR="00544F4E">
        <w:rPr>
          <w:sz w:val="28"/>
          <w:szCs w:val="28"/>
        </w:rPr>
        <w:t xml:space="preserve">, оказывающих влияние на здоровье и работоспособность человека в процессе труда. Для создания оптимальных условий труда на рабочем месте необходимо учитывать </w:t>
      </w:r>
      <w:r w:rsidR="00703BB8">
        <w:rPr>
          <w:sz w:val="28"/>
          <w:szCs w:val="28"/>
        </w:rPr>
        <w:t>экономические, эргономические, психофизиологические</w:t>
      </w:r>
      <w:r w:rsidR="006B46C8">
        <w:rPr>
          <w:sz w:val="28"/>
          <w:szCs w:val="28"/>
        </w:rPr>
        <w:t>, антропологические, санитарно-гигиенические, эстетические, социальные требования.</w:t>
      </w:r>
    </w:p>
    <w:p w:rsidR="005D609E" w:rsidRDefault="006B46C8" w:rsidP="005D609E">
      <w:pPr>
        <w:spacing w:line="360" w:lineRule="auto"/>
        <w:ind w:firstLine="540"/>
        <w:jc w:val="both"/>
        <w:rPr>
          <w:sz w:val="28"/>
          <w:szCs w:val="28"/>
        </w:rPr>
      </w:pPr>
      <w:r>
        <w:rPr>
          <w:sz w:val="28"/>
          <w:szCs w:val="28"/>
        </w:rPr>
        <w:t>Рабочее место является основным звеном производственной структуры цеха, поэтому очень важно, чтобы оно было рационально организовано.</w:t>
      </w:r>
    </w:p>
    <w:p w:rsidR="001634DD" w:rsidRDefault="00BC1D3D" w:rsidP="005D609E">
      <w:pPr>
        <w:spacing w:line="360" w:lineRule="auto"/>
        <w:ind w:firstLine="540"/>
        <w:jc w:val="both"/>
        <w:rPr>
          <w:sz w:val="28"/>
          <w:szCs w:val="28"/>
        </w:rPr>
      </w:pPr>
      <w:r>
        <w:rPr>
          <w:sz w:val="28"/>
          <w:szCs w:val="28"/>
        </w:rPr>
        <w:t xml:space="preserve"> </w:t>
      </w:r>
      <w:r w:rsidR="001634DD">
        <w:rPr>
          <w:sz w:val="28"/>
          <w:szCs w:val="28"/>
        </w:rPr>
        <w:t>Рациональная организация рабочего места включает его планировку, оснащение и обслуживание, позволяющее создать необходимые условия для выс</w:t>
      </w:r>
      <w:r w:rsidR="002361E3">
        <w:rPr>
          <w:sz w:val="28"/>
          <w:szCs w:val="28"/>
        </w:rPr>
        <w:t>о</w:t>
      </w:r>
      <w:r w:rsidR="001634DD">
        <w:rPr>
          <w:sz w:val="28"/>
          <w:szCs w:val="28"/>
        </w:rPr>
        <w:t>копроизводительной, ритмичной и безопасной работы на протяжении всей смены.</w:t>
      </w:r>
    </w:p>
    <w:p w:rsidR="00BC28E7" w:rsidRDefault="001634DD" w:rsidP="005D609E">
      <w:pPr>
        <w:spacing w:line="360" w:lineRule="auto"/>
        <w:ind w:firstLine="540"/>
        <w:jc w:val="both"/>
        <w:rPr>
          <w:sz w:val="28"/>
          <w:szCs w:val="28"/>
        </w:rPr>
      </w:pPr>
      <w:r>
        <w:rPr>
          <w:sz w:val="28"/>
          <w:szCs w:val="28"/>
        </w:rPr>
        <w:t>Организация рабочего места должна обеспечивать устой</w:t>
      </w:r>
      <w:r w:rsidR="002E5EFE">
        <w:rPr>
          <w:sz w:val="28"/>
          <w:szCs w:val="28"/>
        </w:rPr>
        <w:t xml:space="preserve">чивое </w:t>
      </w:r>
      <w:r>
        <w:rPr>
          <w:sz w:val="28"/>
          <w:szCs w:val="28"/>
        </w:rPr>
        <w:t xml:space="preserve">положение и свободу </w:t>
      </w:r>
      <w:r w:rsidR="00BC28E7">
        <w:rPr>
          <w:sz w:val="28"/>
          <w:szCs w:val="28"/>
        </w:rPr>
        <w:t>движений работающего, безопасность выполнения трудовых операций.</w:t>
      </w:r>
    </w:p>
    <w:p w:rsidR="002E5EFE" w:rsidRDefault="002E5EFE" w:rsidP="005D609E">
      <w:pPr>
        <w:spacing w:line="360" w:lineRule="auto"/>
        <w:ind w:firstLine="540"/>
        <w:jc w:val="both"/>
        <w:rPr>
          <w:sz w:val="28"/>
          <w:szCs w:val="28"/>
        </w:rPr>
      </w:pPr>
      <w:r>
        <w:rPr>
          <w:sz w:val="28"/>
          <w:szCs w:val="28"/>
        </w:rPr>
        <w:lastRenderedPageBreak/>
        <w:t xml:space="preserve">Рабочее место должно быть свободно от посторонних предметов, хорошо освещено.на полу не должно быть воды и масел. </w:t>
      </w:r>
    </w:p>
    <w:p w:rsidR="000F24BB" w:rsidRDefault="001634DD" w:rsidP="005D609E">
      <w:pPr>
        <w:spacing w:line="360" w:lineRule="auto"/>
        <w:ind w:firstLine="540"/>
        <w:jc w:val="both"/>
        <w:rPr>
          <w:sz w:val="28"/>
          <w:szCs w:val="28"/>
        </w:rPr>
      </w:pPr>
      <w:r>
        <w:rPr>
          <w:sz w:val="28"/>
          <w:szCs w:val="28"/>
        </w:rPr>
        <w:t xml:space="preserve"> </w:t>
      </w:r>
      <w:r w:rsidR="003A0AEB">
        <w:rPr>
          <w:sz w:val="28"/>
          <w:szCs w:val="28"/>
        </w:rPr>
        <w:t>Воздух рабочей зоны, шум, вибрации в помещении цехов и участков должны соответ</w:t>
      </w:r>
      <w:r w:rsidR="0016184B">
        <w:rPr>
          <w:sz w:val="28"/>
          <w:szCs w:val="28"/>
        </w:rPr>
        <w:t>ствовать требованиям стандартов ССТБ.</w:t>
      </w:r>
    </w:p>
    <w:p w:rsidR="00274166" w:rsidRPr="00646669" w:rsidRDefault="00274166" w:rsidP="00D00FA8">
      <w:pPr>
        <w:spacing w:line="360" w:lineRule="auto"/>
        <w:jc w:val="both"/>
        <w:rPr>
          <w:sz w:val="28"/>
          <w:szCs w:val="28"/>
        </w:rPr>
      </w:pPr>
    </w:p>
    <w:p w:rsidR="001072CC" w:rsidRPr="00722D95" w:rsidRDefault="001072CC" w:rsidP="00722D95">
      <w:pPr>
        <w:numPr>
          <w:ilvl w:val="1"/>
          <w:numId w:val="43"/>
        </w:numPr>
        <w:spacing w:line="360" w:lineRule="auto"/>
        <w:ind w:left="0" w:firstLine="540"/>
        <w:rPr>
          <w:sz w:val="28"/>
          <w:szCs w:val="28"/>
        </w:rPr>
      </w:pPr>
      <w:r w:rsidRPr="00722D95">
        <w:rPr>
          <w:sz w:val="28"/>
          <w:szCs w:val="28"/>
        </w:rPr>
        <w:t>Расчет объема выпуска деталей. Выбор типа производства. Расчет такта (</w:t>
      </w:r>
      <w:r w:rsidR="00722D95" w:rsidRPr="00722D95">
        <w:rPr>
          <w:sz w:val="28"/>
          <w:szCs w:val="28"/>
        </w:rPr>
        <w:t>размера партии) выпуска деталей</w:t>
      </w:r>
    </w:p>
    <w:p w:rsidR="00274166" w:rsidRDefault="00274166" w:rsidP="00274166">
      <w:pPr>
        <w:spacing w:line="360" w:lineRule="auto"/>
        <w:jc w:val="both"/>
        <w:rPr>
          <w:sz w:val="28"/>
          <w:szCs w:val="28"/>
        </w:rPr>
      </w:pPr>
    </w:p>
    <w:p w:rsidR="00274166" w:rsidRDefault="00FF5B4E" w:rsidP="003A7DE8">
      <w:pPr>
        <w:spacing w:line="360" w:lineRule="auto"/>
        <w:ind w:firstLine="540"/>
        <w:jc w:val="both"/>
        <w:rPr>
          <w:sz w:val="28"/>
          <w:szCs w:val="28"/>
        </w:rPr>
      </w:pPr>
      <w:r>
        <w:rPr>
          <w:sz w:val="28"/>
          <w:szCs w:val="28"/>
        </w:rPr>
        <w:t>Объем выпуска деталей равен программе выпуска.</w:t>
      </w:r>
    </w:p>
    <w:p w:rsidR="00FF5B4E" w:rsidRDefault="00FF5B4E" w:rsidP="00A665C4">
      <w:pPr>
        <w:spacing w:line="360" w:lineRule="auto"/>
        <w:ind w:firstLine="540"/>
        <w:jc w:val="center"/>
        <w:rPr>
          <w:sz w:val="28"/>
          <w:szCs w:val="28"/>
        </w:rPr>
      </w:pPr>
      <w:r>
        <w:rPr>
          <w:sz w:val="28"/>
          <w:szCs w:val="28"/>
        </w:rPr>
        <w:t xml:space="preserve">В 5312-41 </w:t>
      </w:r>
      <w:r w:rsidRPr="00FF5B4E">
        <w:rPr>
          <w:i/>
          <w:sz w:val="28"/>
          <w:szCs w:val="28"/>
          <w:lang w:val="en-US"/>
        </w:rPr>
        <w:t>N</w:t>
      </w:r>
      <w:r w:rsidRPr="00FF5B4E">
        <w:rPr>
          <w:i/>
          <w:sz w:val="28"/>
          <w:szCs w:val="28"/>
          <w:vertAlign w:val="subscript"/>
        </w:rPr>
        <w:t>1</w:t>
      </w:r>
      <w:r w:rsidRPr="00FF5B4E">
        <w:rPr>
          <w:i/>
          <w:sz w:val="28"/>
          <w:szCs w:val="28"/>
        </w:rPr>
        <w:t>=7500</w:t>
      </w:r>
      <w:r w:rsidRPr="00FF5B4E">
        <w:rPr>
          <w:sz w:val="28"/>
          <w:szCs w:val="28"/>
        </w:rPr>
        <w:t xml:space="preserve"> </w:t>
      </w:r>
      <w:r>
        <w:rPr>
          <w:sz w:val="28"/>
          <w:szCs w:val="28"/>
        </w:rPr>
        <w:t xml:space="preserve">шт/год; </w:t>
      </w:r>
      <w:r w:rsidRPr="00FF5B4E">
        <w:rPr>
          <w:i/>
          <w:sz w:val="28"/>
          <w:szCs w:val="28"/>
        </w:rPr>
        <w:t>В</w:t>
      </w:r>
      <w:r w:rsidRPr="00FF5B4E">
        <w:rPr>
          <w:i/>
          <w:sz w:val="28"/>
          <w:szCs w:val="28"/>
          <w:vertAlign w:val="subscript"/>
        </w:rPr>
        <w:t>1</w:t>
      </w:r>
      <w:r w:rsidRPr="00FF5B4E">
        <w:rPr>
          <w:i/>
          <w:sz w:val="28"/>
          <w:szCs w:val="28"/>
        </w:rPr>
        <w:t>=7500</w:t>
      </w:r>
      <w:r>
        <w:rPr>
          <w:sz w:val="28"/>
          <w:szCs w:val="28"/>
        </w:rPr>
        <w:t xml:space="preserve"> шт/год,</w:t>
      </w:r>
    </w:p>
    <w:p w:rsidR="00FF5B4E" w:rsidRDefault="007E5B0A" w:rsidP="003A7DE8">
      <w:pPr>
        <w:spacing w:line="360" w:lineRule="auto"/>
        <w:ind w:firstLine="540"/>
        <w:jc w:val="both"/>
        <w:rPr>
          <w:sz w:val="28"/>
          <w:szCs w:val="28"/>
        </w:rPr>
      </w:pPr>
      <w:r>
        <w:rPr>
          <w:sz w:val="28"/>
          <w:szCs w:val="28"/>
        </w:rPr>
        <w:t>г</w:t>
      </w:r>
      <w:r w:rsidR="00FF5B4E">
        <w:rPr>
          <w:sz w:val="28"/>
          <w:szCs w:val="28"/>
        </w:rPr>
        <w:t xml:space="preserve">де </w:t>
      </w:r>
      <w:r w:rsidRPr="007E5B0A">
        <w:rPr>
          <w:i/>
          <w:sz w:val="28"/>
          <w:szCs w:val="28"/>
          <w:lang w:val="en-US"/>
        </w:rPr>
        <w:t>N</w:t>
      </w:r>
      <w:r w:rsidRPr="007E5B0A">
        <w:rPr>
          <w:sz w:val="28"/>
          <w:szCs w:val="28"/>
        </w:rPr>
        <w:t>-</w:t>
      </w:r>
      <w:r>
        <w:rPr>
          <w:sz w:val="28"/>
          <w:szCs w:val="28"/>
        </w:rPr>
        <w:t>программа выпуска деталей</w:t>
      </w:r>
      <w:r w:rsidR="00D9547D">
        <w:rPr>
          <w:sz w:val="28"/>
          <w:szCs w:val="28"/>
        </w:rPr>
        <w:t>, шт/год</w:t>
      </w:r>
      <w:r>
        <w:rPr>
          <w:sz w:val="28"/>
          <w:szCs w:val="28"/>
        </w:rPr>
        <w:t>;</w:t>
      </w:r>
    </w:p>
    <w:p w:rsidR="005B2AA8" w:rsidRDefault="007E5B0A" w:rsidP="00A665C4">
      <w:pPr>
        <w:spacing w:line="360" w:lineRule="auto"/>
        <w:ind w:firstLine="993"/>
        <w:jc w:val="both"/>
        <w:rPr>
          <w:sz w:val="28"/>
          <w:szCs w:val="28"/>
        </w:rPr>
      </w:pPr>
      <w:r w:rsidRPr="007E5B0A">
        <w:rPr>
          <w:i/>
          <w:sz w:val="28"/>
          <w:szCs w:val="28"/>
        </w:rPr>
        <w:t>В-</w:t>
      </w:r>
      <w:r>
        <w:rPr>
          <w:sz w:val="28"/>
          <w:szCs w:val="28"/>
        </w:rPr>
        <w:t xml:space="preserve"> объем выпуска деталей</w:t>
      </w:r>
      <w:r w:rsidR="00D9547D">
        <w:rPr>
          <w:sz w:val="28"/>
          <w:szCs w:val="28"/>
        </w:rPr>
        <w:t>, шт/год</w:t>
      </w:r>
      <w:r>
        <w:rPr>
          <w:sz w:val="28"/>
          <w:szCs w:val="28"/>
        </w:rPr>
        <w:t>.</w:t>
      </w:r>
    </w:p>
    <w:p w:rsidR="00A665C4" w:rsidRDefault="00A665C4" w:rsidP="00A665C4">
      <w:pPr>
        <w:spacing w:line="360" w:lineRule="auto"/>
        <w:ind w:firstLine="993"/>
        <w:jc w:val="both"/>
        <w:rPr>
          <w:sz w:val="28"/>
          <w:szCs w:val="28"/>
        </w:rPr>
      </w:pPr>
    </w:p>
    <w:p w:rsidR="005B2AA8" w:rsidRDefault="00D9547D" w:rsidP="00E42091">
      <w:pPr>
        <w:spacing w:line="360" w:lineRule="auto"/>
        <w:ind w:firstLine="540"/>
        <w:jc w:val="right"/>
        <w:rPr>
          <w:sz w:val="28"/>
          <w:szCs w:val="28"/>
        </w:rPr>
      </w:pPr>
      <w:r>
        <w:rPr>
          <w:sz w:val="28"/>
          <w:szCs w:val="28"/>
        </w:rPr>
        <w:t>Таблица 3 – Программа выпуска детале</w:t>
      </w:r>
      <w:r w:rsidR="00D049D2">
        <w:rPr>
          <w:sz w:val="28"/>
          <w:szCs w:val="28"/>
        </w:rPr>
        <w:t>й</w:t>
      </w:r>
      <w:r>
        <w:rPr>
          <w:sz w:val="28"/>
          <w:szCs w:val="28"/>
        </w:rPr>
        <w:t xml:space="preserve"> участка</w:t>
      </w:r>
    </w:p>
    <w:p w:rsidR="00E42091" w:rsidRDefault="00E42091" w:rsidP="00E42091">
      <w:pPr>
        <w:spacing w:line="360" w:lineRule="auto"/>
        <w:ind w:firstLine="540"/>
        <w:jc w:val="right"/>
        <w:rPr>
          <w:sz w:val="28"/>
          <w:szCs w:val="28"/>
        </w:rPr>
      </w:pPr>
    </w:p>
    <w:tbl>
      <w:tblPr>
        <w:tblW w:w="0" w:type="auto"/>
        <w:tblLook w:val="01E0"/>
      </w:tblPr>
      <w:tblGrid>
        <w:gridCol w:w="3190"/>
        <w:gridCol w:w="3190"/>
        <w:gridCol w:w="3190"/>
      </w:tblGrid>
      <w:tr w:rsidR="007E5B0A">
        <w:tc>
          <w:tcPr>
            <w:tcW w:w="3190" w:type="dxa"/>
          </w:tcPr>
          <w:p w:rsidR="007E5B0A" w:rsidRDefault="0083126C" w:rsidP="005A00D8">
            <w:pPr>
              <w:spacing w:line="360" w:lineRule="auto"/>
              <w:rPr>
                <w:sz w:val="28"/>
                <w:szCs w:val="28"/>
              </w:rPr>
            </w:pPr>
            <w:r>
              <w:rPr>
                <w:sz w:val="28"/>
                <w:szCs w:val="28"/>
              </w:rPr>
              <w:t>90-6130-3114</w:t>
            </w:r>
          </w:p>
          <w:p w:rsidR="0083126C" w:rsidRDefault="0083126C" w:rsidP="005A00D8">
            <w:pPr>
              <w:spacing w:line="360" w:lineRule="auto"/>
              <w:rPr>
                <w:sz w:val="28"/>
                <w:szCs w:val="28"/>
              </w:rPr>
            </w:pPr>
            <w:r>
              <w:rPr>
                <w:sz w:val="28"/>
                <w:szCs w:val="28"/>
              </w:rPr>
              <w:t>1586-А-21</w:t>
            </w:r>
          </w:p>
          <w:p w:rsidR="0083126C" w:rsidRDefault="0083126C" w:rsidP="005A00D8">
            <w:pPr>
              <w:spacing w:line="360" w:lineRule="auto"/>
              <w:rPr>
                <w:sz w:val="28"/>
                <w:szCs w:val="28"/>
              </w:rPr>
            </w:pPr>
            <w:r>
              <w:rPr>
                <w:sz w:val="28"/>
                <w:szCs w:val="28"/>
              </w:rPr>
              <w:t>90-6101-101</w:t>
            </w:r>
          </w:p>
          <w:p w:rsidR="0083126C" w:rsidRDefault="0083126C" w:rsidP="005A00D8">
            <w:pPr>
              <w:spacing w:line="360" w:lineRule="auto"/>
              <w:rPr>
                <w:sz w:val="28"/>
                <w:szCs w:val="28"/>
              </w:rPr>
            </w:pPr>
            <w:r>
              <w:rPr>
                <w:sz w:val="28"/>
                <w:szCs w:val="28"/>
              </w:rPr>
              <w:t>19  ОСТ 110857-72</w:t>
            </w:r>
          </w:p>
          <w:p w:rsidR="00EE4AEB" w:rsidRDefault="00EE4AEB" w:rsidP="005A00D8">
            <w:pPr>
              <w:spacing w:line="360" w:lineRule="auto"/>
              <w:rPr>
                <w:sz w:val="28"/>
                <w:szCs w:val="28"/>
              </w:rPr>
            </w:pPr>
            <w:r>
              <w:rPr>
                <w:sz w:val="28"/>
                <w:szCs w:val="28"/>
              </w:rPr>
              <w:t>90-6106-254</w:t>
            </w:r>
          </w:p>
          <w:p w:rsidR="0083126C" w:rsidRDefault="0083126C" w:rsidP="005A00D8">
            <w:pPr>
              <w:spacing w:line="360" w:lineRule="auto"/>
              <w:rPr>
                <w:sz w:val="28"/>
                <w:szCs w:val="28"/>
              </w:rPr>
            </w:pPr>
            <w:r>
              <w:rPr>
                <w:sz w:val="28"/>
                <w:szCs w:val="28"/>
              </w:rPr>
              <w:t>90-6106-281</w:t>
            </w:r>
          </w:p>
          <w:p w:rsidR="0083126C" w:rsidRDefault="0083126C" w:rsidP="005A00D8">
            <w:pPr>
              <w:spacing w:line="360" w:lineRule="auto"/>
              <w:rPr>
                <w:sz w:val="28"/>
                <w:szCs w:val="28"/>
              </w:rPr>
            </w:pPr>
            <w:r>
              <w:rPr>
                <w:sz w:val="28"/>
                <w:szCs w:val="28"/>
              </w:rPr>
              <w:t>90-5850-3001</w:t>
            </w:r>
          </w:p>
        </w:tc>
        <w:tc>
          <w:tcPr>
            <w:tcW w:w="3190" w:type="dxa"/>
          </w:tcPr>
          <w:p w:rsidR="007E5B0A" w:rsidRDefault="00EE4AEB" w:rsidP="005A00D8">
            <w:pPr>
              <w:spacing w:line="360" w:lineRule="auto"/>
              <w:jc w:val="center"/>
              <w:rPr>
                <w:sz w:val="28"/>
                <w:szCs w:val="28"/>
              </w:rPr>
            </w:pPr>
            <w:r w:rsidRPr="00FF5B4E">
              <w:rPr>
                <w:i/>
                <w:sz w:val="28"/>
                <w:szCs w:val="28"/>
                <w:lang w:val="en-US"/>
              </w:rPr>
              <w:t>N</w:t>
            </w:r>
            <w:r>
              <w:rPr>
                <w:i/>
                <w:sz w:val="28"/>
                <w:szCs w:val="28"/>
                <w:vertAlign w:val="subscript"/>
              </w:rPr>
              <w:t>2</w:t>
            </w:r>
            <w:r w:rsidRPr="00FF5B4E">
              <w:rPr>
                <w:i/>
                <w:sz w:val="28"/>
                <w:szCs w:val="28"/>
              </w:rPr>
              <w:t>=7500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3</w:t>
            </w:r>
            <w:r>
              <w:rPr>
                <w:i/>
                <w:sz w:val="28"/>
                <w:szCs w:val="28"/>
              </w:rPr>
              <w:t>=70</w:t>
            </w:r>
            <w:r w:rsidRPr="00FF5B4E">
              <w:rPr>
                <w:i/>
                <w:sz w:val="28"/>
                <w:szCs w:val="28"/>
              </w:rPr>
              <w:t>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4</w:t>
            </w:r>
            <w:r>
              <w:rPr>
                <w:i/>
                <w:sz w:val="28"/>
                <w:szCs w:val="28"/>
              </w:rPr>
              <w:t>=80</w:t>
            </w:r>
            <w:r w:rsidRPr="00FF5B4E">
              <w:rPr>
                <w:i/>
                <w:sz w:val="28"/>
                <w:szCs w:val="28"/>
              </w:rPr>
              <w:t>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5</w:t>
            </w:r>
            <w:r>
              <w:rPr>
                <w:i/>
                <w:sz w:val="28"/>
                <w:szCs w:val="28"/>
              </w:rPr>
              <w:t>=70</w:t>
            </w:r>
            <w:r w:rsidRPr="00FF5B4E">
              <w:rPr>
                <w:i/>
                <w:sz w:val="28"/>
                <w:szCs w:val="28"/>
              </w:rPr>
              <w:t>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6</w:t>
            </w:r>
            <w:r w:rsidRPr="00FF5B4E">
              <w:rPr>
                <w:i/>
                <w:sz w:val="28"/>
                <w:szCs w:val="28"/>
              </w:rPr>
              <w:t>=7500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7</w:t>
            </w:r>
            <w:r w:rsidRPr="00FF5B4E">
              <w:rPr>
                <w:i/>
                <w:sz w:val="28"/>
                <w:szCs w:val="28"/>
              </w:rPr>
              <w:t>=7500</w:t>
            </w:r>
            <w:r w:rsidRPr="00FF5B4E">
              <w:rPr>
                <w:sz w:val="28"/>
                <w:szCs w:val="28"/>
              </w:rPr>
              <w:t xml:space="preserve"> </w:t>
            </w:r>
            <w:r>
              <w:rPr>
                <w:sz w:val="28"/>
                <w:szCs w:val="28"/>
              </w:rPr>
              <w:t>шт/год</w:t>
            </w:r>
          </w:p>
          <w:p w:rsidR="00EE4AEB" w:rsidRDefault="00EE4AEB" w:rsidP="005A00D8">
            <w:pPr>
              <w:spacing w:line="360" w:lineRule="auto"/>
              <w:jc w:val="center"/>
              <w:rPr>
                <w:sz w:val="28"/>
                <w:szCs w:val="28"/>
              </w:rPr>
            </w:pPr>
            <w:r w:rsidRPr="00FF5B4E">
              <w:rPr>
                <w:i/>
                <w:sz w:val="28"/>
                <w:szCs w:val="28"/>
                <w:lang w:val="en-US"/>
              </w:rPr>
              <w:t>N</w:t>
            </w:r>
            <w:r>
              <w:rPr>
                <w:i/>
                <w:sz w:val="28"/>
                <w:szCs w:val="28"/>
                <w:vertAlign w:val="subscript"/>
              </w:rPr>
              <w:t>8</w:t>
            </w:r>
            <w:r>
              <w:rPr>
                <w:i/>
                <w:sz w:val="28"/>
                <w:szCs w:val="28"/>
              </w:rPr>
              <w:t>=70</w:t>
            </w:r>
            <w:r w:rsidRPr="00FF5B4E">
              <w:rPr>
                <w:i/>
                <w:sz w:val="28"/>
                <w:szCs w:val="28"/>
              </w:rPr>
              <w:t>00</w:t>
            </w:r>
            <w:r w:rsidRPr="00FF5B4E">
              <w:rPr>
                <w:sz w:val="28"/>
                <w:szCs w:val="28"/>
              </w:rPr>
              <w:t xml:space="preserve"> </w:t>
            </w:r>
            <w:r>
              <w:rPr>
                <w:sz w:val="28"/>
                <w:szCs w:val="28"/>
              </w:rPr>
              <w:t>шт/год</w:t>
            </w:r>
          </w:p>
        </w:tc>
        <w:tc>
          <w:tcPr>
            <w:tcW w:w="3190" w:type="dxa"/>
          </w:tcPr>
          <w:p w:rsidR="005A00D8" w:rsidRDefault="005A00D8" w:rsidP="005A00D8">
            <w:pPr>
              <w:spacing w:line="360" w:lineRule="auto"/>
              <w:ind w:firstLine="540"/>
              <w:rPr>
                <w:sz w:val="28"/>
                <w:szCs w:val="28"/>
              </w:rPr>
            </w:pPr>
            <w:r w:rsidRPr="00FF5B4E">
              <w:rPr>
                <w:i/>
                <w:sz w:val="28"/>
                <w:szCs w:val="28"/>
              </w:rPr>
              <w:t>В</w:t>
            </w:r>
            <w:r>
              <w:rPr>
                <w:i/>
                <w:sz w:val="28"/>
                <w:szCs w:val="28"/>
                <w:vertAlign w:val="subscript"/>
              </w:rPr>
              <w:t>2</w:t>
            </w:r>
            <w:r w:rsidRPr="00FF5B4E">
              <w:rPr>
                <w:i/>
                <w:sz w:val="28"/>
                <w:szCs w:val="28"/>
              </w:rPr>
              <w:t>=7500</w:t>
            </w:r>
            <w:r>
              <w:rPr>
                <w:sz w:val="28"/>
                <w:szCs w:val="28"/>
              </w:rPr>
              <w:t xml:space="preserve"> шт/год,</w:t>
            </w:r>
          </w:p>
          <w:p w:rsidR="005A00D8"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3</w:t>
            </w:r>
            <w:r w:rsidR="00B43205">
              <w:rPr>
                <w:i/>
                <w:sz w:val="28"/>
                <w:szCs w:val="28"/>
              </w:rPr>
              <w:t>=70</w:t>
            </w:r>
            <w:r w:rsidRPr="00FF5B4E">
              <w:rPr>
                <w:i/>
                <w:sz w:val="28"/>
                <w:szCs w:val="28"/>
              </w:rPr>
              <w:t>00</w:t>
            </w:r>
            <w:r>
              <w:rPr>
                <w:sz w:val="28"/>
                <w:szCs w:val="28"/>
              </w:rPr>
              <w:t xml:space="preserve"> шт/год,</w:t>
            </w:r>
          </w:p>
          <w:p w:rsidR="005A00D8"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4</w:t>
            </w:r>
            <w:r w:rsidR="00B43205">
              <w:rPr>
                <w:i/>
                <w:sz w:val="28"/>
                <w:szCs w:val="28"/>
              </w:rPr>
              <w:t>=80</w:t>
            </w:r>
            <w:r w:rsidRPr="00FF5B4E">
              <w:rPr>
                <w:i/>
                <w:sz w:val="28"/>
                <w:szCs w:val="28"/>
              </w:rPr>
              <w:t>00</w:t>
            </w:r>
            <w:r>
              <w:rPr>
                <w:sz w:val="28"/>
                <w:szCs w:val="28"/>
              </w:rPr>
              <w:t xml:space="preserve"> шт/год,</w:t>
            </w:r>
          </w:p>
          <w:p w:rsidR="005A00D8"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5</w:t>
            </w:r>
            <w:r w:rsidR="00B43205">
              <w:rPr>
                <w:i/>
                <w:sz w:val="28"/>
                <w:szCs w:val="28"/>
              </w:rPr>
              <w:t>=70</w:t>
            </w:r>
            <w:r w:rsidRPr="00FF5B4E">
              <w:rPr>
                <w:i/>
                <w:sz w:val="28"/>
                <w:szCs w:val="28"/>
              </w:rPr>
              <w:t>00</w:t>
            </w:r>
            <w:r>
              <w:rPr>
                <w:sz w:val="28"/>
                <w:szCs w:val="28"/>
              </w:rPr>
              <w:t xml:space="preserve"> шт/год,</w:t>
            </w:r>
          </w:p>
          <w:p w:rsidR="005A00D8"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6</w:t>
            </w:r>
            <w:r w:rsidRPr="00FF5B4E">
              <w:rPr>
                <w:i/>
                <w:sz w:val="28"/>
                <w:szCs w:val="28"/>
              </w:rPr>
              <w:t>=7500</w:t>
            </w:r>
            <w:r>
              <w:rPr>
                <w:sz w:val="28"/>
                <w:szCs w:val="28"/>
              </w:rPr>
              <w:t xml:space="preserve"> шт/год,</w:t>
            </w:r>
          </w:p>
          <w:p w:rsidR="005A00D8"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7</w:t>
            </w:r>
            <w:r w:rsidRPr="00FF5B4E">
              <w:rPr>
                <w:i/>
                <w:sz w:val="28"/>
                <w:szCs w:val="28"/>
              </w:rPr>
              <w:t>=7500</w:t>
            </w:r>
            <w:r>
              <w:rPr>
                <w:sz w:val="28"/>
                <w:szCs w:val="28"/>
              </w:rPr>
              <w:t xml:space="preserve"> шт/год,</w:t>
            </w:r>
          </w:p>
          <w:p w:rsidR="007E5B0A" w:rsidRDefault="005A00D8" w:rsidP="005A00D8">
            <w:pPr>
              <w:spacing w:line="360" w:lineRule="auto"/>
              <w:ind w:firstLine="540"/>
              <w:jc w:val="both"/>
              <w:rPr>
                <w:sz w:val="28"/>
                <w:szCs w:val="28"/>
              </w:rPr>
            </w:pPr>
            <w:r w:rsidRPr="00FF5B4E">
              <w:rPr>
                <w:i/>
                <w:sz w:val="28"/>
                <w:szCs w:val="28"/>
              </w:rPr>
              <w:t>В</w:t>
            </w:r>
            <w:r>
              <w:rPr>
                <w:i/>
                <w:sz w:val="28"/>
                <w:szCs w:val="28"/>
                <w:vertAlign w:val="subscript"/>
              </w:rPr>
              <w:t>8</w:t>
            </w:r>
            <w:r w:rsidR="00B43205">
              <w:rPr>
                <w:i/>
                <w:sz w:val="28"/>
                <w:szCs w:val="28"/>
              </w:rPr>
              <w:t>=70</w:t>
            </w:r>
            <w:r w:rsidRPr="00FF5B4E">
              <w:rPr>
                <w:i/>
                <w:sz w:val="28"/>
                <w:szCs w:val="28"/>
              </w:rPr>
              <w:t>00</w:t>
            </w:r>
            <w:r>
              <w:rPr>
                <w:sz w:val="28"/>
                <w:szCs w:val="28"/>
              </w:rPr>
              <w:t xml:space="preserve"> шт/год,</w:t>
            </w:r>
          </w:p>
        </w:tc>
      </w:tr>
    </w:tbl>
    <w:p w:rsidR="007E5B0A" w:rsidRDefault="007E5B0A" w:rsidP="003A7DE8">
      <w:pPr>
        <w:spacing w:line="360" w:lineRule="auto"/>
        <w:ind w:firstLine="540"/>
        <w:jc w:val="both"/>
        <w:rPr>
          <w:sz w:val="28"/>
          <w:szCs w:val="28"/>
        </w:rPr>
      </w:pPr>
    </w:p>
    <w:p w:rsidR="00711377" w:rsidRDefault="00711377" w:rsidP="003A7DE8">
      <w:pPr>
        <w:spacing w:line="360" w:lineRule="auto"/>
        <w:ind w:firstLine="540"/>
        <w:jc w:val="both"/>
        <w:rPr>
          <w:sz w:val="28"/>
          <w:szCs w:val="28"/>
        </w:rPr>
      </w:pPr>
      <w:r>
        <w:rPr>
          <w:sz w:val="28"/>
          <w:szCs w:val="28"/>
        </w:rPr>
        <w:t>Тип производства выбирается с учетом объема выпуска деталей, трудоемкости их изготовления и массы. На данном этапе величина трудоемкости изготовления при</w:t>
      </w:r>
      <w:r w:rsidR="00310351">
        <w:rPr>
          <w:sz w:val="28"/>
          <w:szCs w:val="28"/>
        </w:rPr>
        <w:t>нимается ориентировочно по свед</w:t>
      </w:r>
      <w:r>
        <w:rPr>
          <w:sz w:val="28"/>
          <w:szCs w:val="28"/>
        </w:rPr>
        <w:t>ениям завода-изготовителя.</w:t>
      </w:r>
    </w:p>
    <w:p w:rsidR="00711377" w:rsidRDefault="00711377" w:rsidP="003A7DE8">
      <w:pPr>
        <w:spacing w:line="360" w:lineRule="auto"/>
        <w:ind w:firstLine="540"/>
        <w:jc w:val="both"/>
        <w:rPr>
          <w:sz w:val="28"/>
          <w:szCs w:val="28"/>
        </w:rPr>
      </w:pPr>
      <w:r>
        <w:rPr>
          <w:sz w:val="28"/>
          <w:szCs w:val="28"/>
        </w:rPr>
        <w:t xml:space="preserve">Тип производства определяется в зависимости </w:t>
      </w:r>
      <w:r w:rsidR="00803DF9">
        <w:rPr>
          <w:sz w:val="28"/>
          <w:szCs w:val="28"/>
        </w:rPr>
        <w:t>от коэффициента серийности.</w:t>
      </w:r>
    </w:p>
    <w:p w:rsidR="00803DF9" w:rsidRDefault="0039003B" w:rsidP="00A665C4">
      <w:pPr>
        <w:spacing w:line="360" w:lineRule="auto"/>
        <w:ind w:firstLine="540"/>
        <w:jc w:val="right"/>
        <w:rPr>
          <w:sz w:val="28"/>
          <w:szCs w:val="28"/>
        </w:rPr>
      </w:pPr>
      <w:r w:rsidRPr="00EC6FB1">
        <w:rPr>
          <w:position w:val="-34"/>
          <w:sz w:val="28"/>
          <w:szCs w:val="28"/>
        </w:rPr>
        <w:object w:dxaOrig="1180" w:dyaOrig="720">
          <v:shape id="_x0000_i1038" type="#_x0000_t75" style="width:58.45pt;height:36.3pt" o:ole="">
            <v:imagedata r:id="rId33" o:title=""/>
          </v:shape>
          <o:OLEObject Type="Embed" ProgID="Equation.3" ShapeID="_x0000_i1038" DrawAspect="Content" ObjectID="_1337515217" r:id="rId34"/>
        </w:object>
      </w:r>
      <w:r w:rsidR="00EC6FB1">
        <w:rPr>
          <w:sz w:val="28"/>
          <w:szCs w:val="28"/>
        </w:rPr>
        <w:t>,</w:t>
      </w:r>
      <w:r w:rsidR="00A665C4">
        <w:rPr>
          <w:sz w:val="28"/>
          <w:szCs w:val="28"/>
        </w:rPr>
        <w:t xml:space="preserve">                                                        (8)</w:t>
      </w:r>
    </w:p>
    <w:p w:rsidR="00A665C4" w:rsidRDefault="00A665C4" w:rsidP="00EC6FB1">
      <w:pPr>
        <w:spacing w:line="360" w:lineRule="auto"/>
        <w:ind w:firstLine="540"/>
        <w:jc w:val="center"/>
        <w:rPr>
          <w:sz w:val="28"/>
          <w:szCs w:val="28"/>
        </w:rPr>
      </w:pPr>
    </w:p>
    <w:p w:rsidR="00EC6FB1" w:rsidRDefault="00A665C4" w:rsidP="00A665C4">
      <w:pPr>
        <w:tabs>
          <w:tab w:val="left" w:pos="1134"/>
        </w:tabs>
        <w:spacing w:line="360" w:lineRule="auto"/>
        <w:ind w:firstLine="540"/>
        <w:rPr>
          <w:sz w:val="28"/>
          <w:szCs w:val="28"/>
        </w:rPr>
      </w:pPr>
      <w:r>
        <w:rPr>
          <w:sz w:val="28"/>
          <w:szCs w:val="28"/>
        </w:rPr>
        <w:t>где:</w:t>
      </w:r>
      <w:r w:rsidRPr="00366C46">
        <w:rPr>
          <w:i/>
          <w:sz w:val="28"/>
          <w:szCs w:val="28"/>
        </w:rPr>
        <w:t xml:space="preserve"> </w:t>
      </w:r>
      <w:r>
        <w:rPr>
          <w:i/>
          <w:sz w:val="28"/>
          <w:szCs w:val="28"/>
        </w:rPr>
        <w:tab/>
      </w:r>
      <w:r w:rsidR="00366C46" w:rsidRPr="00366C46">
        <w:rPr>
          <w:i/>
          <w:sz w:val="28"/>
          <w:szCs w:val="28"/>
        </w:rPr>
        <w:t>τ</w:t>
      </w:r>
      <w:r w:rsidR="00366C46" w:rsidRPr="00366C46">
        <w:rPr>
          <w:i/>
          <w:sz w:val="28"/>
          <w:szCs w:val="28"/>
          <w:vertAlign w:val="subscript"/>
        </w:rPr>
        <w:t>В</w:t>
      </w:r>
      <w:r w:rsidR="00366C46">
        <w:rPr>
          <w:sz w:val="28"/>
          <w:szCs w:val="28"/>
        </w:rPr>
        <w:t>- такт выпуска деталей</w:t>
      </w:r>
      <w:r w:rsidR="00D9547D">
        <w:rPr>
          <w:sz w:val="28"/>
          <w:szCs w:val="28"/>
        </w:rPr>
        <w:t>, мин</w:t>
      </w:r>
      <w:r w:rsidR="00366C46">
        <w:rPr>
          <w:sz w:val="28"/>
          <w:szCs w:val="28"/>
        </w:rPr>
        <w:t>;</w:t>
      </w:r>
    </w:p>
    <w:p w:rsidR="00B85884" w:rsidRDefault="0039003B" w:rsidP="00A665C4">
      <w:pPr>
        <w:spacing w:line="360" w:lineRule="auto"/>
        <w:ind w:firstLine="1134"/>
        <w:rPr>
          <w:sz w:val="28"/>
          <w:szCs w:val="28"/>
        </w:rPr>
      </w:pPr>
      <w:r w:rsidRPr="0039003B">
        <w:rPr>
          <w:i/>
          <w:sz w:val="28"/>
          <w:szCs w:val="28"/>
          <w:lang w:val="en-US"/>
        </w:rPr>
        <w:t>t</w:t>
      </w:r>
      <w:r w:rsidRPr="0039003B">
        <w:rPr>
          <w:i/>
          <w:sz w:val="28"/>
          <w:szCs w:val="28"/>
          <w:vertAlign w:val="subscript"/>
        </w:rPr>
        <w:t>шт.ср</w:t>
      </w:r>
      <w:r>
        <w:rPr>
          <w:sz w:val="28"/>
          <w:szCs w:val="28"/>
          <w:vertAlign w:val="subscript"/>
        </w:rPr>
        <w:t>.</w:t>
      </w:r>
      <w:r>
        <w:rPr>
          <w:sz w:val="28"/>
          <w:szCs w:val="28"/>
        </w:rPr>
        <w:t xml:space="preserve">- </w:t>
      </w:r>
      <w:r w:rsidR="00232390">
        <w:rPr>
          <w:sz w:val="28"/>
          <w:szCs w:val="28"/>
        </w:rPr>
        <w:t>штучное время (среднее) по операциям</w:t>
      </w:r>
      <w:r w:rsidR="00D9547D">
        <w:rPr>
          <w:sz w:val="28"/>
          <w:szCs w:val="28"/>
        </w:rPr>
        <w:t>, мин</w:t>
      </w:r>
      <w:r w:rsidR="00232390">
        <w:rPr>
          <w:sz w:val="28"/>
          <w:szCs w:val="28"/>
        </w:rPr>
        <w:t>.</w:t>
      </w:r>
    </w:p>
    <w:p w:rsidR="00A665C4" w:rsidRDefault="00A665C4" w:rsidP="00A665C4">
      <w:pPr>
        <w:spacing w:line="360" w:lineRule="auto"/>
        <w:ind w:firstLine="1134"/>
        <w:rPr>
          <w:sz w:val="28"/>
          <w:szCs w:val="28"/>
        </w:rPr>
      </w:pPr>
    </w:p>
    <w:p w:rsidR="00232390" w:rsidRDefault="00D00AD8" w:rsidP="00A665C4">
      <w:pPr>
        <w:spacing w:line="360" w:lineRule="auto"/>
        <w:ind w:firstLine="540"/>
        <w:jc w:val="right"/>
        <w:rPr>
          <w:sz w:val="28"/>
          <w:szCs w:val="28"/>
        </w:rPr>
      </w:pPr>
      <w:r w:rsidRPr="008C2E27">
        <w:rPr>
          <w:position w:val="-24"/>
          <w:sz w:val="28"/>
          <w:szCs w:val="28"/>
        </w:rPr>
        <w:object w:dxaOrig="1500" w:dyaOrig="620">
          <v:shape id="_x0000_i1039" type="#_x0000_t75" style="width:75.1pt;height:31.4pt" o:ole="">
            <v:imagedata r:id="rId35" o:title=""/>
          </v:shape>
          <o:OLEObject Type="Embed" ProgID="Equation.3" ShapeID="_x0000_i1039" DrawAspect="Content" ObjectID="_1337515218" r:id="rId36"/>
        </w:object>
      </w:r>
      <w:r w:rsidR="008C2E27">
        <w:rPr>
          <w:sz w:val="28"/>
          <w:szCs w:val="28"/>
        </w:rPr>
        <w:t xml:space="preserve">, </w:t>
      </w:r>
      <w:r w:rsidR="00A665C4">
        <w:rPr>
          <w:sz w:val="28"/>
          <w:szCs w:val="28"/>
        </w:rPr>
        <w:t xml:space="preserve">                                                      (9)</w:t>
      </w:r>
    </w:p>
    <w:p w:rsidR="00A665C4" w:rsidRDefault="00A665C4" w:rsidP="008C2E27">
      <w:pPr>
        <w:spacing w:line="360" w:lineRule="auto"/>
        <w:ind w:firstLine="540"/>
        <w:jc w:val="center"/>
        <w:rPr>
          <w:sz w:val="28"/>
          <w:szCs w:val="28"/>
        </w:rPr>
      </w:pPr>
    </w:p>
    <w:p w:rsidR="008C2E27" w:rsidRDefault="00A665C4" w:rsidP="008C2E27">
      <w:pPr>
        <w:spacing w:line="360" w:lineRule="auto"/>
        <w:ind w:firstLine="540"/>
        <w:jc w:val="both"/>
        <w:rPr>
          <w:sz w:val="28"/>
          <w:szCs w:val="28"/>
        </w:rPr>
      </w:pPr>
      <w:r>
        <w:rPr>
          <w:sz w:val="28"/>
          <w:szCs w:val="28"/>
        </w:rPr>
        <w:t>где:</w:t>
      </w:r>
      <w:r w:rsidRPr="00A665C4">
        <w:rPr>
          <w:i/>
          <w:sz w:val="28"/>
          <w:szCs w:val="28"/>
        </w:rPr>
        <w:t xml:space="preserve"> </w:t>
      </w:r>
      <w:r w:rsidR="0076117E" w:rsidRPr="0076117E">
        <w:rPr>
          <w:i/>
          <w:sz w:val="28"/>
          <w:szCs w:val="28"/>
          <w:lang w:val="en-US"/>
        </w:rPr>
        <w:t>F</w:t>
      </w:r>
      <w:r w:rsidR="0076117E" w:rsidRPr="0076117E">
        <w:rPr>
          <w:i/>
          <w:sz w:val="28"/>
          <w:szCs w:val="28"/>
          <w:vertAlign w:val="subscript"/>
        </w:rPr>
        <w:t>д</w:t>
      </w:r>
      <w:r w:rsidR="0076117E">
        <w:rPr>
          <w:sz w:val="28"/>
          <w:szCs w:val="28"/>
        </w:rPr>
        <w:t>=1860 ч/год – действительный фонд времени работы оборудования при трехсменной работе;</w:t>
      </w:r>
    </w:p>
    <w:p w:rsidR="0076117E" w:rsidRDefault="0076117E" w:rsidP="00A665C4">
      <w:pPr>
        <w:spacing w:line="360" w:lineRule="auto"/>
        <w:ind w:firstLine="1276"/>
        <w:jc w:val="both"/>
        <w:rPr>
          <w:sz w:val="28"/>
          <w:szCs w:val="28"/>
        </w:rPr>
      </w:pPr>
      <w:r>
        <w:rPr>
          <w:i/>
          <w:sz w:val="28"/>
          <w:szCs w:val="28"/>
          <w:lang w:val="en-US"/>
        </w:rPr>
        <w:t>m</w:t>
      </w:r>
      <w:r>
        <w:rPr>
          <w:i/>
          <w:sz w:val="28"/>
          <w:szCs w:val="28"/>
        </w:rPr>
        <w:t>=3</w:t>
      </w:r>
      <w:r w:rsidRPr="0076117E">
        <w:rPr>
          <w:sz w:val="28"/>
          <w:szCs w:val="28"/>
        </w:rPr>
        <w:t xml:space="preserve">- </w:t>
      </w:r>
      <w:r>
        <w:rPr>
          <w:sz w:val="28"/>
          <w:szCs w:val="28"/>
        </w:rPr>
        <w:t>количество смен;</w:t>
      </w:r>
    </w:p>
    <w:p w:rsidR="0076117E" w:rsidRDefault="0076117E" w:rsidP="00A665C4">
      <w:pPr>
        <w:spacing w:line="360" w:lineRule="auto"/>
        <w:ind w:firstLine="1276"/>
        <w:jc w:val="both"/>
        <w:rPr>
          <w:i/>
          <w:sz w:val="28"/>
          <w:szCs w:val="28"/>
        </w:rPr>
      </w:pPr>
      <w:r w:rsidRPr="0076117E">
        <w:rPr>
          <w:i/>
          <w:sz w:val="28"/>
          <w:szCs w:val="28"/>
        </w:rPr>
        <w:t>В</w:t>
      </w:r>
      <w:r>
        <w:rPr>
          <w:sz w:val="28"/>
          <w:szCs w:val="28"/>
        </w:rPr>
        <w:t>- объем выпуска деталей.</w:t>
      </w:r>
    </w:p>
    <w:p w:rsidR="00A665C4" w:rsidRDefault="00A665C4" w:rsidP="00A665C4">
      <w:pPr>
        <w:spacing w:line="360" w:lineRule="auto"/>
        <w:ind w:firstLine="1276"/>
        <w:jc w:val="both"/>
        <w:rPr>
          <w:i/>
          <w:sz w:val="28"/>
          <w:szCs w:val="28"/>
        </w:rPr>
      </w:pPr>
    </w:p>
    <w:p w:rsidR="0076117E" w:rsidRDefault="00D64D5A" w:rsidP="004E2CF1">
      <w:pPr>
        <w:spacing w:line="360" w:lineRule="auto"/>
        <w:ind w:firstLine="540"/>
        <w:jc w:val="center"/>
        <w:rPr>
          <w:sz w:val="28"/>
          <w:szCs w:val="28"/>
        </w:rPr>
      </w:pPr>
      <w:r w:rsidRPr="008C2E27">
        <w:rPr>
          <w:position w:val="-24"/>
          <w:sz w:val="28"/>
          <w:szCs w:val="28"/>
        </w:rPr>
        <w:object w:dxaOrig="2520" w:dyaOrig="620">
          <v:shape id="_x0000_i1040" type="#_x0000_t75" style="width:126.15pt;height:31.4pt" o:ole="">
            <v:imagedata r:id="rId37" o:title=""/>
          </v:shape>
          <o:OLEObject Type="Embed" ProgID="Equation.3" ShapeID="_x0000_i1040" DrawAspect="Content" ObjectID="_1337515219" r:id="rId38"/>
        </w:object>
      </w:r>
      <w:r w:rsidR="00056ACC">
        <w:rPr>
          <w:sz w:val="28"/>
          <w:szCs w:val="28"/>
        </w:rPr>
        <w:t xml:space="preserve"> мин/шт</w:t>
      </w:r>
    </w:p>
    <w:p w:rsidR="002443EA" w:rsidRDefault="00D64D5A" w:rsidP="002443EA">
      <w:pPr>
        <w:spacing w:line="360" w:lineRule="auto"/>
        <w:ind w:firstLine="540"/>
        <w:jc w:val="center"/>
        <w:rPr>
          <w:sz w:val="28"/>
          <w:szCs w:val="28"/>
        </w:rPr>
      </w:pPr>
      <w:r w:rsidRPr="008C2E27">
        <w:rPr>
          <w:position w:val="-24"/>
          <w:sz w:val="28"/>
          <w:szCs w:val="28"/>
        </w:rPr>
        <w:object w:dxaOrig="2540" w:dyaOrig="620">
          <v:shape id="_x0000_i1041" type="#_x0000_t75" style="width:126.75pt;height:31.4pt" o:ole="">
            <v:imagedata r:id="rId39" o:title=""/>
          </v:shape>
          <o:OLEObject Type="Embed" ProgID="Equation.3" ShapeID="_x0000_i1041" DrawAspect="Content" ObjectID="_1337515220" r:id="rId40"/>
        </w:object>
      </w:r>
      <w:r w:rsidR="002443EA">
        <w:rPr>
          <w:sz w:val="28"/>
          <w:szCs w:val="28"/>
        </w:rPr>
        <w:t xml:space="preserve"> мин/шт</w:t>
      </w:r>
    </w:p>
    <w:p w:rsidR="00822E8A" w:rsidRDefault="00D64D5A" w:rsidP="00822E8A">
      <w:pPr>
        <w:spacing w:line="360" w:lineRule="auto"/>
        <w:ind w:firstLine="540"/>
        <w:jc w:val="center"/>
        <w:rPr>
          <w:sz w:val="28"/>
          <w:szCs w:val="28"/>
        </w:rPr>
      </w:pPr>
      <w:r w:rsidRPr="008C2E27">
        <w:rPr>
          <w:position w:val="-24"/>
          <w:sz w:val="28"/>
          <w:szCs w:val="28"/>
        </w:rPr>
        <w:object w:dxaOrig="2520" w:dyaOrig="620">
          <v:shape id="_x0000_i1042" type="#_x0000_t75" style="width:126.15pt;height:31.4pt" o:ole="">
            <v:imagedata r:id="rId41" o:title=""/>
          </v:shape>
          <o:OLEObject Type="Embed" ProgID="Equation.3" ShapeID="_x0000_i1042" DrawAspect="Content" ObjectID="_1337515221" r:id="rId42"/>
        </w:object>
      </w:r>
      <w:r w:rsidR="00822E8A">
        <w:rPr>
          <w:sz w:val="28"/>
          <w:szCs w:val="28"/>
        </w:rPr>
        <w:t xml:space="preserve"> мин/шт</w:t>
      </w:r>
    </w:p>
    <w:p w:rsidR="00D64D5A" w:rsidRDefault="002C3851" w:rsidP="00D64D5A">
      <w:pPr>
        <w:spacing w:line="360" w:lineRule="auto"/>
        <w:ind w:firstLine="540"/>
        <w:jc w:val="center"/>
        <w:rPr>
          <w:sz w:val="28"/>
          <w:szCs w:val="28"/>
        </w:rPr>
      </w:pPr>
      <w:r w:rsidRPr="008C2E27">
        <w:rPr>
          <w:position w:val="-24"/>
          <w:sz w:val="28"/>
          <w:szCs w:val="28"/>
        </w:rPr>
        <w:object w:dxaOrig="2520" w:dyaOrig="620">
          <v:shape id="_x0000_i1043" type="#_x0000_t75" style="width:126.15pt;height:31.4pt" o:ole="">
            <v:imagedata r:id="rId43" o:title=""/>
          </v:shape>
          <o:OLEObject Type="Embed" ProgID="Equation.3" ShapeID="_x0000_i1043" DrawAspect="Content" ObjectID="_1337515222" r:id="rId44"/>
        </w:object>
      </w:r>
      <w:r w:rsidR="00D64D5A">
        <w:rPr>
          <w:sz w:val="28"/>
          <w:szCs w:val="28"/>
        </w:rPr>
        <w:t xml:space="preserve"> мин/шт</w:t>
      </w:r>
    </w:p>
    <w:p w:rsidR="002C3851" w:rsidRDefault="00BE7C65" w:rsidP="002C3851">
      <w:pPr>
        <w:spacing w:line="360" w:lineRule="auto"/>
        <w:ind w:firstLine="540"/>
        <w:jc w:val="center"/>
        <w:rPr>
          <w:sz w:val="28"/>
          <w:szCs w:val="28"/>
        </w:rPr>
      </w:pPr>
      <w:r w:rsidRPr="008C2E27">
        <w:rPr>
          <w:position w:val="-24"/>
          <w:sz w:val="28"/>
          <w:szCs w:val="28"/>
        </w:rPr>
        <w:object w:dxaOrig="2520" w:dyaOrig="620">
          <v:shape id="_x0000_i1044" type="#_x0000_t75" style="width:126.15pt;height:31.4pt" o:ole="">
            <v:imagedata r:id="rId45" o:title=""/>
          </v:shape>
          <o:OLEObject Type="Embed" ProgID="Equation.3" ShapeID="_x0000_i1044" DrawAspect="Content" ObjectID="_1337515223" r:id="rId46"/>
        </w:object>
      </w:r>
      <w:r w:rsidR="002C3851">
        <w:rPr>
          <w:sz w:val="28"/>
          <w:szCs w:val="28"/>
        </w:rPr>
        <w:t xml:space="preserve"> мин/шт</w:t>
      </w:r>
    </w:p>
    <w:p w:rsidR="002C3851" w:rsidRDefault="00BE7C65" w:rsidP="002C3851">
      <w:pPr>
        <w:spacing w:line="360" w:lineRule="auto"/>
        <w:ind w:firstLine="540"/>
        <w:jc w:val="center"/>
        <w:rPr>
          <w:sz w:val="28"/>
          <w:szCs w:val="28"/>
        </w:rPr>
      </w:pPr>
      <w:r w:rsidRPr="008C2E27">
        <w:rPr>
          <w:position w:val="-24"/>
          <w:sz w:val="28"/>
          <w:szCs w:val="28"/>
        </w:rPr>
        <w:object w:dxaOrig="2540" w:dyaOrig="620">
          <v:shape id="_x0000_i1045" type="#_x0000_t75" style="width:126.75pt;height:31.4pt" o:ole="">
            <v:imagedata r:id="rId47" o:title=""/>
          </v:shape>
          <o:OLEObject Type="Embed" ProgID="Equation.3" ShapeID="_x0000_i1045" DrawAspect="Content" ObjectID="_1337515224" r:id="rId48"/>
        </w:object>
      </w:r>
      <w:r w:rsidR="002C3851">
        <w:rPr>
          <w:sz w:val="28"/>
          <w:szCs w:val="28"/>
        </w:rPr>
        <w:t xml:space="preserve"> мин/шт</w:t>
      </w:r>
    </w:p>
    <w:p w:rsidR="002C3851" w:rsidRDefault="00BE7C65" w:rsidP="002C3851">
      <w:pPr>
        <w:spacing w:line="360" w:lineRule="auto"/>
        <w:ind w:firstLine="540"/>
        <w:jc w:val="center"/>
        <w:rPr>
          <w:sz w:val="28"/>
          <w:szCs w:val="28"/>
        </w:rPr>
      </w:pPr>
      <w:r w:rsidRPr="008C2E27">
        <w:rPr>
          <w:position w:val="-24"/>
          <w:sz w:val="28"/>
          <w:szCs w:val="28"/>
        </w:rPr>
        <w:object w:dxaOrig="2540" w:dyaOrig="620">
          <v:shape id="_x0000_i1046" type="#_x0000_t75" style="width:126.75pt;height:31.4pt" o:ole="">
            <v:imagedata r:id="rId49" o:title=""/>
          </v:shape>
          <o:OLEObject Type="Embed" ProgID="Equation.3" ShapeID="_x0000_i1046" DrawAspect="Content" ObjectID="_1337515225" r:id="rId50"/>
        </w:object>
      </w:r>
      <w:r w:rsidR="002C3851">
        <w:rPr>
          <w:sz w:val="28"/>
          <w:szCs w:val="28"/>
        </w:rPr>
        <w:t xml:space="preserve"> мин/шт</w:t>
      </w:r>
    </w:p>
    <w:p w:rsidR="002C3851" w:rsidRDefault="000536CC" w:rsidP="002C3851">
      <w:pPr>
        <w:spacing w:line="360" w:lineRule="auto"/>
        <w:ind w:firstLine="540"/>
        <w:jc w:val="center"/>
        <w:rPr>
          <w:sz w:val="28"/>
          <w:szCs w:val="28"/>
        </w:rPr>
      </w:pPr>
      <w:r w:rsidRPr="008C2E27">
        <w:rPr>
          <w:position w:val="-24"/>
          <w:sz w:val="28"/>
          <w:szCs w:val="28"/>
        </w:rPr>
        <w:object w:dxaOrig="2520" w:dyaOrig="620">
          <v:shape id="_x0000_i1047" type="#_x0000_t75" style="width:126.15pt;height:31.4pt" o:ole="">
            <v:imagedata r:id="rId51" o:title=""/>
          </v:shape>
          <o:OLEObject Type="Embed" ProgID="Equation.3" ShapeID="_x0000_i1047" DrawAspect="Content" ObjectID="_1337515226" r:id="rId52"/>
        </w:object>
      </w:r>
      <w:r w:rsidR="002C3851">
        <w:rPr>
          <w:sz w:val="28"/>
          <w:szCs w:val="28"/>
        </w:rPr>
        <w:t xml:space="preserve"> мин/шт</w:t>
      </w:r>
    </w:p>
    <w:p w:rsidR="002C3851" w:rsidRDefault="002C3851" w:rsidP="002C3851">
      <w:pPr>
        <w:spacing w:line="360" w:lineRule="auto"/>
        <w:ind w:firstLine="540"/>
        <w:jc w:val="center"/>
        <w:rPr>
          <w:sz w:val="28"/>
          <w:szCs w:val="28"/>
        </w:rPr>
      </w:pPr>
    </w:p>
    <w:p w:rsidR="00822E8A" w:rsidRDefault="000536CC" w:rsidP="00A665C4">
      <w:pPr>
        <w:spacing w:line="360" w:lineRule="auto"/>
        <w:ind w:firstLine="540"/>
        <w:jc w:val="right"/>
        <w:rPr>
          <w:sz w:val="28"/>
          <w:szCs w:val="28"/>
        </w:rPr>
      </w:pPr>
      <w:r w:rsidRPr="00BE7C65">
        <w:rPr>
          <w:position w:val="-24"/>
          <w:sz w:val="28"/>
          <w:szCs w:val="28"/>
        </w:rPr>
        <w:object w:dxaOrig="1240" w:dyaOrig="620">
          <v:shape id="_x0000_i1048" type="#_x0000_t75" style="width:62.15pt;height:31.4pt" o:ole="">
            <v:imagedata r:id="rId53" o:title=""/>
          </v:shape>
          <o:OLEObject Type="Embed" ProgID="Equation.3" ShapeID="_x0000_i1048" DrawAspect="Content" ObjectID="_1337515227" r:id="rId54"/>
        </w:object>
      </w:r>
      <w:r w:rsidR="00BE7C65">
        <w:rPr>
          <w:sz w:val="28"/>
          <w:szCs w:val="28"/>
        </w:rPr>
        <w:t>,</w:t>
      </w:r>
      <w:r w:rsidR="00D9547D">
        <w:rPr>
          <w:sz w:val="28"/>
          <w:szCs w:val="28"/>
        </w:rPr>
        <w:t xml:space="preserve">                            </w:t>
      </w:r>
      <w:r w:rsidR="00A665C4">
        <w:rPr>
          <w:sz w:val="28"/>
          <w:szCs w:val="28"/>
        </w:rPr>
        <w:t xml:space="preserve">                         (10)</w:t>
      </w:r>
    </w:p>
    <w:p w:rsidR="00056ACC" w:rsidRDefault="00A665C4" w:rsidP="00BE7C65">
      <w:pPr>
        <w:spacing w:line="360" w:lineRule="auto"/>
        <w:ind w:firstLine="540"/>
        <w:rPr>
          <w:i/>
          <w:sz w:val="28"/>
          <w:szCs w:val="28"/>
        </w:rPr>
      </w:pPr>
      <w:r>
        <w:rPr>
          <w:sz w:val="28"/>
          <w:szCs w:val="28"/>
        </w:rPr>
        <w:t>где</w:t>
      </w:r>
      <w:r w:rsidRPr="00A665C4">
        <w:rPr>
          <w:i/>
          <w:sz w:val="28"/>
          <w:szCs w:val="28"/>
        </w:rPr>
        <w:t xml:space="preserve"> </w:t>
      </w:r>
      <w:r w:rsidR="000536CC">
        <w:rPr>
          <w:i/>
          <w:sz w:val="28"/>
          <w:szCs w:val="28"/>
          <w:lang w:val="en-US"/>
        </w:rPr>
        <w:t>t</w:t>
      </w:r>
      <w:r w:rsidR="000536CC">
        <w:rPr>
          <w:i/>
          <w:sz w:val="28"/>
          <w:szCs w:val="28"/>
          <w:vertAlign w:val="subscript"/>
        </w:rPr>
        <w:t>шт.ср</w:t>
      </w:r>
      <w:r w:rsidR="000536CC" w:rsidRPr="000536CC">
        <w:rPr>
          <w:i/>
          <w:sz w:val="28"/>
          <w:szCs w:val="28"/>
        </w:rPr>
        <w:t xml:space="preserve">- </w:t>
      </w:r>
      <w:r w:rsidR="000536CC" w:rsidRPr="000536CC">
        <w:rPr>
          <w:sz w:val="28"/>
          <w:szCs w:val="28"/>
        </w:rPr>
        <w:t>штучное среднее время по операциям</w:t>
      </w:r>
      <w:r w:rsidR="00D9547D">
        <w:rPr>
          <w:sz w:val="28"/>
          <w:szCs w:val="28"/>
        </w:rPr>
        <w:t>, мин</w:t>
      </w:r>
      <w:r w:rsidR="000536CC" w:rsidRPr="000536CC">
        <w:rPr>
          <w:sz w:val="28"/>
          <w:szCs w:val="28"/>
        </w:rPr>
        <w:t>;</w:t>
      </w:r>
    </w:p>
    <w:p w:rsidR="000536CC" w:rsidRDefault="000536CC" w:rsidP="00A665C4">
      <w:pPr>
        <w:spacing w:line="360" w:lineRule="auto"/>
        <w:ind w:firstLine="993"/>
        <w:rPr>
          <w:sz w:val="28"/>
          <w:szCs w:val="28"/>
        </w:rPr>
      </w:pPr>
      <w:r>
        <w:rPr>
          <w:i/>
          <w:sz w:val="28"/>
          <w:szCs w:val="28"/>
        </w:rPr>
        <w:t>Т</w:t>
      </w:r>
      <w:r>
        <w:rPr>
          <w:i/>
          <w:sz w:val="28"/>
          <w:szCs w:val="28"/>
          <w:vertAlign w:val="subscript"/>
        </w:rPr>
        <w:t>шт</w:t>
      </w:r>
      <w:r>
        <w:rPr>
          <w:i/>
          <w:sz w:val="28"/>
          <w:szCs w:val="28"/>
        </w:rPr>
        <w:t xml:space="preserve">- </w:t>
      </w:r>
      <w:r>
        <w:rPr>
          <w:sz w:val="28"/>
          <w:szCs w:val="28"/>
        </w:rPr>
        <w:t>штучное время изготовления детали</w:t>
      </w:r>
      <w:r w:rsidR="00D9547D">
        <w:rPr>
          <w:sz w:val="28"/>
          <w:szCs w:val="28"/>
        </w:rPr>
        <w:t>, мин</w:t>
      </w:r>
      <w:r>
        <w:rPr>
          <w:sz w:val="28"/>
          <w:szCs w:val="28"/>
        </w:rPr>
        <w:t>;</w:t>
      </w:r>
    </w:p>
    <w:p w:rsidR="000536CC" w:rsidRDefault="000536CC" w:rsidP="00A665C4">
      <w:pPr>
        <w:spacing w:line="360" w:lineRule="auto"/>
        <w:ind w:firstLine="993"/>
        <w:rPr>
          <w:sz w:val="28"/>
          <w:szCs w:val="28"/>
        </w:rPr>
      </w:pPr>
      <w:r w:rsidRPr="000536CC">
        <w:rPr>
          <w:i/>
          <w:sz w:val="28"/>
          <w:szCs w:val="28"/>
          <w:lang w:val="en-US"/>
        </w:rPr>
        <w:t>n</w:t>
      </w:r>
      <w:r w:rsidRPr="001B1C40">
        <w:rPr>
          <w:sz w:val="28"/>
          <w:szCs w:val="28"/>
        </w:rPr>
        <w:t xml:space="preserve">- </w:t>
      </w:r>
      <w:r>
        <w:rPr>
          <w:sz w:val="28"/>
          <w:szCs w:val="28"/>
        </w:rPr>
        <w:t>количество операций</w:t>
      </w:r>
      <w:r w:rsidR="00D9547D">
        <w:rPr>
          <w:sz w:val="28"/>
          <w:szCs w:val="28"/>
        </w:rPr>
        <w:t>, шт</w:t>
      </w:r>
      <w:r>
        <w:rPr>
          <w:sz w:val="28"/>
          <w:szCs w:val="28"/>
        </w:rPr>
        <w:t>.</w:t>
      </w:r>
    </w:p>
    <w:p w:rsidR="00A665C4" w:rsidRDefault="00A665C4" w:rsidP="00A665C4">
      <w:pPr>
        <w:spacing w:line="360" w:lineRule="auto"/>
        <w:ind w:firstLine="993"/>
        <w:rPr>
          <w:sz w:val="28"/>
          <w:szCs w:val="28"/>
        </w:rPr>
      </w:pPr>
    </w:p>
    <w:p w:rsidR="000536CC" w:rsidRDefault="009839EF" w:rsidP="00A72751">
      <w:pPr>
        <w:spacing w:line="360" w:lineRule="auto"/>
        <w:ind w:firstLine="540"/>
        <w:jc w:val="center"/>
        <w:rPr>
          <w:sz w:val="28"/>
          <w:szCs w:val="28"/>
        </w:rPr>
      </w:pPr>
      <w:r w:rsidRPr="00BE7C65">
        <w:rPr>
          <w:position w:val="-24"/>
          <w:sz w:val="28"/>
          <w:szCs w:val="28"/>
        </w:rPr>
        <w:object w:dxaOrig="2100" w:dyaOrig="620">
          <v:shape id="_x0000_i1049" type="#_x0000_t75" style="width:105.25pt;height:31.4pt" o:ole="">
            <v:imagedata r:id="rId55" o:title=""/>
          </v:shape>
          <o:OLEObject Type="Embed" ProgID="Equation.3" ShapeID="_x0000_i1049" DrawAspect="Content" ObjectID="_1337515228" r:id="rId56"/>
        </w:object>
      </w:r>
      <w:r w:rsidR="00B37B89">
        <w:rPr>
          <w:sz w:val="28"/>
          <w:szCs w:val="28"/>
        </w:rPr>
        <w:t xml:space="preserve"> мин, тогда </w:t>
      </w:r>
      <w:r w:rsidRPr="00A72751">
        <w:rPr>
          <w:position w:val="-28"/>
          <w:sz w:val="28"/>
          <w:szCs w:val="28"/>
        </w:rPr>
        <w:object w:dxaOrig="1920" w:dyaOrig="660">
          <v:shape id="_x0000_i1050" type="#_x0000_t75" style="width:96.6pt;height:33.25pt" o:ole="">
            <v:imagedata r:id="rId57" o:title=""/>
          </v:shape>
          <o:OLEObject Type="Embed" ProgID="Equation.3" ShapeID="_x0000_i1050" DrawAspect="Content" ObjectID="_1337515229" r:id="rId58"/>
        </w:object>
      </w:r>
    </w:p>
    <w:p w:rsidR="00C94DDC" w:rsidRDefault="00D86400" w:rsidP="00A72751">
      <w:pPr>
        <w:spacing w:line="360" w:lineRule="auto"/>
        <w:ind w:firstLine="540"/>
        <w:jc w:val="center"/>
        <w:rPr>
          <w:sz w:val="28"/>
          <w:szCs w:val="28"/>
        </w:rPr>
      </w:pPr>
      <w:r w:rsidRPr="00BE7C65">
        <w:rPr>
          <w:position w:val="-24"/>
          <w:sz w:val="28"/>
          <w:szCs w:val="28"/>
        </w:rPr>
        <w:object w:dxaOrig="2320" w:dyaOrig="620">
          <v:shape id="_x0000_i1051" type="#_x0000_t75" style="width:116.3pt;height:31.4pt" o:ole="">
            <v:imagedata r:id="rId59" o:title=""/>
          </v:shape>
          <o:OLEObject Type="Embed" ProgID="Equation.3" ShapeID="_x0000_i1051" DrawAspect="Content" ObjectID="_1337515230" r:id="rId60"/>
        </w:object>
      </w:r>
      <w:r w:rsidR="001B1C40">
        <w:rPr>
          <w:sz w:val="28"/>
          <w:szCs w:val="28"/>
        </w:rPr>
        <w:t xml:space="preserve"> мин, тогда </w:t>
      </w:r>
      <w:r w:rsidRPr="00A72751">
        <w:rPr>
          <w:position w:val="-28"/>
          <w:sz w:val="28"/>
          <w:szCs w:val="28"/>
        </w:rPr>
        <w:object w:dxaOrig="2020" w:dyaOrig="660">
          <v:shape id="_x0000_i1052" type="#_x0000_t75" style="width:100.3pt;height:33.25pt" o:ole="">
            <v:imagedata r:id="rId61" o:title=""/>
          </v:shape>
          <o:OLEObject Type="Embed" ProgID="Equation.3" ShapeID="_x0000_i1052" DrawAspect="Content" ObjectID="_1337515231" r:id="rId62"/>
        </w:object>
      </w:r>
    </w:p>
    <w:p w:rsidR="0050332A" w:rsidRDefault="00277B09" w:rsidP="00A72751">
      <w:pPr>
        <w:spacing w:line="360" w:lineRule="auto"/>
        <w:ind w:firstLine="540"/>
        <w:jc w:val="center"/>
        <w:rPr>
          <w:sz w:val="28"/>
          <w:szCs w:val="28"/>
        </w:rPr>
      </w:pPr>
      <w:r w:rsidRPr="00BE7C65">
        <w:rPr>
          <w:position w:val="-24"/>
          <w:sz w:val="28"/>
          <w:szCs w:val="28"/>
        </w:rPr>
        <w:object w:dxaOrig="2100" w:dyaOrig="620">
          <v:shape id="_x0000_i1053" type="#_x0000_t75" style="width:105.25pt;height:31.4pt" o:ole="">
            <v:imagedata r:id="rId63" o:title=""/>
          </v:shape>
          <o:OLEObject Type="Embed" ProgID="Equation.3" ShapeID="_x0000_i1053" DrawAspect="Content" ObjectID="_1337515232" r:id="rId64"/>
        </w:object>
      </w:r>
      <w:r w:rsidR="00D86400">
        <w:rPr>
          <w:sz w:val="28"/>
          <w:szCs w:val="28"/>
        </w:rPr>
        <w:t xml:space="preserve"> мин, тогда </w:t>
      </w:r>
      <w:r w:rsidR="00C34150" w:rsidRPr="00A72751">
        <w:rPr>
          <w:position w:val="-28"/>
          <w:sz w:val="28"/>
          <w:szCs w:val="28"/>
        </w:rPr>
        <w:object w:dxaOrig="1900" w:dyaOrig="660">
          <v:shape id="_x0000_i1054" type="#_x0000_t75" style="width:94.75pt;height:33.25pt" o:ole="">
            <v:imagedata r:id="rId65" o:title=""/>
          </v:shape>
          <o:OLEObject Type="Embed" ProgID="Equation.3" ShapeID="_x0000_i1054" DrawAspect="Content" ObjectID="_1337515233" r:id="rId66"/>
        </w:object>
      </w:r>
    </w:p>
    <w:p w:rsidR="00277B09" w:rsidRDefault="00C34150" w:rsidP="00A72751">
      <w:pPr>
        <w:spacing w:line="360" w:lineRule="auto"/>
        <w:ind w:firstLine="540"/>
        <w:jc w:val="center"/>
        <w:rPr>
          <w:sz w:val="28"/>
          <w:szCs w:val="28"/>
        </w:rPr>
      </w:pPr>
      <w:r w:rsidRPr="00BE7C65">
        <w:rPr>
          <w:position w:val="-24"/>
          <w:sz w:val="28"/>
          <w:szCs w:val="28"/>
        </w:rPr>
        <w:object w:dxaOrig="2220" w:dyaOrig="620">
          <v:shape id="_x0000_i1055" type="#_x0000_t75" style="width:110.75pt;height:31.4pt" o:ole="">
            <v:imagedata r:id="rId67" o:title=""/>
          </v:shape>
          <o:OLEObject Type="Embed" ProgID="Equation.3" ShapeID="_x0000_i1055" DrawAspect="Content" ObjectID="_1337515234" r:id="rId68"/>
        </w:object>
      </w:r>
      <w:r w:rsidR="00277B09">
        <w:rPr>
          <w:sz w:val="28"/>
          <w:szCs w:val="28"/>
        </w:rPr>
        <w:t xml:space="preserve"> мин, тогда </w:t>
      </w:r>
      <w:r w:rsidRPr="00A72751">
        <w:rPr>
          <w:position w:val="-28"/>
          <w:sz w:val="28"/>
          <w:szCs w:val="28"/>
        </w:rPr>
        <w:object w:dxaOrig="1980" w:dyaOrig="660">
          <v:shape id="_x0000_i1056" type="#_x0000_t75" style="width:99.7pt;height:33.25pt" o:ole="">
            <v:imagedata r:id="rId69" o:title=""/>
          </v:shape>
          <o:OLEObject Type="Embed" ProgID="Equation.3" ShapeID="_x0000_i1056" DrawAspect="Content" ObjectID="_1337515235" r:id="rId70"/>
        </w:object>
      </w:r>
    </w:p>
    <w:p w:rsidR="00277B09" w:rsidRDefault="00C6549C" w:rsidP="00A72751">
      <w:pPr>
        <w:spacing w:line="360" w:lineRule="auto"/>
        <w:ind w:firstLine="540"/>
        <w:jc w:val="center"/>
        <w:rPr>
          <w:sz w:val="28"/>
          <w:szCs w:val="28"/>
        </w:rPr>
      </w:pPr>
      <w:r w:rsidRPr="00BE7C65">
        <w:rPr>
          <w:position w:val="-24"/>
          <w:sz w:val="28"/>
          <w:szCs w:val="28"/>
        </w:rPr>
        <w:object w:dxaOrig="2200" w:dyaOrig="620">
          <v:shape id="_x0000_i1057" type="#_x0000_t75" style="width:110.75pt;height:31.4pt" o:ole="">
            <v:imagedata r:id="rId71" o:title=""/>
          </v:shape>
          <o:OLEObject Type="Embed" ProgID="Equation.3" ShapeID="_x0000_i1057" DrawAspect="Content" ObjectID="_1337515236" r:id="rId72"/>
        </w:object>
      </w:r>
      <w:r w:rsidR="00C34150">
        <w:rPr>
          <w:sz w:val="28"/>
          <w:szCs w:val="28"/>
        </w:rPr>
        <w:t xml:space="preserve"> мин, тогда </w:t>
      </w:r>
      <w:r w:rsidR="007C385F" w:rsidRPr="00A72751">
        <w:rPr>
          <w:position w:val="-28"/>
          <w:sz w:val="28"/>
          <w:szCs w:val="28"/>
        </w:rPr>
        <w:object w:dxaOrig="2000" w:dyaOrig="660">
          <v:shape id="_x0000_i1058" type="#_x0000_t75" style="width:100.3pt;height:33.25pt" o:ole="">
            <v:imagedata r:id="rId73" o:title=""/>
          </v:shape>
          <o:OLEObject Type="Embed" ProgID="Equation.3" ShapeID="_x0000_i1058" DrawAspect="Content" ObjectID="_1337515237" r:id="rId74"/>
        </w:object>
      </w:r>
    </w:p>
    <w:p w:rsidR="00C34150" w:rsidRDefault="007C385F" w:rsidP="00A72751">
      <w:pPr>
        <w:spacing w:line="360" w:lineRule="auto"/>
        <w:ind w:firstLine="540"/>
        <w:jc w:val="center"/>
        <w:rPr>
          <w:sz w:val="28"/>
          <w:szCs w:val="28"/>
        </w:rPr>
      </w:pPr>
      <w:r w:rsidRPr="00BE7C65">
        <w:rPr>
          <w:position w:val="-24"/>
          <w:sz w:val="28"/>
          <w:szCs w:val="28"/>
        </w:rPr>
        <w:object w:dxaOrig="2079" w:dyaOrig="620">
          <v:shape id="_x0000_i1059" type="#_x0000_t75" style="width:104pt;height:31.4pt" o:ole="">
            <v:imagedata r:id="rId75" o:title=""/>
          </v:shape>
          <o:OLEObject Type="Embed" ProgID="Equation.3" ShapeID="_x0000_i1059" DrawAspect="Content" ObjectID="_1337515238" r:id="rId76"/>
        </w:object>
      </w:r>
      <w:r w:rsidR="00C6549C">
        <w:rPr>
          <w:sz w:val="28"/>
          <w:szCs w:val="28"/>
        </w:rPr>
        <w:t xml:space="preserve"> мин, тогда </w:t>
      </w:r>
      <w:r w:rsidRPr="00A72751">
        <w:rPr>
          <w:position w:val="-28"/>
          <w:sz w:val="28"/>
          <w:szCs w:val="28"/>
        </w:rPr>
        <w:object w:dxaOrig="2000" w:dyaOrig="660">
          <v:shape id="_x0000_i1060" type="#_x0000_t75" style="width:100.3pt;height:33.25pt" o:ole="">
            <v:imagedata r:id="rId77" o:title=""/>
          </v:shape>
          <o:OLEObject Type="Embed" ProgID="Equation.3" ShapeID="_x0000_i1060" DrawAspect="Content" ObjectID="_1337515239" r:id="rId78"/>
        </w:object>
      </w:r>
    </w:p>
    <w:p w:rsidR="00C6549C" w:rsidRDefault="007C385F" w:rsidP="00A72751">
      <w:pPr>
        <w:spacing w:line="360" w:lineRule="auto"/>
        <w:ind w:firstLine="540"/>
        <w:jc w:val="center"/>
        <w:rPr>
          <w:sz w:val="28"/>
          <w:szCs w:val="28"/>
        </w:rPr>
      </w:pPr>
      <w:r w:rsidRPr="00BE7C65">
        <w:rPr>
          <w:position w:val="-24"/>
          <w:sz w:val="28"/>
          <w:szCs w:val="28"/>
        </w:rPr>
        <w:object w:dxaOrig="2100" w:dyaOrig="620">
          <v:shape id="_x0000_i1061" type="#_x0000_t75" style="width:105.25pt;height:31.4pt" o:ole="">
            <v:imagedata r:id="rId79" o:title=""/>
          </v:shape>
          <o:OLEObject Type="Embed" ProgID="Equation.3" ShapeID="_x0000_i1061" DrawAspect="Content" ObjectID="_1337515240" r:id="rId80"/>
        </w:object>
      </w:r>
      <w:r>
        <w:rPr>
          <w:sz w:val="28"/>
          <w:szCs w:val="28"/>
        </w:rPr>
        <w:t xml:space="preserve"> мин, тогда </w:t>
      </w:r>
      <w:r w:rsidR="003470C7" w:rsidRPr="00A72751">
        <w:rPr>
          <w:position w:val="-28"/>
          <w:sz w:val="28"/>
          <w:szCs w:val="28"/>
        </w:rPr>
        <w:object w:dxaOrig="2020" w:dyaOrig="660">
          <v:shape id="_x0000_i1062" type="#_x0000_t75" style="width:100.3pt;height:33.25pt" o:ole="">
            <v:imagedata r:id="rId81" o:title=""/>
          </v:shape>
          <o:OLEObject Type="Embed" ProgID="Equation.3" ShapeID="_x0000_i1062" DrawAspect="Content" ObjectID="_1337515241" r:id="rId82"/>
        </w:object>
      </w:r>
    </w:p>
    <w:p w:rsidR="007C385F" w:rsidRDefault="003470C7" w:rsidP="00A72751">
      <w:pPr>
        <w:spacing w:line="360" w:lineRule="auto"/>
        <w:ind w:firstLine="540"/>
        <w:jc w:val="center"/>
        <w:rPr>
          <w:position w:val="-28"/>
          <w:sz w:val="28"/>
          <w:szCs w:val="28"/>
        </w:rPr>
      </w:pPr>
      <w:r w:rsidRPr="00BE7C65">
        <w:rPr>
          <w:position w:val="-24"/>
          <w:sz w:val="28"/>
          <w:szCs w:val="28"/>
        </w:rPr>
        <w:object w:dxaOrig="2079" w:dyaOrig="620">
          <v:shape id="_x0000_i1063" type="#_x0000_t75" style="width:104pt;height:31.4pt" o:ole="">
            <v:imagedata r:id="rId83" o:title=""/>
          </v:shape>
          <o:OLEObject Type="Embed" ProgID="Equation.3" ShapeID="_x0000_i1063" DrawAspect="Content" ObjectID="_1337515242" r:id="rId84"/>
        </w:object>
      </w:r>
      <w:r w:rsidR="007C385F">
        <w:rPr>
          <w:sz w:val="28"/>
          <w:szCs w:val="28"/>
        </w:rPr>
        <w:t xml:space="preserve"> мин, тогда </w:t>
      </w:r>
      <w:r w:rsidRPr="00A72751">
        <w:rPr>
          <w:position w:val="-28"/>
          <w:sz w:val="28"/>
          <w:szCs w:val="28"/>
        </w:rPr>
        <w:object w:dxaOrig="1900" w:dyaOrig="660">
          <v:shape id="_x0000_i1064" type="#_x0000_t75" style="width:94.75pt;height:33.25pt" o:ole="">
            <v:imagedata r:id="rId85" o:title=""/>
          </v:shape>
          <o:OLEObject Type="Embed" ProgID="Equation.3" ShapeID="_x0000_i1064" DrawAspect="Content" ObjectID="_1337515243" r:id="rId86"/>
        </w:object>
      </w:r>
    </w:p>
    <w:p w:rsidR="00A665C4" w:rsidRDefault="00A665C4" w:rsidP="00A72751">
      <w:pPr>
        <w:spacing w:line="360" w:lineRule="auto"/>
        <w:ind w:firstLine="540"/>
        <w:jc w:val="center"/>
        <w:rPr>
          <w:sz w:val="28"/>
          <w:szCs w:val="28"/>
        </w:rPr>
      </w:pPr>
    </w:p>
    <w:p w:rsidR="003470C7" w:rsidRDefault="003470C7" w:rsidP="00044402">
      <w:pPr>
        <w:spacing w:line="360" w:lineRule="auto"/>
        <w:ind w:firstLine="540"/>
        <w:jc w:val="both"/>
        <w:rPr>
          <w:sz w:val="28"/>
          <w:szCs w:val="28"/>
        </w:rPr>
      </w:pPr>
      <w:r>
        <w:rPr>
          <w:sz w:val="28"/>
          <w:szCs w:val="28"/>
        </w:rPr>
        <w:t>Так как коэффициент серийности входит в пределы от 1,25 до 20, то тип производства - серийный.</w:t>
      </w:r>
    </w:p>
    <w:p w:rsidR="0077238A" w:rsidRDefault="003470C7" w:rsidP="00044402">
      <w:pPr>
        <w:spacing w:line="360" w:lineRule="auto"/>
        <w:ind w:firstLine="540"/>
        <w:jc w:val="both"/>
        <w:rPr>
          <w:sz w:val="28"/>
          <w:szCs w:val="28"/>
        </w:rPr>
      </w:pPr>
      <w:r>
        <w:rPr>
          <w:sz w:val="28"/>
          <w:szCs w:val="28"/>
        </w:rPr>
        <w:t xml:space="preserve">Для серийного типа </w:t>
      </w:r>
      <w:r w:rsidR="0077238A">
        <w:rPr>
          <w:sz w:val="28"/>
          <w:szCs w:val="28"/>
        </w:rPr>
        <w:t>производства необходимо определить размер партии:</w:t>
      </w:r>
    </w:p>
    <w:p w:rsidR="00044402" w:rsidRDefault="00E65B0D" w:rsidP="00A665C4">
      <w:pPr>
        <w:spacing w:line="360" w:lineRule="auto"/>
        <w:ind w:firstLine="540"/>
        <w:jc w:val="right"/>
        <w:rPr>
          <w:sz w:val="28"/>
          <w:szCs w:val="28"/>
        </w:rPr>
      </w:pPr>
      <w:r w:rsidRPr="00432530">
        <w:rPr>
          <w:position w:val="-30"/>
          <w:sz w:val="28"/>
          <w:szCs w:val="28"/>
        </w:rPr>
        <w:object w:dxaOrig="1100" w:dyaOrig="680">
          <v:shape id="_x0000_i1065" type="#_x0000_t75" style="width:54.15pt;height:33.25pt" o:ole="">
            <v:imagedata r:id="rId87" o:title=""/>
          </v:shape>
          <o:OLEObject Type="Embed" ProgID="Equation.3" ShapeID="_x0000_i1065" DrawAspect="Content" ObjectID="_1337515244" r:id="rId88"/>
        </w:object>
      </w:r>
      <w:r w:rsidR="00432530">
        <w:rPr>
          <w:sz w:val="28"/>
          <w:szCs w:val="28"/>
        </w:rPr>
        <w:t>,</w:t>
      </w:r>
      <w:r w:rsidR="00D9547D">
        <w:rPr>
          <w:sz w:val="28"/>
          <w:szCs w:val="28"/>
        </w:rPr>
        <w:t xml:space="preserve">                            </w:t>
      </w:r>
      <w:r w:rsidR="00A665C4">
        <w:rPr>
          <w:sz w:val="28"/>
          <w:szCs w:val="28"/>
        </w:rPr>
        <w:t xml:space="preserve">                            (11)</w:t>
      </w:r>
    </w:p>
    <w:p w:rsidR="00E65B0D" w:rsidRDefault="00A665C4" w:rsidP="00A665C4">
      <w:pPr>
        <w:tabs>
          <w:tab w:val="left" w:pos="1134"/>
        </w:tabs>
        <w:spacing w:line="360" w:lineRule="auto"/>
        <w:ind w:firstLine="540"/>
        <w:jc w:val="both"/>
        <w:rPr>
          <w:sz w:val="28"/>
          <w:szCs w:val="28"/>
        </w:rPr>
      </w:pPr>
      <w:r>
        <w:rPr>
          <w:sz w:val="28"/>
          <w:szCs w:val="28"/>
        </w:rPr>
        <w:t>где:</w:t>
      </w:r>
      <w:r w:rsidRPr="00A665C4">
        <w:rPr>
          <w:i/>
          <w:sz w:val="28"/>
          <w:szCs w:val="28"/>
        </w:rPr>
        <w:t xml:space="preserve"> </w:t>
      </w:r>
      <w:r>
        <w:rPr>
          <w:i/>
          <w:sz w:val="28"/>
          <w:szCs w:val="28"/>
        </w:rPr>
        <w:tab/>
      </w:r>
      <w:r w:rsidR="00E65B0D" w:rsidRPr="00E65B0D">
        <w:rPr>
          <w:i/>
          <w:sz w:val="28"/>
          <w:szCs w:val="28"/>
          <w:lang w:val="en-US"/>
        </w:rPr>
        <w:t>f</w:t>
      </w:r>
      <w:r w:rsidR="00E65B0D" w:rsidRPr="00E65B0D">
        <w:rPr>
          <w:i/>
          <w:sz w:val="28"/>
          <w:szCs w:val="28"/>
        </w:rPr>
        <w:t>= 5÷10</w:t>
      </w:r>
      <w:r w:rsidR="00E65B0D">
        <w:rPr>
          <w:sz w:val="28"/>
          <w:szCs w:val="28"/>
        </w:rPr>
        <w:t xml:space="preserve"> дней – количество дней запаса;</w:t>
      </w:r>
    </w:p>
    <w:p w:rsidR="00432530" w:rsidRDefault="00E65B0D" w:rsidP="00A665C4">
      <w:pPr>
        <w:spacing w:line="360" w:lineRule="auto"/>
        <w:ind w:firstLine="1134"/>
        <w:jc w:val="both"/>
        <w:rPr>
          <w:sz w:val="28"/>
          <w:szCs w:val="28"/>
        </w:rPr>
      </w:pPr>
      <w:r w:rsidRPr="00E65B0D">
        <w:rPr>
          <w:i/>
          <w:sz w:val="28"/>
          <w:szCs w:val="28"/>
        </w:rPr>
        <w:t>Ф</w:t>
      </w:r>
      <w:r w:rsidRPr="00E65B0D">
        <w:rPr>
          <w:i/>
          <w:sz w:val="28"/>
          <w:szCs w:val="28"/>
          <w:vertAlign w:val="subscript"/>
        </w:rPr>
        <w:t>дн</w:t>
      </w:r>
      <w:r w:rsidRPr="00E65B0D">
        <w:rPr>
          <w:i/>
          <w:sz w:val="28"/>
          <w:szCs w:val="28"/>
        </w:rPr>
        <w:t>=271</w:t>
      </w:r>
      <w:r>
        <w:rPr>
          <w:sz w:val="28"/>
          <w:szCs w:val="28"/>
        </w:rPr>
        <w:t xml:space="preserve"> день  </w:t>
      </w:r>
      <w:r w:rsidR="00CD74E0">
        <w:rPr>
          <w:sz w:val="28"/>
          <w:szCs w:val="28"/>
        </w:rPr>
        <w:t>- количество рабочих дней в году.</w:t>
      </w:r>
    </w:p>
    <w:p w:rsidR="00CD74E0" w:rsidRDefault="000651A6" w:rsidP="00B94523">
      <w:pPr>
        <w:spacing w:line="360" w:lineRule="auto"/>
        <w:ind w:firstLine="540"/>
        <w:jc w:val="center"/>
        <w:rPr>
          <w:sz w:val="28"/>
          <w:szCs w:val="28"/>
        </w:rPr>
      </w:pPr>
      <w:r w:rsidRPr="00390CA7">
        <w:rPr>
          <w:position w:val="-24"/>
          <w:sz w:val="28"/>
          <w:szCs w:val="28"/>
        </w:rPr>
        <w:object w:dxaOrig="2200" w:dyaOrig="620">
          <v:shape id="_x0000_i1066" type="#_x0000_t75" style="width:110.75pt;height:31.4pt" o:ole="">
            <v:imagedata r:id="rId89" o:title=""/>
          </v:shape>
          <o:OLEObject Type="Embed" ProgID="Equation.3" ShapeID="_x0000_i1066" DrawAspect="Content" ObjectID="_1337515245" r:id="rId90"/>
        </w:object>
      </w:r>
      <w:r>
        <w:rPr>
          <w:sz w:val="28"/>
          <w:szCs w:val="28"/>
        </w:rPr>
        <w:t xml:space="preserve"> шт</w:t>
      </w:r>
    </w:p>
    <w:p w:rsidR="000651A6" w:rsidRDefault="005C1815" w:rsidP="000651A6">
      <w:pPr>
        <w:spacing w:line="360" w:lineRule="auto"/>
        <w:ind w:firstLine="540"/>
        <w:jc w:val="center"/>
        <w:rPr>
          <w:sz w:val="28"/>
          <w:szCs w:val="28"/>
        </w:rPr>
      </w:pPr>
      <w:r w:rsidRPr="00390CA7">
        <w:rPr>
          <w:position w:val="-24"/>
          <w:sz w:val="28"/>
          <w:szCs w:val="28"/>
        </w:rPr>
        <w:object w:dxaOrig="2240" w:dyaOrig="620">
          <v:shape id="_x0000_i1067" type="#_x0000_t75" style="width:110.75pt;height:31.4pt" o:ole="">
            <v:imagedata r:id="rId91" o:title=""/>
          </v:shape>
          <o:OLEObject Type="Embed" ProgID="Equation.3" ShapeID="_x0000_i1067" DrawAspect="Content" ObjectID="_1337515246" r:id="rId92"/>
        </w:object>
      </w:r>
      <w:r w:rsidR="000651A6">
        <w:rPr>
          <w:sz w:val="28"/>
          <w:szCs w:val="28"/>
        </w:rPr>
        <w:t xml:space="preserve"> шт</w:t>
      </w:r>
    </w:p>
    <w:p w:rsidR="000651A6" w:rsidRDefault="005C1815" w:rsidP="000651A6">
      <w:pPr>
        <w:spacing w:line="360" w:lineRule="auto"/>
        <w:ind w:firstLine="540"/>
        <w:jc w:val="center"/>
        <w:rPr>
          <w:sz w:val="28"/>
          <w:szCs w:val="28"/>
        </w:rPr>
      </w:pPr>
      <w:r w:rsidRPr="00390CA7">
        <w:rPr>
          <w:position w:val="-24"/>
          <w:sz w:val="28"/>
          <w:szCs w:val="28"/>
        </w:rPr>
        <w:object w:dxaOrig="2200" w:dyaOrig="620">
          <v:shape id="_x0000_i1068" type="#_x0000_t75" style="width:110.75pt;height:31.4pt" o:ole="">
            <v:imagedata r:id="rId93" o:title=""/>
          </v:shape>
          <o:OLEObject Type="Embed" ProgID="Equation.3" ShapeID="_x0000_i1068" DrawAspect="Content" ObjectID="_1337515247" r:id="rId94"/>
        </w:object>
      </w:r>
      <w:r w:rsidR="000651A6">
        <w:rPr>
          <w:sz w:val="28"/>
          <w:szCs w:val="28"/>
        </w:rPr>
        <w:t xml:space="preserve"> шт</w:t>
      </w:r>
    </w:p>
    <w:p w:rsidR="000651A6" w:rsidRDefault="005C1815" w:rsidP="000651A6">
      <w:pPr>
        <w:spacing w:line="360" w:lineRule="auto"/>
        <w:ind w:firstLine="540"/>
        <w:jc w:val="center"/>
        <w:rPr>
          <w:sz w:val="28"/>
          <w:szCs w:val="28"/>
        </w:rPr>
      </w:pPr>
      <w:r w:rsidRPr="00390CA7">
        <w:rPr>
          <w:position w:val="-24"/>
          <w:sz w:val="28"/>
          <w:szCs w:val="28"/>
        </w:rPr>
        <w:object w:dxaOrig="2120" w:dyaOrig="620">
          <v:shape id="_x0000_i1069" type="#_x0000_t75" style="width:105.25pt;height:31.4pt" o:ole="">
            <v:imagedata r:id="rId95" o:title=""/>
          </v:shape>
          <o:OLEObject Type="Embed" ProgID="Equation.3" ShapeID="_x0000_i1069" DrawAspect="Content" ObjectID="_1337515248" r:id="rId96"/>
        </w:object>
      </w:r>
      <w:r w:rsidR="000651A6">
        <w:rPr>
          <w:sz w:val="28"/>
          <w:szCs w:val="28"/>
        </w:rPr>
        <w:t xml:space="preserve"> шт</w:t>
      </w:r>
    </w:p>
    <w:p w:rsidR="005C1815" w:rsidRDefault="003F25B7" w:rsidP="005C1815">
      <w:pPr>
        <w:spacing w:line="360" w:lineRule="auto"/>
        <w:ind w:firstLine="540"/>
        <w:jc w:val="center"/>
        <w:rPr>
          <w:sz w:val="28"/>
          <w:szCs w:val="28"/>
        </w:rPr>
      </w:pPr>
      <w:r w:rsidRPr="00390CA7">
        <w:rPr>
          <w:position w:val="-24"/>
          <w:sz w:val="28"/>
          <w:szCs w:val="28"/>
        </w:rPr>
        <w:object w:dxaOrig="2220" w:dyaOrig="620">
          <v:shape id="_x0000_i1070" type="#_x0000_t75" style="width:110.75pt;height:31.4pt" o:ole="">
            <v:imagedata r:id="rId97" o:title=""/>
          </v:shape>
          <o:OLEObject Type="Embed" ProgID="Equation.3" ShapeID="_x0000_i1070" DrawAspect="Content" ObjectID="_1337515249" r:id="rId98"/>
        </w:object>
      </w:r>
      <w:r w:rsidR="005C1815">
        <w:rPr>
          <w:sz w:val="28"/>
          <w:szCs w:val="28"/>
        </w:rPr>
        <w:t xml:space="preserve"> шт</w:t>
      </w:r>
    </w:p>
    <w:p w:rsidR="005C1815" w:rsidRDefault="00E312F7" w:rsidP="005C1815">
      <w:pPr>
        <w:spacing w:line="360" w:lineRule="auto"/>
        <w:ind w:firstLine="540"/>
        <w:jc w:val="center"/>
        <w:rPr>
          <w:sz w:val="28"/>
          <w:szCs w:val="28"/>
        </w:rPr>
      </w:pPr>
      <w:r w:rsidRPr="00390CA7">
        <w:rPr>
          <w:position w:val="-24"/>
          <w:sz w:val="28"/>
          <w:szCs w:val="28"/>
        </w:rPr>
        <w:object w:dxaOrig="2240" w:dyaOrig="620">
          <v:shape id="_x0000_i1071" type="#_x0000_t75" style="width:110.75pt;height:31.4pt" o:ole="">
            <v:imagedata r:id="rId99" o:title=""/>
          </v:shape>
          <o:OLEObject Type="Embed" ProgID="Equation.3" ShapeID="_x0000_i1071" DrawAspect="Content" ObjectID="_1337515250" r:id="rId100"/>
        </w:object>
      </w:r>
      <w:r w:rsidR="005C1815">
        <w:rPr>
          <w:sz w:val="28"/>
          <w:szCs w:val="28"/>
        </w:rPr>
        <w:t xml:space="preserve"> шт</w:t>
      </w:r>
    </w:p>
    <w:p w:rsidR="005C1815" w:rsidRDefault="00E312F7" w:rsidP="005C1815">
      <w:pPr>
        <w:spacing w:line="360" w:lineRule="auto"/>
        <w:ind w:firstLine="540"/>
        <w:jc w:val="center"/>
        <w:rPr>
          <w:sz w:val="28"/>
          <w:szCs w:val="28"/>
        </w:rPr>
      </w:pPr>
      <w:r w:rsidRPr="00390CA7">
        <w:rPr>
          <w:position w:val="-24"/>
          <w:sz w:val="28"/>
          <w:szCs w:val="28"/>
        </w:rPr>
        <w:object w:dxaOrig="2240" w:dyaOrig="620">
          <v:shape id="_x0000_i1072" type="#_x0000_t75" style="width:110.75pt;height:31.4pt" o:ole="">
            <v:imagedata r:id="rId101" o:title=""/>
          </v:shape>
          <o:OLEObject Type="Embed" ProgID="Equation.3" ShapeID="_x0000_i1072" DrawAspect="Content" ObjectID="_1337515251" r:id="rId102"/>
        </w:object>
      </w:r>
      <w:r w:rsidR="005C1815">
        <w:rPr>
          <w:sz w:val="28"/>
          <w:szCs w:val="28"/>
        </w:rPr>
        <w:t xml:space="preserve"> шт</w:t>
      </w:r>
    </w:p>
    <w:p w:rsidR="005C1815" w:rsidRDefault="00E312F7" w:rsidP="005C1815">
      <w:pPr>
        <w:spacing w:line="360" w:lineRule="auto"/>
        <w:ind w:firstLine="540"/>
        <w:jc w:val="center"/>
        <w:rPr>
          <w:sz w:val="28"/>
          <w:szCs w:val="28"/>
        </w:rPr>
      </w:pPr>
      <w:r w:rsidRPr="00390CA7">
        <w:rPr>
          <w:position w:val="-24"/>
          <w:sz w:val="28"/>
          <w:szCs w:val="28"/>
        </w:rPr>
        <w:object w:dxaOrig="2220" w:dyaOrig="620">
          <v:shape id="_x0000_i1073" type="#_x0000_t75" style="width:110.75pt;height:31.4pt" o:ole="">
            <v:imagedata r:id="rId103" o:title=""/>
          </v:shape>
          <o:OLEObject Type="Embed" ProgID="Equation.3" ShapeID="_x0000_i1073" DrawAspect="Content" ObjectID="_1337515252" r:id="rId104"/>
        </w:object>
      </w:r>
      <w:r w:rsidR="005C1815">
        <w:rPr>
          <w:sz w:val="28"/>
          <w:szCs w:val="28"/>
        </w:rPr>
        <w:t xml:space="preserve"> шт</w:t>
      </w:r>
    </w:p>
    <w:p w:rsidR="00A665C4" w:rsidRDefault="00A665C4" w:rsidP="00462832">
      <w:pPr>
        <w:spacing w:line="360" w:lineRule="auto"/>
        <w:ind w:firstLine="540"/>
        <w:rPr>
          <w:sz w:val="28"/>
          <w:szCs w:val="28"/>
        </w:rPr>
      </w:pPr>
    </w:p>
    <w:p w:rsidR="00462832" w:rsidRDefault="003F25B7" w:rsidP="00462832">
      <w:pPr>
        <w:spacing w:line="360" w:lineRule="auto"/>
        <w:ind w:firstLine="540"/>
        <w:rPr>
          <w:sz w:val="28"/>
          <w:szCs w:val="28"/>
        </w:rPr>
      </w:pPr>
      <w:r>
        <w:rPr>
          <w:sz w:val="28"/>
          <w:szCs w:val="28"/>
        </w:rPr>
        <w:t>Число запуска в месяц:</w:t>
      </w:r>
    </w:p>
    <w:p w:rsidR="003F25B7" w:rsidRDefault="00011DBB" w:rsidP="00A665C4">
      <w:pPr>
        <w:spacing w:line="360" w:lineRule="auto"/>
        <w:ind w:firstLine="540"/>
        <w:jc w:val="right"/>
        <w:rPr>
          <w:sz w:val="28"/>
          <w:szCs w:val="28"/>
        </w:rPr>
      </w:pPr>
      <w:r w:rsidRPr="00E312F7">
        <w:rPr>
          <w:position w:val="-30"/>
          <w:sz w:val="28"/>
          <w:szCs w:val="28"/>
        </w:rPr>
        <w:object w:dxaOrig="999" w:dyaOrig="680">
          <v:shape id="_x0000_i1074" type="#_x0000_t75" style="width:50.45pt;height:33.25pt" o:ole="">
            <v:imagedata r:id="rId105" o:title=""/>
          </v:shape>
          <o:OLEObject Type="Embed" ProgID="Equation.3" ShapeID="_x0000_i1074" DrawAspect="Content" ObjectID="_1337515253" r:id="rId106"/>
        </w:object>
      </w:r>
      <w:r w:rsidR="00D9547D">
        <w:rPr>
          <w:sz w:val="28"/>
          <w:szCs w:val="28"/>
        </w:rPr>
        <w:t xml:space="preserve">            </w:t>
      </w:r>
      <w:r w:rsidR="00A665C4">
        <w:rPr>
          <w:sz w:val="28"/>
          <w:szCs w:val="28"/>
        </w:rPr>
        <w:t xml:space="preserve">           </w:t>
      </w:r>
      <w:r w:rsidR="00D9547D">
        <w:rPr>
          <w:sz w:val="28"/>
          <w:szCs w:val="28"/>
        </w:rPr>
        <w:t xml:space="preserve">                            </w:t>
      </w:r>
      <w:r w:rsidR="00A665C4">
        <w:rPr>
          <w:sz w:val="28"/>
          <w:szCs w:val="28"/>
        </w:rPr>
        <w:t>(</w:t>
      </w:r>
      <w:r w:rsidR="00D9547D">
        <w:rPr>
          <w:sz w:val="28"/>
          <w:szCs w:val="28"/>
        </w:rPr>
        <w:t>1</w:t>
      </w:r>
      <w:r w:rsidR="00A665C4">
        <w:rPr>
          <w:sz w:val="28"/>
          <w:szCs w:val="28"/>
        </w:rPr>
        <w:t>2)</w:t>
      </w:r>
    </w:p>
    <w:p w:rsidR="00E312F7" w:rsidRDefault="00E312F7" w:rsidP="00011DBB">
      <w:pPr>
        <w:spacing w:line="360" w:lineRule="auto"/>
        <w:rPr>
          <w:sz w:val="28"/>
          <w:szCs w:val="28"/>
        </w:rPr>
      </w:pPr>
    </w:p>
    <w:p w:rsidR="005C1815" w:rsidRDefault="00BD2FD3" w:rsidP="005C1815">
      <w:pPr>
        <w:spacing w:line="360" w:lineRule="auto"/>
        <w:ind w:firstLine="540"/>
        <w:jc w:val="center"/>
        <w:rPr>
          <w:sz w:val="28"/>
          <w:szCs w:val="28"/>
        </w:rPr>
      </w:pPr>
      <w:r w:rsidRPr="00011DBB">
        <w:rPr>
          <w:position w:val="-28"/>
          <w:sz w:val="28"/>
          <w:szCs w:val="28"/>
        </w:rPr>
        <w:object w:dxaOrig="2100" w:dyaOrig="660">
          <v:shape id="_x0000_i1075" type="#_x0000_t75" style="width:105.25pt;height:33.25pt" o:ole="">
            <v:imagedata r:id="rId107" o:title=""/>
          </v:shape>
          <o:OLEObject Type="Embed" ProgID="Equation.3" ShapeID="_x0000_i1075" DrawAspect="Content" ObjectID="_1337515254" r:id="rId108"/>
        </w:object>
      </w:r>
    </w:p>
    <w:p w:rsidR="005C1815" w:rsidRDefault="00BD2FD3" w:rsidP="000651A6">
      <w:pPr>
        <w:spacing w:line="360" w:lineRule="auto"/>
        <w:ind w:firstLine="540"/>
        <w:jc w:val="center"/>
        <w:rPr>
          <w:sz w:val="28"/>
          <w:szCs w:val="28"/>
        </w:rPr>
      </w:pPr>
      <w:r w:rsidRPr="00011DBB">
        <w:rPr>
          <w:position w:val="-28"/>
          <w:sz w:val="28"/>
          <w:szCs w:val="28"/>
        </w:rPr>
        <w:object w:dxaOrig="2120" w:dyaOrig="660">
          <v:shape id="_x0000_i1076" type="#_x0000_t75" style="width:105.25pt;height:33.25pt" o:ole="">
            <v:imagedata r:id="rId109" o:title=""/>
          </v:shape>
          <o:OLEObject Type="Embed" ProgID="Equation.3" ShapeID="_x0000_i1076" DrawAspect="Content" ObjectID="_1337515255" r:id="rId110"/>
        </w:object>
      </w:r>
    </w:p>
    <w:p w:rsidR="00BD2FD3" w:rsidRDefault="00BD2FD3" w:rsidP="000651A6">
      <w:pPr>
        <w:spacing w:line="360" w:lineRule="auto"/>
        <w:ind w:firstLine="540"/>
        <w:jc w:val="center"/>
        <w:rPr>
          <w:sz w:val="28"/>
          <w:szCs w:val="28"/>
        </w:rPr>
      </w:pPr>
      <w:r w:rsidRPr="00011DBB">
        <w:rPr>
          <w:position w:val="-28"/>
          <w:sz w:val="28"/>
          <w:szCs w:val="28"/>
        </w:rPr>
        <w:object w:dxaOrig="2100" w:dyaOrig="660">
          <v:shape id="_x0000_i1077" type="#_x0000_t75" style="width:105.25pt;height:33.25pt" o:ole="">
            <v:imagedata r:id="rId111" o:title=""/>
          </v:shape>
          <o:OLEObject Type="Embed" ProgID="Equation.3" ShapeID="_x0000_i1077" DrawAspect="Content" ObjectID="_1337515256" r:id="rId112"/>
        </w:object>
      </w:r>
    </w:p>
    <w:p w:rsidR="000651A6" w:rsidRDefault="00BD2FD3" w:rsidP="000651A6">
      <w:pPr>
        <w:spacing w:line="360" w:lineRule="auto"/>
        <w:ind w:firstLine="540"/>
        <w:jc w:val="center"/>
        <w:rPr>
          <w:sz w:val="28"/>
          <w:szCs w:val="28"/>
        </w:rPr>
      </w:pPr>
      <w:r w:rsidRPr="00011DBB">
        <w:rPr>
          <w:position w:val="-28"/>
          <w:sz w:val="28"/>
          <w:szCs w:val="28"/>
        </w:rPr>
        <w:object w:dxaOrig="2020" w:dyaOrig="660">
          <v:shape id="_x0000_i1078" type="#_x0000_t75" style="width:100.3pt;height:33.25pt" o:ole="">
            <v:imagedata r:id="rId113" o:title=""/>
          </v:shape>
          <o:OLEObject Type="Embed" ProgID="Equation.3" ShapeID="_x0000_i1078" DrawAspect="Content" ObjectID="_1337515257" r:id="rId114"/>
        </w:object>
      </w:r>
    </w:p>
    <w:p w:rsidR="00390CA7" w:rsidRDefault="005F6B35" w:rsidP="00B94523">
      <w:pPr>
        <w:spacing w:line="360" w:lineRule="auto"/>
        <w:ind w:firstLine="540"/>
        <w:jc w:val="center"/>
        <w:rPr>
          <w:sz w:val="28"/>
          <w:szCs w:val="28"/>
        </w:rPr>
      </w:pPr>
      <w:r w:rsidRPr="00011DBB">
        <w:rPr>
          <w:position w:val="-28"/>
          <w:sz w:val="28"/>
          <w:szCs w:val="28"/>
        </w:rPr>
        <w:object w:dxaOrig="2100" w:dyaOrig="660">
          <v:shape id="_x0000_i1079" type="#_x0000_t75" style="width:105.25pt;height:33.25pt" o:ole="">
            <v:imagedata r:id="rId115" o:title=""/>
          </v:shape>
          <o:OLEObject Type="Embed" ProgID="Equation.3" ShapeID="_x0000_i1079" DrawAspect="Content" ObjectID="_1337515258" r:id="rId116"/>
        </w:object>
      </w:r>
    </w:p>
    <w:p w:rsidR="00BD2FD3" w:rsidRDefault="00D215B6" w:rsidP="00B94523">
      <w:pPr>
        <w:spacing w:line="360" w:lineRule="auto"/>
        <w:ind w:firstLine="540"/>
        <w:jc w:val="center"/>
        <w:rPr>
          <w:sz w:val="28"/>
          <w:szCs w:val="28"/>
        </w:rPr>
      </w:pPr>
      <w:r w:rsidRPr="00011DBB">
        <w:rPr>
          <w:position w:val="-28"/>
          <w:sz w:val="28"/>
          <w:szCs w:val="28"/>
        </w:rPr>
        <w:object w:dxaOrig="2120" w:dyaOrig="660">
          <v:shape id="_x0000_i1080" type="#_x0000_t75" style="width:105.25pt;height:33.25pt" o:ole="">
            <v:imagedata r:id="rId117" o:title=""/>
          </v:shape>
          <o:OLEObject Type="Embed" ProgID="Equation.3" ShapeID="_x0000_i1080" DrawAspect="Content" ObjectID="_1337515259" r:id="rId118"/>
        </w:object>
      </w:r>
    </w:p>
    <w:p w:rsidR="00BD2FD3" w:rsidRDefault="00D215B6" w:rsidP="00B94523">
      <w:pPr>
        <w:spacing w:line="360" w:lineRule="auto"/>
        <w:ind w:firstLine="540"/>
        <w:jc w:val="center"/>
        <w:rPr>
          <w:sz w:val="28"/>
          <w:szCs w:val="28"/>
        </w:rPr>
      </w:pPr>
      <w:r w:rsidRPr="00011DBB">
        <w:rPr>
          <w:position w:val="-28"/>
          <w:sz w:val="28"/>
          <w:szCs w:val="28"/>
        </w:rPr>
        <w:object w:dxaOrig="2120" w:dyaOrig="660">
          <v:shape id="_x0000_i1081" type="#_x0000_t75" style="width:105.25pt;height:33.25pt" o:ole="">
            <v:imagedata r:id="rId119" o:title=""/>
          </v:shape>
          <o:OLEObject Type="Embed" ProgID="Equation.3" ShapeID="_x0000_i1081" DrawAspect="Content" ObjectID="_1337515260" r:id="rId120"/>
        </w:object>
      </w:r>
    </w:p>
    <w:p w:rsidR="00BD2FD3" w:rsidRDefault="00D215B6" w:rsidP="00B94523">
      <w:pPr>
        <w:spacing w:line="360" w:lineRule="auto"/>
        <w:ind w:firstLine="540"/>
        <w:jc w:val="center"/>
        <w:rPr>
          <w:sz w:val="28"/>
          <w:szCs w:val="28"/>
        </w:rPr>
      </w:pPr>
      <w:r w:rsidRPr="00011DBB">
        <w:rPr>
          <w:position w:val="-28"/>
          <w:sz w:val="28"/>
          <w:szCs w:val="28"/>
        </w:rPr>
        <w:object w:dxaOrig="2100" w:dyaOrig="660">
          <v:shape id="_x0000_i1082" type="#_x0000_t75" style="width:105.25pt;height:33.25pt" o:ole="">
            <v:imagedata r:id="rId121" o:title=""/>
          </v:shape>
          <o:OLEObject Type="Embed" ProgID="Equation.3" ShapeID="_x0000_i1082" DrawAspect="Content" ObjectID="_1337515261" r:id="rId122"/>
        </w:object>
      </w:r>
    </w:p>
    <w:p w:rsidR="00A665C4" w:rsidRDefault="00A665C4" w:rsidP="00B94523">
      <w:pPr>
        <w:spacing w:line="360" w:lineRule="auto"/>
        <w:ind w:firstLine="540"/>
        <w:jc w:val="center"/>
        <w:rPr>
          <w:sz w:val="28"/>
          <w:szCs w:val="28"/>
        </w:rPr>
      </w:pPr>
    </w:p>
    <w:p w:rsidR="005F6B35" w:rsidRDefault="00D215B6" w:rsidP="005F6B35">
      <w:pPr>
        <w:spacing w:line="360" w:lineRule="auto"/>
        <w:ind w:firstLine="540"/>
        <w:jc w:val="both"/>
        <w:rPr>
          <w:sz w:val="28"/>
          <w:szCs w:val="28"/>
        </w:rPr>
      </w:pPr>
      <w:r>
        <w:rPr>
          <w:sz w:val="28"/>
          <w:szCs w:val="28"/>
        </w:rPr>
        <w:t xml:space="preserve">Необходимо обеспечить целое число запуска </w:t>
      </w:r>
      <w:r w:rsidR="00C76957" w:rsidRPr="00C76957">
        <w:rPr>
          <w:i/>
          <w:sz w:val="28"/>
          <w:szCs w:val="28"/>
          <w:lang w:val="en-US"/>
        </w:rPr>
        <w:t>i</w:t>
      </w:r>
      <w:r w:rsidR="00C76957" w:rsidRPr="00C76957">
        <w:rPr>
          <w:i/>
          <w:sz w:val="28"/>
          <w:szCs w:val="28"/>
          <w:vertAlign w:val="subscript"/>
        </w:rPr>
        <w:t>ф</w:t>
      </w:r>
      <w:r w:rsidR="00C76957" w:rsidRPr="00C76957">
        <w:rPr>
          <w:i/>
          <w:sz w:val="28"/>
          <w:szCs w:val="28"/>
        </w:rPr>
        <w:t>=5</w:t>
      </w:r>
      <w:r w:rsidR="00C76957">
        <w:rPr>
          <w:sz w:val="28"/>
          <w:szCs w:val="28"/>
        </w:rPr>
        <w:t xml:space="preserve"> шт, тогда фактический размер партии:</w:t>
      </w:r>
    </w:p>
    <w:p w:rsidR="00A665C4" w:rsidRDefault="00A665C4" w:rsidP="005F6B35">
      <w:pPr>
        <w:spacing w:line="360" w:lineRule="auto"/>
        <w:ind w:firstLine="540"/>
        <w:jc w:val="both"/>
        <w:rPr>
          <w:sz w:val="28"/>
          <w:szCs w:val="28"/>
        </w:rPr>
      </w:pPr>
    </w:p>
    <w:p w:rsidR="00C76957" w:rsidRDefault="00992768" w:rsidP="00CC2870">
      <w:pPr>
        <w:spacing w:line="360" w:lineRule="auto"/>
        <w:ind w:firstLine="540"/>
        <w:jc w:val="right"/>
        <w:rPr>
          <w:sz w:val="28"/>
          <w:szCs w:val="28"/>
        </w:rPr>
      </w:pPr>
      <w:r w:rsidRPr="006D3493">
        <w:rPr>
          <w:position w:val="-24"/>
          <w:sz w:val="28"/>
          <w:szCs w:val="28"/>
        </w:rPr>
        <w:object w:dxaOrig="1120" w:dyaOrig="660">
          <v:shape id="_x0000_i1083" type="#_x0000_t75" style="width:55.4pt;height:33.25pt" o:ole="">
            <v:imagedata r:id="rId123" o:title=""/>
          </v:shape>
          <o:OLEObject Type="Embed" ProgID="Equation.3" ShapeID="_x0000_i1083" DrawAspect="Content" ObjectID="_1337515262" r:id="rId124"/>
        </w:object>
      </w:r>
      <w:r w:rsidR="006D3493">
        <w:rPr>
          <w:sz w:val="28"/>
          <w:szCs w:val="28"/>
        </w:rPr>
        <w:t xml:space="preserve">, </w:t>
      </w:r>
      <w:r w:rsidR="00D9547D">
        <w:rPr>
          <w:sz w:val="28"/>
          <w:szCs w:val="28"/>
        </w:rPr>
        <w:t xml:space="preserve">                         </w:t>
      </w:r>
      <w:r w:rsidR="00CC2870">
        <w:rPr>
          <w:sz w:val="28"/>
          <w:szCs w:val="28"/>
        </w:rPr>
        <w:t xml:space="preserve">               </w:t>
      </w:r>
      <w:r w:rsidR="00D9547D">
        <w:rPr>
          <w:sz w:val="28"/>
          <w:szCs w:val="28"/>
        </w:rPr>
        <w:t xml:space="preserve">         </w:t>
      </w:r>
      <w:r w:rsidR="00CC2870">
        <w:rPr>
          <w:sz w:val="28"/>
          <w:szCs w:val="28"/>
        </w:rPr>
        <w:t>(13)</w:t>
      </w:r>
    </w:p>
    <w:p w:rsidR="00CC2870" w:rsidRDefault="00CC2870" w:rsidP="00CC2870">
      <w:pPr>
        <w:spacing w:line="360" w:lineRule="auto"/>
        <w:ind w:firstLine="540"/>
        <w:jc w:val="right"/>
        <w:rPr>
          <w:sz w:val="28"/>
          <w:szCs w:val="28"/>
        </w:rPr>
      </w:pPr>
    </w:p>
    <w:p w:rsidR="006D3493" w:rsidRDefault="00992768" w:rsidP="006D3493">
      <w:pPr>
        <w:spacing w:line="360" w:lineRule="auto"/>
        <w:ind w:firstLine="540"/>
        <w:jc w:val="center"/>
        <w:rPr>
          <w:sz w:val="28"/>
          <w:szCs w:val="28"/>
        </w:rPr>
      </w:pPr>
      <w:r w:rsidRPr="006D3493">
        <w:rPr>
          <w:position w:val="-24"/>
          <w:sz w:val="28"/>
          <w:szCs w:val="28"/>
        </w:rPr>
        <w:object w:dxaOrig="2079" w:dyaOrig="620">
          <v:shape id="_x0000_i1084" type="#_x0000_t75" style="width:104pt;height:31.4pt" o:ole="">
            <v:imagedata r:id="rId125" o:title=""/>
          </v:shape>
          <o:OLEObject Type="Embed" ProgID="Equation.3" ShapeID="_x0000_i1084" DrawAspect="Content" ObjectID="_1337515263" r:id="rId126"/>
        </w:object>
      </w:r>
      <w:r>
        <w:rPr>
          <w:sz w:val="28"/>
          <w:szCs w:val="28"/>
        </w:rPr>
        <w:t xml:space="preserve"> шт</w:t>
      </w:r>
    </w:p>
    <w:p w:rsidR="00992768" w:rsidRDefault="00992768" w:rsidP="00992768">
      <w:pPr>
        <w:spacing w:line="360" w:lineRule="auto"/>
        <w:ind w:firstLine="540"/>
        <w:jc w:val="center"/>
        <w:rPr>
          <w:sz w:val="28"/>
          <w:szCs w:val="28"/>
        </w:rPr>
      </w:pPr>
      <w:r w:rsidRPr="006D3493">
        <w:rPr>
          <w:position w:val="-24"/>
          <w:sz w:val="28"/>
          <w:szCs w:val="28"/>
        </w:rPr>
        <w:object w:dxaOrig="2100" w:dyaOrig="620">
          <v:shape id="_x0000_i1085" type="#_x0000_t75" style="width:105.25pt;height:31.4pt" o:ole="">
            <v:imagedata r:id="rId127" o:title=""/>
          </v:shape>
          <o:OLEObject Type="Embed" ProgID="Equation.3" ShapeID="_x0000_i1085" DrawAspect="Content" ObjectID="_1337515264" r:id="rId128"/>
        </w:object>
      </w:r>
      <w:r>
        <w:rPr>
          <w:sz w:val="28"/>
          <w:szCs w:val="28"/>
        </w:rPr>
        <w:t xml:space="preserve"> шт</w:t>
      </w:r>
    </w:p>
    <w:p w:rsidR="00992768" w:rsidRDefault="00992768" w:rsidP="00992768">
      <w:pPr>
        <w:spacing w:line="360" w:lineRule="auto"/>
        <w:ind w:firstLine="540"/>
        <w:jc w:val="center"/>
        <w:rPr>
          <w:sz w:val="28"/>
          <w:szCs w:val="28"/>
        </w:rPr>
      </w:pPr>
      <w:r w:rsidRPr="006D3493">
        <w:rPr>
          <w:position w:val="-24"/>
          <w:sz w:val="28"/>
          <w:szCs w:val="28"/>
        </w:rPr>
        <w:object w:dxaOrig="2120" w:dyaOrig="620">
          <v:shape id="_x0000_i1086" type="#_x0000_t75" style="width:105.25pt;height:31.4pt" o:ole="">
            <v:imagedata r:id="rId129" o:title=""/>
          </v:shape>
          <o:OLEObject Type="Embed" ProgID="Equation.3" ShapeID="_x0000_i1086" DrawAspect="Content" ObjectID="_1337515265" r:id="rId130"/>
        </w:object>
      </w:r>
      <w:r>
        <w:rPr>
          <w:sz w:val="28"/>
          <w:szCs w:val="28"/>
        </w:rPr>
        <w:t xml:space="preserve"> шт</w:t>
      </w:r>
    </w:p>
    <w:p w:rsidR="00992768" w:rsidRDefault="00406BD2" w:rsidP="00992768">
      <w:pPr>
        <w:spacing w:line="360" w:lineRule="auto"/>
        <w:ind w:firstLine="540"/>
        <w:jc w:val="center"/>
        <w:rPr>
          <w:sz w:val="28"/>
          <w:szCs w:val="28"/>
        </w:rPr>
      </w:pPr>
      <w:r w:rsidRPr="006D3493">
        <w:rPr>
          <w:position w:val="-24"/>
          <w:sz w:val="28"/>
          <w:szCs w:val="28"/>
        </w:rPr>
        <w:object w:dxaOrig="2100" w:dyaOrig="620">
          <v:shape id="_x0000_i1087" type="#_x0000_t75" style="width:105.25pt;height:31.4pt" o:ole="">
            <v:imagedata r:id="rId131" o:title=""/>
          </v:shape>
          <o:OLEObject Type="Embed" ProgID="Equation.3" ShapeID="_x0000_i1087" DrawAspect="Content" ObjectID="_1337515266" r:id="rId132"/>
        </w:object>
      </w:r>
      <w:r w:rsidR="00992768">
        <w:rPr>
          <w:sz w:val="28"/>
          <w:szCs w:val="28"/>
        </w:rPr>
        <w:t xml:space="preserve"> шт</w:t>
      </w:r>
    </w:p>
    <w:p w:rsidR="00992768" w:rsidRDefault="00B30F14" w:rsidP="00992768">
      <w:pPr>
        <w:spacing w:line="360" w:lineRule="auto"/>
        <w:ind w:firstLine="540"/>
        <w:jc w:val="center"/>
        <w:rPr>
          <w:sz w:val="28"/>
          <w:szCs w:val="28"/>
        </w:rPr>
      </w:pPr>
      <w:r w:rsidRPr="006D3493">
        <w:rPr>
          <w:position w:val="-24"/>
          <w:sz w:val="28"/>
          <w:szCs w:val="28"/>
        </w:rPr>
        <w:object w:dxaOrig="2120" w:dyaOrig="620">
          <v:shape id="_x0000_i1088" type="#_x0000_t75" style="width:105.25pt;height:31.4pt" o:ole="">
            <v:imagedata r:id="rId133" o:title=""/>
          </v:shape>
          <o:OLEObject Type="Embed" ProgID="Equation.3" ShapeID="_x0000_i1088" DrawAspect="Content" ObjectID="_1337515267" r:id="rId134"/>
        </w:object>
      </w:r>
      <w:r w:rsidR="00992768">
        <w:rPr>
          <w:sz w:val="28"/>
          <w:szCs w:val="28"/>
        </w:rPr>
        <w:t xml:space="preserve"> шт</w:t>
      </w:r>
    </w:p>
    <w:p w:rsidR="00992768" w:rsidRDefault="00B30F14" w:rsidP="00992768">
      <w:pPr>
        <w:spacing w:line="360" w:lineRule="auto"/>
        <w:ind w:firstLine="540"/>
        <w:jc w:val="center"/>
        <w:rPr>
          <w:sz w:val="28"/>
          <w:szCs w:val="28"/>
        </w:rPr>
      </w:pPr>
      <w:r w:rsidRPr="006D3493">
        <w:rPr>
          <w:position w:val="-24"/>
          <w:sz w:val="28"/>
          <w:szCs w:val="28"/>
        </w:rPr>
        <w:object w:dxaOrig="2100" w:dyaOrig="620">
          <v:shape id="_x0000_i1089" type="#_x0000_t75" style="width:105.25pt;height:31.4pt" o:ole="">
            <v:imagedata r:id="rId135" o:title=""/>
          </v:shape>
          <o:OLEObject Type="Embed" ProgID="Equation.3" ShapeID="_x0000_i1089" DrawAspect="Content" ObjectID="_1337515268" r:id="rId136"/>
        </w:object>
      </w:r>
      <w:r w:rsidR="00992768">
        <w:rPr>
          <w:sz w:val="28"/>
          <w:szCs w:val="28"/>
        </w:rPr>
        <w:t xml:space="preserve"> шт</w:t>
      </w:r>
    </w:p>
    <w:p w:rsidR="00992768" w:rsidRDefault="00B30F14" w:rsidP="00992768">
      <w:pPr>
        <w:spacing w:line="360" w:lineRule="auto"/>
        <w:ind w:firstLine="540"/>
        <w:jc w:val="center"/>
        <w:rPr>
          <w:sz w:val="28"/>
          <w:szCs w:val="28"/>
        </w:rPr>
      </w:pPr>
      <w:r w:rsidRPr="006D3493">
        <w:rPr>
          <w:position w:val="-24"/>
          <w:sz w:val="28"/>
          <w:szCs w:val="28"/>
        </w:rPr>
        <w:object w:dxaOrig="2100" w:dyaOrig="620">
          <v:shape id="_x0000_i1090" type="#_x0000_t75" style="width:105.25pt;height:31.4pt" o:ole="">
            <v:imagedata r:id="rId137" o:title=""/>
          </v:shape>
          <o:OLEObject Type="Embed" ProgID="Equation.3" ShapeID="_x0000_i1090" DrawAspect="Content" ObjectID="_1337515269" r:id="rId138"/>
        </w:object>
      </w:r>
      <w:r w:rsidR="00992768">
        <w:rPr>
          <w:sz w:val="28"/>
          <w:szCs w:val="28"/>
        </w:rPr>
        <w:t xml:space="preserve"> шт</w:t>
      </w:r>
    </w:p>
    <w:p w:rsidR="00992768" w:rsidRDefault="00992768" w:rsidP="00992768">
      <w:pPr>
        <w:spacing w:line="360" w:lineRule="auto"/>
        <w:ind w:firstLine="540"/>
        <w:jc w:val="center"/>
        <w:rPr>
          <w:sz w:val="28"/>
          <w:szCs w:val="28"/>
        </w:rPr>
      </w:pPr>
      <w:r w:rsidRPr="006D3493">
        <w:rPr>
          <w:position w:val="-24"/>
          <w:sz w:val="28"/>
          <w:szCs w:val="28"/>
        </w:rPr>
        <w:object w:dxaOrig="2100" w:dyaOrig="620">
          <v:shape id="_x0000_i1091" type="#_x0000_t75" style="width:105.25pt;height:31.4pt" o:ole="">
            <v:imagedata r:id="rId139" o:title=""/>
          </v:shape>
          <o:OLEObject Type="Embed" ProgID="Equation.3" ShapeID="_x0000_i1091" DrawAspect="Content" ObjectID="_1337515270" r:id="rId140"/>
        </w:object>
      </w:r>
      <w:r>
        <w:rPr>
          <w:sz w:val="28"/>
          <w:szCs w:val="28"/>
        </w:rPr>
        <w:t xml:space="preserve"> шт</w:t>
      </w:r>
    </w:p>
    <w:p w:rsidR="00B30F14" w:rsidRDefault="00B30F14" w:rsidP="004220BB">
      <w:pPr>
        <w:spacing w:line="360" w:lineRule="auto"/>
        <w:rPr>
          <w:sz w:val="28"/>
          <w:szCs w:val="28"/>
        </w:rPr>
      </w:pPr>
    </w:p>
    <w:p w:rsidR="00CC2870" w:rsidRDefault="00CC2870">
      <w:pPr>
        <w:rPr>
          <w:sz w:val="28"/>
          <w:szCs w:val="28"/>
        </w:rPr>
      </w:pPr>
      <w:r>
        <w:rPr>
          <w:sz w:val="28"/>
          <w:szCs w:val="28"/>
        </w:rPr>
        <w:br w:type="page"/>
      </w:r>
    </w:p>
    <w:p w:rsidR="00874598" w:rsidRPr="00874598" w:rsidRDefault="00B30F14" w:rsidP="00874598">
      <w:pPr>
        <w:spacing w:line="360" w:lineRule="auto"/>
        <w:ind w:firstLine="540"/>
        <w:rPr>
          <w:sz w:val="28"/>
          <w:szCs w:val="28"/>
        </w:rPr>
      </w:pPr>
      <w:r w:rsidRPr="00874598">
        <w:rPr>
          <w:sz w:val="28"/>
          <w:szCs w:val="28"/>
        </w:rPr>
        <w:lastRenderedPageBreak/>
        <w:t xml:space="preserve">1.5 Разработка группового технологического </w:t>
      </w:r>
      <w:r w:rsidR="00884763" w:rsidRPr="00874598">
        <w:rPr>
          <w:sz w:val="28"/>
          <w:szCs w:val="28"/>
        </w:rPr>
        <w:t xml:space="preserve">процесса механической обработки </w:t>
      </w:r>
      <w:r w:rsidRPr="00874598">
        <w:rPr>
          <w:sz w:val="28"/>
          <w:szCs w:val="28"/>
        </w:rPr>
        <w:t xml:space="preserve">деталей </w:t>
      </w:r>
      <w:r w:rsidR="00874598">
        <w:rPr>
          <w:sz w:val="28"/>
          <w:szCs w:val="28"/>
        </w:rPr>
        <w:t>тел вращения</w:t>
      </w:r>
    </w:p>
    <w:p w:rsidR="00B30F14" w:rsidRPr="00B94F70" w:rsidRDefault="00B30F14" w:rsidP="00874598">
      <w:pPr>
        <w:spacing w:line="360" w:lineRule="auto"/>
        <w:rPr>
          <w:b/>
          <w:sz w:val="28"/>
          <w:szCs w:val="28"/>
        </w:rPr>
      </w:pPr>
    </w:p>
    <w:p w:rsidR="00B30F14" w:rsidRPr="00874598" w:rsidRDefault="00B30F14" w:rsidP="00874598">
      <w:pPr>
        <w:spacing w:line="360" w:lineRule="auto"/>
        <w:ind w:firstLine="540"/>
        <w:rPr>
          <w:sz w:val="28"/>
          <w:szCs w:val="28"/>
        </w:rPr>
      </w:pPr>
      <w:r w:rsidRPr="00874598">
        <w:rPr>
          <w:sz w:val="28"/>
          <w:szCs w:val="28"/>
        </w:rPr>
        <w:t>1.5.1 Разработка «комплексной детали»</w:t>
      </w:r>
    </w:p>
    <w:p w:rsidR="00B30F14" w:rsidRDefault="00B30F14" w:rsidP="00B30F14">
      <w:pPr>
        <w:spacing w:line="360" w:lineRule="auto"/>
        <w:ind w:firstLine="540"/>
        <w:jc w:val="both"/>
        <w:rPr>
          <w:sz w:val="28"/>
          <w:szCs w:val="28"/>
        </w:rPr>
      </w:pPr>
    </w:p>
    <w:p w:rsidR="00B30F14" w:rsidRDefault="00C46151" w:rsidP="00B30F14">
      <w:pPr>
        <w:spacing w:line="360" w:lineRule="auto"/>
        <w:ind w:firstLine="540"/>
        <w:jc w:val="both"/>
        <w:rPr>
          <w:sz w:val="28"/>
          <w:szCs w:val="28"/>
        </w:rPr>
      </w:pPr>
      <w:r>
        <w:rPr>
          <w:sz w:val="28"/>
          <w:szCs w:val="28"/>
        </w:rPr>
        <w:t>Особенности группового технологического процесса состоят в том, что он представляет собой модель абстрактного технологического процесса механической обработки детали, которая отражает конструктивные особенности всех входящих в группу деталей.</w:t>
      </w:r>
    </w:p>
    <w:p w:rsidR="00C46151" w:rsidRDefault="00C46151" w:rsidP="00B30F14">
      <w:pPr>
        <w:spacing w:line="360" w:lineRule="auto"/>
        <w:ind w:firstLine="540"/>
        <w:jc w:val="both"/>
        <w:rPr>
          <w:sz w:val="28"/>
          <w:szCs w:val="28"/>
        </w:rPr>
      </w:pPr>
      <w:r>
        <w:rPr>
          <w:sz w:val="28"/>
          <w:szCs w:val="28"/>
        </w:rPr>
        <w:t>Групповой технологический процесс разрабатывается с учетом оптимизации всех его операций, максимально возможной степени их механизации, возможности выполнения операции на данном технологическом оборудовании. Данный технологический процесс должен позволять осуществить обработку любой детали данной группы без значительных отклонений от общей технологической схемы.</w:t>
      </w:r>
    </w:p>
    <w:p w:rsidR="00FA1330" w:rsidRDefault="00C11FA7" w:rsidP="00B30F14">
      <w:pPr>
        <w:spacing w:line="360" w:lineRule="auto"/>
        <w:ind w:firstLine="540"/>
        <w:jc w:val="both"/>
        <w:rPr>
          <w:sz w:val="28"/>
          <w:szCs w:val="28"/>
        </w:rPr>
      </w:pPr>
      <w:r>
        <w:rPr>
          <w:sz w:val="28"/>
          <w:szCs w:val="28"/>
        </w:rPr>
        <w:t xml:space="preserve">Разработка «комплексной» детали начинается с выбора из группы ротационных деталей какой-либо детали, принятой </w:t>
      </w:r>
      <w:r w:rsidR="00331A7F">
        <w:rPr>
          <w:sz w:val="28"/>
          <w:szCs w:val="28"/>
        </w:rPr>
        <w:t xml:space="preserve">за базовую. В качестве базовой детали выберем поршень </w:t>
      </w:r>
      <w:r w:rsidR="00296CE2">
        <w:rPr>
          <w:sz w:val="28"/>
          <w:szCs w:val="28"/>
        </w:rPr>
        <w:t>В</w:t>
      </w:r>
      <w:r w:rsidR="004C2E16">
        <w:rPr>
          <w:sz w:val="28"/>
          <w:szCs w:val="28"/>
        </w:rPr>
        <w:t xml:space="preserve">5312-41, которая имеет наибольшее количество базовой детали последовательно присоединяем недостающие поверхности. Для этого производим поиск в базовой детали для каждой поверхности присоединяемой детали эквивалентную поверхность. Вставляемые недостающие поверхности занимают определенные места в базовой детали. Полученная деталь принимается как очередная базовая, к которой присоединяются недостающие поверхности следующей детали и так далее. В случае эквивалентности двух поверхностей в «комплексную» деталь включается одна из них. </w:t>
      </w:r>
    </w:p>
    <w:p w:rsidR="00BB732E" w:rsidRDefault="00BB732E">
      <w:pPr>
        <w:rPr>
          <w:sz w:val="28"/>
          <w:szCs w:val="28"/>
        </w:rPr>
      </w:pPr>
      <w:r>
        <w:rPr>
          <w:sz w:val="28"/>
          <w:szCs w:val="28"/>
        </w:rPr>
        <w:br w:type="page"/>
      </w:r>
    </w:p>
    <w:p w:rsidR="007D70C9" w:rsidRPr="00A71F17" w:rsidRDefault="007D70C9" w:rsidP="00A71F17">
      <w:pPr>
        <w:spacing w:line="360" w:lineRule="auto"/>
        <w:ind w:firstLine="540"/>
        <w:rPr>
          <w:sz w:val="28"/>
          <w:szCs w:val="28"/>
        </w:rPr>
      </w:pPr>
      <w:r w:rsidRPr="00A71F17">
        <w:rPr>
          <w:sz w:val="28"/>
          <w:szCs w:val="28"/>
        </w:rPr>
        <w:lastRenderedPageBreak/>
        <w:t>1.5.2 Выбор вида и метода получения заготовок</w:t>
      </w:r>
    </w:p>
    <w:p w:rsidR="007D70C9" w:rsidRDefault="007D70C9" w:rsidP="00B30F14">
      <w:pPr>
        <w:spacing w:line="360" w:lineRule="auto"/>
        <w:ind w:firstLine="540"/>
        <w:jc w:val="both"/>
        <w:rPr>
          <w:sz w:val="28"/>
          <w:szCs w:val="28"/>
        </w:rPr>
      </w:pPr>
    </w:p>
    <w:p w:rsidR="007D70C9" w:rsidRDefault="00541DF4" w:rsidP="00B30F14">
      <w:pPr>
        <w:spacing w:line="360" w:lineRule="auto"/>
        <w:ind w:firstLine="540"/>
        <w:jc w:val="both"/>
        <w:rPr>
          <w:sz w:val="28"/>
          <w:szCs w:val="28"/>
        </w:rPr>
      </w:pPr>
      <w:r>
        <w:rPr>
          <w:sz w:val="28"/>
          <w:szCs w:val="28"/>
        </w:rPr>
        <w:t>Выбор вида и метода получения комплексной заготовки имеет большое значение для проектирования технологического процесса механической обработки, полного удовлетворения служебному назначению данной группы деталей.</w:t>
      </w:r>
    </w:p>
    <w:p w:rsidR="00541DF4" w:rsidRDefault="00541DF4" w:rsidP="00B30F14">
      <w:pPr>
        <w:spacing w:line="360" w:lineRule="auto"/>
        <w:ind w:firstLine="540"/>
        <w:jc w:val="both"/>
        <w:rPr>
          <w:sz w:val="28"/>
          <w:szCs w:val="28"/>
        </w:rPr>
      </w:pPr>
      <w:r>
        <w:rPr>
          <w:sz w:val="28"/>
          <w:szCs w:val="28"/>
        </w:rPr>
        <w:t>При выборе заготовки должны быть учтены следующие факторы:</w:t>
      </w:r>
    </w:p>
    <w:p w:rsidR="00541DF4" w:rsidRDefault="00541DF4" w:rsidP="00B30F14">
      <w:pPr>
        <w:spacing w:line="360" w:lineRule="auto"/>
        <w:ind w:firstLine="540"/>
        <w:jc w:val="both"/>
        <w:rPr>
          <w:sz w:val="28"/>
          <w:szCs w:val="28"/>
        </w:rPr>
      </w:pPr>
      <w:r>
        <w:rPr>
          <w:sz w:val="28"/>
          <w:szCs w:val="28"/>
        </w:rPr>
        <w:t>1. Материал деталей</w:t>
      </w:r>
      <w:r w:rsidR="00296CE2">
        <w:rPr>
          <w:sz w:val="28"/>
          <w:szCs w:val="28"/>
        </w:rPr>
        <w:t xml:space="preserve"> </w:t>
      </w:r>
      <w:r>
        <w:rPr>
          <w:sz w:val="28"/>
          <w:szCs w:val="28"/>
        </w:rPr>
        <w:t xml:space="preserve">- алюминиевый или </w:t>
      </w:r>
      <w:r w:rsidR="00047FD8">
        <w:rPr>
          <w:sz w:val="28"/>
          <w:szCs w:val="28"/>
        </w:rPr>
        <w:t xml:space="preserve">дюралюминиевый </w:t>
      </w:r>
      <w:r w:rsidR="002D7B05">
        <w:rPr>
          <w:sz w:val="28"/>
          <w:szCs w:val="28"/>
        </w:rPr>
        <w:t>сплавы;</w:t>
      </w:r>
    </w:p>
    <w:p w:rsidR="00C46151" w:rsidRDefault="00047FD8" w:rsidP="00B30F14">
      <w:pPr>
        <w:spacing w:line="360" w:lineRule="auto"/>
        <w:ind w:firstLine="540"/>
        <w:jc w:val="both"/>
        <w:rPr>
          <w:sz w:val="28"/>
          <w:szCs w:val="28"/>
        </w:rPr>
      </w:pPr>
      <w:r>
        <w:rPr>
          <w:sz w:val="28"/>
          <w:szCs w:val="28"/>
        </w:rPr>
        <w:t xml:space="preserve">2. </w:t>
      </w:r>
      <w:r w:rsidR="00C55A84">
        <w:rPr>
          <w:sz w:val="28"/>
          <w:szCs w:val="28"/>
        </w:rPr>
        <w:t xml:space="preserve">Вид нагружения – статический или </w:t>
      </w:r>
      <w:r w:rsidR="002D7B05">
        <w:rPr>
          <w:sz w:val="28"/>
          <w:szCs w:val="28"/>
        </w:rPr>
        <w:t>незначительный динамический;</w:t>
      </w:r>
    </w:p>
    <w:p w:rsidR="002D7B05" w:rsidRDefault="002D7B05" w:rsidP="00B30F14">
      <w:pPr>
        <w:spacing w:line="360" w:lineRule="auto"/>
        <w:ind w:firstLine="540"/>
        <w:jc w:val="both"/>
        <w:rPr>
          <w:sz w:val="28"/>
          <w:szCs w:val="28"/>
        </w:rPr>
      </w:pPr>
      <w:r>
        <w:rPr>
          <w:sz w:val="28"/>
          <w:szCs w:val="28"/>
        </w:rPr>
        <w:t>3. Тип производства</w:t>
      </w:r>
      <w:r w:rsidR="00B94F70">
        <w:rPr>
          <w:sz w:val="28"/>
          <w:szCs w:val="28"/>
        </w:rPr>
        <w:t xml:space="preserve"> </w:t>
      </w:r>
      <w:r>
        <w:rPr>
          <w:sz w:val="28"/>
          <w:szCs w:val="28"/>
        </w:rPr>
        <w:t>- серийный;</w:t>
      </w:r>
    </w:p>
    <w:p w:rsidR="005B6E2C" w:rsidRDefault="002D7B05" w:rsidP="00B30F14">
      <w:pPr>
        <w:spacing w:line="360" w:lineRule="auto"/>
        <w:ind w:firstLine="540"/>
        <w:jc w:val="both"/>
        <w:rPr>
          <w:sz w:val="28"/>
          <w:szCs w:val="28"/>
        </w:rPr>
      </w:pPr>
      <w:r>
        <w:rPr>
          <w:sz w:val="28"/>
          <w:szCs w:val="28"/>
        </w:rPr>
        <w:t xml:space="preserve">4. </w:t>
      </w:r>
      <w:r w:rsidR="005B6E2C">
        <w:rPr>
          <w:sz w:val="28"/>
          <w:szCs w:val="28"/>
        </w:rPr>
        <w:t>Тип и конструкция деталей</w:t>
      </w:r>
      <w:r w:rsidR="00B94F70">
        <w:rPr>
          <w:sz w:val="28"/>
          <w:szCs w:val="28"/>
        </w:rPr>
        <w:t xml:space="preserve"> </w:t>
      </w:r>
      <w:r w:rsidR="005B6E2C">
        <w:rPr>
          <w:sz w:val="28"/>
          <w:szCs w:val="28"/>
        </w:rPr>
        <w:t>- тела вращения типа «втулка»;</w:t>
      </w:r>
    </w:p>
    <w:p w:rsidR="005B6E2C" w:rsidRDefault="005B6E2C" w:rsidP="00B30F14">
      <w:pPr>
        <w:spacing w:line="360" w:lineRule="auto"/>
        <w:ind w:firstLine="540"/>
        <w:jc w:val="both"/>
        <w:rPr>
          <w:i/>
          <w:sz w:val="28"/>
          <w:szCs w:val="28"/>
        </w:rPr>
      </w:pPr>
      <w:r>
        <w:rPr>
          <w:sz w:val="28"/>
          <w:szCs w:val="28"/>
        </w:rPr>
        <w:t xml:space="preserve">5. Максимальные размеры деталей – </w:t>
      </w:r>
      <w:r w:rsidRPr="005B6E2C">
        <w:rPr>
          <w:i/>
          <w:sz w:val="28"/>
          <w:szCs w:val="28"/>
        </w:rPr>
        <w:t>Ø 85</w:t>
      </w:r>
      <w:r>
        <w:rPr>
          <w:sz w:val="28"/>
          <w:szCs w:val="28"/>
        </w:rPr>
        <w:t xml:space="preserve">, </w:t>
      </w:r>
      <w:r w:rsidRPr="005B6E2C">
        <w:rPr>
          <w:i/>
          <w:sz w:val="28"/>
          <w:szCs w:val="28"/>
          <w:lang w:val="en-US"/>
        </w:rPr>
        <w:t>l</w:t>
      </w:r>
      <w:r w:rsidRPr="005B6E2C">
        <w:rPr>
          <w:i/>
          <w:sz w:val="28"/>
          <w:szCs w:val="28"/>
        </w:rPr>
        <w:t>=67</w:t>
      </w:r>
      <w:r>
        <w:rPr>
          <w:i/>
          <w:sz w:val="28"/>
          <w:szCs w:val="28"/>
        </w:rPr>
        <w:t>.</w:t>
      </w:r>
    </w:p>
    <w:p w:rsidR="006D3FAB" w:rsidRDefault="00D65F36" w:rsidP="00B30F14">
      <w:pPr>
        <w:spacing w:line="360" w:lineRule="auto"/>
        <w:ind w:firstLine="540"/>
        <w:jc w:val="both"/>
        <w:rPr>
          <w:sz w:val="28"/>
          <w:szCs w:val="28"/>
        </w:rPr>
      </w:pPr>
      <w:r>
        <w:rPr>
          <w:sz w:val="28"/>
          <w:szCs w:val="28"/>
        </w:rPr>
        <w:t>Анализируя вышеизложенные факторы, целесообразно изготавливать комплексную заготовку из проката круглого сечения, разде</w:t>
      </w:r>
      <w:r w:rsidR="006D3FAB">
        <w:rPr>
          <w:sz w:val="28"/>
          <w:szCs w:val="28"/>
        </w:rPr>
        <w:t>ляя его на полуфабрикаты необходимой длины.</w:t>
      </w:r>
    </w:p>
    <w:p w:rsidR="00D341AC" w:rsidRDefault="00D341AC" w:rsidP="00B30F14">
      <w:pPr>
        <w:spacing w:line="360" w:lineRule="auto"/>
        <w:ind w:firstLine="540"/>
        <w:jc w:val="both"/>
        <w:rPr>
          <w:sz w:val="28"/>
          <w:szCs w:val="28"/>
        </w:rPr>
      </w:pPr>
      <w:r>
        <w:rPr>
          <w:sz w:val="28"/>
          <w:szCs w:val="28"/>
        </w:rPr>
        <w:t>Основными требованиями к данным заготовкам являются высокое качество металла и высокая точность на размеры сечения, так как это полностью отражается на точности детали.</w:t>
      </w:r>
    </w:p>
    <w:p w:rsidR="0084732E" w:rsidRDefault="00D341AC" w:rsidP="00B30F14">
      <w:pPr>
        <w:spacing w:line="360" w:lineRule="auto"/>
        <w:ind w:firstLine="540"/>
        <w:jc w:val="both"/>
        <w:rPr>
          <w:sz w:val="28"/>
          <w:szCs w:val="28"/>
        </w:rPr>
      </w:pPr>
      <w:r>
        <w:rPr>
          <w:sz w:val="28"/>
          <w:szCs w:val="28"/>
        </w:rPr>
        <w:t>Расчет диаметра и длины заготовки производится для каждой детали отдельно.</w:t>
      </w:r>
    </w:p>
    <w:p w:rsidR="00810110" w:rsidRDefault="00810110" w:rsidP="00B30F14">
      <w:pPr>
        <w:spacing w:line="360" w:lineRule="auto"/>
        <w:ind w:firstLine="540"/>
        <w:jc w:val="both"/>
        <w:rPr>
          <w:sz w:val="28"/>
          <w:szCs w:val="28"/>
        </w:rPr>
      </w:pPr>
    </w:p>
    <w:p w:rsidR="002D7B05" w:rsidRPr="00A71F17" w:rsidRDefault="00810110" w:rsidP="00A71F17">
      <w:pPr>
        <w:spacing w:line="360" w:lineRule="auto"/>
        <w:ind w:firstLine="540"/>
        <w:rPr>
          <w:sz w:val="28"/>
          <w:szCs w:val="28"/>
        </w:rPr>
      </w:pPr>
      <w:r w:rsidRPr="00A71F17">
        <w:rPr>
          <w:sz w:val="28"/>
          <w:szCs w:val="28"/>
        </w:rPr>
        <w:t xml:space="preserve">1.5.3 </w:t>
      </w:r>
      <w:r w:rsidR="008D1A3E" w:rsidRPr="00A71F17">
        <w:rPr>
          <w:sz w:val="28"/>
          <w:szCs w:val="28"/>
        </w:rPr>
        <w:t>Выбор и обоснование методов окончательной обработки и плана обработки поверхностей</w:t>
      </w:r>
    </w:p>
    <w:p w:rsidR="008D1A3E" w:rsidRDefault="008D1A3E" w:rsidP="00B30F14">
      <w:pPr>
        <w:spacing w:line="360" w:lineRule="auto"/>
        <w:ind w:firstLine="540"/>
        <w:jc w:val="both"/>
        <w:rPr>
          <w:sz w:val="28"/>
          <w:szCs w:val="28"/>
        </w:rPr>
      </w:pPr>
    </w:p>
    <w:p w:rsidR="008D1A3E" w:rsidRDefault="0086578B" w:rsidP="00B30F14">
      <w:pPr>
        <w:spacing w:line="360" w:lineRule="auto"/>
        <w:ind w:firstLine="540"/>
        <w:jc w:val="both"/>
        <w:rPr>
          <w:sz w:val="28"/>
          <w:szCs w:val="28"/>
        </w:rPr>
      </w:pPr>
      <w:r>
        <w:rPr>
          <w:sz w:val="28"/>
          <w:szCs w:val="28"/>
        </w:rPr>
        <w:t xml:space="preserve">Принимая во внимание вид заготовки, решаем вопрос о выборе метода обработки. При обработке заготовки осуществляется снятие припуска, получение заданных размеров и формы взаимного расположения поверхностей, получения заданной шероховатости и качества поверхности. </w:t>
      </w:r>
      <w:r>
        <w:rPr>
          <w:sz w:val="28"/>
          <w:szCs w:val="28"/>
        </w:rPr>
        <w:lastRenderedPageBreak/>
        <w:t>Методы обработки, оборудование и инструмент не позволяют выполнить все задачи за один ход режущего инструмента.</w:t>
      </w:r>
    </w:p>
    <w:p w:rsidR="0086578B" w:rsidRDefault="00223F60" w:rsidP="00B30F14">
      <w:pPr>
        <w:spacing w:line="360" w:lineRule="auto"/>
        <w:ind w:firstLine="540"/>
        <w:jc w:val="both"/>
        <w:rPr>
          <w:sz w:val="28"/>
          <w:szCs w:val="28"/>
        </w:rPr>
      </w:pPr>
      <w:r>
        <w:rPr>
          <w:sz w:val="28"/>
          <w:szCs w:val="28"/>
        </w:rPr>
        <w:t xml:space="preserve">При </w:t>
      </w:r>
      <w:r w:rsidR="007A715F">
        <w:rPr>
          <w:sz w:val="28"/>
          <w:szCs w:val="28"/>
        </w:rPr>
        <w:t>черновой обработке действующие силы резания велики и заготовка сильно перегревается. В таких условиях получить точные размеры невозможно. Поэтому обработку необходимо проводить в несколько этапов.</w:t>
      </w:r>
    </w:p>
    <w:p w:rsidR="007A715F" w:rsidRDefault="007A715F" w:rsidP="00B30F14">
      <w:pPr>
        <w:spacing w:line="360" w:lineRule="auto"/>
        <w:ind w:firstLine="540"/>
        <w:jc w:val="both"/>
        <w:rPr>
          <w:sz w:val="28"/>
          <w:szCs w:val="28"/>
        </w:rPr>
      </w:pPr>
      <w:r>
        <w:rPr>
          <w:sz w:val="28"/>
          <w:szCs w:val="28"/>
        </w:rPr>
        <w:t xml:space="preserve">Технологический процесс обработки поверхностей детали состоит из ряда принципиальных этапов, на каждой из которых решаются определенные задачи. </w:t>
      </w:r>
      <w:r w:rsidR="003F5BBE">
        <w:rPr>
          <w:sz w:val="28"/>
          <w:szCs w:val="28"/>
        </w:rPr>
        <w:t>В зависимости от требований к качеству детали, количество этапов в конкретном технологическом процессе может уменьшаться или увеличиваться.</w:t>
      </w:r>
    </w:p>
    <w:p w:rsidR="003F5BBE" w:rsidRDefault="003F5BBE" w:rsidP="00B30F14">
      <w:pPr>
        <w:spacing w:line="360" w:lineRule="auto"/>
        <w:ind w:firstLine="540"/>
        <w:jc w:val="both"/>
        <w:rPr>
          <w:sz w:val="28"/>
          <w:szCs w:val="28"/>
        </w:rPr>
      </w:pPr>
      <w:r>
        <w:rPr>
          <w:sz w:val="28"/>
          <w:szCs w:val="28"/>
        </w:rPr>
        <w:t xml:space="preserve">Построим план обработки поверхностей. Для этого пронумеруем все поверхности детали. </w:t>
      </w:r>
    </w:p>
    <w:p w:rsidR="003F5BBE" w:rsidRDefault="003F5BBE" w:rsidP="00B30F14">
      <w:pPr>
        <w:spacing w:line="360" w:lineRule="auto"/>
        <w:ind w:firstLine="540"/>
        <w:jc w:val="both"/>
        <w:rPr>
          <w:sz w:val="28"/>
          <w:szCs w:val="28"/>
        </w:rPr>
      </w:pPr>
      <w:r>
        <w:rPr>
          <w:sz w:val="28"/>
          <w:szCs w:val="28"/>
        </w:rPr>
        <w:t>План обработки поверхностей имеет вид:</w:t>
      </w:r>
    </w:p>
    <w:p w:rsidR="003F5BBE" w:rsidRDefault="003F5BBE" w:rsidP="003F5BBE">
      <w:pPr>
        <w:numPr>
          <w:ilvl w:val="0"/>
          <w:numId w:val="9"/>
        </w:numPr>
        <w:spacing w:line="360" w:lineRule="auto"/>
        <w:jc w:val="both"/>
        <w:rPr>
          <w:sz w:val="28"/>
          <w:szCs w:val="28"/>
        </w:rPr>
      </w:pPr>
      <w:r>
        <w:rPr>
          <w:sz w:val="28"/>
          <w:szCs w:val="28"/>
        </w:rPr>
        <w:t>Подрезать торец 1</w:t>
      </w:r>
    </w:p>
    <w:p w:rsidR="00661E7E" w:rsidRPr="00661E7E" w:rsidRDefault="003F5BBE" w:rsidP="003F5BBE">
      <w:pPr>
        <w:numPr>
          <w:ilvl w:val="0"/>
          <w:numId w:val="9"/>
        </w:numPr>
        <w:spacing w:line="360" w:lineRule="auto"/>
        <w:jc w:val="both"/>
        <w:rPr>
          <w:sz w:val="28"/>
          <w:szCs w:val="28"/>
        </w:rPr>
      </w:pPr>
      <w:r>
        <w:rPr>
          <w:sz w:val="28"/>
          <w:szCs w:val="28"/>
        </w:rPr>
        <w:t xml:space="preserve">Сверлить отверстие </w:t>
      </w:r>
      <w:r>
        <w:rPr>
          <w:sz w:val="28"/>
          <w:szCs w:val="28"/>
          <w:lang w:val="en-US"/>
        </w:rPr>
        <w:t>D</w:t>
      </w:r>
      <w:r>
        <w:rPr>
          <w:sz w:val="28"/>
          <w:szCs w:val="28"/>
          <w:vertAlign w:val="subscript"/>
          <w:lang w:val="en-US"/>
        </w:rPr>
        <w:t>0</w:t>
      </w:r>
      <w:r w:rsidR="00661E7E">
        <w:rPr>
          <w:sz w:val="28"/>
          <w:szCs w:val="28"/>
          <w:lang w:val="en-US"/>
        </w:rPr>
        <w:t>; L</w:t>
      </w:r>
      <w:r w:rsidR="00661E7E">
        <w:rPr>
          <w:sz w:val="28"/>
          <w:szCs w:val="28"/>
          <w:vertAlign w:val="subscript"/>
          <w:lang w:val="en-US"/>
        </w:rPr>
        <w:t>0</w:t>
      </w:r>
    </w:p>
    <w:p w:rsidR="00661E7E" w:rsidRDefault="00661E7E" w:rsidP="003F5BBE">
      <w:pPr>
        <w:numPr>
          <w:ilvl w:val="0"/>
          <w:numId w:val="9"/>
        </w:numPr>
        <w:spacing w:line="360" w:lineRule="auto"/>
        <w:jc w:val="both"/>
        <w:rPr>
          <w:sz w:val="28"/>
          <w:szCs w:val="28"/>
        </w:rPr>
      </w:pPr>
      <w:r>
        <w:rPr>
          <w:sz w:val="28"/>
          <w:szCs w:val="28"/>
        </w:rPr>
        <w:t>Точить поверхность 6</w:t>
      </w:r>
    </w:p>
    <w:p w:rsidR="00661E7E" w:rsidRDefault="00661E7E" w:rsidP="003F5BBE">
      <w:pPr>
        <w:numPr>
          <w:ilvl w:val="0"/>
          <w:numId w:val="9"/>
        </w:numPr>
        <w:spacing w:line="360" w:lineRule="auto"/>
        <w:jc w:val="both"/>
        <w:rPr>
          <w:sz w:val="28"/>
          <w:szCs w:val="28"/>
        </w:rPr>
      </w:pPr>
      <w:r>
        <w:rPr>
          <w:sz w:val="28"/>
          <w:szCs w:val="28"/>
        </w:rPr>
        <w:t>Точить поверхность 3</w:t>
      </w:r>
    </w:p>
    <w:p w:rsidR="003F5BBE" w:rsidRDefault="003F5BBE" w:rsidP="003F5BBE">
      <w:pPr>
        <w:numPr>
          <w:ilvl w:val="0"/>
          <w:numId w:val="9"/>
        </w:numPr>
        <w:spacing w:line="360" w:lineRule="auto"/>
        <w:jc w:val="both"/>
        <w:rPr>
          <w:sz w:val="28"/>
          <w:szCs w:val="28"/>
        </w:rPr>
      </w:pPr>
      <w:r>
        <w:rPr>
          <w:sz w:val="28"/>
          <w:szCs w:val="28"/>
        </w:rPr>
        <w:t xml:space="preserve"> </w:t>
      </w:r>
      <w:r w:rsidR="00661E7E">
        <w:rPr>
          <w:sz w:val="28"/>
          <w:szCs w:val="28"/>
        </w:rPr>
        <w:t>Точить фаску 5</w:t>
      </w:r>
    </w:p>
    <w:p w:rsidR="00661E7E" w:rsidRDefault="00661E7E" w:rsidP="003F5BBE">
      <w:pPr>
        <w:numPr>
          <w:ilvl w:val="0"/>
          <w:numId w:val="9"/>
        </w:numPr>
        <w:spacing w:line="360" w:lineRule="auto"/>
        <w:jc w:val="both"/>
        <w:rPr>
          <w:sz w:val="28"/>
          <w:szCs w:val="28"/>
        </w:rPr>
      </w:pPr>
      <w:r>
        <w:rPr>
          <w:sz w:val="28"/>
          <w:szCs w:val="28"/>
        </w:rPr>
        <w:t>Точить фаску 2</w:t>
      </w:r>
    </w:p>
    <w:p w:rsidR="00661E7E" w:rsidRDefault="00661E7E" w:rsidP="003F5BBE">
      <w:pPr>
        <w:numPr>
          <w:ilvl w:val="0"/>
          <w:numId w:val="9"/>
        </w:numPr>
        <w:spacing w:line="360" w:lineRule="auto"/>
        <w:jc w:val="both"/>
        <w:rPr>
          <w:sz w:val="28"/>
          <w:szCs w:val="28"/>
        </w:rPr>
      </w:pPr>
      <w:r>
        <w:rPr>
          <w:sz w:val="28"/>
          <w:szCs w:val="28"/>
        </w:rPr>
        <w:t>Точить канавку 10</w:t>
      </w:r>
    </w:p>
    <w:p w:rsidR="00661E7E" w:rsidRDefault="00661E7E" w:rsidP="003F5BBE">
      <w:pPr>
        <w:numPr>
          <w:ilvl w:val="0"/>
          <w:numId w:val="9"/>
        </w:numPr>
        <w:spacing w:line="360" w:lineRule="auto"/>
        <w:jc w:val="both"/>
        <w:rPr>
          <w:sz w:val="28"/>
          <w:szCs w:val="28"/>
        </w:rPr>
      </w:pPr>
      <w:r>
        <w:rPr>
          <w:sz w:val="28"/>
          <w:szCs w:val="28"/>
        </w:rPr>
        <w:t>Точить канавку 8</w:t>
      </w:r>
    </w:p>
    <w:p w:rsidR="00661E7E" w:rsidRDefault="00661E7E" w:rsidP="003F5BBE">
      <w:pPr>
        <w:numPr>
          <w:ilvl w:val="0"/>
          <w:numId w:val="9"/>
        </w:numPr>
        <w:spacing w:line="360" w:lineRule="auto"/>
        <w:jc w:val="both"/>
        <w:rPr>
          <w:sz w:val="28"/>
          <w:szCs w:val="28"/>
        </w:rPr>
      </w:pPr>
      <w:r>
        <w:rPr>
          <w:sz w:val="28"/>
          <w:szCs w:val="28"/>
        </w:rPr>
        <w:t>Расточить отверстие 31</w:t>
      </w:r>
    </w:p>
    <w:p w:rsidR="00661E7E" w:rsidRDefault="00661E7E" w:rsidP="00661E7E">
      <w:pPr>
        <w:numPr>
          <w:ilvl w:val="0"/>
          <w:numId w:val="9"/>
        </w:numPr>
        <w:spacing w:line="360" w:lineRule="auto"/>
        <w:jc w:val="both"/>
        <w:rPr>
          <w:sz w:val="28"/>
          <w:szCs w:val="28"/>
        </w:rPr>
      </w:pPr>
      <w:r>
        <w:rPr>
          <w:sz w:val="28"/>
          <w:szCs w:val="28"/>
        </w:rPr>
        <w:t xml:space="preserve"> Расточить отверстие 34</w:t>
      </w:r>
    </w:p>
    <w:p w:rsidR="00661E7E" w:rsidRDefault="00661E7E" w:rsidP="00661E7E">
      <w:pPr>
        <w:numPr>
          <w:ilvl w:val="0"/>
          <w:numId w:val="9"/>
        </w:numPr>
        <w:spacing w:line="360" w:lineRule="auto"/>
        <w:jc w:val="both"/>
        <w:rPr>
          <w:sz w:val="28"/>
          <w:szCs w:val="28"/>
        </w:rPr>
      </w:pPr>
      <w:r>
        <w:rPr>
          <w:sz w:val="28"/>
          <w:szCs w:val="28"/>
        </w:rPr>
        <w:t>Расточить отверстие 36</w:t>
      </w:r>
    </w:p>
    <w:p w:rsidR="00661E7E" w:rsidRDefault="00661E7E" w:rsidP="00661E7E">
      <w:pPr>
        <w:numPr>
          <w:ilvl w:val="0"/>
          <w:numId w:val="9"/>
        </w:numPr>
        <w:spacing w:line="360" w:lineRule="auto"/>
        <w:jc w:val="both"/>
        <w:rPr>
          <w:sz w:val="28"/>
          <w:szCs w:val="28"/>
        </w:rPr>
      </w:pPr>
      <w:r>
        <w:rPr>
          <w:sz w:val="28"/>
          <w:szCs w:val="28"/>
        </w:rPr>
        <w:t xml:space="preserve"> Расточить фаску 32</w:t>
      </w:r>
    </w:p>
    <w:p w:rsidR="00661E7E" w:rsidRDefault="00661E7E" w:rsidP="00661E7E">
      <w:pPr>
        <w:numPr>
          <w:ilvl w:val="0"/>
          <w:numId w:val="9"/>
        </w:numPr>
        <w:spacing w:line="360" w:lineRule="auto"/>
        <w:jc w:val="both"/>
        <w:rPr>
          <w:sz w:val="28"/>
          <w:szCs w:val="28"/>
        </w:rPr>
      </w:pPr>
      <w:r>
        <w:rPr>
          <w:sz w:val="28"/>
          <w:szCs w:val="28"/>
        </w:rPr>
        <w:t xml:space="preserve"> Расточить фаску 35</w:t>
      </w:r>
    </w:p>
    <w:p w:rsidR="00661E7E" w:rsidRDefault="00661E7E" w:rsidP="00661E7E">
      <w:pPr>
        <w:numPr>
          <w:ilvl w:val="0"/>
          <w:numId w:val="9"/>
        </w:numPr>
        <w:spacing w:line="360" w:lineRule="auto"/>
        <w:jc w:val="both"/>
        <w:rPr>
          <w:sz w:val="28"/>
          <w:szCs w:val="28"/>
        </w:rPr>
      </w:pPr>
      <w:r>
        <w:rPr>
          <w:sz w:val="28"/>
          <w:szCs w:val="28"/>
        </w:rPr>
        <w:t xml:space="preserve"> Расточить фаску 37</w:t>
      </w:r>
    </w:p>
    <w:p w:rsidR="00661E7E" w:rsidRDefault="00661E7E" w:rsidP="003F5BBE">
      <w:pPr>
        <w:numPr>
          <w:ilvl w:val="0"/>
          <w:numId w:val="9"/>
        </w:numPr>
        <w:spacing w:line="360" w:lineRule="auto"/>
        <w:jc w:val="both"/>
        <w:rPr>
          <w:sz w:val="28"/>
          <w:szCs w:val="28"/>
        </w:rPr>
      </w:pPr>
      <w:r>
        <w:rPr>
          <w:sz w:val="28"/>
          <w:szCs w:val="28"/>
        </w:rPr>
        <w:t xml:space="preserve"> Подрезать торец 22</w:t>
      </w:r>
    </w:p>
    <w:p w:rsidR="00661E7E" w:rsidRPr="003C672E" w:rsidRDefault="00661E7E" w:rsidP="003F5BBE">
      <w:pPr>
        <w:numPr>
          <w:ilvl w:val="0"/>
          <w:numId w:val="9"/>
        </w:numPr>
        <w:spacing w:line="360" w:lineRule="auto"/>
        <w:jc w:val="both"/>
        <w:rPr>
          <w:sz w:val="28"/>
          <w:szCs w:val="28"/>
        </w:rPr>
      </w:pPr>
      <w:r>
        <w:rPr>
          <w:sz w:val="28"/>
          <w:szCs w:val="28"/>
        </w:rPr>
        <w:t xml:space="preserve"> </w:t>
      </w:r>
      <w:r w:rsidR="003C672E">
        <w:rPr>
          <w:sz w:val="28"/>
          <w:szCs w:val="28"/>
        </w:rPr>
        <w:t xml:space="preserve">Сверлить отверстие </w:t>
      </w:r>
      <w:r w:rsidR="003C672E">
        <w:rPr>
          <w:sz w:val="28"/>
          <w:szCs w:val="28"/>
          <w:lang w:val="en-US"/>
        </w:rPr>
        <w:t>D</w:t>
      </w:r>
      <w:r w:rsidR="003C672E">
        <w:rPr>
          <w:sz w:val="28"/>
          <w:szCs w:val="28"/>
          <w:vertAlign w:val="subscript"/>
          <w:lang w:val="en-US"/>
        </w:rPr>
        <w:t>0</w:t>
      </w:r>
      <w:r w:rsidR="003C672E">
        <w:rPr>
          <w:sz w:val="28"/>
          <w:szCs w:val="28"/>
          <w:lang w:val="en-US"/>
        </w:rPr>
        <w:t>; L</w:t>
      </w:r>
      <w:r w:rsidR="003C672E">
        <w:rPr>
          <w:sz w:val="28"/>
          <w:szCs w:val="28"/>
          <w:vertAlign w:val="subscript"/>
          <w:lang w:val="en-US"/>
        </w:rPr>
        <w:t>0</w:t>
      </w:r>
    </w:p>
    <w:p w:rsidR="003C672E" w:rsidRDefault="003C672E" w:rsidP="003F5BBE">
      <w:pPr>
        <w:numPr>
          <w:ilvl w:val="0"/>
          <w:numId w:val="9"/>
        </w:numPr>
        <w:spacing w:line="360" w:lineRule="auto"/>
        <w:jc w:val="both"/>
        <w:rPr>
          <w:sz w:val="28"/>
          <w:szCs w:val="28"/>
        </w:rPr>
      </w:pPr>
      <w:r>
        <w:rPr>
          <w:sz w:val="28"/>
          <w:szCs w:val="28"/>
          <w:vertAlign w:val="subscript"/>
        </w:rPr>
        <w:lastRenderedPageBreak/>
        <w:t xml:space="preserve"> </w:t>
      </w:r>
      <w:r w:rsidR="00502CEE">
        <w:rPr>
          <w:sz w:val="28"/>
          <w:szCs w:val="28"/>
        </w:rPr>
        <w:t>Точить поверхность 15</w:t>
      </w:r>
    </w:p>
    <w:p w:rsidR="00502CEE" w:rsidRDefault="00502CEE" w:rsidP="003F5BBE">
      <w:pPr>
        <w:numPr>
          <w:ilvl w:val="0"/>
          <w:numId w:val="9"/>
        </w:numPr>
        <w:spacing w:line="360" w:lineRule="auto"/>
        <w:jc w:val="both"/>
        <w:rPr>
          <w:sz w:val="28"/>
          <w:szCs w:val="28"/>
        </w:rPr>
      </w:pPr>
      <w:r>
        <w:rPr>
          <w:sz w:val="28"/>
          <w:szCs w:val="28"/>
        </w:rPr>
        <w:t>Точить поверхность 13</w:t>
      </w:r>
    </w:p>
    <w:p w:rsidR="00502CEE" w:rsidRDefault="00502CEE" w:rsidP="003F5BBE">
      <w:pPr>
        <w:numPr>
          <w:ilvl w:val="0"/>
          <w:numId w:val="9"/>
        </w:numPr>
        <w:spacing w:line="360" w:lineRule="auto"/>
        <w:jc w:val="both"/>
        <w:rPr>
          <w:sz w:val="28"/>
          <w:szCs w:val="28"/>
        </w:rPr>
      </w:pPr>
      <w:r>
        <w:rPr>
          <w:sz w:val="28"/>
          <w:szCs w:val="28"/>
        </w:rPr>
        <w:t>Точить поверхность 20</w:t>
      </w:r>
    </w:p>
    <w:p w:rsidR="00502CEE" w:rsidRDefault="00502CEE" w:rsidP="003F5BBE">
      <w:pPr>
        <w:numPr>
          <w:ilvl w:val="0"/>
          <w:numId w:val="9"/>
        </w:numPr>
        <w:spacing w:line="360" w:lineRule="auto"/>
        <w:jc w:val="both"/>
        <w:rPr>
          <w:sz w:val="28"/>
          <w:szCs w:val="28"/>
        </w:rPr>
      </w:pPr>
      <w:r>
        <w:rPr>
          <w:sz w:val="28"/>
          <w:szCs w:val="28"/>
        </w:rPr>
        <w:t>Точить поверхность 18</w:t>
      </w:r>
    </w:p>
    <w:p w:rsidR="00502CEE" w:rsidRDefault="00502CEE" w:rsidP="003F5BBE">
      <w:pPr>
        <w:numPr>
          <w:ilvl w:val="0"/>
          <w:numId w:val="9"/>
        </w:numPr>
        <w:spacing w:line="360" w:lineRule="auto"/>
        <w:jc w:val="both"/>
        <w:rPr>
          <w:sz w:val="28"/>
          <w:szCs w:val="28"/>
        </w:rPr>
      </w:pPr>
      <w:r>
        <w:rPr>
          <w:sz w:val="28"/>
          <w:szCs w:val="28"/>
        </w:rPr>
        <w:t>Точить поверхность 19</w:t>
      </w:r>
    </w:p>
    <w:p w:rsidR="00502CEE" w:rsidRDefault="00502CEE" w:rsidP="003F5BBE">
      <w:pPr>
        <w:numPr>
          <w:ilvl w:val="0"/>
          <w:numId w:val="9"/>
        </w:numPr>
        <w:spacing w:line="360" w:lineRule="auto"/>
        <w:jc w:val="both"/>
        <w:rPr>
          <w:sz w:val="28"/>
          <w:szCs w:val="28"/>
        </w:rPr>
      </w:pPr>
      <w:r>
        <w:rPr>
          <w:sz w:val="28"/>
          <w:szCs w:val="28"/>
        </w:rPr>
        <w:t xml:space="preserve"> </w:t>
      </w:r>
      <w:r w:rsidR="0022400C">
        <w:rPr>
          <w:sz w:val="28"/>
          <w:szCs w:val="28"/>
        </w:rPr>
        <w:t>Точить фаску</w:t>
      </w:r>
      <w:r w:rsidR="00090263">
        <w:rPr>
          <w:sz w:val="28"/>
          <w:szCs w:val="28"/>
        </w:rPr>
        <w:t xml:space="preserve"> 11</w:t>
      </w:r>
    </w:p>
    <w:p w:rsidR="0022400C" w:rsidRDefault="0022400C" w:rsidP="003F5BBE">
      <w:pPr>
        <w:numPr>
          <w:ilvl w:val="0"/>
          <w:numId w:val="9"/>
        </w:numPr>
        <w:spacing w:line="360" w:lineRule="auto"/>
        <w:jc w:val="both"/>
        <w:rPr>
          <w:sz w:val="28"/>
          <w:szCs w:val="28"/>
        </w:rPr>
      </w:pPr>
      <w:r>
        <w:rPr>
          <w:sz w:val="28"/>
          <w:szCs w:val="28"/>
        </w:rPr>
        <w:t>Точить фаску</w:t>
      </w:r>
      <w:r w:rsidR="00090263">
        <w:rPr>
          <w:sz w:val="28"/>
          <w:szCs w:val="28"/>
        </w:rPr>
        <w:t xml:space="preserve"> 14</w:t>
      </w:r>
    </w:p>
    <w:p w:rsidR="0022400C" w:rsidRDefault="0022400C" w:rsidP="003F5BBE">
      <w:pPr>
        <w:numPr>
          <w:ilvl w:val="0"/>
          <w:numId w:val="9"/>
        </w:numPr>
        <w:spacing w:line="360" w:lineRule="auto"/>
        <w:jc w:val="both"/>
        <w:rPr>
          <w:sz w:val="28"/>
          <w:szCs w:val="28"/>
        </w:rPr>
      </w:pPr>
      <w:r>
        <w:rPr>
          <w:sz w:val="28"/>
          <w:szCs w:val="28"/>
        </w:rPr>
        <w:t>Точить фаску</w:t>
      </w:r>
      <w:r w:rsidR="00090263">
        <w:rPr>
          <w:sz w:val="28"/>
          <w:szCs w:val="28"/>
        </w:rPr>
        <w:t xml:space="preserve"> 16</w:t>
      </w:r>
    </w:p>
    <w:p w:rsidR="0022400C" w:rsidRDefault="0022400C" w:rsidP="003F5BBE">
      <w:pPr>
        <w:numPr>
          <w:ilvl w:val="0"/>
          <w:numId w:val="9"/>
        </w:numPr>
        <w:spacing w:line="360" w:lineRule="auto"/>
        <w:jc w:val="both"/>
        <w:rPr>
          <w:sz w:val="28"/>
          <w:szCs w:val="28"/>
        </w:rPr>
      </w:pPr>
      <w:r>
        <w:rPr>
          <w:sz w:val="28"/>
          <w:szCs w:val="28"/>
        </w:rPr>
        <w:t>Точить фаску</w:t>
      </w:r>
      <w:r w:rsidR="00090263">
        <w:rPr>
          <w:sz w:val="28"/>
          <w:szCs w:val="28"/>
        </w:rPr>
        <w:t xml:space="preserve"> 21</w:t>
      </w:r>
    </w:p>
    <w:p w:rsidR="00090263" w:rsidRDefault="00090263" w:rsidP="003F5BBE">
      <w:pPr>
        <w:numPr>
          <w:ilvl w:val="0"/>
          <w:numId w:val="9"/>
        </w:numPr>
        <w:spacing w:line="360" w:lineRule="auto"/>
        <w:jc w:val="both"/>
        <w:rPr>
          <w:sz w:val="28"/>
          <w:szCs w:val="28"/>
        </w:rPr>
      </w:pPr>
      <w:r>
        <w:rPr>
          <w:sz w:val="28"/>
          <w:szCs w:val="28"/>
        </w:rPr>
        <w:t xml:space="preserve"> Расточить канавку 29</w:t>
      </w:r>
    </w:p>
    <w:p w:rsidR="00090263" w:rsidRDefault="00090263" w:rsidP="003F5BBE">
      <w:pPr>
        <w:numPr>
          <w:ilvl w:val="0"/>
          <w:numId w:val="9"/>
        </w:numPr>
        <w:spacing w:line="360" w:lineRule="auto"/>
        <w:jc w:val="both"/>
        <w:rPr>
          <w:sz w:val="28"/>
          <w:szCs w:val="28"/>
        </w:rPr>
      </w:pPr>
      <w:r>
        <w:rPr>
          <w:sz w:val="28"/>
          <w:szCs w:val="28"/>
        </w:rPr>
        <w:t xml:space="preserve"> Расточить отверстие 27</w:t>
      </w:r>
    </w:p>
    <w:p w:rsidR="00090263" w:rsidRDefault="00090263" w:rsidP="003F5BBE">
      <w:pPr>
        <w:numPr>
          <w:ilvl w:val="0"/>
          <w:numId w:val="9"/>
        </w:numPr>
        <w:spacing w:line="360" w:lineRule="auto"/>
        <w:jc w:val="both"/>
        <w:rPr>
          <w:sz w:val="28"/>
          <w:szCs w:val="28"/>
        </w:rPr>
      </w:pPr>
      <w:r>
        <w:rPr>
          <w:sz w:val="28"/>
          <w:szCs w:val="28"/>
        </w:rPr>
        <w:t xml:space="preserve"> Расточить отверстие 24</w:t>
      </w:r>
    </w:p>
    <w:p w:rsidR="00090263" w:rsidRDefault="00090263" w:rsidP="003F5BBE">
      <w:pPr>
        <w:numPr>
          <w:ilvl w:val="0"/>
          <w:numId w:val="9"/>
        </w:numPr>
        <w:spacing w:line="360" w:lineRule="auto"/>
        <w:jc w:val="both"/>
        <w:rPr>
          <w:sz w:val="28"/>
          <w:szCs w:val="28"/>
        </w:rPr>
      </w:pPr>
      <w:r>
        <w:rPr>
          <w:sz w:val="28"/>
          <w:szCs w:val="28"/>
        </w:rPr>
        <w:t xml:space="preserve"> Расточить фаску 30</w:t>
      </w:r>
    </w:p>
    <w:p w:rsidR="00090263" w:rsidRDefault="00BE6569" w:rsidP="003F5BBE">
      <w:pPr>
        <w:numPr>
          <w:ilvl w:val="0"/>
          <w:numId w:val="9"/>
        </w:numPr>
        <w:spacing w:line="360" w:lineRule="auto"/>
        <w:jc w:val="both"/>
        <w:rPr>
          <w:sz w:val="28"/>
          <w:szCs w:val="28"/>
        </w:rPr>
      </w:pPr>
      <w:r>
        <w:rPr>
          <w:sz w:val="28"/>
          <w:szCs w:val="28"/>
        </w:rPr>
        <w:t xml:space="preserve"> Расточить фаску 28</w:t>
      </w:r>
    </w:p>
    <w:p w:rsidR="00BE6569" w:rsidRDefault="00BE6569" w:rsidP="003F5BBE">
      <w:pPr>
        <w:numPr>
          <w:ilvl w:val="0"/>
          <w:numId w:val="9"/>
        </w:numPr>
        <w:spacing w:line="360" w:lineRule="auto"/>
        <w:jc w:val="both"/>
        <w:rPr>
          <w:sz w:val="28"/>
          <w:szCs w:val="28"/>
        </w:rPr>
      </w:pPr>
      <w:r>
        <w:rPr>
          <w:sz w:val="28"/>
          <w:szCs w:val="28"/>
        </w:rPr>
        <w:t xml:space="preserve"> Расточить фаску 26</w:t>
      </w:r>
    </w:p>
    <w:p w:rsidR="00BE6569" w:rsidRDefault="00BE6569" w:rsidP="003F5BBE">
      <w:pPr>
        <w:numPr>
          <w:ilvl w:val="0"/>
          <w:numId w:val="9"/>
        </w:numPr>
        <w:spacing w:line="360" w:lineRule="auto"/>
        <w:jc w:val="both"/>
        <w:rPr>
          <w:sz w:val="28"/>
          <w:szCs w:val="28"/>
        </w:rPr>
      </w:pPr>
      <w:r>
        <w:rPr>
          <w:sz w:val="28"/>
          <w:szCs w:val="28"/>
        </w:rPr>
        <w:t>Расточить фаску 23</w:t>
      </w:r>
    </w:p>
    <w:p w:rsidR="00BE6569" w:rsidRDefault="00BE6569" w:rsidP="003F5BBE">
      <w:pPr>
        <w:numPr>
          <w:ilvl w:val="0"/>
          <w:numId w:val="9"/>
        </w:numPr>
        <w:spacing w:line="360" w:lineRule="auto"/>
        <w:jc w:val="both"/>
        <w:rPr>
          <w:sz w:val="28"/>
          <w:szCs w:val="28"/>
        </w:rPr>
      </w:pPr>
      <w:r>
        <w:rPr>
          <w:sz w:val="28"/>
          <w:szCs w:val="28"/>
        </w:rPr>
        <w:t xml:space="preserve"> Нарезать резьбу 31</w:t>
      </w:r>
    </w:p>
    <w:p w:rsidR="00BE6569" w:rsidRDefault="00BE6569" w:rsidP="003F5BBE">
      <w:pPr>
        <w:numPr>
          <w:ilvl w:val="0"/>
          <w:numId w:val="9"/>
        </w:numPr>
        <w:spacing w:line="360" w:lineRule="auto"/>
        <w:jc w:val="both"/>
        <w:rPr>
          <w:sz w:val="28"/>
          <w:szCs w:val="28"/>
        </w:rPr>
      </w:pPr>
      <w:r>
        <w:rPr>
          <w:sz w:val="28"/>
          <w:szCs w:val="28"/>
        </w:rPr>
        <w:t>Нарезать резьбу 27</w:t>
      </w:r>
    </w:p>
    <w:p w:rsidR="00CE2590" w:rsidRDefault="00BE6569" w:rsidP="001F2D88">
      <w:pPr>
        <w:numPr>
          <w:ilvl w:val="0"/>
          <w:numId w:val="9"/>
        </w:numPr>
        <w:spacing w:line="360" w:lineRule="auto"/>
        <w:jc w:val="both"/>
        <w:rPr>
          <w:sz w:val="28"/>
          <w:szCs w:val="28"/>
        </w:rPr>
      </w:pPr>
      <w:r>
        <w:rPr>
          <w:sz w:val="28"/>
          <w:szCs w:val="28"/>
        </w:rPr>
        <w:t>Нарезать резьбу 15</w:t>
      </w:r>
    </w:p>
    <w:p w:rsidR="001F2D88" w:rsidRDefault="001F2D88" w:rsidP="001F2D88">
      <w:pPr>
        <w:spacing w:line="360" w:lineRule="auto"/>
        <w:ind w:left="540"/>
        <w:jc w:val="both"/>
        <w:rPr>
          <w:sz w:val="28"/>
          <w:szCs w:val="28"/>
        </w:rPr>
      </w:pPr>
    </w:p>
    <w:p w:rsidR="000C79C5" w:rsidRPr="00A71F17" w:rsidRDefault="001854B0" w:rsidP="00A71F17">
      <w:pPr>
        <w:spacing w:line="360" w:lineRule="auto"/>
        <w:ind w:firstLine="540"/>
        <w:rPr>
          <w:sz w:val="28"/>
          <w:szCs w:val="28"/>
        </w:rPr>
      </w:pPr>
      <w:r w:rsidRPr="00A71F17">
        <w:rPr>
          <w:sz w:val="28"/>
          <w:szCs w:val="28"/>
        </w:rPr>
        <w:t>1.5.4 Обоснование выбора технологических баз</w:t>
      </w:r>
    </w:p>
    <w:p w:rsidR="001854B0" w:rsidRDefault="001854B0" w:rsidP="000C79C5">
      <w:pPr>
        <w:spacing w:line="360" w:lineRule="auto"/>
        <w:ind w:firstLine="540"/>
        <w:jc w:val="both"/>
        <w:rPr>
          <w:sz w:val="28"/>
          <w:szCs w:val="28"/>
        </w:rPr>
      </w:pPr>
    </w:p>
    <w:p w:rsidR="00573CC1" w:rsidRDefault="000B75D2" w:rsidP="000C79C5">
      <w:pPr>
        <w:spacing w:line="360" w:lineRule="auto"/>
        <w:ind w:firstLine="540"/>
        <w:jc w:val="both"/>
        <w:rPr>
          <w:sz w:val="28"/>
          <w:szCs w:val="28"/>
        </w:rPr>
      </w:pPr>
      <w:r>
        <w:rPr>
          <w:sz w:val="28"/>
          <w:szCs w:val="28"/>
        </w:rPr>
        <w:t xml:space="preserve">Так как вид заготовки </w:t>
      </w:r>
      <w:r w:rsidR="00573CC1">
        <w:rPr>
          <w:sz w:val="28"/>
          <w:szCs w:val="28"/>
        </w:rPr>
        <w:t>–</w:t>
      </w:r>
      <w:r>
        <w:rPr>
          <w:sz w:val="28"/>
          <w:szCs w:val="28"/>
        </w:rPr>
        <w:t xml:space="preserve"> </w:t>
      </w:r>
      <w:r w:rsidR="00573CC1">
        <w:rPr>
          <w:sz w:val="28"/>
          <w:szCs w:val="28"/>
        </w:rPr>
        <w:t>прокат круглого сечения, длина заготовки невелика, то в качестве технологической базы на первой операции могут быть выбраны торцевая поверхность и ось заготовки. Теоретическая схема базирования имеет вид</w:t>
      </w:r>
      <w:r w:rsidR="00A71F17">
        <w:rPr>
          <w:sz w:val="28"/>
          <w:szCs w:val="28"/>
        </w:rPr>
        <w:t xml:space="preserve">  представленыи на рисунке 1</w:t>
      </w:r>
      <w:r w:rsidR="00573CC1">
        <w:rPr>
          <w:sz w:val="28"/>
          <w:szCs w:val="28"/>
        </w:rPr>
        <w:t>:</w:t>
      </w:r>
    </w:p>
    <w:p w:rsidR="001D1AE3" w:rsidRDefault="001D1AE3" w:rsidP="000C79C5">
      <w:pPr>
        <w:spacing w:line="360" w:lineRule="auto"/>
        <w:ind w:firstLine="540"/>
        <w:jc w:val="both"/>
        <w:rPr>
          <w:sz w:val="28"/>
          <w:szCs w:val="28"/>
        </w:rPr>
      </w:pPr>
    </w:p>
    <w:p w:rsidR="001D1AE3" w:rsidRDefault="004E7A10" w:rsidP="004E7A10">
      <w:pPr>
        <w:spacing w:line="360" w:lineRule="auto"/>
        <w:ind w:firstLine="540"/>
        <w:jc w:val="center"/>
      </w:pPr>
      <w:r>
        <w:object w:dxaOrig="13875" w:dyaOrig="8010">
          <v:shape id="_x0000_i1092" type="#_x0000_t75" style="width:325.55pt;height:108.3pt" o:ole="">
            <v:imagedata r:id="rId141" o:title="" croptop="27830f" cropbottom="23192f" cropleft="26778f" cropright="13389f"/>
          </v:shape>
          <o:OLEObject Type="Embed" ProgID="AutoCAD.Drawing.16" ShapeID="_x0000_i1092" DrawAspect="Content" ObjectID="_1337515271" r:id="rId142"/>
        </w:object>
      </w:r>
    </w:p>
    <w:p w:rsidR="00B94F70" w:rsidRDefault="006A04CA" w:rsidP="006A04CA">
      <w:pPr>
        <w:spacing w:line="360" w:lineRule="auto"/>
        <w:ind w:firstLine="540"/>
        <w:rPr>
          <w:sz w:val="28"/>
          <w:szCs w:val="28"/>
        </w:rPr>
      </w:pPr>
      <w:r>
        <w:rPr>
          <w:sz w:val="28"/>
          <w:szCs w:val="28"/>
        </w:rPr>
        <w:t>Рисунок 1 - Теоретическая схема базирования</w:t>
      </w:r>
    </w:p>
    <w:p w:rsidR="00CC2870" w:rsidRPr="006A04CA" w:rsidRDefault="00CC2870" w:rsidP="006A04CA">
      <w:pPr>
        <w:spacing w:line="360" w:lineRule="auto"/>
        <w:ind w:firstLine="540"/>
        <w:rPr>
          <w:sz w:val="28"/>
          <w:szCs w:val="28"/>
        </w:rPr>
      </w:pPr>
    </w:p>
    <w:p w:rsidR="001D1AE3" w:rsidRPr="00E35357" w:rsidRDefault="001D1AE3" w:rsidP="00E35357">
      <w:pPr>
        <w:spacing w:line="360" w:lineRule="auto"/>
        <w:ind w:firstLine="540"/>
        <w:rPr>
          <w:sz w:val="28"/>
          <w:szCs w:val="28"/>
        </w:rPr>
      </w:pPr>
      <w:r w:rsidRPr="00E35357">
        <w:rPr>
          <w:sz w:val="28"/>
          <w:szCs w:val="28"/>
        </w:rPr>
        <w:t>1.5.5 Формирование операций технологического процесса изготовления деталей</w:t>
      </w:r>
    </w:p>
    <w:p w:rsidR="001D1AE3" w:rsidRDefault="001D1AE3" w:rsidP="000C79C5">
      <w:pPr>
        <w:spacing w:line="360" w:lineRule="auto"/>
        <w:ind w:firstLine="540"/>
        <w:jc w:val="both"/>
        <w:rPr>
          <w:sz w:val="28"/>
          <w:szCs w:val="28"/>
        </w:rPr>
      </w:pPr>
    </w:p>
    <w:p w:rsidR="00F7308F" w:rsidRDefault="0007027E" w:rsidP="000C79C5">
      <w:pPr>
        <w:spacing w:line="360" w:lineRule="auto"/>
        <w:ind w:firstLine="540"/>
        <w:jc w:val="both"/>
        <w:rPr>
          <w:sz w:val="28"/>
          <w:szCs w:val="28"/>
        </w:rPr>
      </w:pPr>
      <w:r>
        <w:rPr>
          <w:sz w:val="28"/>
          <w:szCs w:val="28"/>
        </w:rPr>
        <w:t xml:space="preserve">В соответствии </w:t>
      </w:r>
      <w:r w:rsidR="00B046AD">
        <w:rPr>
          <w:sz w:val="28"/>
          <w:szCs w:val="28"/>
        </w:rPr>
        <w:t>с выбранной последовательностью обработки поверхностей комплексной детали и принципиальной схемой базирования, а также стремясь к обработке максимально возможного количества поверхностей с одного установа, следует осуществлять формирование операций технологического процесса</w:t>
      </w:r>
      <w:r w:rsidR="00F7308F">
        <w:rPr>
          <w:sz w:val="28"/>
          <w:szCs w:val="28"/>
        </w:rPr>
        <w:t>:</w:t>
      </w:r>
    </w:p>
    <w:p w:rsidR="00CC2870" w:rsidRDefault="00CC2870" w:rsidP="000C79C5">
      <w:pPr>
        <w:spacing w:line="360" w:lineRule="auto"/>
        <w:ind w:firstLine="540"/>
        <w:jc w:val="both"/>
        <w:rPr>
          <w:sz w:val="28"/>
          <w:szCs w:val="28"/>
        </w:rPr>
      </w:pPr>
    </w:p>
    <w:p w:rsidR="00E35357" w:rsidRDefault="00E35357" w:rsidP="000C79C5">
      <w:pPr>
        <w:spacing w:line="360" w:lineRule="auto"/>
        <w:ind w:firstLine="540"/>
        <w:jc w:val="both"/>
        <w:rPr>
          <w:sz w:val="28"/>
          <w:szCs w:val="28"/>
        </w:rPr>
      </w:pPr>
      <w:r>
        <w:rPr>
          <w:sz w:val="28"/>
          <w:szCs w:val="28"/>
        </w:rPr>
        <w:t>Таблица 4- Операции мехобработки</w:t>
      </w:r>
    </w:p>
    <w:p w:rsidR="00E42091" w:rsidRDefault="00E42091" w:rsidP="000C79C5">
      <w:pPr>
        <w:spacing w:line="360" w:lineRule="auto"/>
        <w:ind w:firstLine="540"/>
        <w:jc w:val="both"/>
        <w:rPr>
          <w:sz w:val="28"/>
          <w:szCs w:val="28"/>
        </w:rPr>
      </w:pPr>
    </w:p>
    <w:tbl>
      <w:tblPr>
        <w:tblW w:w="0" w:type="auto"/>
        <w:tblInd w:w="288" w:type="dxa"/>
        <w:tblLook w:val="01E0"/>
      </w:tblPr>
      <w:tblGrid>
        <w:gridCol w:w="969"/>
        <w:gridCol w:w="4680"/>
      </w:tblGrid>
      <w:tr w:rsidR="00F7308F">
        <w:tc>
          <w:tcPr>
            <w:tcW w:w="969" w:type="dxa"/>
          </w:tcPr>
          <w:p w:rsidR="00F7308F" w:rsidRDefault="00F7308F" w:rsidP="00ED029B">
            <w:pPr>
              <w:spacing w:line="360" w:lineRule="auto"/>
              <w:ind w:firstLine="332"/>
              <w:jc w:val="both"/>
              <w:rPr>
                <w:sz w:val="28"/>
                <w:szCs w:val="28"/>
              </w:rPr>
            </w:pPr>
            <w:r>
              <w:rPr>
                <w:sz w:val="28"/>
                <w:szCs w:val="28"/>
              </w:rPr>
              <w:t>5</w:t>
            </w:r>
          </w:p>
          <w:p w:rsidR="00F7308F" w:rsidRDefault="00F7308F" w:rsidP="00ED029B">
            <w:pPr>
              <w:spacing w:line="360" w:lineRule="auto"/>
              <w:ind w:firstLine="332"/>
              <w:jc w:val="both"/>
              <w:rPr>
                <w:sz w:val="28"/>
                <w:szCs w:val="28"/>
              </w:rPr>
            </w:pPr>
            <w:r>
              <w:rPr>
                <w:sz w:val="28"/>
                <w:szCs w:val="28"/>
              </w:rPr>
              <w:t>10</w:t>
            </w:r>
          </w:p>
          <w:p w:rsidR="00F7308F" w:rsidRDefault="00F7308F" w:rsidP="00ED029B">
            <w:pPr>
              <w:spacing w:line="360" w:lineRule="auto"/>
              <w:ind w:firstLine="332"/>
              <w:jc w:val="both"/>
              <w:rPr>
                <w:sz w:val="28"/>
                <w:szCs w:val="28"/>
              </w:rPr>
            </w:pPr>
            <w:r>
              <w:rPr>
                <w:sz w:val="28"/>
                <w:szCs w:val="28"/>
              </w:rPr>
              <w:t>15</w:t>
            </w:r>
          </w:p>
          <w:p w:rsidR="00F7308F" w:rsidRDefault="00F7308F" w:rsidP="00ED029B">
            <w:pPr>
              <w:spacing w:line="360" w:lineRule="auto"/>
              <w:ind w:firstLine="332"/>
              <w:jc w:val="both"/>
              <w:rPr>
                <w:sz w:val="28"/>
                <w:szCs w:val="28"/>
              </w:rPr>
            </w:pPr>
            <w:r>
              <w:rPr>
                <w:sz w:val="28"/>
                <w:szCs w:val="28"/>
              </w:rPr>
              <w:t>20</w:t>
            </w:r>
          </w:p>
          <w:p w:rsidR="00F7308F" w:rsidRPr="00B903C7" w:rsidRDefault="00F7308F" w:rsidP="00B903C7">
            <w:pPr>
              <w:spacing w:line="360" w:lineRule="auto"/>
              <w:ind w:firstLine="332"/>
              <w:jc w:val="both"/>
              <w:rPr>
                <w:sz w:val="28"/>
                <w:szCs w:val="28"/>
                <w:lang w:val="en-US"/>
              </w:rPr>
            </w:pPr>
            <w:r>
              <w:rPr>
                <w:sz w:val="28"/>
                <w:szCs w:val="28"/>
              </w:rPr>
              <w:t>25</w:t>
            </w:r>
          </w:p>
        </w:tc>
        <w:tc>
          <w:tcPr>
            <w:tcW w:w="4680" w:type="dxa"/>
          </w:tcPr>
          <w:p w:rsidR="00F7308F" w:rsidRDefault="00ED029B" w:rsidP="000C79C5">
            <w:pPr>
              <w:spacing w:line="360" w:lineRule="auto"/>
              <w:jc w:val="both"/>
              <w:rPr>
                <w:sz w:val="28"/>
                <w:szCs w:val="28"/>
              </w:rPr>
            </w:pPr>
            <w:r>
              <w:rPr>
                <w:sz w:val="28"/>
                <w:szCs w:val="28"/>
              </w:rPr>
              <w:t>Заготовительная</w:t>
            </w:r>
          </w:p>
          <w:p w:rsidR="00ED029B" w:rsidRDefault="00ED029B" w:rsidP="000C79C5">
            <w:pPr>
              <w:spacing w:line="360" w:lineRule="auto"/>
              <w:jc w:val="both"/>
              <w:rPr>
                <w:sz w:val="28"/>
                <w:szCs w:val="28"/>
              </w:rPr>
            </w:pPr>
            <w:r>
              <w:rPr>
                <w:sz w:val="28"/>
                <w:szCs w:val="28"/>
              </w:rPr>
              <w:t>Контрольная</w:t>
            </w:r>
          </w:p>
          <w:p w:rsidR="00ED029B" w:rsidRDefault="00ED029B" w:rsidP="000C79C5">
            <w:pPr>
              <w:spacing w:line="360" w:lineRule="auto"/>
              <w:jc w:val="both"/>
              <w:rPr>
                <w:sz w:val="28"/>
                <w:szCs w:val="28"/>
              </w:rPr>
            </w:pPr>
            <w:r>
              <w:rPr>
                <w:sz w:val="28"/>
                <w:szCs w:val="28"/>
              </w:rPr>
              <w:t>Токарная (программная)</w:t>
            </w:r>
          </w:p>
          <w:p w:rsidR="00ED029B" w:rsidRDefault="00ED029B" w:rsidP="000C79C5">
            <w:pPr>
              <w:spacing w:line="360" w:lineRule="auto"/>
              <w:jc w:val="both"/>
              <w:rPr>
                <w:sz w:val="28"/>
                <w:szCs w:val="28"/>
              </w:rPr>
            </w:pPr>
            <w:r>
              <w:rPr>
                <w:sz w:val="28"/>
                <w:szCs w:val="28"/>
              </w:rPr>
              <w:t>Токарная (программная)</w:t>
            </w:r>
          </w:p>
          <w:p w:rsidR="00ED029B" w:rsidRDefault="00ED029B" w:rsidP="000C79C5">
            <w:pPr>
              <w:spacing w:line="360" w:lineRule="auto"/>
              <w:jc w:val="both"/>
              <w:rPr>
                <w:sz w:val="28"/>
                <w:szCs w:val="28"/>
              </w:rPr>
            </w:pPr>
            <w:r>
              <w:rPr>
                <w:sz w:val="28"/>
                <w:szCs w:val="28"/>
              </w:rPr>
              <w:t>Окончательный контроль</w:t>
            </w:r>
          </w:p>
        </w:tc>
      </w:tr>
    </w:tbl>
    <w:p w:rsidR="001854B0" w:rsidRDefault="00573CC1" w:rsidP="000C79C5">
      <w:pPr>
        <w:spacing w:line="360" w:lineRule="auto"/>
        <w:ind w:firstLine="540"/>
        <w:jc w:val="both"/>
        <w:rPr>
          <w:sz w:val="28"/>
          <w:szCs w:val="28"/>
        </w:rPr>
      </w:pPr>
      <w:r>
        <w:rPr>
          <w:sz w:val="28"/>
          <w:szCs w:val="28"/>
        </w:rPr>
        <w:t xml:space="preserve"> </w:t>
      </w:r>
    </w:p>
    <w:p w:rsidR="00232AF4" w:rsidRDefault="005346AA" w:rsidP="000C79C5">
      <w:pPr>
        <w:spacing w:line="360" w:lineRule="auto"/>
        <w:ind w:firstLine="540"/>
        <w:jc w:val="both"/>
        <w:rPr>
          <w:sz w:val="28"/>
          <w:szCs w:val="28"/>
        </w:rPr>
      </w:pPr>
      <w:r>
        <w:rPr>
          <w:sz w:val="28"/>
          <w:szCs w:val="28"/>
        </w:rPr>
        <w:t xml:space="preserve">Так как </w:t>
      </w:r>
      <w:r w:rsidR="005B0430">
        <w:rPr>
          <w:sz w:val="28"/>
          <w:szCs w:val="28"/>
        </w:rPr>
        <w:t xml:space="preserve">одой из целей </w:t>
      </w:r>
      <w:r w:rsidR="00A74DF4">
        <w:rPr>
          <w:sz w:val="28"/>
          <w:szCs w:val="28"/>
        </w:rPr>
        <w:t>данного</w:t>
      </w:r>
      <w:r>
        <w:rPr>
          <w:sz w:val="28"/>
          <w:szCs w:val="28"/>
        </w:rPr>
        <w:t xml:space="preserve"> дипломного проекта является создание автоматизированного участка механической обработки деталей</w:t>
      </w:r>
      <w:r w:rsidR="00E35357">
        <w:rPr>
          <w:sz w:val="28"/>
          <w:szCs w:val="28"/>
        </w:rPr>
        <w:t xml:space="preserve"> тел вращения</w:t>
      </w:r>
      <w:r>
        <w:rPr>
          <w:sz w:val="28"/>
          <w:szCs w:val="28"/>
        </w:rPr>
        <w:t>, то в качестве технологического оборудования может быть использован токарный станок с ЧПУ модели 16К20Т1.</w:t>
      </w:r>
    </w:p>
    <w:p w:rsidR="005346AA" w:rsidRDefault="005346AA" w:rsidP="000C79C5">
      <w:pPr>
        <w:spacing w:line="360" w:lineRule="auto"/>
        <w:ind w:firstLine="540"/>
        <w:jc w:val="both"/>
        <w:rPr>
          <w:sz w:val="28"/>
          <w:szCs w:val="28"/>
        </w:rPr>
      </w:pPr>
      <w:r>
        <w:rPr>
          <w:sz w:val="28"/>
          <w:szCs w:val="28"/>
        </w:rPr>
        <w:lastRenderedPageBreak/>
        <w:t>Обработка деталей на станке производится в самоцентрирующем</w:t>
      </w:r>
      <w:r w:rsidR="00B94F70">
        <w:rPr>
          <w:sz w:val="28"/>
          <w:szCs w:val="28"/>
        </w:rPr>
        <w:t>ся</w:t>
      </w:r>
      <w:r>
        <w:rPr>
          <w:sz w:val="28"/>
          <w:szCs w:val="28"/>
        </w:rPr>
        <w:t xml:space="preserve"> трехкулачковом патро</w:t>
      </w:r>
      <w:r w:rsidR="00B94F70">
        <w:rPr>
          <w:sz w:val="28"/>
          <w:szCs w:val="28"/>
        </w:rPr>
        <w:t>не.</w:t>
      </w:r>
    </w:p>
    <w:p w:rsidR="005346AA" w:rsidRDefault="005346AA" w:rsidP="000C79C5">
      <w:pPr>
        <w:spacing w:line="360" w:lineRule="auto"/>
        <w:ind w:firstLine="540"/>
        <w:jc w:val="both"/>
        <w:rPr>
          <w:sz w:val="28"/>
          <w:szCs w:val="28"/>
        </w:rPr>
      </w:pPr>
      <w:r>
        <w:rPr>
          <w:sz w:val="28"/>
          <w:szCs w:val="28"/>
        </w:rPr>
        <w:t>Наладки операций механической обработки представлены на листах графической части проекта.</w:t>
      </w:r>
    </w:p>
    <w:p w:rsidR="00706C35" w:rsidRDefault="00706C35" w:rsidP="000C79C5">
      <w:pPr>
        <w:spacing w:line="360" w:lineRule="auto"/>
        <w:ind w:firstLine="540"/>
        <w:jc w:val="both"/>
        <w:rPr>
          <w:sz w:val="28"/>
          <w:szCs w:val="28"/>
        </w:rPr>
      </w:pPr>
      <w:r>
        <w:rPr>
          <w:sz w:val="28"/>
          <w:szCs w:val="28"/>
        </w:rPr>
        <w:t>Токарный станок с ЧПУ модели 16К20Т1.</w:t>
      </w:r>
    </w:p>
    <w:p w:rsidR="00706C35" w:rsidRDefault="00706C35" w:rsidP="000C79C5">
      <w:pPr>
        <w:spacing w:line="360" w:lineRule="auto"/>
        <w:ind w:firstLine="540"/>
        <w:jc w:val="both"/>
        <w:rPr>
          <w:sz w:val="28"/>
          <w:szCs w:val="28"/>
        </w:rPr>
      </w:pPr>
      <w:r>
        <w:rPr>
          <w:sz w:val="28"/>
          <w:szCs w:val="28"/>
        </w:rPr>
        <w:t>Техническая характеристика:</w:t>
      </w:r>
    </w:p>
    <w:tbl>
      <w:tblPr>
        <w:tblW w:w="0" w:type="auto"/>
        <w:tblLook w:val="01E0"/>
      </w:tblPr>
      <w:tblGrid>
        <w:gridCol w:w="7940"/>
        <w:gridCol w:w="1630"/>
      </w:tblGrid>
      <w:tr w:rsidR="004F4765">
        <w:tc>
          <w:tcPr>
            <w:tcW w:w="8388" w:type="dxa"/>
          </w:tcPr>
          <w:p w:rsidR="004F4765" w:rsidRDefault="004F4765" w:rsidP="000C79C5">
            <w:pPr>
              <w:spacing w:line="360" w:lineRule="auto"/>
              <w:jc w:val="both"/>
              <w:rPr>
                <w:sz w:val="28"/>
                <w:szCs w:val="28"/>
              </w:rPr>
            </w:pPr>
            <w:r>
              <w:rPr>
                <w:sz w:val="28"/>
                <w:szCs w:val="28"/>
              </w:rPr>
              <w:t>Наибольший диаметр обрабатываемой заготовки, мм:</w:t>
            </w:r>
          </w:p>
          <w:p w:rsidR="004F4765" w:rsidRDefault="004F4765" w:rsidP="000C79C5">
            <w:pPr>
              <w:spacing w:line="360" w:lineRule="auto"/>
              <w:jc w:val="both"/>
              <w:rPr>
                <w:sz w:val="28"/>
                <w:szCs w:val="28"/>
              </w:rPr>
            </w:pPr>
            <w:r>
              <w:rPr>
                <w:sz w:val="28"/>
                <w:szCs w:val="28"/>
              </w:rPr>
              <w:t>- над станиной</w:t>
            </w:r>
          </w:p>
          <w:p w:rsidR="004F4765" w:rsidRDefault="004F4765" w:rsidP="000C79C5">
            <w:pPr>
              <w:spacing w:line="360" w:lineRule="auto"/>
              <w:jc w:val="both"/>
              <w:rPr>
                <w:sz w:val="28"/>
                <w:szCs w:val="28"/>
              </w:rPr>
            </w:pPr>
            <w:r>
              <w:rPr>
                <w:sz w:val="28"/>
                <w:szCs w:val="28"/>
              </w:rPr>
              <w:t>- над суппортом</w:t>
            </w:r>
          </w:p>
          <w:p w:rsidR="004F4765" w:rsidRDefault="004F4765" w:rsidP="000C79C5">
            <w:pPr>
              <w:spacing w:line="360" w:lineRule="auto"/>
              <w:jc w:val="both"/>
              <w:rPr>
                <w:sz w:val="28"/>
                <w:szCs w:val="28"/>
              </w:rPr>
            </w:pPr>
            <w:r>
              <w:rPr>
                <w:sz w:val="28"/>
                <w:szCs w:val="28"/>
              </w:rPr>
              <w:t>Наибольший диаметр прутка, проходящего через отверстие шпинделя, мм</w:t>
            </w:r>
          </w:p>
          <w:p w:rsidR="004F4765" w:rsidRDefault="004F4765" w:rsidP="000C79C5">
            <w:pPr>
              <w:spacing w:line="360" w:lineRule="auto"/>
              <w:jc w:val="both"/>
              <w:rPr>
                <w:sz w:val="28"/>
                <w:szCs w:val="28"/>
              </w:rPr>
            </w:pPr>
            <w:r>
              <w:rPr>
                <w:sz w:val="28"/>
                <w:szCs w:val="28"/>
              </w:rPr>
              <w:t>Наибольшая длина обрабатываемой заготовки, мм</w:t>
            </w:r>
          </w:p>
          <w:p w:rsidR="004F4765" w:rsidRDefault="0039777C" w:rsidP="000C79C5">
            <w:pPr>
              <w:spacing w:line="360" w:lineRule="auto"/>
              <w:jc w:val="both"/>
              <w:rPr>
                <w:sz w:val="28"/>
                <w:szCs w:val="28"/>
              </w:rPr>
            </w:pPr>
            <w:r>
              <w:rPr>
                <w:sz w:val="28"/>
                <w:szCs w:val="28"/>
              </w:rPr>
              <w:t>Шаг нарезаемой резьбы:</w:t>
            </w:r>
          </w:p>
          <w:p w:rsidR="004F4765" w:rsidRDefault="004F4765" w:rsidP="000C79C5">
            <w:pPr>
              <w:spacing w:line="360" w:lineRule="auto"/>
              <w:jc w:val="both"/>
              <w:rPr>
                <w:sz w:val="28"/>
                <w:szCs w:val="28"/>
              </w:rPr>
            </w:pPr>
            <w:r>
              <w:rPr>
                <w:sz w:val="28"/>
                <w:szCs w:val="28"/>
              </w:rPr>
              <w:t>- метрический</w:t>
            </w:r>
          </w:p>
          <w:p w:rsidR="004F4765" w:rsidRDefault="004F4765" w:rsidP="000C79C5">
            <w:pPr>
              <w:spacing w:line="360" w:lineRule="auto"/>
              <w:jc w:val="both"/>
              <w:rPr>
                <w:sz w:val="28"/>
                <w:szCs w:val="28"/>
              </w:rPr>
            </w:pPr>
            <w:r>
              <w:rPr>
                <w:sz w:val="28"/>
                <w:szCs w:val="28"/>
              </w:rPr>
              <w:t>- дюймовый, число ниток на дюйм</w:t>
            </w:r>
          </w:p>
          <w:p w:rsidR="004F4765" w:rsidRDefault="004F4765" w:rsidP="000C79C5">
            <w:pPr>
              <w:spacing w:line="360" w:lineRule="auto"/>
              <w:jc w:val="both"/>
              <w:rPr>
                <w:sz w:val="28"/>
                <w:szCs w:val="28"/>
              </w:rPr>
            </w:pPr>
            <w:r>
              <w:rPr>
                <w:sz w:val="28"/>
                <w:szCs w:val="28"/>
              </w:rPr>
              <w:t>Частота вращения шпи</w:t>
            </w:r>
            <w:r w:rsidR="00DA5D82">
              <w:rPr>
                <w:sz w:val="28"/>
                <w:szCs w:val="28"/>
              </w:rPr>
              <w:t>нделя, об/мин</w:t>
            </w:r>
          </w:p>
          <w:p w:rsidR="00DA5D82" w:rsidRDefault="00DA5D82" w:rsidP="000C79C5">
            <w:pPr>
              <w:spacing w:line="360" w:lineRule="auto"/>
              <w:jc w:val="both"/>
              <w:rPr>
                <w:sz w:val="28"/>
                <w:szCs w:val="28"/>
              </w:rPr>
            </w:pPr>
            <w:r>
              <w:rPr>
                <w:sz w:val="28"/>
                <w:szCs w:val="28"/>
              </w:rPr>
              <w:t>Число скоростей шпинделя</w:t>
            </w:r>
          </w:p>
          <w:p w:rsidR="00DA5D82" w:rsidRDefault="00DA5D82" w:rsidP="000C79C5">
            <w:pPr>
              <w:spacing w:line="360" w:lineRule="auto"/>
              <w:jc w:val="both"/>
              <w:rPr>
                <w:sz w:val="28"/>
                <w:szCs w:val="28"/>
              </w:rPr>
            </w:pPr>
            <w:r>
              <w:rPr>
                <w:sz w:val="28"/>
                <w:szCs w:val="28"/>
              </w:rPr>
              <w:t>Наибольшее перемещение суппорта, мм:</w:t>
            </w:r>
          </w:p>
          <w:p w:rsidR="00DA5D82" w:rsidRDefault="00DA5D82" w:rsidP="000C79C5">
            <w:pPr>
              <w:spacing w:line="360" w:lineRule="auto"/>
              <w:jc w:val="both"/>
              <w:rPr>
                <w:sz w:val="28"/>
                <w:szCs w:val="28"/>
              </w:rPr>
            </w:pPr>
            <w:r>
              <w:rPr>
                <w:sz w:val="28"/>
                <w:szCs w:val="28"/>
              </w:rPr>
              <w:t>- продольная</w:t>
            </w:r>
          </w:p>
          <w:p w:rsidR="00DA5D82" w:rsidRDefault="00DA5D82" w:rsidP="000C79C5">
            <w:pPr>
              <w:spacing w:line="360" w:lineRule="auto"/>
              <w:jc w:val="both"/>
              <w:rPr>
                <w:sz w:val="28"/>
                <w:szCs w:val="28"/>
              </w:rPr>
            </w:pPr>
            <w:r>
              <w:rPr>
                <w:sz w:val="28"/>
                <w:szCs w:val="28"/>
              </w:rPr>
              <w:t>- поперечное</w:t>
            </w:r>
          </w:p>
          <w:p w:rsidR="00DA5D82" w:rsidRDefault="00DA5D82" w:rsidP="000C79C5">
            <w:pPr>
              <w:spacing w:line="360" w:lineRule="auto"/>
              <w:jc w:val="both"/>
              <w:rPr>
                <w:sz w:val="28"/>
                <w:szCs w:val="28"/>
              </w:rPr>
            </w:pPr>
            <w:r>
              <w:rPr>
                <w:sz w:val="28"/>
                <w:szCs w:val="28"/>
              </w:rPr>
              <w:t>Подача суппорта, мм/об:</w:t>
            </w:r>
          </w:p>
          <w:p w:rsidR="00DA5D82" w:rsidRDefault="00DA5D82" w:rsidP="000C79C5">
            <w:pPr>
              <w:spacing w:line="360" w:lineRule="auto"/>
              <w:jc w:val="both"/>
              <w:rPr>
                <w:sz w:val="28"/>
                <w:szCs w:val="28"/>
              </w:rPr>
            </w:pPr>
            <w:r>
              <w:rPr>
                <w:sz w:val="28"/>
                <w:szCs w:val="28"/>
              </w:rPr>
              <w:t>- продольная</w:t>
            </w:r>
          </w:p>
          <w:p w:rsidR="00DA5D82" w:rsidRDefault="00DA5D82" w:rsidP="000C79C5">
            <w:pPr>
              <w:spacing w:line="360" w:lineRule="auto"/>
              <w:jc w:val="both"/>
              <w:rPr>
                <w:sz w:val="28"/>
                <w:szCs w:val="28"/>
              </w:rPr>
            </w:pPr>
            <w:r>
              <w:rPr>
                <w:sz w:val="28"/>
                <w:szCs w:val="28"/>
              </w:rPr>
              <w:t>- поперечная</w:t>
            </w:r>
          </w:p>
          <w:p w:rsidR="00DA5D82" w:rsidRDefault="00DA5D82" w:rsidP="000C79C5">
            <w:pPr>
              <w:spacing w:line="360" w:lineRule="auto"/>
              <w:jc w:val="both"/>
              <w:rPr>
                <w:sz w:val="28"/>
                <w:szCs w:val="28"/>
              </w:rPr>
            </w:pPr>
            <w:r>
              <w:rPr>
                <w:sz w:val="28"/>
                <w:szCs w:val="28"/>
              </w:rPr>
              <w:t>Число ступеней подач</w:t>
            </w:r>
          </w:p>
          <w:p w:rsidR="00DA5D82" w:rsidRDefault="00DA5D82" w:rsidP="000C79C5">
            <w:pPr>
              <w:spacing w:line="360" w:lineRule="auto"/>
              <w:jc w:val="both"/>
              <w:rPr>
                <w:sz w:val="28"/>
                <w:szCs w:val="28"/>
              </w:rPr>
            </w:pPr>
            <w:r>
              <w:rPr>
                <w:sz w:val="28"/>
                <w:szCs w:val="28"/>
              </w:rPr>
              <w:t>Скорость быстрого перемещения суппорта:</w:t>
            </w:r>
          </w:p>
          <w:p w:rsidR="00DA5D82" w:rsidRDefault="00DA5D82" w:rsidP="000C79C5">
            <w:pPr>
              <w:spacing w:line="360" w:lineRule="auto"/>
              <w:jc w:val="both"/>
              <w:rPr>
                <w:sz w:val="28"/>
                <w:szCs w:val="28"/>
              </w:rPr>
            </w:pPr>
            <w:r>
              <w:rPr>
                <w:sz w:val="28"/>
                <w:szCs w:val="28"/>
              </w:rPr>
              <w:t>- продольного, мм/мин</w:t>
            </w:r>
          </w:p>
          <w:p w:rsidR="00DA5D82" w:rsidRDefault="00DA5D82" w:rsidP="000C79C5">
            <w:pPr>
              <w:spacing w:line="360" w:lineRule="auto"/>
              <w:jc w:val="both"/>
              <w:rPr>
                <w:sz w:val="28"/>
                <w:szCs w:val="28"/>
              </w:rPr>
            </w:pPr>
            <w:r>
              <w:rPr>
                <w:sz w:val="28"/>
                <w:szCs w:val="28"/>
              </w:rPr>
              <w:t>- поперечного, мм/мин</w:t>
            </w:r>
          </w:p>
          <w:p w:rsidR="00DA5D82" w:rsidRDefault="00DA5D82" w:rsidP="000C79C5">
            <w:pPr>
              <w:spacing w:line="360" w:lineRule="auto"/>
              <w:jc w:val="both"/>
              <w:rPr>
                <w:sz w:val="28"/>
                <w:szCs w:val="28"/>
              </w:rPr>
            </w:pPr>
            <w:r>
              <w:rPr>
                <w:sz w:val="28"/>
                <w:szCs w:val="28"/>
              </w:rPr>
              <w:t>Мощность электродвигателя, кВт</w:t>
            </w:r>
          </w:p>
          <w:p w:rsidR="00DA5D82" w:rsidRDefault="00DA5D82" w:rsidP="000C79C5">
            <w:pPr>
              <w:spacing w:line="360" w:lineRule="auto"/>
              <w:jc w:val="both"/>
              <w:rPr>
                <w:sz w:val="28"/>
                <w:szCs w:val="28"/>
              </w:rPr>
            </w:pPr>
            <w:r>
              <w:rPr>
                <w:sz w:val="28"/>
                <w:szCs w:val="28"/>
              </w:rPr>
              <w:lastRenderedPageBreak/>
              <w:t>Габаритные размеры (без ЧПУ), мм</w:t>
            </w:r>
          </w:p>
          <w:p w:rsidR="00DA5D82" w:rsidRDefault="00DA5D82" w:rsidP="000C79C5">
            <w:pPr>
              <w:spacing w:line="360" w:lineRule="auto"/>
              <w:jc w:val="both"/>
              <w:rPr>
                <w:sz w:val="28"/>
                <w:szCs w:val="28"/>
              </w:rPr>
            </w:pPr>
            <w:r>
              <w:rPr>
                <w:sz w:val="28"/>
                <w:szCs w:val="28"/>
              </w:rPr>
              <w:t>- длина</w:t>
            </w:r>
          </w:p>
          <w:p w:rsidR="00DA5D82" w:rsidRDefault="00DA5D82" w:rsidP="000C79C5">
            <w:pPr>
              <w:spacing w:line="360" w:lineRule="auto"/>
              <w:jc w:val="both"/>
              <w:rPr>
                <w:sz w:val="28"/>
                <w:szCs w:val="28"/>
              </w:rPr>
            </w:pPr>
            <w:r>
              <w:rPr>
                <w:sz w:val="28"/>
                <w:szCs w:val="28"/>
              </w:rPr>
              <w:t>- ширина</w:t>
            </w:r>
          </w:p>
          <w:p w:rsidR="00DA5D82" w:rsidRDefault="00DA5D82" w:rsidP="000C79C5">
            <w:pPr>
              <w:spacing w:line="360" w:lineRule="auto"/>
              <w:jc w:val="both"/>
              <w:rPr>
                <w:sz w:val="28"/>
                <w:szCs w:val="28"/>
              </w:rPr>
            </w:pPr>
            <w:r>
              <w:rPr>
                <w:sz w:val="28"/>
                <w:szCs w:val="28"/>
              </w:rPr>
              <w:t>-высота</w:t>
            </w:r>
          </w:p>
          <w:p w:rsidR="00DA5D82" w:rsidRDefault="00DA5D82" w:rsidP="000C79C5">
            <w:pPr>
              <w:spacing w:line="360" w:lineRule="auto"/>
              <w:jc w:val="both"/>
              <w:rPr>
                <w:sz w:val="28"/>
                <w:szCs w:val="28"/>
              </w:rPr>
            </w:pPr>
            <w:r>
              <w:rPr>
                <w:sz w:val="28"/>
                <w:szCs w:val="28"/>
              </w:rPr>
              <w:t>- масса, кг</w:t>
            </w:r>
          </w:p>
        </w:tc>
        <w:tc>
          <w:tcPr>
            <w:tcW w:w="1182" w:type="dxa"/>
          </w:tcPr>
          <w:p w:rsidR="004F4765" w:rsidRDefault="004F4765" w:rsidP="000C79C5">
            <w:pPr>
              <w:spacing w:line="360" w:lineRule="auto"/>
              <w:jc w:val="both"/>
              <w:rPr>
                <w:sz w:val="28"/>
                <w:szCs w:val="28"/>
              </w:rPr>
            </w:pPr>
          </w:p>
          <w:p w:rsidR="0039777C" w:rsidRDefault="0039777C" w:rsidP="000C79C5">
            <w:pPr>
              <w:spacing w:line="360" w:lineRule="auto"/>
              <w:jc w:val="both"/>
              <w:rPr>
                <w:sz w:val="28"/>
                <w:szCs w:val="28"/>
              </w:rPr>
            </w:pPr>
            <w:r>
              <w:rPr>
                <w:sz w:val="28"/>
                <w:szCs w:val="28"/>
              </w:rPr>
              <w:t>500</w:t>
            </w:r>
          </w:p>
          <w:p w:rsidR="0039777C" w:rsidRDefault="0039777C" w:rsidP="000C79C5">
            <w:pPr>
              <w:spacing w:line="360" w:lineRule="auto"/>
              <w:jc w:val="both"/>
              <w:rPr>
                <w:sz w:val="28"/>
                <w:szCs w:val="28"/>
              </w:rPr>
            </w:pPr>
            <w:r>
              <w:rPr>
                <w:sz w:val="28"/>
                <w:szCs w:val="28"/>
              </w:rPr>
              <w:t>215</w:t>
            </w:r>
          </w:p>
          <w:p w:rsidR="0039777C" w:rsidRDefault="0039777C" w:rsidP="000C79C5">
            <w:pPr>
              <w:spacing w:line="360" w:lineRule="auto"/>
              <w:jc w:val="both"/>
              <w:rPr>
                <w:sz w:val="28"/>
                <w:szCs w:val="28"/>
              </w:rPr>
            </w:pPr>
          </w:p>
          <w:p w:rsidR="0039777C" w:rsidRDefault="0039777C" w:rsidP="000C79C5">
            <w:pPr>
              <w:spacing w:line="360" w:lineRule="auto"/>
              <w:jc w:val="both"/>
              <w:rPr>
                <w:sz w:val="28"/>
                <w:szCs w:val="28"/>
              </w:rPr>
            </w:pPr>
            <w:r>
              <w:rPr>
                <w:sz w:val="28"/>
                <w:szCs w:val="28"/>
              </w:rPr>
              <w:t>53</w:t>
            </w:r>
          </w:p>
          <w:p w:rsidR="0039777C" w:rsidRDefault="0039777C" w:rsidP="000C79C5">
            <w:pPr>
              <w:spacing w:line="360" w:lineRule="auto"/>
              <w:jc w:val="both"/>
              <w:rPr>
                <w:sz w:val="28"/>
                <w:szCs w:val="28"/>
              </w:rPr>
            </w:pPr>
            <w:r>
              <w:rPr>
                <w:sz w:val="28"/>
                <w:szCs w:val="28"/>
              </w:rPr>
              <w:t>900</w:t>
            </w:r>
          </w:p>
          <w:p w:rsidR="0039777C" w:rsidRDefault="0039777C" w:rsidP="000C79C5">
            <w:pPr>
              <w:spacing w:line="360" w:lineRule="auto"/>
              <w:jc w:val="both"/>
              <w:rPr>
                <w:sz w:val="28"/>
                <w:szCs w:val="28"/>
              </w:rPr>
            </w:pPr>
          </w:p>
          <w:p w:rsidR="0039777C" w:rsidRDefault="0039777C" w:rsidP="000C79C5">
            <w:pPr>
              <w:spacing w:line="360" w:lineRule="auto"/>
              <w:jc w:val="both"/>
              <w:rPr>
                <w:sz w:val="28"/>
                <w:szCs w:val="28"/>
              </w:rPr>
            </w:pPr>
            <w:r>
              <w:rPr>
                <w:sz w:val="28"/>
                <w:szCs w:val="28"/>
              </w:rPr>
              <w:t>0,01÷40,959</w:t>
            </w:r>
          </w:p>
          <w:p w:rsidR="00620EED" w:rsidRDefault="00620EED" w:rsidP="000C79C5">
            <w:pPr>
              <w:spacing w:line="360" w:lineRule="auto"/>
              <w:jc w:val="both"/>
              <w:rPr>
                <w:sz w:val="28"/>
                <w:szCs w:val="28"/>
              </w:rPr>
            </w:pPr>
          </w:p>
          <w:p w:rsidR="00620EED" w:rsidRDefault="00620EED" w:rsidP="00620EED">
            <w:pPr>
              <w:spacing w:line="360" w:lineRule="auto"/>
              <w:jc w:val="both"/>
              <w:rPr>
                <w:sz w:val="28"/>
                <w:szCs w:val="28"/>
              </w:rPr>
            </w:pPr>
            <w:r>
              <w:rPr>
                <w:sz w:val="28"/>
                <w:szCs w:val="28"/>
              </w:rPr>
              <w:t>10÷2000</w:t>
            </w:r>
          </w:p>
          <w:p w:rsidR="00620EED" w:rsidRDefault="00620EED" w:rsidP="00620EED">
            <w:pPr>
              <w:spacing w:line="360" w:lineRule="auto"/>
              <w:jc w:val="both"/>
              <w:rPr>
                <w:sz w:val="28"/>
                <w:szCs w:val="28"/>
              </w:rPr>
            </w:pPr>
            <w:r>
              <w:rPr>
                <w:sz w:val="28"/>
                <w:szCs w:val="28"/>
              </w:rPr>
              <w:t>24</w:t>
            </w:r>
          </w:p>
          <w:p w:rsidR="00620EED" w:rsidRDefault="00620EED" w:rsidP="00620EED">
            <w:pPr>
              <w:spacing w:line="360" w:lineRule="auto"/>
              <w:jc w:val="both"/>
              <w:rPr>
                <w:sz w:val="28"/>
                <w:szCs w:val="28"/>
              </w:rPr>
            </w:pPr>
          </w:p>
          <w:p w:rsidR="00620EED" w:rsidRDefault="00620EED" w:rsidP="00620EED">
            <w:pPr>
              <w:spacing w:line="360" w:lineRule="auto"/>
              <w:jc w:val="both"/>
              <w:rPr>
                <w:sz w:val="28"/>
                <w:szCs w:val="28"/>
              </w:rPr>
            </w:pPr>
            <w:r>
              <w:rPr>
                <w:sz w:val="28"/>
                <w:szCs w:val="28"/>
              </w:rPr>
              <w:t>900</w:t>
            </w:r>
          </w:p>
          <w:p w:rsidR="00620EED" w:rsidRDefault="00620EED" w:rsidP="00620EED">
            <w:pPr>
              <w:spacing w:line="360" w:lineRule="auto"/>
              <w:jc w:val="both"/>
              <w:rPr>
                <w:sz w:val="28"/>
                <w:szCs w:val="28"/>
              </w:rPr>
            </w:pPr>
            <w:r>
              <w:rPr>
                <w:sz w:val="28"/>
                <w:szCs w:val="28"/>
              </w:rPr>
              <w:t>250</w:t>
            </w:r>
          </w:p>
          <w:p w:rsidR="00620EED" w:rsidRDefault="00620EED" w:rsidP="00620EED">
            <w:pPr>
              <w:spacing w:line="360" w:lineRule="auto"/>
              <w:jc w:val="both"/>
              <w:rPr>
                <w:sz w:val="28"/>
                <w:szCs w:val="28"/>
              </w:rPr>
            </w:pPr>
          </w:p>
          <w:p w:rsidR="00620EED" w:rsidRDefault="00620EED" w:rsidP="00620EED">
            <w:pPr>
              <w:spacing w:line="360" w:lineRule="auto"/>
              <w:jc w:val="both"/>
              <w:rPr>
                <w:sz w:val="28"/>
                <w:szCs w:val="28"/>
              </w:rPr>
            </w:pPr>
            <w:r>
              <w:rPr>
                <w:sz w:val="28"/>
                <w:szCs w:val="28"/>
              </w:rPr>
              <w:t>0,01÷28</w:t>
            </w:r>
          </w:p>
          <w:p w:rsidR="00620EED" w:rsidRDefault="00620EED" w:rsidP="00620EED">
            <w:pPr>
              <w:spacing w:line="360" w:lineRule="auto"/>
              <w:jc w:val="both"/>
              <w:rPr>
                <w:sz w:val="28"/>
                <w:szCs w:val="28"/>
              </w:rPr>
            </w:pPr>
            <w:r>
              <w:rPr>
                <w:sz w:val="28"/>
                <w:szCs w:val="28"/>
              </w:rPr>
              <w:t>0,005÷1,4</w:t>
            </w:r>
          </w:p>
          <w:p w:rsidR="00620EED" w:rsidRDefault="00620EED" w:rsidP="00620EED">
            <w:pPr>
              <w:spacing w:line="360" w:lineRule="auto"/>
              <w:jc w:val="both"/>
              <w:rPr>
                <w:sz w:val="28"/>
                <w:szCs w:val="28"/>
              </w:rPr>
            </w:pPr>
            <w:r>
              <w:rPr>
                <w:sz w:val="28"/>
                <w:szCs w:val="28"/>
              </w:rPr>
              <w:t>б/с</w:t>
            </w:r>
          </w:p>
          <w:p w:rsidR="00620EED" w:rsidRDefault="00620EED" w:rsidP="00620EED">
            <w:pPr>
              <w:spacing w:line="360" w:lineRule="auto"/>
              <w:jc w:val="both"/>
              <w:rPr>
                <w:sz w:val="28"/>
                <w:szCs w:val="28"/>
              </w:rPr>
            </w:pPr>
          </w:p>
          <w:p w:rsidR="00620EED" w:rsidRDefault="00620EED" w:rsidP="00620EED">
            <w:pPr>
              <w:spacing w:line="360" w:lineRule="auto"/>
              <w:jc w:val="both"/>
              <w:rPr>
                <w:sz w:val="28"/>
                <w:szCs w:val="28"/>
              </w:rPr>
            </w:pPr>
            <w:r>
              <w:rPr>
                <w:sz w:val="28"/>
                <w:szCs w:val="28"/>
              </w:rPr>
              <w:t>6000</w:t>
            </w:r>
          </w:p>
          <w:p w:rsidR="00620EED" w:rsidRDefault="00620EED" w:rsidP="00620EED">
            <w:pPr>
              <w:spacing w:line="360" w:lineRule="auto"/>
              <w:jc w:val="both"/>
              <w:rPr>
                <w:sz w:val="28"/>
                <w:szCs w:val="28"/>
              </w:rPr>
            </w:pPr>
            <w:r>
              <w:rPr>
                <w:sz w:val="28"/>
                <w:szCs w:val="28"/>
              </w:rPr>
              <w:t>5000</w:t>
            </w:r>
          </w:p>
          <w:p w:rsidR="00620EED" w:rsidRDefault="00620EED" w:rsidP="00620EED">
            <w:pPr>
              <w:spacing w:line="360" w:lineRule="auto"/>
              <w:jc w:val="both"/>
              <w:rPr>
                <w:sz w:val="28"/>
                <w:szCs w:val="28"/>
              </w:rPr>
            </w:pPr>
            <w:r>
              <w:rPr>
                <w:sz w:val="28"/>
                <w:szCs w:val="28"/>
              </w:rPr>
              <w:t>11</w:t>
            </w:r>
          </w:p>
          <w:p w:rsidR="00620EED" w:rsidRDefault="00620EED" w:rsidP="00620EED">
            <w:pPr>
              <w:spacing w:line="360" w:lineRule="auto"/>
              <w:jc w:val="both"/>
              <w:rPr>
                <w:sz w:val="28"/>
                <w:szCs w:val="28"/>
              </w:rPr>
            </w:pPr>
          </w:p>
          <w:p w:rsidR="00620EED" w:rsidRDefault="00620EED" w:rsidP="00620EED">
            <w:pPr>
              <w:spacing w:line="360" w:lineRule="auto"/>
              <w:jc w:val="both"/>
              <w:rPr>
                <w:sz w:val="28"/>
                <w:szCs w:val="28"/>
              </w:rPr>
            </w:pPr>
            <w:r>
              <w:rPr>
                <w:sz w:val="28"/>
                <w:szCs w:val="28"/>
              </w:rPr>
              <w:t>3700</w:t>
            </w:r>
          </w:p>
          <w:p w:rsidR="00620EED" w:rsidRDefault="00620EED" w:rsidP="00620EED">
            <w:pPr>
              <w:spacing w:line="360" w:lineRule="auto"/>
              <w:jc w:val="both"/>
              <w:rPr>
                <w:sz w:val="28"/>
                <w:szCs w:val="28"/>
              </w:rPr>
            </w:pPr>
            <w:r>
              <w:rPr>
                <w:sz w:val="28"/>
                <w:szCs w:val="28"/>
              </w:rPr>
              <w:t>1770</w:t>
            </w:r>
          </w:p>
          <w:p w:rsidR="00620EED" w:rsidRDefault="00620EED" w:rsidP="00620EED">
            <w:pPr>
              <w:spacing w:line="360" w:lineRule="auto"/>
              <w:jc w:val="both"/>
              <w:rPr>
                <w:sz w:val="28"/>
                <w:szCs w:val="28"/>
              </w:rPr>
            </w:pPr>
            <w:r>
              <w:rPr>
                <w:sz w:val="28"/>
                <w:szCs w:val="28"/>
              </w:rPr>
              <w:t>1700</w:t>
            </w:r>
          </w:p>
          <w:p w:rsidR="0039777C" w:rsidRDefault="00620EED" w:rsidP="000C79C5">
            <w:pPr>
              <w:spacing w:line="360" w:lineRule="auto"/>
              <w:jc w:val="both"/>
              <w:rPr>
                <w:sz w:val="28"/>
                <w:szCs w:val="28"/>
              </w:rPr>
            </w:pPr>
            <w:r>
              <w:rPr>
                <w:sz w:val="28"/>
                <w:szCs w:val="28"/>
              </w:rPr>
              <w:t>3800</w:t>
            </w:r>
          </w:p>
        </w:tc>
      </w:tr>
    </w:tbl>
    <w:p w:rsidR="00EC72DF" w:rsidRPr="00082C21" w:rsidRDefault="00EC72DF" w:rsidP="00082C21">
      <w:pPr>
        <w:spacing w:line="360" w:lineRule="auto"/>
        <w:rPr>
          <w:sz w:val="28"/>
          <w:szCs w:val="28"/>
        </w:rPr>
      </w:pPr>
    </w:p>
    <w:p w:rsidR="005B646C" w:rsidRPr="00082C21" w:rsidRDefault="005B646C" w:rsidP="00082C21">
      <w:pPr>
        <w:spacing w:line="360" w:lineRule="auto"/>
        <w:ind w:firstLine="540"/>
        <w:rPr>
          <w:sz w:val="28"/>
          <w:szCs w:val="28"/>
        </w:rPr>
      </w:pPr>
      <w:r w:rsidRPr="00082C21">
        <w:rPr>
          <w:sz w:val="28"/>
          <w:szCs w:val="28"/>
        </w:rPr>
        <w:t>1.6  Разработка технологического процесса механической обра</w:t>
      </w:r>
      <w:r w:rsidR="00633B2D" w:rsidRPr="00082C21">
        <w:rPr>
          <w:sz w:val="28"/>
          <w:szCs w:val="28"/>
        </w:rPr>
        <w:t>ботки поршня В5312-41</w:t>
      </w:r>
    </w:p>
    <w:p w:rsidR="00992768" w:rsidRPr="00082C21" w:rsidRDefault="00992768" w:rsidP="00082C21">
      <w:pPr>
        <w:spacing w:line="360" w:lineRule="auto"/>
        <w:ind w:firstLine="540"/>
        <w:rPr>
          <w:sz w:val="28"/>
          <w:szCs w:val="28"/>
        </w:rPr>
      </w:pPr>
    </w:p>
    <w:p w:rsidR="00065026" w:rsidRPr="00082C21" w:rsidRDefault="00EF7A61" w:rsidP="00082C21">
      <w:pPr>
        <w:spacing w:line="360" w:lineRule="auto"/>
        <w:ind w:firstLine="540"/>
        <w:rPr>
          <w:sz w:val="28"/>
          <w:szCs w:val="28"/>
        </w:rPr>
      </w:pPr>
      <w:r w:rsidRPr="00646669">
        <w:rPr>
          <w:sz w:val="28"/>
          <w:szCs w:val="28"/>
        </w:rPr>
        <w:t>1</w:t>
      </w:r>
      <w:r w:rsidRPr="00082C21">
        <w:rPr>
          <w:sz w:val="28"/>
          <w:szCs w:val="28"/>
        </w:rPr>
        <w:t>.6.1 Служебное назначение детали</w:t>
      </w:r>
    </w:p>
    <w:p w:rsidR="00EF7A61" w:rsidRDefault="00EF7A61" w:rsidP="00065026">
      <w:pPr>
        <w:spacing w:line="360" w:lineRule="auto"/>
        <w:ind w:firstLine="540"/>
        <w:rPr>
          <w:sz w:val="28"/>
          <w:szCs w:val="28"/>
        </w:rPr>
      </w:pPr>
    </w:p>
    <w:p w:rsidR="00EF7A61" w:rsidRDefault="00EF7A61" w:rsidP="00613863">
      <w:pPr>
        <w:spacing w:line="360" w:lineRule="auto"/>
        <w:ind w:firstLine="540"/>
        <w:jc w:val="both"/>
        <w:rPr>
          <w:sz w:val="28"/>
          <w:szCs w:val="28"/>
        </w:rPr>
      </w:pPr>
      <w:r>
        <w:rPr>
          <w:sz w:val="28"/>
          <w:szCs w:val="28"/>
        </w:rPr>
        <w:t>Поршень В5312-41 выполняет в цилиндре особо важную роль. Поршень воспринимает давление жидкости, поступающей в полость цилиндра. Под давлением жидкости поршень сдвигается с места и перемещается на длину рабочего хода. При этом шток, скрепленный с поршнем, также перемещается и при этом воздействует на механизм открывания створок трапа. Таким образом поршень преобразует энергию жидкости в механическую работу механизма открывания створок трапа.</w:t>
      </w:r>
    </w:p>
    <w:p w:rsidR="00D46F70" w:rsidRDefault="00D46F70" w:rsidP="00CE2590">
      <w:pPr>
        <w:spacing w:line="360" w:lineRule="auto"/>
        <w:rPr>
          <w:sz w:val="28"/>
          <w:szCs w:val="28"/>
        </w:rPr>
      </w:pPr>
    </w:p>
    <w:p w:rsidR="00B6048A" w:rsidRPr="00082C21" w:rsidRDefault="00B6048A" w:rsidP="00082C21">
      <w:pPr>
        <w:spacing w:line="360" w:lineRule="auto"/>
        <w:ind w:firstLine="540"/>
        <w:rPr>
          <w:sz w:val="28"/>
          <w:szCs w:val="28"/>
        </w:rPr>
      </w:pPr>
      <w:r w:rsidRPr="00082C21">
        <w:rPr>
          <w:sz w:val="28"/>
          <w:szCs w:val="28"/>
        </w:rPr>
        <w:t>1.6.2 Анализ соответствия технических условий и норм точности служебному назначению детали</w:t>
      </w:r>
    </w:p>
    <w:p w:rsidR="00B6048A" w:rsidRDefault="00B6048A" w:rsidP="00065026">
      <w:pPr>
        <w:spacing w:line="360" w:lineRule="auto"/>
        <w:ind w:firstLine="540"/>
        <w:rPr>
          <w:sz w:val="28"/>
          <w:szCs w:val="28"/>
        </w:rPr>
      </w:pPr>
    </w:p>
    <w:p w:rsidR="00B6048A" w:rsidRDefault="00B6048A" w:rsidP="00065026">
      <w:pPr>
        <w:spacing w:line="360" w:lineRule="auto"/>
        <w:ind w:firstLine="540"/>
        <w:rPr>
          <w:sz w:val="28"/>
          <w:szCs w:val="28"/>
        </w:rPr>
      </w:pPr>
      <w:r>
        <w:rPr>
          <w:sz w:val="28"/>
          <w:szCs w:val="28"/>
        </w:rPr>
        <w:t>Технические условия и нормы точности на деталь являются прямым следствием служебного назначения детали:</w:t>
      </w:r>
    </w:p>
    <w:p w:rsidR="00B6048A" w:rsidRDefault="00EC72DF" w:rsidP="00613863">
      <w:pPr>
        <w:spacing w:line="360" w:lineRule="auto"/>
        <w:ind w:firstLine="540"/>
        <w:jc w:val="both"/>
        <w:rPr>
          <w:sz w:val="28"/>
          <w:szCs w:val="28"/>
        </w:rPr>
      </w:pPr>
      <w:r>
        <w:rPr>
          <w:sz w:val="28"/>
          <w:szCs w:val="28"/>
        </w:rPr>
        <w:t>1. Допуск на длину поршня 40-0,</w:t>
      </w:r>
      <w:r w:rsidR="00B6048A">
        <w:rPr>
          <w:sz w:val="28"/>
          <w:szCs w:val="28"/>
        </w:rPr>
        <w:t xml:space="preserve">1. В случае невыполнения этой нормы точности поршень будет либо больше, либо меньше заданной длины. В первом </w:t>
      </w:r>
      <w:r w:rsidR="003065D1">
        <w:rPr>
          <w:sz w:val="28"/>
          <w:szCs w:val="28"/>
        </w:rPr>
        <w:t xml:space="preserve">случае рабочий ход поршня сократится, в следствии чего створки </w:t>
      </w:r>
      <w:r w:rsidR="00C24FD9">
        <w:rPr>
          <w:sz w:val="28"/>
          <w:szCs w:val="28"/>
        </w:rPr>
        <w:t xml:space="preserve">трапа будут открываться не полностью. Во втором случае рабочий ход поршня увеличиться, что вызовет увеличение рабочего хода поршня, в </w:t>
      </w:r>
      <w:r w:rsidR="00C24FD9">
        <w:rPr>
          <w:sz w:val="28"/>
          <w:szCs w:val="28"/>
        </w:rPr>
        <w:lastRenderedPageBreak/>
        <w:t xml:space="preserve">следствии чего </w:t>
      </w:r>
      <w:r w:rsidR="00EF1003">
        <w:rPr>
          <w:sz w:val="28"/>
          <w:szCs w:val="28"/>
        </w:rPr>
        <w:t>возрастает нагрузка как на механизм открывания створок трапа, так и на гидроцилиндр , что приведет к более частому их выходу из строя.</w:t>
      </w:r>
    </w:p>
    <w:p w:rsidR="00EF1003" w:rsidRDefault="00EF1003" w:rsidP="00613863">
      <w:pPr>
        <w:spacing w:line="360" w:lineRule="auto"/>
        <w:ind w:firstLine="540"/>
        <w:jc w:val="both"/>
        <w:rPr>
          <w:sz w:val="28"/>
          <w:szCs w:val="28"/>
        </w:rPr>
      </w:pPr>
      <w:r>
        <w:rPr>
          <w:sz w:val="28"/>
          <w:szCs w:val="28"/>
        </w:rPr>
        <w:t xml:space="preserve">2. </w:t>
      </w:r>
      <w:r w:rsidR="003C5ECD">
        <w:rPr>
          <w:sz w:val="28"/>
          <w:szCs w:val="28"/>
        </w:rPr>
        <w:t>Допуск на ширину канавок под уплотнительные кольца 5,5</w:t>
      </w:r>
      <w:r w:rsidR="001703FE">
        <w:rPr>
          <w:sz w:val="28"/>
          <w:szCs w:val="28"/>
          <w:vertAlign w:val="superscript"/>
        </w:rPr>
        <w:t>+0,</w:t>
      </w:r>
      <w:r w:rsidR="00D84EED">
        <w:rPr>
          <w:sz w:val="28"/>
          <w:szCs w:val="28"/>
          <w:vertAlign w:val="superscript"/>
        </w:rPr>
        <w:t>018</w:t>
      </w:r>
      <w:r w:rsidR="003C5ECD">
        <w:rPr>
          <w:sz w:val="28"/>
          <w:szCs w:val="28"/>
        </w:rPr>
        <w:t xml:space="preserve">. В случае </w:t>
      </w:r>
      <w:r w:rsidR="00606CB4">
        <w:rPr>
          <w:sz w:val="28"/>
          <w:szCs w:val="28"/>
        </w:rPr>
        <w:t xml:space="preserve">невыполнения этой нормы точности уплотнительные кольца будут либо устанавливаться в канавку туго, либо будет иметься люфт. В первом случае это приведет к тугому перемещению поршня </w:t>
      </w:r>
      <w:r w:rsidR="00BD3C25">
        <w:rPr>
          <w:sz w:val="28"/>
          <w:szCs w:val="28"/>
        </w:rPr>
        <w:t>в цилиндре (вплоть до заедания). Во втором случае будет происходить скручивание уплотнительных колец, в</w:t>
      </w:r>
      <w:r w:rsidR="001703FE">
        <w:rPr>
          <w:sz w:val="28"/>
          <w:szCs w:val="28"/>
        </w:rPr>
        <w:t xml:space="preserve"> </w:t>
      </w:r>
      <w:r w:rsidR="00BD3C25">
        <w:rPr>
          <w:sz w:val="28"/>
          <w:szCs w:val="28"/>
        </w:rPr>
        <w:t>следствии чего рабочая жидкость будет просачиваться в соседнюю полость и работа гидроцилиндра будет неравномерной, снизятся технические характеристики гидроцилиндра.</w:t>
      </w:r>
    </w:p>
    <w:p w:rsidR="00BD3C25" w:rsidRDefault="00BD3C25" w:rsidP="00613863">
      <w:pPr>
        <w:spacing w:line="360" w:lineRule="auto"/>
        <w:ind w:firstLine="540"/>
        <w:jc w:val="both"/>
        <w:rPr>
          <w:sz w:val="28"/>
          <w:szCs w:val="28"/>
        </w:rPr>
      </w:pPr>
      <w:r>
        <w:rPr>
          <w:sz w:val="28"/>
          <w:szCs w:val="28"/>
        </w:rPr>
        <w:t>3. Шероховатость в канавках под уплотнительные кольца 0,8 мкм. В случае несоблюдения этого технического условия резиновые кольца будут подвергаться повышенному износу, что приведет к боле</w:t>
      </w:r>
      <w:r w:rsidR="005E45F0">
        <w:rPr>
          <w:sz w:val="28"/>
          <w:szCs w:val="28"/>
        </w:rPr>
        <w:t>е частому их выходу из строя, а</w:t>
      </w:r>
      <w:r>
        <w:rPr>
          <w:sz w:val="28"/>
          <w:szCs w:val="28"/>
        </w:rPr>
        <w:t xml:space="preserve"> следовательно, и всей сборочной единицы. </w:t>
      </w:r>
    </w:p>
    <w:p w:rsidR="003E6204" w:rsidRDefault="003E6204" w:rsidP="00613863">
      <w:pPr>
        <w:spacing w:line="360" w:lineRule="auto"/>
        <w:ind w:firstLine="540"/>
        <w:jc w:val="both"/>
        <w:rPr>
          <w:sz w:val="28"/>
          <w:szCs w:val="28"/>
        </w:rPr>
      </w:pPr>
    </w:p>
    <w:p w:rsidR="00D53BD3" w:rsidRPr="00082C21" w:rsidRDefault="00D53BD3" w:rsidP="00082C21">
      <w:pPr>
        <w:spacing w:line="360" w:lineRule="auto"/>
        <w:ind w:firstLine="540"/>
        <w:rPr>
          <w:sz w:val="28"/>
          <w:szCs w:val="28"/>
        </w:rPr>
      </w:pPr>
      <w:r w:rsidRPr="00082C21">
        <w:rPr>
          <w:sz w:val="28"/>
          <w:szCs w:val="28"/>
        </w:rPr>
        <w:t>1.6.3 Анализ технологичности конструкции детали</w:t>
      </w:r>
    </w:p>
    <w:p w:rsidR="003E6204" w:rsidRDefault="003E6204" w:rsidP="003E6204">
      <w:pPr>
        <w:spacing w:line="360" w:lineRule="auto"/>
        <w:ind w:firstLine="540"/>
        <w:jc w:val="both"/>
        <w:rPr>
          <w:sz w:val="28"/>
          <w:szCs w:val="28"/>
        </w:rPr>
      </w:pPr>
    </w:p>
    <w:p w:rsidR="00D53BD3" w:rsidRDefault="00D53BD3" w:rsidP="00613863">
      <w:pPr>
        <w:spacing w:line="360" w:lineRule="auto"/>
        <w:ind w:firstLine="540"/>
        <w:jc w:val="both"/>
        <w:rPr>
          <w:sz w:val="28"/>
          <w:szCs w:val="28"/>
        </w:rPr>
      </w:pPr>
      <w:r>
        <w:rPr>
          <w:sz w:val="28"/>
          <w:szCs w:val="28"/>
        </w:rPr>
        <w:t xml:space="preserve">Чертеж детали  показывает, что габаритные размеры детали соответствует ее массе. Так </w:t>
      </w:r>
      <w:r w:rsidR="00BD3C25">
        <w:rPr>
          <w:sz w:val="28"/>
          <w:szCs w:val="28"/>
        </w:rPr>
        <w:t xml:space="preserve"> </w:t>
      </w:r>
      <w:r>
        <w:rPr>
          <w:sz w:val="28"/>
          <w:szCs w:val="28"/>
        </w:rPr>
        <w:t>как масса невелика, то использование грузоподъемных средств  исключается.</w:t>
      </w:r>
    </w:p>
    <w:p w:rsidR="00BD3C25" w:rsidRDefault="00D53BD3" w:rsidP="00613863">
      <w:pPr>
        <w:spacing w:line="360" w:lineRule="auto"/>
        <w:ind w:firstLine="540"/>
        <w:jc w:val="both"/>
        <w:rPr>
          <w:sz w:val="28"/>
          <w:szCs w:val="28"/>
        </w:rPr>
      </w:pPr>
      <w:r>
        <w:rPr>
          <w:sz w:val="28"/>
          <w:szCs w:val="28"/>
        </w:rPr>
        <w:t xml:space="preserve">Согласно служебному назначению </w:t>
      </w:r>
      <w:r w:rsidR="006C0955">
        <w:rPr>
          <w:sz w:val="28"/>
          <w:szCs w:val="28"/>
        </w:rPr>
        <w:t>поршень должен быть изготовлен из легкого</w:t>
      </w:r>
      <w:r w:rsidR="008D75AD">
        <w:rPr>
          <w:sz w:val="28"/>
          <w:szCs w:val="28"/>
        </w:rPr>
        <w:t>, износостойкого, коррозионностойкого материала, каковым является алюминий и его сплавы.</w:t>
      </w:r>
      <w:r w:rsidR="006C0955">
        <w:rPr>
          <w:sz w:val="28"/>
          <w:szCs w:val="28"/>
        </w:rPr>
        <w:t xml:space="preserve"> </w:t>
      </w:r>
      <w:r w:rsidR="00BD3C25">
        <w:rPr>
          <w:sz w:val="28"/>
          <w:szCs w:val="28"/>
        </w:rPr>
        <w:t xml:space="preserve"> </w:t>
      </w:r>
    </w:p>
    <w:p w:rsidR="00363B37" w:rsidRDefault="007269F6" w:rsidP="00613863">
      <w:pPr>
        <w:spacing w:line="360" w:lineRule="auto"/>
        <w:ind w:firstLine="540"/>
        <w:jc w:val="both"/>
        <w:rPr>
          <w:sz w:val="28"/>
          <w:szCs w:val="28"/>
        </w:rPr>
      </w:pPr>
      <w:r>
        <w:rPr>
          <w:sz w:val="28"/>
          <w:szCs w:val="28"/>
        </w:rPr>
        <w:t xml:space="preserve">Конфигурация и материал детали позволяет изготавливать заготовки из проката, разделяя его на полуфабрикаты. </w:t>
      </w:r>
    </w:p>
    <w:p w:rsidR="00363B37" w:rsidRDefault="00363B37" w:rsidP="00613863">
      <w:pPr>
        <w:spacing w:line="360" w:lineRule="auto"/>
        <w:ind w:firstLine="540"/>
        <w:jc w:val="both"/>
        <w:rPr>
          <w:sz w:val="28"/>
          <w:szCs w:val="28"/>
        </w:rPr>
      </w:pPr>
      <w:r>
        <w:rPr>
          <w:sz w:val="28"/>
          <w:szCs w:val="28"/>
        </w:rPr>
        <w:t>Поверхностей труднодоступных для обработки или измерения нет.</w:t>
      </w:r>
    </w:p>
    <w:p w:rsidR="000C507A" w:rsidRDefault="00363B37" w:rsidP="00613863">
      <w:pPr>
        <w:spacing w:line="360" w:lineRule="auto"/>
        <w:ind w:firstLine="540"/>
        <w:jc w:val="both"/>
        <w:rPr>
          <w:sz w:val="28"/>
          <w:szCs w:val="28"/>
        </w:rPr>
      </w:pPr>
      <w:r>
        <w:rPr>
          <w:sz w:val="28"/>
          <w:szCs w:val="28"/>
        </w:rPr>
        <w:t>Специальных требований к детали и требований к испытаниям нет.</w:t>
      </w:r>
    </w:p>
    <w:p w:rsidR="00CC2870" w:rsidRDefault="00CC2870">
      <w:pPr>
        <w:rPr>
          <w:sz w:val="28"/>
          <w:szCs w:val="28"/>
        </w:rPr>
      </w:pPr>
      <w:r>
        <w:rPr>
          <w:sz w:val="28"/>
          <w:szCs w:val="28"/>
        </w:rPr>
        <w:br w:type="page"/>
      </w:r>
    </w:p>
    <w:p w:rsidR="00AD0413" w:rsidRPr="00082C21" w:rsidRDefault="00AD0413" w:rsidP="00082C21">
      <w:pPr>
        <w:numPr>
          <w:ilvl w:val="2"/>
          <w:numId w:val="10"/>
        </w:numPr>
        <w:spacing w:line="360" w:lineRule="auto"/>
        <w:rPr>
          <w:sz w:val="28"/>
          <w:szCs w:val="28"/>
        </w:rPr>
      </w:pPr>
      <w:r w:rsidRPr="00082C21">
        <w:rPr>
          <w:sz w:val="28"/>
          <w:szCs w:val="28"/>
        </w:rPr>
        <w:lastRenderedPageBreak/>
        <w:t>Методы контроля готовой детали</w:t>
      </w:r>
    </w:p>
    <w:p w:rsidR="00AD0413" w:rsidRDefault="00AD0413" w:rsidP="00AD0413">
      <w:pPr>
        <w:spacing w:line="360" w:lineRule="auto"/>
        <w:jc w:val="both"/>
        <w:rPr>
          <w:sz w:val="28"/>
          <w:szCs w:val="28"/>
        </w:rPr>
      </w:pPr>
    </w:p>
    <w:p w:rsidR="008D75AD" w:rsidRDefault="007269F6" w:rsidP="00AD0413">
      <w:pPr>
        <w:spacing w:line="360" w:lineRule="auto"/>
        <w:ind w:firstLine="540"/>
        <w:jc w:val="both"/>
        <w:rPr>
          <w:sz w:val="28"/>
          <w:szCs w:val="28"/>
        </w:rPr>
      </w:pPr>
      <w:r>
        <w:rPr>
          <w:sz w:val="28"/>
          <w:szCs w:val="28"/>
        </w:rPr>
        <w:t xml:space="preserve"> </w:t>
      </w:r>
      <w:r w:rsidR="00954589">
        <w:rPr>
          <w:sz w:val="28"/>
          <w:szCs w:val="28"/>
        </w:rPr>
        <w:t>Выбор метода контроля готовых деталей зависит от выбора средств измерений и переналадок измерительных приборов. В данном случае готовые детали возможно контролировать методом непосредственной оценки.</w:t>
      </w:r>
    </w:p>
    <w:p w:rsidR="00954589" w:rsidRDefault="00954589" w:rsidP="00AD0413">
      <w:pPr>
        <w:spacing w:line="360" w:lineRule="auto"/>
        <w:ind w:firstLine="540"/>
        <w:jc w:val="both"/>
        <w:rPr>
          <w:sz w:val="28"/>
          <w:szCs w:val="28"/>
        </w:rPr>
      </w:pPr>
      <w:r>
        <w:rPr>
          <w:sz w:val="28"/>
          <w:szCs w:val="28"/>
        </w:rPr>
        <w:t>Для измерения бол</w:t>
      </w:r>
      <w:r w:rsidR="005E5D60">
        <w:rPr>
          <w:sz w:val="28"/>
          <w:szCs w:val="28"/>
        </w:rPr>
        <w:t xml:space="preserve">ьшинства </w:t>
      </w:r>
      <w:r>
        <w:rPr>
          <w:sz w:val="28"/>
          <w:szCs w:val="28"/>
        </w:rPr>
        <w:t>диаметральных и линейн</w:t>
      </w:r>
      <w:r w:rsidR="002474DA">
        <w:rPr>
          <w:sz w:val="28"/>
          <w:szCs w:val="28"/>
        </w:rPr>
        <w:t>ых размеров применяется штанген</w:t>
      </w:r>
      <w:r>
        <w:rPr>
          <w:sz w:val="28"/>
          <w:szCs w:val="28"/>
        </w:rPr>
        <w:t>циркуль. Для контроля про</w:t>
      </w:r>
      <w:r w:rsidR="00F51340">
        <w:rPr>
          <w:sz w:val="28"/>
          <w:szCs w:val="28"/>
        </w:rPr>
        <w:t>чих размеров применяют: калибры-</w:t>
      </w:r>
      <w:r>
        <w:rPr>
          <w:sz w:val="28"/>
          <w:szCs w:val="28"/>
        </w:rPr>
        <w:t>пробки</w:t>
      </w:r>
      <w:r w:rsidR="00BB732E">
        <w:rPr>
          <w:sz w:val="28"/>
          <w:szCs w:val="28"/>
        </w:rPr>
        <w:t>,</w:t>
      </w:r>
      <w:r>
        <w:rPr>
          <w:sz w:val="28"/>
          <w:szCs w:val="28"/>
        </w:rPr>
        <w:t xml:space="preserve"> для </w:t>
      </w:r>
      <w:r w:rsidR="005E5D60">
        <w:rPr>
          <w:sz w:val="28"/>
          <w:szCs w:val="28"/>
        </w:rPr>
        <w:t>охватываемых размеров, калибры-</w:t>
      </w:r>
      <w:r>
        <w:rPr>
          <w:sz w:val="28"/>
          <w:szCs w:val="28"/>
        </w:rPr>
        <w:t>скобы</w:t>
      </w:r>
      <w:r w:rsidR="00BB732E">
        <w:rPr>
          <w:sz w:val="28"/>
          <w:szCs w:val="28"/>
        </w:rPr>
        <w:t>,</w:t>
      </w:r>
      <w:r>
        <w:rPr>
          <w:sz w:val="28"/>
          <w:szCs w:val="28"/>
        </w:rPr>
        <w:t xml:space="preserve"> для охватывающих, шаблоны</w:t>
      </w:r>
      <w:r w:rsidR="005E5D60">
        <w:rPr>
          <w:sz w:val="28"/>
          <w:szCs w:val="28"/>
        </w:rPr>
        <w:t xml:space="preserve"> </w:t>
      </w:r>
      <w:r>
        <w:rPr>
          <w:sz w:val="28"/>
          <w:szCs w:val="28"/>
        </w:rPr>
        <w:t>- для остальных.</w:t>
      </w:r>
    </w:p>
    <w:p w:rsidR="00457F58" w:rsidRDefault="00457F58" w:rsidP="00AD0413">
      <w:pPr>
        <w:spacing w:line="360" w:lineRule="auto"/>
        <w:ind w:firstLine="540"/>
        <w:jc w:val="both"/>
        <w:rPr>
          <w:sz w:val="28"/>
          <w:szCs w:val="28"/>
        </w:rPr>
      </w:pPr>
      <w:r>
        <w:rPr>
          <w:sz w:val="28"/>
          <w:szCs w:val="28"/>
        </w:rPr>
        <w:t>Контроль поршня осуществляется по следующим параметрам:</w:t>
      </w:r>
    </w:p>
    <w:p w:rsidR="00457F58" w:rsidRDefault="00457F58" w:rsidP="00AD0413">
      <w:pPr>
        <w:spacing w:line="360" w:lineRule="auto"/>
        <w:ind w:firstLine="540"/>
        <w:jc w:val="both"/>
        <w:rPr>
          <w:sz w:val="28"/>
          <w:szCs w:val="28"/>
        </w:rPr>
      </w:pPr>
      <w:r>
        <w:rPr>
          <w:sz w:val="28"/>
          <w:szCs w:val="28"/>
        </w:rPr>
        <w:t>- диаметральные размеры:</w:t>
      </w:r>
    </w:p>
    <w:p w:rsidR="00457F58" w:rsidRDefault="007506C4" w:rsidP="00AD0413">
      <w:pPr>
        <w:spacing w:line="360" w:lineRule="auto"/>
        <w:ind w:firstLine="540"/>
        <w:jc w:val="both"/>
        <w:rPr>
          <w:sz w:val="28"/>
          <w:szCs w:val="28"/>
        </w:rPr>
      </w:pPr>
      <w:r>
        <w:rPr>
          <w:sz w:val="28"/>
          <w:szCs w:val="28"/>
        </w:rPr>
        <w:t>Ø62</w:t>
      </w:r>
      <w:r>
        <w:rPr>
          <w:sz w:val="28"/>
          <w:szCs w:val="28"/>
          <w:vertAlign w:val="subscript"/>
        </w:rPr>
        <w:t>-0,074</w:t>
      </w:r>
      <w:r>
        <w:rPr>
          <w:sz w:val="28"/>
          <w:szCs w:val="28"/>
        </w:rPr>
        <w:t xml:space="preserve">; </w:t>
      </w:r>
      <w:r w:rsidR="00913715">
        <w:rPr>
          <w:sz w:val="28"/>
          <w:szCs w:val="28"/>
        </w:rPr>
        <w:t>Ø56</w:t>
      </w:r>
      <w:r w:rsidR="00913715">
        <w:rPr>
          <w:sz w:val="28"/>
          <w:szCs w:val="28"/>
          <w:vertAlign w:val="subscript"/>
        </w:rPr>
        <w:t>-0,046</w:t>
      </w:r>
      <w:r w:rsidR="00913715">
        <w:rPr>
          <w:sz w:val="28"/>
          <w:szCs w:val="28"/>
        </w:rPr>
        <w:t xml:space="preserve"> </w:t>
      </w:r>
      <w:r w:rsidR="003B662E">
        <w:rPr>
          <w:sz w:val="28"/>
          <w:szCs w:val="28"/>
        </w:rPr>
        <w:t>–</w:t>
      </w:r>
      <w:r w:rsidR="00913715">
        <w:rPr>
          <w:sz w:val="28"/>
          <w:szCs w:val="28"/>
        </w:rPr>
        <w:t xml:space="preserve"> калибр</w:t>
      </w:r>
      <w:r w:rsidR="003B662E">
        <w:rPr>
          <w:sz w:val="28"/>
          <w:szCs w:val="28"/>
        </w:rPr>
        <w:t>-скоба;</w:t>
      </w:r>
    </w:p>
    <w:p w:rsidR="003B662E" w:rsidRDefault="002474DA" w:rsidP="00AD0413">
      <w:pPr>
        <w:spacing w:line="360" w:lineRule="auto"/>
        <w:ind w:firstLine="540"/>
        <w:jc w:val="both"/>
        <w:rPr>
          <w:sz w:val="28"/>
          <w:szCs w:val="28"/>
        </w:rPr>
      </w:pPr>
      <w:r>
        <w:rPr>
          <w:sz w:val="28"/>
          <w:szCs w:val="28"/>
        </w:rPr>
        <w:t>Ø47</w:t>
      </w:r>
      <w:r>
        <w:rPr>
          <w:sz w:val="28"/>
          <w:szCs w:val="28"/>
          <w:vertAlign w:val="subscript"/>
        </w:rPr>
        <w:t>-0,25</w:t>
      </w:r>
      <w:r>
        <w:rPr>
          <w:sz w:val="28"/>
          <w:szCs w:val="28"/>
        </w:rPr>
        <w:t>; Ø60</w:t>
      </w:r>
      <w:r>
        <w:rPr>
          <w:sz w:val="28"/>
          <w:szCs w:val="28"/>
          <w:vertAlign w:val="subscript"/>
        </w:rPr>
        <w:t>-0,3</w:t>
      </w:r>
      <w:r>
        <w:rPr>
          <w:sz w:val="28"/>
          <w:szCs w:val="28"/>
        </w:rPr>
        <w:t>; Ø54</w:t>
      </w:r>
      <w:r>
        <w:rPr>
          <w:sz w:val="28"/>
          <w:szCs w:val="28"/>
          <w:vertAlign w:val="subscript"/>
        </w:rPr>
        <w:t>-0,74</w:t>
      </w:r>
      <w:r>
        <w:rPr>
          <w:sz w:val="28"/>
          <w:szCs w:val="28"/>
        </w:rPr>
        <w:t>; Ø42</w:t>
      </w:r>
      <w:r>
        <w:rPr>
          <w:sz w:val="28"/>
          <w:szCs w:val="28"/>
          <w:vertAlign w:val="superscript"/>
        </w:rPr>
        <w:t>+0,62</w:t>
      </w:r>
      <w:r>
        <w:rPr>
          <w:sz w:val="28"/>
          <w:szCs w:val="28"/>
        </w:rPr>
        <w:t>- штангенциркуль</w:t>
      </w:r>
      <w:r w:rsidR="009F3FEF">
        <w:rPr>
          <w:sz w:val="28"/>
          <w:szCs w:val="28"/>
        </w:rPr>
        <w:t xml:space="preserve"> ШЦ</w:t>
      </w:r>
      <w:r w:rsidR="00813F5F">
        <w:rPr>
          <w:sz w:val="28"/>
          <w:szCs w:val="28"/>
        </w:rPr>
        <w:t>К</w:t>
      </w:r>
      <w:r w:rsidR="009F3FEF">
        <w:rPr>
          <w:sz w:val="28"/>
          <w:szCs w:val="28"/>
        </w:rPr>
        <w:t>-1 ГОСТ 166-80.</w:t>
      </w:r>
    </w:p>
    <w:p w:rsidR="009F3FEF" w:rsidRDefault="00565904" w:rsidP="00AD0413">
      <w:pPr>
        <w:spacing w:line="360" w:lineRule="auto"/>
        <w:ind w:firstLine="540"/>
        <w:jc w:val="both"/>
        <w:rPr>
          <w:sz w:val="28"/>
          <w:szCs w:val="28"/>
        </w:rPr>
      </w:pPr>
      <w:r w:rsidRPr="00565904">
        <w:rPr>
          <w:i/>
          <w:sz w:val="28"/>
          <w:szCs w:val="28"/>
          <w:lang w:val="en-US"/>
        </w:rPr>
        <w:t>l</w:t>
      </w:r>
      <w:r w:rsidRPr="00565904">
        <w:rPr>
          <w:sz w:val="28"/>
          <w:szCs w:val="28"/>
        </w:rPr>
        <w:t>=40</w:t>
      </w:r>
      <w:r w:rsidRPr="00565904">
        <w:rPr>
          <w:sz w:val="28"/>
          <w:szCs w:val="28"/>
          <w:vertAlign w:val="subscript"/>
        </w:rPr>
        <w:t>-0,1</w:t>
      </w:r>
      <w:r>
        <w:rPr>
          <w:sz w:val="28"/>
          <w:szCs w:val="28"/>
        </w:rPr>
        <w:t xml:space="preserve">; </w:t>
      </w:r>
      <w:r w:rsidRPr="00565904">
        <w:rPr>
          <w:i/>
          <w:sz w:val="28"/>
          <w:szCs w:val="28"/>
          <w:lang w:val="en-US"/>
        </w:rPr>
        <w:t>l</w:t>
      </w:r>
      <w:r w:rsidR="007156B8">
        <w:rPr>
          <w:sz w:val="28"/>
          <w:szCs w:val="28"/>
        </w:rPr>
        <w:t>=1</w:t>
      </w:r>
      <w:r w:rsidR="00D84EED">
        <w:rPr>
          <w:sz w:val="28"/>
          <w:szCs w:val="28"/>
        </w:rPr>
        <w:t>6</w:t>
      </w:r>
      <w:r w:rsidRPr="00565904">
        <w:rPr>
          <w:sz w:val="28"/>
          <w:szCs w:val="28"/>
          <w:vertAlign w:val="superscript"/>
        </w:rPr>
        <w:t>+</w:t>
      </w:r>
      <w:r w:rsidR="007156B8">
        <w:rPr>
          <w:sz w:val="28"/>
          <w:szCs w:val="28"/>
          <w:vertAlign w:val="superscript"/>
        </w:rPr>
        <w:t>0,</w:t>
      </w:r>
      <w:r w:rsidR="00D84EED">
        <w:rPr>
          <w:sz w:val="28"/>
          <w:szCs w:val="28"/>
          <w:vertAlign w:val="superscript"/>
        </w:rPr>
        <w:t>043</w:t>
      </w:r>
      <w:r w:rsidRPr="00565904">
        <w:rPr>
          <w:sz w:val="28"/>
          <w:szCs w:val="28"/>
        </w:rPr>
        <w:t xml:space="preserve">; </w:t>
      </w:r>
      <w:r w:rsidRPr="00565904">
        <w:rPr>
          <w:i/>
          <w:sz w:val="28"/>
          <w:szCs w:val="28"/>
          <w:lang w:val="en-US"/>
        </w:rPr>
        <w:t>l</w:t>
      </w:r>
      <w:r w:rsidRPr="00565904">
        <w:rPr>
          <w:sz w:val="28"/>
          <w:szCs w:val="28"/>
        </w:rPr>
        <w:t>=5,5</w:t>
      </w:r>
      <w:r w:rsidR="007156B8">
        <w:rPr>
          <w:sz w:val="28"/>
          <w:szCs w:val="28"/>
          <w:vertAlign w:val="superscript"/>
        </w:rPr>
        <w:t>+0,</w:t>
      </w:r>
      <w:r w:rsidR="00D84EED">
        <w:rPr>
          <w:sz w:val="28"/>
          <w:szCs w:val="28"/>
          <w:vertAlign w:val="superscript"/>
        </w:rPr>
        <w:t>018</w:t>
      </w:r>
      <w:r w:rsidRPr="00565904">
        <w:rPr>
          <w:sz w:val="28"/>
          <w:szCs w:val="28"/>
        </w:rPr>
        <w:t xml:space="preserve">- </w:t>
      </w:r>
      <w:r>
        <w:rPr>
          <w:sz w:val="28"/>
          <w:szCs w:val="28"/>
        </w:rPr>
        <w:t>калибр-скоба;</w:t>
      </w:r>
    </w:p>
    <w:p w:rsidR="00197958" w:rsidRDefault="00565904" w:rsidP="00AD0413">
      <w:pPr>
        <w:spacing w:line="360" w:lineRule="auto"/>
        <w:ind w:firstLine="540"/>
        <w:jc w:val="both"/>
        <w:rPr>
          <w:sz w:val="28"/>
          <w:szCs w:val="28"/>
        </w:rPr>
      </w:pPr>
      <w:r>
        <w:rPr>
          <w:sz w:val="28"/>
          <w:szCs w:val="28"/>
        </w:rPr>
        <w:t>- резьбовая поверхность</w:t>
      </w:r>
      <w:r w:rsidR="007E0CFB">
        <w:rPr>
          <w:sz w:val="28"/>
          <w:szCs w:val="28"/>
        </w:rPr>
        <w:t xml:space="preserve"> М30х1,5</w:t>
      </w:r>
      <w:r w:rsidR="007156B8">
        <w:rPr>
          <w:sz w:val="28"/>
          <w:szCs w:val="28"/>
        </w:rPr>
        <w:t xml:space="preserve"> </w:t>
      </w:r>
      <w:r w:rsidR="007E0CFB">
        <w:rPr>
          <w:sz w:val="28"/>
          <w:szCs w:val="28"/>
        </w:rPr>
        <w:t>- резьбово</w:t>
      </w:r>
      <w:r w:rsidR="00197958">
        <w:rPr>
          <w:sz w:val="28"/>
          <w:szCs w:val="28"/>
        </w:rPr>
        <w:t>й калибр М30х1,5 ГОСТ 100105-73;</w:t>
      </w:r>
    </w:p>
    <w:p w:rsidR="00197958" w:rsidRDefault="00197958" w:rsidP="00AD0413">
      <w:pPr>
        <w:spacing w:line="360" w:lineRule="auto"/>
        <w:ind w:firstLine="540"/>
        <w:jc w:val="both"/>
        <w:rPr>
          <w:sz w:val="28"/>
          <w:szCs w:val="28"/>
        </w:rPr>
      </w:pPr>
      <w:r>
        <w:rPr>
          <w:sz w:val="28"/>
          <w:szCs w:val="28"/>
        </w:rPr>
        <w:t>- шероховатость контролируется эталонами чистоты.</w:t>
      </w:r>
    </w:p>
    <w:p w:rsidR="00197958" w:rsidRDefault="00197958" w:rsidP="00AD0413">
      <w:pPr>
        <w:spacing w:line="360" w:lineRule="auto"/>
        <w:ind w:firstLine="540"/>
        <w:jc w:val="both"/>
        <w:rPr>
          <w:sz w:val="28"/>
          <w:szCs w:val="28"/>
        </w:rPr>
      </w:pPr>
    </w:p>
    <w:p w:rsidR="00ED2291" w:rsidRPr="00082C21" w:rsidRDefault="00197958" w:rsidP="00082C21">
      <w:pPr>
        <w:numPr>
          <w:ilvl w:val="2"/>
          <w:numId w:val="10"/>
        </w:numPr>
        <w:tabs>
          <w:tab w:val="clear" w:pos="1260"/>
          <w:tab w:val="num" w:pos="1080"/>
        </w:tabs>
        <w:spacing w:line="360" w:lineRule="auto"/>
        <w:ind w:left="0" w:firstLine="540"/>
        <w:rPr>
          <w:sz w:val="28"/>
          <w:szCs w:val="28"/>
        </w:rPr>
      </w:pPr>
      <w:r w:rsidRPr="00082C21">
        <w:rPr>
          <w:sz w:val="28"/>
          <w:szCs w:val="28"/>
        </w:rPr>
        <w:t>Выбор вида и метода получения заготовки. Определение общих припусков на механическую обра</w:t>
      </w:r>
      <w:r w:rsidR="00ED2291" w:rsidRPr="00082C21">
        <w:rPr>
          <w:sz w:val="28"/>
          <w:szCs w:val="28"/>
        </w:rPr>
        <w:t>ботку и размеров заготовки</w:t>
      </w:r>
    </w:p>
    <w:p w:rsidR="00ED2291" w:rsidRDefault="00ED2291" w:rsidP="00ED2291">
      <w:pPr>
        <w:spacing w:line="360" w:lineRule="auto"/>
        <w:jc w:val="both"/>
        <w:rPr>
          <w:sz w:val="28"/>
          <w:szCs w:val="28"/>
        </w:rPr>
      </w:pPr>
    </w:p>
    <w:p w:rsidR="0051677B" w:rsidRDefault="0051677B" w:rsidP="00ED2291">
      <w:pPr>
        <w:spacing w:line="360" w:lineRule="auto"/>
        <w:ind w:firstLine="540"/>
        <w:jc w:val="both"/>
        <w:rPr>
          <w:sz w:val="28"/>
          <w:szCs w:val="28"/>
        </w:rPr>
      </w:pPr>
      <w:r>
        <w:rPr>
          <w:sz w:val="28"/>
          <w:szCs w:val="28"/>
        </w:rPr>
        <w:t>Расчет диаметра проката ведем по ступени с наибольшим диаметром, напуск имеющийся на остальных ступенях снимаем при черновой обработке.</w:t>
      </w:r>
    </w:p>
    <w:p w:rsidR="007130E7" w:rsidRDefault="007130E7" w:rsidP="00ED2291">
      <w:pPr>
        <w:spacing w:line="360" w:lineRule="auto"/>
        <w:ind w:firstLine="540"/>
        <w:jc w:val="both"/>
        <w:rPr>
          <w:sz w:val="28"/>
          <w:szCs w:val="28"/>
        </w:rPr>
      </w:pPr>
      <w:r>
        <w:rPr>
          <w:sz w:val="28"/>
          <w:szCs w:val="28"/>
        </w:rPr>
        <w:t>Расчетный диметр проката:</w:t>
      </w:r>
    </w:p>
    <w:p w:rsidR="00CC2870" w:rsidRDefault="00CC2870">
      <w:pPr>
        <w:rPr>
          <w:sz w:val="28"/>
          <w:szCs w:val="28"/>
        </w:rPr>
      </w:pPr>
      <w:r>
        <w:rPr>
          <w:sz w:val="28"/>
          <w:szCs w:val="28"/>
        </w:rPr>
        <w:br w:type="page"/>
      </w:r>
    </w:p>
    <w:p w:rsidR="00082C21" w:rsidRDefault="00CC2870" w:rsidP="00CC2870">
      <w:pPr>
        <w:spacing w:line="360" w:lineRule="auto"/>
        <w:jc w:val="right"/>
        <w:rPr>
          <w:sz w:val="28"/>
          <w:szCs w:val="28"/>
        </w:rPr>
      </w:pPr>
      <w:r w:rsidRPr="00CC2870">
        <w:rPr>
          <w:position w:val="-14"/>
          <w:sz w:val="28"/>
          <w:szCs w:val="28"/>
        </w:rPr>
        <w:object w:dxaOrig="3460" w:dyaOrig="400">
          <v:shape id="_x0000_i1093" type="#_x0000_t75" style="width:172.3pt;height:20.9pt" o:ole="">
            <v:imagedata r:id="rId143" o:title=""/>
          </v:shape>
          <o:OLEObject Type="Embed" ProgID="Equation.3" ShapeID="_x0000_i1093" DrawAspect="Content" ObjectID="_1337515272" r:id="rId144"/>
        </w:object>
      </w:r>
      <w:r>
        <w:rPr>
          <w:position w:val="-14"/>
          <w:sz w:val="28"/>
          <w:szCs w:val="28"/>
        </w:rPr>
        <w:t xml:space="preserve">                                  </w:t>
      </w:r>
      <w:r>
        <w:rPr>
          <w:sz w:val="28"/>
          <w:szCs w:val="28"/>
        </w:rPr>
        <w:t>(14)</w:t>
      </w:r>
    </w:p>
    <w:p w:rsidR="00CC2870" w:rsidRDefault="00CC2870" w:rsidP="00CC2870">
      <w:pPr>
        <w:spacing w:line="360" w:lineRule="auto"/>
        <w:jc w:val="right"/>
        <w:rPr>
          <w:sz w:val="28"/>
          <w:szCs w:val="28"/>
        </w:rPr>
      </w:pPr>
    </w:p>
    <w:p w:rsidR="00565904" w:rsidRDefault="00CC2870" w:rsidP="00CC2870">
      <w:pPr>
        <w:spacing w:line="360" w:lineRule="auto"/>
        <w:ind w:firstLine="567"/>
        <w:jc w:val="both"/>
        <w:rPr>
          <w:sz w:val="28"/>
          <w:szCs w:val="28"/>
        </w:rPr>
      </w:pPr>
      <w:r>
        <w:rPr>
          <w:sz w:val="28"/>
          <w:szCs w:val="28"/>
        </w:rPr>
        <w:t>г</w:t>
      </w:r>
      <w:r w:rsidR="00EC1295">
        <w:rPr>
          <w:sz w:val="28"/>
          <w:szCs w:val="28"/>
        </w:rPr>
        <w:t xml:space="preserve">де </w:t>
      </w:r>
      <w:r w:rsidR="00987740" w:rsidRPr="006D517A">
        <w:rPr>
          <w:i/>
          <w:sz w:val="28"/>
          <w:szCs w:val="28"/>
          <w:lang w:val="en-US"/>
        </w:rPr>
        <w:t>Rz</w:t>
      </w:r>
      <w:r w:rsidR="00987740" w:rsidRPr="00987740">
        <w:rPr>
          <w:sz w:val="28"/>
          <w:szCs w:val="28"/>
        </w:rPr>
        <w:t xml:space="preserve">=0,05- </w:t>
      </w:r>
      <w:r w:rsidR="006D517A">
        <w:rPr>
          <w:sz w:val="28"/>
          <w:szCs w:val="28"/>
        </w:rPr>
        <w:t>высота неровностей профиля;</w:t>
      </w:r>
    </w:p>
    <w:p w:rsidR="006D517A" w:rsidRDefault="002612A4" w:rsidP="00CC2870">
      <w:pPr>
        <w:spacing w:line="360" w:lineRule="auto"/>
        <w:ind w:firstLine="993"/>
        <w:jc w:val="both"/>
        <w:rPr>
          <w:sz w:val="28"/>
          <w:szCs w:val="28"/>
        </w:rPr>
      </w:pPr>
      <w:r w:rsidRPr="002612A4">
        <w:rPr>
          <w:i/>
          <w:sz w:val="28"/>
          <w:szCs w:val="28"/>
          <w:lang w:val="en-US"/>
        </w:rPr>
        <w:t>h</w:t>
      </w:r>
      <w:r w:rsidRPr="002612A4">
        <w:rPr>
          <w:i/>
          <w:sz w:val="28"/>
          <w:szCs w:val="28"/>
        </w:rPr>
        <w:t>=0,01</w:t>
      </w:r>
      <w:r w:rsidRPr="002612A4">
        <w:rPr>
          <w:i/>
          <w:sz w:val="28"/>
          <w:szCs w:val="28"/>
          <w:lang w:val="en-US"/>
        </w:rPr>
        <w:t>d</w:t>
      </w:r>
      <w:r w:rsidRPr="002612A4">
        <w:rPr>
          <w:i/>
          <w:sz w:val="28"/>
          <w:szCs w:val="28"/>
        </w:rPr>
        <w:t xml:space="preserve">=0,01·62=0,62 </w:t>
      </w:r>
      <w:r>
        <w:rPr>
          <w:sz w:val="28"/>
          <w:szCs w:val="28"/>
        </w:rPr>
        <w:t>мм- глубина дефектного слоя;</w:t>
      </w:r>
    </w:p>
    <w:p w:rsidR="00E34487" w:rsidRDefault="00E34487" w:rsidP="00CC2870">
      <w:pPr>
        <w:spacing w:line="360" w:lineRule="auto"/>
        <w:ind w:firstLine="993"/>
        <w:rPr>
          <w:sz w:val="28"/>
          <w:szCs w:val="28"/>
        </w:rPr>
      </w:pPr>
      <w:r w:rsidRPr="00775F54">
        <w:rPr>
          <w:position w:val="-14"/>
          <w:sz w:val="28"/>
          <w:szCs w:val="28"/>
        </w:rPr>
        <w:object w:dxaOrig="639" w:dyaOrig="400">
          <v:shape id="_x0000_i1094" type="#_x0000_t75" style="width:33.25pt;height:20.9pt" o:ole="">
            <v:imagedata r:id="rId145" o:title=""/>
          </v:shape>
          <o:OLEObject Type="Embed" ProgID="Equation.3" ShapeID="_x0000_i1094" DrawAspect="Content" ObjectID="_1337515273" r:id="rId146"/>
        </w:object>
      </w:r>
      <w:r w:rsidR="00775F54">
        <w:rPr>
          <w:sz w:val="28"/>
          <w:szCs w:val="28"/>
        </w:rPr>
        <w:t xml:space="preserve">суммарное отклонение расположения поверхностей: </w:t>
      </w:r>
    </w:p>
    <w:p w:rsidR="00E34487" w:rsidRDefault="00E34487" w:rsidP="00E34487">
      <w:pPr>
        <w:spacing w:line="360" w:lineRule="auto"/>
        <w:rPr>
          <w:sz w:val="28"/>
          <w:szCs w:val="28"/>
        </w:rPr>
      </w:pPr>
    </w:p>
    <w:p w:rsidR="002C7FE9" w:rsidRDefault="00CC2870" w:rsidP="00CC2870">
      <w:pPr>
        <w:spacing w:line="360" w:lineRule="auto"/>
        <w:jc w:val="right"/>
        <w:rPr>
          <w:sz w:val="28"/>
          <w:szCs w:val="28"/>
        </w:rPr>
      </w:pPr>
      <w:r w:rsidRPr="00E34487">
        <w:rPr>
          <w:position w:val="-14"/>
          <w:sz w:val="28"/>
          <w:szCs w:val="28"/>
        </w:rPr>
        <w:object w:dxaOrig="1579" w:dyaOrig="460">
          <v:shape id="_x0000_i1095" type="#_x0000_t75" style="width:79.4pt;height:22.75pt" o:ole="">
            <v:imagedata r:id="rId147" o:title=""/>
          </v:shape>
          <o:OLEObject Type="Embed" ProgID="Equation.3" ShapeID="_x0000_i1095" DrawAspect="Content" ObjectID="_1337515274" r:id="rId148"/>
        </w:object>
      </w:r>
      <w:r w:rsidR="00E34487">
        <w:rPr>
          <w:sz w:val="28"/>
          <w:szCs w:val="28"/>
        </w:rPr>
        <w:t xml:space="preserve"> </w:t>
      </w:r>
      <w:r>
        <w:rPr>
          <w:sz w:val="28"/>
          <w:szCs w:val="28"/>
        </w:rPr>
        <w:t xml:space="preserve">                 </w:t>
      </w:r>
      <w:r w:rsidR="00082C21">
        <w:rPr>
          <w:sz w:val="28"/>
          <w:szCs w:val="28"/>
        </w:rPr>
        <w:t xml:space="preserve">                               </w:t>
      </w:r>
      <w:r>
        <w:rPr>
          <w:sz w:val="28"/>
          <w:szCs w:val="28"/>
        </w:rPr>
        <w:t>(15)</w:t>
      </w:r>
    </w:p>
    <w:p w:rsidR="00CC2870" w:rsidRDefault="00CC2870" w:rsidP="00E34487">
      <w:pPr>
        <w:spacing w:line="360" w:lineRule="auto"/>
        <w:jc w:val="center"/>
        <w:rPr>
          <w:sz w:val="28"/>
          <w:szCs w:val="28"/>
        </w:rPr>
      </w:pPr>
    </w:p>
    <w:p w:rsidR="002612A4" w:rsidRDefault="00CC2870" w:rsidP="00CC2870">
      <w:pPr>
        <w:tabs>
          <w:tab w:val="left" w:pos="1134"/>
        </w:tabs>
        <w:spacing w:line="360" w:lineRule="auto"/>
        <w:ind w:firstLine="540"/>
        <w:jc w:val="both"/>
        <w:rPr>
          <w:sz w:val="28"/>
          <w:szCs w:val="28"/>
        </w:rPr>
      </w:pPr>
      <w:r>
        <w:rPr>
          <w:sz w:val="28"/>
          <w:szCs w:val="28"/>
        </w:rPr>
        <w:t>где :</w:t>
      </w:r>
      <w:r>
        <w:rPr>
          <w:sz w:val="28"/>
          <w:szCs w:val="28"/>
        </w:rPr>
        <w:tab/>
      </w:r>
      <w:r w:rsidR="00160D1A" w:rsidRPr="00160D1A">
        <w:rPr>
          <w:i/>
          <w:sz w:val="28"/>
          <w:szCs w:val="28"/>
        </w:rPr>
        <w:t>∆</w:t>
      </w:r>
      <w:r w:rsidR="00160D1A" w:rsidRPr="00160D1A">
        <w:rPr>
          <w:i/>
          <w:sz w:val="28"/>
          <w:szCs w:val="28"/>
          <w:vertAlign w:val="subscript"/>
        </w:rPr>
        <w:t>1</w:t>
      </w:r>
      <w:r w:rsidR="00160D1A" w:rsidRPr="00160D1A">
        <w:rPr>
          <w:i/>
          <w:sz w:val="28"/>
          <w:szCs w:val="28"/>
        </w:rPr>
        <w:t>=0,01·</w:t>
      </w:r>
      <w:r w:rsidR="00160D1A" w:rsidRPr="00160D1A">
        <w:rPr>
          <w:i/>
          <w:sz w:val="28"/>
          <w:szCs w:val="28"/>
          <w:lang w:val="en-US"/>
        </w:rPr>
        <w:t>l</w:t>
      </w:r>
      <w:r w:rsidR="00160D1A" w:rsidRPr="00D563B2">
        <w:rPr>
          <w:i/>
          <w:sz w:val="28"/>
          <w:szCs w:val="28"/>
        </w:rPr>
        <w:t>=0,01·15=0,15</w:t>
      </w:r>
      <w:r w:rsidR="00160D1A" w:rsidRPr="00D563B2">
        <w:rPr>
          <w:sz w:val="28"/>
          <w:szCs w:val="28"/>
        </w:rPr>
        <w:t xml:space="preserve">- </w:t>
      </w:r>
      <w:r w:rsidR="00E34487">
        <w:rPr>
          <w:sz w:val="28"/>
          <w:szCs w:val="28"/>
        </w:rPr>
        <w:t xml:space="preserve"> </w:t>
      </w:r>
      <w:r w:rsidR="00D563B2">
        <w:rPr>
          <w:sz w:val="28"/>
          <w:szCs w:val="28"/>
        </w:rPr>
        <w:t>отклонение торца от перпендикулярности;</w:t>
      </w:r>
    </w:p>
    <w:p w:rsidR="00D563B2" w:rsidRDefault="00D563B2" w:rsidP="00CC2870">
      <w:pPr>
        <w:spacing w:line="360" w:lineRule="auto"/>
        <w:ind w:firstLine="1134"/>
        <w:jc w:val="both"/>
        <w:rPr>
          <w:sz w:val="28"/>
          <w:szCs w:val="28"/>
        </w:rPr>
      </w:pPr>
      <w:r w:rsidRPr="00160D1A">
        <w:rPr>
          <w:i/>
          <w:sz w:val="28"/>
          <w:szCs w:val="28"/>
        </w:rPr>
        <w:t>∆</w:t>
      </w:r>
      <w:r>
        <w:rPr>
          <w:i/>
          <w:sz w:val="28"/>
          <w:szCs w:val="28"/>
          <w:vertAlign w:val="subscript"/>
        </w:rPr>
        <w:t>2</w:t>
      </w:r>
      <w:r w:rsidRPr="00160D1A">
        <w:rPr>
          <w:i/>
          <w:sz w:val="28"/>
          <w:szCs w:val="28"/>
        </w:rPr>
        <w:t>=0,</w:t>
      </w:r>
      <w:r>
        <w:rPr>
          <w:i/>
          <w:sz w:val="28"/>
          <w:szCs w:val="28"/>
        </w:rPr>
        <w:t xml:space="preserve">3 </w:t>
      </w:r>
      <w:r>
        <w:rPr>
          <w:sz w:val="28"/>
          <w:szCs w:val="28"/>
        </w:rPr>
        <w:t>мм- дефект отрезки;</w:t>
      </w:r>
    </w:p>
    <w:p w:rsidR="00D563B2" w:rsidRDefault="00D563B2" w:rsidP="00CC2870">
      <w:pPr>
        <w:spacing w:line="360" w:lineRule="auto"/>
        <w:ind w:firstLine="1134"/>
        <w:jc w:val="both"/>
        <w:rPr>
          <w:sz w:val="28"/>
          <w:szCs w:val="28"/>
        </w:rPr>
      </w:pPr>
      <w:r>
        <w:rPr>
          <w:i/>
          <w:sz w:val="28"/>
          <w:szCs w:val="28"/>
          <w:lang w:val="en-US"/>
        </w:rPr>
        <w:t>l</w:t>
      </w:r>
      <w:r w:rsidRPr="00D563B2">
        <w:rPr>
          <w:i/>
          <w:sz w:val="28"/>
          <w:szCs w:val="28"/>
          <w:vertAlign w:val="subscript"/>
          <w:lang w:val="en-US"/>
        </w:rPr>
        <w:t>i</w:t>
      </w:r>
      <w:r w:rsidRPr="00D563B2">
        <w:rPr>
          <w:i/>
          <w:sz w:val="28"/>
          <w:szCs w:val="28"/>
        </w:rPr>
        <w:t>=0,2</w:t>
      </w:r>
      <w:r w:rsidRPr="00D563B2">
        <w:rPr>
          <w:sz w:val="28"/>
          <w:szCs w:val="28"/>
        </w:rPr>
        <w:t xml:space="preserve">- </w:t>
      </w:r>
      <w:r>
        <w:rPr>
          <w:sz w:val="28"/>
          <w:szCs w:val="28"/>
        </w:rPr>
        <w:t>нижнее отклонение;</w:t>
      </w:r>
    </w:p>
    <w:p w:rsidR="00D563B2" w:rsidRDefault="00D563B2" w:rsidP="00CC2870">
      <w:pPr>
        <w:spacing w:line="360" w:lineRule="auto"/>
        <w:ind w:firstLine="1134"/>
        <w:jc w:val="both"/>
        <w:rPr>
          <w:sz w:val="28"/>
          <w:szCs w:val="28"/>
        </w:rPr>
      </w:pPr>
      <w:r w:rsidRPr="00D563B2">
        <w:rPr>
          <w:i/>
          <w:sz w:val="28"/>
          <w:szCs w:val="28"/>
        </w:rPr>
        <w:t>0,2</w:t>
      </w:r>
      <w:r>
        <w:rPr>
          <w:sz w:val="28"/>
          <w:szCs w:val="28"/>
        </w:rPr>
        <w:t>- дополнительный припуск точности проката.</w:t>
      </w:r>
    </w:p>
    <w:p w:rsidR="00CC2870" w:rsidRDefault="00CC2870" w:rsidP="002C7FE9">
      <w:pPr>
        <w:spacing w:line="360" w:lineRule="auto"/>
        <w:ind w:firstLine="540"/>
        <w:jc w:val="both"/>
        <w:rPr>
          <w:sz w:val="28"/>
          <w:szCs w:val="28"/>
        </w:rPr>
      </w:pPr>
    </w:p>
    <w:p w:rsidR="00CC2870" w:rsidRDefault="00CC2870" w:rsidP="00CC2870">
      <w:pPr>
        <w:spacing w:line="360" w:lineRule="auto"/>
        <w:ind w:firstLine="540"/>
        <w:jc w:val="center"/>
        <w:rPr>
          <w:sz w:val="28"/>
          <w:szCs w:val="28"/>
        </w:rPr>
      </w:pPr>
      <w:r w:rsidRPr="00CC2870">
        <w:rPr>
          <w:position w:val="-14"/>
        </w:rPr>
        <w:object w:dxaOrig="2799" w:dyaOrig="460">
          <v:shape id="_x0000_i1096" type="#_x0000_t75" style="width:140.3pt;height:23.4pt" o:ole="">
            <v:imagedata r:id="rId149" o:title=""/>
          </v:shape>
          <o:OLEObject Type="Embed" ProgID="Equation.3" ShapeID="_x0000_i1096" DrawAspect="Content" ObjectID="_1337515275" r:id="rId150"/>
        </w:object>
      </w:r>
      <w:r>
        <w:t>мм</w:t>
      </w:r>
    </w:p>
    <w:p w:rsidR="00CC2870" w:rsidRDefault="00CC2870" w:rsidP="002C7FE9">
      <w:pPr>
        <w:spacing w:line="360" w:lineRule="auto"/>
        <w:ind w:firstLine="540"/>
        <w:jc w:val="both"/>
        <w:rPr>
          <w:sz w:val="28"/>
          <w:szCs w:val="28"/>
        </w:rPr>
      </w:pPr>
    </w:p>
    <w:p w:rsidR="00CC2870" w:rsidRDefault="00D049D2" w:rsidP="00CC2870">
      <w:pPr>
        <w:spacing w:line="360" w:lineRule="auto"/>
        <w:ind w:firstLine="540"/>
        <w:jc w:val="center"/>
        <w:rPr>
          <w:sz w:val="28"/>
          <w:szCs w:val="28"/>
        </w:rPr>
      </w:pPr>
      <w:r w:rsidRPr="00F341A9">
        <w:rPr>
          <w:position w:val="-14"/>
        </w:rPr>
        <w:object w:dxaOrig="5020" w:dyaOrig="380">
          <v:shape id="_x0000_i1097" type="#_x0000_t75" style="width:251.1pt;height:19.7pt" o:ole="">
            <v:imagedata r:id="rId151" o:title=""/>
          </v:shape>
          <o:OLEObject Type="Embed" ProgID="Equation.3" ShapeID="_x0000_i1097" DrawAspect="Content" ObjectID="_1337515276" r:id="rId152"/>
        </w:object>
      </w:r>
      <w:r w:rsidR="00CC2870">
        <w:t>мм</w:t>
      </w:r>
    </w:p>
    <w:p w:rsidR="00CC2870" w:rsidRDefault="00CC2870" w:rsidP="002C7FE9">
      <w:pPr>
        <w:spacing w:line="360" w:lineRule="auto"/>
        <w:ind w:firstLine="540"/>
        <w:jc w:val="both"/>
        <w:rPr>
          <w:sz w:val="28"/>
          <w:szCs w:val="28"/>
        </w:rPr>
      </w:pPr>
    </w:p>
    <w:p w:rsidR="00D563B2" w:rsidRDefault="00237894" w:rsidP="002C7FE9">
      <w:pPr>
        <w:spacing w:line="360" w:lineRule="auto"/>
        <w:ind w:firstLine="540"/>
        <w:jc w:val="both"/>
        <w:rPr>
          <w:sz w:val="28"/>
          <w:szCs w:val="28"/>
        </w:rPr>
      </w:pPr>
      <w:r>
        <w:rPr>
          <w:sz w:val="28"/>
          <w:szCs w:val="28"/>
        </w:rPr>
        <w:t xml:space="preserve">Расчетный диаметр проката </w:t>
      </w:r>
      <w:r w:rsidRPr="00237894">
        <w:rPr>
          <w:i/>
          <w:sz w:val="28"/>
          <w:szCs w:val="28"/>
          <w:lang w:val="en-US"/>
        </w:rPr>
        <w:t>d</w:t>
      </w:r>
      <w:r w:rsidRPr="00237894">
        <w:rPr>
          <w:i/>
          <w:sz w:val="28"/>
          <w:szCs w:val="28"/>
          <w:vertAlign w:val="subscript"/>
        </w:rPr>
        <w:t>пр</w:t>
      </w:r>
      <w:r>
        <w:rPr>
          <w:i/>
          <w:sz w:val="28"/>
          <w:szCs w:val="28"/>
        </w:rPr>
        <w:t xml:space="preserve"> </w:t>
      </w:r>
      <w:r w:rsidR="00F53297">
        <w:rPr>
          <w:sz w:val="28"/>
          <w:szCs w:val="28"/>
        </w:rPr>
        <w:t>округляем до ближайшего большего диаметра по ГОСТ 21488-76.</w:t>
      </w:r>
    </w:p>
    <w:p w:rsidR="00F53297" w:rsidRDefault="00F53297" w:rsidP="002C7FE9">
      <w:pPr>
        <w:spacing w:line="360" w:lineRule="auto"/>
        <w:ind w:firstLine="540"/>
        <w:jc w:val="both"/>
        <w:rPr>
          <w:i/>
          <w:sz w:val="28"/>
          <w:szCs w:val="28"/>
        </w:rPr>
      </w:pPr>
      <w:r>
        <w:rPr>
          <w:sz w:val="28"/>
          <w:szCs w:val="28"/>
        </w:rPr>
        <w:t xml:space="preserve">Принимаем диаметр </w:t>
      </w:r>
      <w:r w:rsidRPr="00F53297">
        <w:rPr>
          <w:i/>
          <w:sz w:val="28"/>
          <w:szCs w:val="28"/>
          <w:lang w:val="en-US"/>
        </w:rPr>
        <w:t>d</w:t>
      </w:r>
      <w:r w:rsidRPr="0014573F">
        <w:rPr>
          <w:i/>
          <w:sz w:val="28"/>
          <w:szCs w:val="28"/>
        </w:rPr>
        <w:t>=65</w:t>
      </w:r>
      <w:r w:rsidRPr="0014573F">
        <w:rPr>
          <w:i/>
          <w:sz w:val="28"/>
          <w:szCs w:val="28"/>
          <w:vertAlign w:val="subscript"/>
        </w:rPr>
        <w:t>-0,8</w:t>
      </w:r>
      <w:r>
        <w:rPr>
          <w:i/>
          <w:sz w:val="28"/>
          <w:szCs w:val="28"/>
        </w:rPr>
        <w:t>.</w:t>
      </w:r>
    </w:p>
    <w:p w:rsidR="00F53297" w:rsidRDefault="0014573F" w:rsidP="002C7FE9">
      <w:pPr>
        <w:spacing w:line="360" w:lineRule="auto"/>
        <w:ind w:firstLine="540"/>
        <w:jc w:val="both"/>
        <w:rPr>
          <w:sz w:val="28"/>
          <w:szCs w:val="28"/>
        </w:rPr>
      </w:pPr>
      <w:r>
        <w:rPr>
          <w:sz w:val="28"/>
          <w:szCs w:val="28"/>
        </w:rPr>
        <w:t xml:space="preserve">Длина меньшей ступени </w:t>
      </w:r>
    </w:p>
    <w:p w:rsidR="00CC2870" w:rsidRDefault="00CC2870" w:rsidP="002C7FE9">
      <w:pPr>
        <w:spacing w:line="360" w:lineRule="auto"/>
        <w:ind w:firstLine="540"/>
        <w:jc w:val="both"/>
        <w:rPr>
          <w:sz w:val="28"/>
          <w:szCs w:val="28"/>
        </w:rPr>
      </w:pPr>
    </w:p>
    <w:p w:rsidR="00CC2870" w:rsidRDefault="00D049D2" w:rsidP="00D049D2">
      <w:pPr>
        <w:spacing w:line="360" w:lineRule="auto"/>
        <w:ind w:firstLine="540"/>
        <w:jc w:val="right"/>
        <w:rPr>
          <w:sz w:val="28"/>
          <w:szCs w:val="28"/>
        </w:rPr>
      </w:pPr>
      <w:r w:rsidRPr="00EC1295">
        <w:rPr>
          <w:position w:val="-14"/>
          <w:sz w:val="28"/>
          <w:szCs w:val="28"/>
        </w:rPr>
        <w:object w:dxaOrig="2780" w:dyaOrig="400">
          <v:shape id="_x0000_i1098" type="#_x0000_t75" style="width:138.45pt;height:20.9pt" o:ole="">
            <v:imagedata r:id="rId153" o:title=""/>
          </v:shape>
          <o:OLEObject Type="Embed" ProgID="Equation.3" ShapeID="_x0000_i1098" DrawAspect="Content" ObjectID="_1337515277" r:id="rId154"/>
        </w:object>
      </w:r>
      <w:r>
        <w:rPr>
          <w:sz w:val="28"/>
          <w:szCs w:val="28"/>
        </w:rPr>
        <w:t xml:space="preserve"> мм,                                (16)</w:t>
      </w:r>
    </w:p>
    <w:p w:rsidR="00CC2870" w:rsidRDefault="00CC2870" w:rsidP="00D049D2">
      <w:pPr>
        <w:spacing w:line="360" w:lineRule="auto"/>
        <w:ind w:firstLine="540"/>
        <w:jc w:val="center"/>
        <w:rPr>
          <w:sz w:val="28"/>
          <w:szCs w:val="28"/>
        </w:rPr>
      </w:pPr>
    </w:p>
    <w:p w:rsidR="00A36D32" w:rsidRDefault="00950762" w:rsidP="00A90AC1">
      <w:pPr>
        <w:spacing w:line="360" w:lineRule="auto"/>
        <w:ind w:firstLine="540"/>
        <w:rPr>
          <w:sz w:val="28"/>
          <w:szCs w:val="28"/>
        </w:rPr>
      </w:pPr>
      <w:r>
        <w:rPr>
          <w:sz w:val="28"/>
          <w:szCs w:val="28"/>
        </w:rPr>
        <w:t xml:space="preserve">где </w:t>
      </w:r>
      <w:r w:rsidR="00E85D44">
        <w:rPr>
          <w:i/>
          <w:sz w:val="28"/>
          <w:szCs w:val="28"/>
          <w:lang w:val="en-US"/>
        </w:rPr>
        <w:t>l</w:t>
      </w:r>
      <w:r w:rsidR="00E85D44" w:rsidRPr="00A36D32">
        <w:rPr>
          <w:i/>
          <w:sz w:val="28"/>
          <w:szCs w:val="28"/>
          <w:vertAlign w:val="subscript"/>
        </w:rPr>
        <w:t>1</w:t>
      </w:r>
      <w:r w:rsidR="00E85D44" w:rsidRPr="00A36D32">
        <w:rPr>
          <w:sz w:val="28"/>
          <w:szCs w:val="28"/>
        </w:rPr>
        <w:t xml:space="preserve">- </w:t>
      </w:r>
      <w:r w:rsidR="00E85D44">
        <w:rPr>
          <w:sz w:val="28"/>
          <w:szCs w:val="28"/>
        </w:rPr>
        <w:t xml:space="preserve">длина ступени </w:t>
      </w:r>
      <w:r w:rsidR="008176CA">
        <w:rPr>
          <w:sz w:val="28"/>
          <w:szCs w:val="28"/>
        </w:rPr>
        <w:t>по чертежу</w:t>
      </w:r>
    </w:p>
    <w:p w:rsidR="00017B60" w:rsidRDefault="00FF702F" w:rsidP="00D049D2">
      <w:pPr>
        <w:spacing w:line="360" w:lineRule="auto"/>
        <w:ind w:firstLine="993"/>
        <w:jc w:val="both"/>
        <w:rPr>
          <w:sz w:val="28"/>
          <w:szCs w:val="28"/>
        </w:rPr>
      </w:pPr>
      <w:r w:rsidRPr="00FF702F">
        <w:rPr>
          <w:i/>
          <w:sz w:val="28"/>
          <w:szCs w:val="28"/>
        </w:rPr>
        <w:t>(</w:t>
      </w:r>
      <w:r w:rsidRPr="00FF702F">
        <w:rPr>
          <w:i/>
          <w:sz w:val="28"/>
          <w:szCs w:val="28"/>
          <w:lang w:val="en-US"/>
        </w:rPr>
        <w:t>Rz</w:t>
      </w:r>
      <w:r w:rsidRPr="00FF702F">
        <w:rPr>
          <w:i/>
          <w:sz w:val="28"/>
          <w:szCs w:val="28"/>
        </w:rPr>
        <w:t>+</w:t>
      </w:r>
      <w:r w:rsidRPr="00FF702F">
        <w:rPr>
          <w:i/>
          <w:sz w:val="28"/>
          <w:szCs w:val="28"/>
          <w:lang w:val="en-US"/>
        </w:rPr>
        <w:t>h</w:t>
      </w:r>
      <w:r w:rsidRPr="00FF702F">
        <w:rPr>
          <w:i/>
          <w:sz w:val="28"/>
          <w:szCs w:val="28"/>
        </w:rPr>
        <w:t>) =0,2</w:t>
      </w:r>
      <w:r>
        <w:rPr>
          <w:sz w:val="28"/>
          <w:szCs w:val="28"/>
        </w:rPr>
        <w:t xml:space="preserve"> мм – качество поверхности;</w:t>
      </w:r>
    </w:p>
    <w:p w:rsidR="00D049D2" w:rsidRDefault="00D049D2" w:rsidP="00D049D2">
      <w:pPr>
        <w:spacing w:line="360" w:lineRule="auto"/>
        <w:ind w:firstLine="993"/>
        <w:jc w:val="both"/>
        <w:rPr>
          <w:sz w:val="28"/>
          <w:szCs w:val="28"/>
        </w:rPr>
      </w:pPr>
    </w:p>
    <w:p w:rsidR="00FF702F" w:rsidRDefault="00D049D2" w:rsidP="00D049D2">
      <w:pPr>
        <w:spacing w:line="360" w:lineRule="auto"/>
        <w:ind w:firstLine="540"/>
        <w:jc w:val="center"/>
        <w:rPr>
          <w:position w:val="-14"/>
          <w:sz w:val="28"/>
          <w:szCs w:val="28"/>
        </w:rPr>
      </w:pPr>
      <w:r w:rsidRPr="00E34487">
        <w:rPr>
          <w:position w:val="-14"/>
          <w:sz w:val="28"/>
          <w:szCs w:val="28"/>
        </w:rPr>
        <w:object w:dxaOrig="1579" w:dyaOrig="460">
          <v:shape id="_x0000_i1099" type="#_x0000_t75" style="width:79.4pt;height:22.75pt" o:ole="">
            <v:imagedata r:id="rId155" o:title=""/>
          </v:shape>
          <o:OLEObject Type="Embed" ProgID="Equation.3" ShapeID="_x0000_i1099" DrawAspect="Content" ObjectID="_1337515278" r:id="rId156"/>
        </w:object>
      </w:r>
    </w:p>
    <w:p w:rsidR="00D049D2" w:rsidRDefault="00D049D2" w:rsidP="00D049D2">
      <w:pPr>
        <w:spacing w:line="360" w:lineRule="auto"/>
        <w:ind w:firstLine="540"/>
        <w:jc w:val="center"/>
        <w:rPr>
          <w:position w:val="-14"/>
          <w:sz w:val="28"/>
          <w:szCs w:val="28"/>
        </w:rPr>
      </w:pPr>
    </w:p>
    <w:p w:rsidR="00683197" w:rsidRDefault="00D049D2" w:rsidP="00950762">
      <w:pPr>
        <w:spacing w:line="360" w:lineRule="auto"/>
        <w:ind w:firstLine="540"/>
        <w:jc w:val="both"/>
        <w:rPr>
          <w:sz w:val="28"/>
          <w:szCs w:val="28"/>
        </w:rPr>
      </w:pPr>
      <w:r>
        <w:rPr>
          <w:position w:val="-14"/>
          <w:sz w:val="28"/>
          <w:szCs w:val="28"/>
        </w:rPr>
        <w:t xml:space="preserve">где: </w:t>
      </w:r>
      <w:r w:rsidR="001B7341" w:rsidRPr="00D410A0">
        <w:rPr>
          <w:position w:val="-30"/>
          <w:sz w:val="28"/>
          <w:szCs w:val="28"/>
        </w:rPr>
        <w:object w:dxaOrig="3720" w:dyaOrig="680">
          <v:shape id="_x0000_i1100" type="#_x0000_t75" style="width:185.85pt;height:33.25pt" o:ole="">
            <v:imagedata r:id="rId157" o:title=""/>
          </v:shape>
          <o:OLEObject Type="Embed" ProgID="Equation.3" ShapeID="_x0000_i1100" DrawAspect="Content" ObjectID="_1337515279" r:id="rId158"/>
        </w:object>
      </w:r>
    </w:p>
    <w:p w:rsidR="00A71CB5" w:rsidRDefault="00C32046" w:rsidP="00D049D2">
      <w:pPr>
        <w:spacing w:line="360" w:lineRule="auto"/>
        <w:ind w:firstLine="1134"/>
        <w:jc w:val="both"/>
        <w:rPr>
          <w:sz w:val="28"/>
          <w:szCs w:val="28"/>
        </w:rPr>
      </w:pPr>
      <w:r w:rsidRPr="00A71CB5">
        <w:rPr>
          <w:i/>
          <w:position w:val="-10"/>
          <w:sz w:val="28"/>
          <w:szCs w:val="28"/>
        </w:rPr>
        <w:object w:dxaOrig="900" w:dyaOrig="340">
          <v:shape id="_x0000_i1101" type="#_x0000_t75" style="width:44.9pt;height:17.25pt" o:ole="">
            <v:imagedata r:id="rId159" o:title=""/>
          </v:shape>
          <o:OLEObject Type="Embed" ProgID="Equation.3" ShapeID="_x0000_i1101" DrawAspect="Content" ObjectID="_1337515280" r:id="rId160"/>
        </w:object>
      </w:r>
    </w:p>
    <w:p w:rsidR="00A71CB5" w:rsidRDefault="00A71CB5" w:rsidP="00D049D2">
      <w:pPr>
        <w:spacing w:line="360" w:lineRule="auto"/>
        <w:ind w:firstLine="1134"/>
        <w:jc w:val="both"/>
        <w:rPr>
          <w:i/>
          <w:sz w:val="28"/>
          <w:szCs w:val="28"/>
        </w:rPr>
      </w:pPr>
      <w:r>
        <w:rPr>
          <w:i/>
          <w:sz w:val="28"/>
          <w:szCs w:val="28"/>
          <w:lang w:val="en-US"/>
        </w:rPr>
        <w:t>l</w:t>
      </w:r>
      <w:r w:rsidRPr="00D563B2">
        <w:rPr>
          <w:i/>
          <w:sz w:val="28"/>
          <w:szCs w:val="28"/>
          <w:vertAlign w:val="subscript"/>
          <w:lang w:val="en-US"/>
        </w:rPr>
        <w:t>i</w:t>
      </w:r>
      <w:r w:rsidRPr="00D563B2">
        <w:rPr>
          <w:i/>
          <w:sz w:val="28"/>
          <w:szCs w:val="28"/>
        </w:rPr>
        <w:t>=</w:t>
      </w:r>
      <w:r>
        <w:rPr>
          <w:i/>
          <w:sz w:val="28"/>
          <w:szCs w:val="28"/>
        </w:rPr>
        <w:t>1</w:t>
      </w:r>
      <w:r w:rsidRPr="00D563B2">
        <w:rPr>
          <w:i/>
          <w:sz w:val="28"/>
          <w:szCs w:val="28"/>
        </w:rPr>
        <w:t>,</w:t>
      </w:r>
      <w:r>
        <w:rPr>
          <w:i/>
          <w:sz w:val="28"/>
          <w:szCs w:val="28"/>
        </w:rPr>
        <w:t>0</w:t>
      </w:r>
    </w:p>
    <w:p w:rsidR="00D049D2" w:rsidRDefault="00D049D2" w:rsidP="00950762">
      <w:pPr>
        <w:spacing w:line="360" w:lineRule="auto"/>
        <w:ind w:firstLine="540"/>
        <w:jc w:val="both"/>
        <w:rPr>
          <w:i/>
          <w:sz w:val="28"/>
          <w:szCs w:val="28"/>
        </w:rPr>
      </w:pPr>
    </w:p>
    <w:p w:rsidR="00D049D2" w:rsidRDefault="00D049D2" w:rsidP="00D049D2">
      <w:pPr>
        <w:spacing w:line="360" w:lineRule="auto"/>
        <w:ind w:firstLine="540"/>
        <w:jc w:val="center"/>
        <w:rPr>
          <w:i/>
          <w:sz w:val="28"/>
          <w:szCs w:val="28"/>
        </w:rPr>
      </w:pPr>
      <w:r w:rsidRPr="00D049D2">
        <w:rPr>
          <w:position w:val="-14"/>
        </w:rPr>
        <w:object w:dxaOrig="2860" w:dyaOrig="460">
          <v:shape id="_x0000_i1102" type="#_x0000_t75" style="width:143.4pt;height:23.4pt" o:ole="">
            <v:imagedata r:id="rId161" o:title=""/>
          </v:shape>
          <o:OLEObject Type="Embed" ProgID="Equation.3" ShapeID="_x0000_i1102" DrawAspect="Content" ObjectID="_1337515281" r:id="rId162"/>
        </w:object>
      </w:r>
      <w:r>
        <w:t>мм</w:t>
      </w:r>
    </w:p>
    <w:p w:rsidR="00D049D2" w:rsidRDefault="00D049D2" w:rsidP="00950762">
      <w:pPr>
        <w:spacing w:line="360" w:lineRule="auto"/>
        <w:ind w:firstLine="540"/>
        <w:jc w:val="both"/>
        <w:rPr>
          <w:i/>
          <w:sz w:val="28"/>
          <w:szCs w:val="28"/>
        </w:rPr>
      </w:pPr>
    </w:p>
    <w:p w:rsidR="00D049D2" w:rsidRDefault="00D049D2" w:rsidP="00D049D2">
      <w:pPr>
        <w:spacing w:line="360" w:lineRule="auto"/>
        <w:ind w:firstLine="540"/>
        <w:jc w:val="center"/>
        <w:rPr>
          <w:i/>
          <w:sz w:val="28"/>
          <w:szCs w:val="28"/>
        </w:rPr>
      </w:pPr>
      <w:r w:rsidRPr="00D049D2">
        <w:rPr>
          <w:position w:val="-14"/>
        </w:rPr>
        <w:object w:dxaOrig="2920" w:dyaOrig="380">
          <v:shape id="_x0000_i1103" type="#_x0000_t75" style="width:146.45pt;height:19.7pt" o:ole="">
            <v:imagedata r:id="rId163" o:title=""/>
          </v:shape>
          <o:OLEObject Type="Embed" ProgID="Equation.3" ShapeID="_x0000_i1103" DrawAspect="Content" ObjectID="_1337515282" r:id="rId164"/>
        </w:object>
      </w:r>
      <w:r>
        <w:t>мм</w:t>
      </w:r>
    </w:p>
    <w:p w:rsidR="00D049D2" w:rsidRDefault="00D049D2" w:rsidP="00950762">
      <w:pPr>
        <w:spacing w:line="360" w:lineRule="auto"/>
        <w:ind w:firstLine="540"/>
        <w:jc w:val="both"/>
        <w:rPr>
          <w:sz w:val="28"/>
          <w:szCs w:val="28"/>
        </w:rPr>
      </w:pPr>
    </w:p>
    <w:p w:rsidR="00A71CB5" w:rsidRDefault="00A71CB5" w:rsidP="00950762">
      <w:pPr>
        <w:spacing w:line="360" w:lineRule="auto"/>
        <w:ind w:firstLine="540"/>
        <w:jc w:val="both"/>
        <w:rPr>
          <w:sz w:val="28"/>
          <w:szCs w:val="28"/>
        </w:rPr>
      </w:pPr>
      <w:r>
        <w:rPr>
          <w:sz w:val="28"/>
          <w:szCs w:val="28"/>
        </w:rPr>
        <w:t xml:space="preserve">Длина </w:t>
      </w:r>
      <w:r w:rsidR="001B7341">
        <w:rPr>
          <w:sz w:val="28"/>
          <w:szCs w:val="28"/>
        </w:rPr>
        <w:t xml:space="preserve">большой ступени </w:t>
      </w:r>
    </w:p>
    <w:p w:rsidR="00D049D2" w:rsidRDefault="00D049D2" w:rsidP="00950762">
      <w:pPr>
        <w:spacing w:line="360" w:lineRule="auto"/>
        <w:ind w:firstLine="540"/>
        <w:jc w:val="both"/>
        <w:rPr>
          <w:sz w:val="28"/>
          <w:szCs w:val="28"/>
        </w:rPr>
      </w:pPr>
    </w:p>
    <w:p w:rsidR="001B7341" w:rsidRDefault="00C30909" w:rsidP="00C32046">
      <w:pPr>
        <w:spacing w:line="360" w:lineRule="auto"/>
        <w:ind w:firstLine="540"/>
        <w:jc w:val="center"/>
        <w:rPr>
          <w:sz w:val="28"/>
          <w:szCs w:val="28"/>
        </w:rPr>
      </w:pPr>
      <w:r w:rsidRPr="00EC1295">
        <w:rPr>
          <w:position w:val="-14"/>
          <w:sz w:val="28"/>
          <w:szCs w:val="28"/>
        </w:rPr>
        <w:object w:dxaOrig="3680" w:dyaOrig="380">
          <v:shape id="_x0000_i1104" type="#_x0000_t75" style="width:183.4pt;height:18.45pt" o:ole="">
            <v:imagedata r:id="rId165" o:title=""/>
          </v:shape>
          <o:OLEObject Type="Embed" ProgID="Equation.3" ShapeID="_x0000_i1104" DrawAspect="Content" ObjectID="_1337515283" r:id="rId166"/>
        </w:object>
      </w:r>
      <w:r w:rsidR="00C32046">
        <w:rPr>
          <w:sz w:val="28"/>
          <w:szCs w:val="28"/>
        </w:rPr>
        <w:t xml:space="preserve"> мм</w:t>
      </w:r>
    </w:p>
    <w:p w:rsidR="00D049D2" w:rsidRPr="00F53297" w:rsidRDefault="00D049D2" w:rsidP="00C32046">
      <w:pPr>
        <w:spacing w:line="360" w:lineRule="auto"/>
        <w:ind w:firstLine="540"/>
        <w:jc w:val="center"/>
        <w:rPr>
          <w:sz w:val="28"/>
          <w:szCs w:val="28"/>
        </w:rPr>
      </w:pPr>
    </w:p>
    <w:p w:rsidR="00D049D2" w:rsidRDefault="00C30909" w:rsidP="00C30909">
      <w:pPr>
        <w:spacing w:line="360" w:lineRule="auto"/>
        <w:ind w:firstLine="540"/>
        <w:jc w:val="center"/>
        <w:rPr>
          <w:sz w:val="28"/>
          <w:szCs w:val="28"/>
        </w:rPr>
      </w:pPr>
      <w:r w:rsidRPr="00E34487">
        <w:rPr>
          <w:position w:val="-14"/>
          <w:sz w:val="28"/>
          <w:szCs w:val="28"/>
        </w:rPr>
        <w:object w:dxaOrig="3060" w:dyaOrig="460">
          <v:shape id="_x0000_i1105" type="#_x0000_t75" style="width:153.85pt;height:22.75pt" o:ole="">
            <v:imagedata r:id="rId167" o:title=""/>
          </v:shape>
          <o:OLEObject Type="Embed" ProgID="Equation.3" ShapeID="_x0000_i1105" DrawAspect="Content" ObjectID="_1337515284" r:id="rId168"/>
        </w:object>
      </w:r>
      <w:r>
        <w:rPr>
          <w:sz w:val="28"/>
          <w:szCs w:val="28"/>
        </w:rPr>
        <w:t xml:space="preserve">мм, </w:t>
      </w:r>
    </w:p>
    <w:p w:rsidR="00D049D2" w:rsidRDefault="00D049D2" w:rsidP="00C30909">
      <w:pPr>
        <w:spacing w:line="360" w:lineRule="auto"/>
        <w:ind w:firstLine="540"/>
        <w:jc w:val="center"/>
        <w:rPr>
          <w:sz w:val="28"/>
          <w:szCs w:val="28"/>
        </w:rPr>
      </w:pPr>
    </w:p>
    <w:p w:rsidR="00C30909" w:rsidRPr="00237894" w:rsidRDefault="00C30909" w:rsidP="00D049D2">
      <w:pPr>
        <w:tabs>
          <w:tab w:val="left" w:pos="993"/>
        </w:tabs>
        <w:spacing w:line="360" w:lineRule="auto"/>
        <w:ind w:firstLine="540"/>
        <w:jc w:val="both"/>
        <w:rPr>
          <w:sz w:val="28"/>
          <w:szCs w:val="28"/>
        </w:rPr>
      </w:pPr>
      <w:r>
        <w:rPr>
          <w:sz w:val="28"/>
          <w:szCs w:val="28"/>
        </w:rPr>
        <w:t xml:space="preserve">где </w:t>
      </w:r>
      <w:r w:rsidR="00A45BF8" w:rsidRPr="00D410A0">
        <w:rPr>
          <w:position w:val="-30"/>
          <w:sz w:val="28"/>
          <w:szCs w:val="28"/>
        </w:rPr>
        <w:object w:dxaOrig="4500" w:dyaOrig="680">
          <v:shape id="_x0000_i1106" type="#_x0000_t75" style="width:225.85pt;height:33.25pt" o:ole="">
            <v:imagedata r:id="rId169" o:title=""/>
          </v:shape>
          <o:OLEObject Type="Embed" ProgID="Equation.3" ShapeID="_x0000_i1106" DrawAspect="Content" ObjectID="_1337515285" r:id="rId170"/>
        </w:object>
      </w:r>
    </w:p>
    <w:p w:rsidR="006D517A" w:rsidRDefault="00A45BF8" w:rsidP="00D049D2">
      <w:pPr>
        <w:spacing w:line="360" w:lineRule="auto"/>
        <w:ind w:firstLine="993"/>
        <w:jc w:val="both"/>
        <w:rPr>
          <w:i/>
          <w:position w:val="-10"/>
          <w:sz w:val="28"/>
          <w:szCs w:val="28"/>
        </w:rPr>
      </w:pPr>
      <w:r w:rsidRPr="00A71CB5">
        <w:rPr>
          <w:i/>
          <w:position w:val="-10"/>
          <w:sz w:val="28"/>
          <w:szCs w:val="28"/>
        </w:rPr>
        <w:object w:dxaOrig="960" w:dyaOrig="340">
          <v:shape id="_x0000_i1107" type="#_x0000_t75" style="width:47.4pt;height:17.25pt" o:ole="">
            <v:imagedata r:id="rId171" o:title=""/>
          </v:shape>
          <o:OLEObject Type="Embed" ProgID="Equation.3" ShapeID="_x0000_i1107" DrawAspect="Content" ObjectID="_1337515286" r:id="rId172"/>
        </w:object>
      </w:r>
    </w:p>
    <w:p w:rsidR="00D049D2" w:rsidRPr="00987740" w:rsidRDefault="00D049D2" w:rsidP="00D049D2">
      <w:pPr>
        <w:spacing w:line="360" w:lineRule="auto"/>
        <w:ind w:firstLine="993"/>
        <w:jc w:val="both"/>
        <w:rPr>
          <w:sz w:val="28"/>
          <w:szCs w:val="28"/>
        </w:rPr>
      </w:pPr>
    </w:p>
    <w:p w:rsidR="00992768" w:rsidRDefault="002D6394" w:rsidP="00C30909">
      <w:pPr>
        <w:spacing w:line="360" w:lineRule="auto"/>
        <w:ind w:firstLine="540"/>
        <w:jc w:val="both"/>
        <w:rPr>
          <w:sz w:val="28"/>
          <w:szCs w:val="28"/>
        </w:rPr>
      </w:pPr>
      <w:r>
        <w:rPr>
          <w:sz w:val="28"/>
          <w:szCs w:val="28"/>
        </w:rPr>
        <w:t>Суммарная длина заготовки:</w:t>
      </w:r>
    </w:p>
    <w:p w:rsidR="00D049D2" w:rsidRDefault="00D049D2" w:rsidP="00C30909">
      <w:pPr>
        <w:spacing w:line="360" w:lineRule="auto"/>
        <w:ind w:firstLine="540"/>
        <w:jc w:val="both"/>
        <w:rPr>
          <w:sz w:val="28"/>
          <w:szCs w:val="28"/>
        </w:rPr>
      </w:pPr>
    </w:p>
    <w:p w:rsidR="00D049D2" w:rsidRDefault="007C58A7" w:rsidP="002D6394">
      <w:pPr>
        <w:spacing w:line="360" w:lineRule="auto"/>
        <w:ind w:firstLine="540"/>
        <w:jc w:val="center"/>
        <w:rPr>
          <w:sz w:val="28"/>
          <w:szCs w:val="28"/>
        </w:rPr>
      </w:pPr>
      <w:r w:rsidRPr="00A45BF8">
        <w:rPr>
          <w:position w:val="-14"/>
          <w:sz w:val="28"/>
          <w:szCs w:val="28"/>
        </w:rPr>
        <w:object w:dxaOrig="3700" w:dyaOrig="380">
          <v:shape id="_x0000_i1108" type="#_x0000_t75" style="width:184.6pt;height:18.45pt" o:ole="">
            <v:imagedata r:id="rId173" o:title=""/>
          </v:shape>
          <o:OLEObject Type="Embed" ProgID="Equation.3" ShapeID="_x0000_i1108" DrawAspect="Content" ObjectID="_1337515287" r:id="rId174"/>
        </w:object>
      </w:r>
      <w:r w:rsidR="00A45BF8">
        <w:rPr>
          <w:sz w:val="28"/>
          <w:szCs w:val="28"/>
        </w:rPr>
        <w:t xml:space="preserve"> мм, </w:t>
      </w:r>
    </w:p>
    <w:p w:rsidR="00D049D2" w:rsidRDefault="00D049D2" w:rsidP="00D049D2">
      <w:pPr>
        <w:spacing w:line="360" w:lineRule="auto"/>
        <w:ind w:firstLine="540"/>
        <w:jc w:val="both"/>
        <w:rPr>
          <w:sz w:val="28"/>
          <w:szCs w:val="28"/>
        </w:rPr>
      </w:pPr>
    </w:p>
    <w:p w:rsidR="002D6394" w:rsidRDefault="00A45BF8" w:rsidP="00D049D2">
      <w:pPr>
        <w:spacing w:line="360" w:lineRule="auto"/>
        <w:ind w:firstLine="540"/>
        <w:jc w:val="both"/>
        <w:rPr>
          <w:sz w:val="28"/>
          <w:szCs w:val="28"/>
        </w:rPr>
      </w:pPr>
      <w:r>
        <w:rPr>
          <w:sz w:val="28"/>
          <w:szCs w:val="28"/>
        </w:rPr>
        <w:t xml:space="preserve">принимаем </w:t>
      </w:r>
      <w:r w:rsidRPr="005D02D8">
        <w:rPr>
          <w:i/>
          <w:sz w:val="28"/>
          <w:szCs w:val="28"/>
          <w:lang w:val="en-US"/>
        </w:rPr>
        <w:t>l</w:t>
      </w:r>
      <w:r w:rsidRPr="00646669">
        <w:rPr>
          <w:i/>
          <w:sz w:val="28"/>
          <w:szCs w:val="28"/>
          <w:vertAlign w:val="subscript"/>
        </w:rPr>
        <w:t>3</w:t>
      </w:r>
      <w:r w:rsidRPr="00646669">
        <w:rPr>
          <w:i/>
          <w:sz w:val="28"/>
          <w:szCs w:val="28"/>
        </w:rPr>
        <w:t>=45-</w:t>
      </w:r>
      <w:smartTag w:uri="urn:schemas-microsoft-com:office:smarttags" w:element="metricconverter">
        <w:smartTagPr>
          <w:attr w:name="ProductID" w:val="1,0 мм"/>
        </w:smartTagPr>
        <w:r w:rsidRPr="00646669">
          <w:rPr>
            <w:i/>
            <w:sz w:val="28"/>
            <w:szCs w:val="28"/>
          </w:rPr>
          <w:t>1,0</w:t>
        </w:r>
        <w:r w:rsidRPr="00646669">
          <w:rPr>
            <w:sz w:val="28"/>
            <w:szCs w:val="28"/>
          </w:rPr>
          <w:t xml:space="preserve"> </w:t>
        </w:r>
        <w:r>
          <w:rPr>
            <w:sz w:val="28"/>
            <w:szCs w:val="28"/>
          </w:rPr>
          <w:t>мм</w:t>
        </w:r>
      </w:smartTag>
    </w:p>
    <w:p w:rsidR="00EE6D06" w:rsidRDefault="00EE6D06" w:rsidP="002D6394">
      <w:pPr>
        <w:spacing w:line="360" w:lineRule="auto"/>
        <w:ind w:firstLine="540"/>
        <w:jc w:val="center"/>
        <w:rPr>
          <w:sz w:val="28"/>
          <w:szCs w:val="28"/>
        </w:rPr>
      </w:pPr>
    </w:p>
    <w:p w:rsidR="00EE6D06" w:rsidRPr="00A90AC1" w:rsidRDefault="00DC0B3A" w:rsidP="00A90AC1">
      <w:pPr>
        <w:numPr>
          <w:ilvl w:val="2"/>
          <w:numId w:val="10"/>
        </w:numPr>
        <w:tabs>
          <w:tab w:val="clear" w:pos="1260"/>
          <w:tab w:val="num" w:pos="0"/>
        </w:tabs>
        <w:spacing w:line="360" w:lineRule="auto"/>
        <w:ind w:left="0" w:firstLine="540"/>
        <w:rPr>
          <w:sz w:val="28"/>
          <w:szCs w:val="28"/>
        </w:rPr>
      </w:pPr>
      <w:r w:rsidRPr="00A90AC1">
        <w:rPr>
          <w:sz w:val="28"/>
          <w:szCs w:val="28"/>
        </w:rPr>
        <w:lastRenderedPageBreak/>
        <w:t>Выбор и обоснование метода окончательной обработки и плана обработки поверхностей. Формирование операций</w:t>
      </w:r>
    </w:p>
    <w:p w:rsidR="001D7A1C" w:rsidRDefault="001D7A1C" w:rsidP="001D7A1C">
      <w:pPr>
        <w:spacing w:line="360" w:lineRule="auto"/>
        <w:jc w:val="both"/>
        <w:rPr>
          <w:sz w:val="28"/>
          <w:szCs w:val="28"/>
          <w:lang w:val="en-US"/>
        </w:rPr>
      </w:pPr>
    </w:p>
    <w:p w:rsidR="00FD4D68" w:rsidRDefault="00954FDE" w:rsidP="001D7A1C">
      <w:pPr>
        <w:spacing w:line="360" w:lineRule="auto"/>
        <w:ind w:firstLine="540"/>
        <w:jc w:val="both"/>
        <w:rPr>
          <w:sz w:val="28"/>
          <w:szCs w:val="28"/>
        </w:rPr>
      </w:pPr>
      <w:r>
        <w:rPr>
          <w:sz w:val="28"/>
          <w:szCs w:val="28"/>
        </w:rPr>
        <w:t>При разработке индивидуального технологического процесса механической обработки деталей производят сравнение «комплексной» детали с конкретной деталью по</w:t>
      </w:r>
      <w:r w:rsidR="007F6B92">
        <w:rPr>
          <w:sz w:val="28"/>
          <w:szCs w:val="28"/>
        </w:rPr>
        <w:t xml:space="preserve"> </w:t>
      </w:r>
      <w:r>
        <w:rPr>
          <w:sz w:val="28"/>
          <w:szCs w:val="28"/>
        </w:rPr>
        <w:t>структуре</w:t>
      </w:r>
      <w:r w:rsidR="00FD4D68">
        <w:rPr>
          <w:sz w:val="28"/>
          <w:szCs w:val="28"/>
        </w:rPr>
        <w:t>, взаимному расположению элементов детали, а также требований к их точности.</w:t>
      </w:r>
    </w:p>
    <w:p w:rsidR="002261C6" w:rsidRPr="00CE2590" w:rsidRDefault="00FD4D68" w:rsidP="00CE2590">
      <w:pPr>
        <w:spacing w:line="360" w:lineRule="auto"/>
        <w:ind w:firstLine="540"/>
        <w:jc w:val="both"/>
        <w:rPr>
          <w:sz w:val="28"/>
          <w:szCs w:val="28"/>
        </w:rPr>
      </w:pPr>
      <w:r>
        <w:rPr>
          <w:sz w:val="28"/>
          <w:szCs w:val="28"/>
        </w:rPr>
        <w:t>Произведем нумерацию поверхностей поршня в соответствии с нумерацией поверхностей «комплексной» детали</w:t>
      </w:r>
      <w:r w:rsidR="00A90AC1">
        <w:rPr>
          <w:sz w:val="28"/>
          <w:szCs w:val="28"/>
        </w:rPr>
        <w:t xml:space="preserve"> рисунок 2</w:t>
      </w:r>
      <w:r>
        <w:rPr>
          <w:sz w:val="28"/>
          <w:szCs w:val="28"/>
        </w:rPr>
        <w:t>.</w:t>
      </w:r>
    </w:p>
    <w:p w:rsidR="002261C6" w:rsidRDefault="002261C6" w:rsidP="00A2764C">
      <w:pPr>
        <w:widowControl w:val="0"/>
        <w:autoSpaceDE w:val="0"/>
        <w:autoSpaceDN w:val="0"/>
        <w:adjustRightInd w:val="0"/>
      </w:pPr>
    </w:p>
    <w:p w:rsidR="002C1172" w:rsidRDefault="00C2107E" w:rsidP="002C1172">
      <w:pPr>
        <w:widowControl w:val="0"/>
        <w:autoSpaceDE w:val="0"/>
        <w:autoSpaceDN w:val="0"/>
        <w:adjustRightInd w:val="0"/>
        <w:jc w:val="center"/>
      </w:pPr>
      <w:r>
        <w:rPr>
          <w:noProof/>
        </w:rPr>
        <w:drawing>
          <wp:inline distT="0" distB="0" distL="0" distR="0">
            <wp:extent cx="2172970" cy="2110105"/>
            <wp:effectExtent l="1905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75">
                      <a:lum/>
                    </a:blip>
                    <a:srcRect/>
                    <a:stretch>
                      <a:fillRect/>
                    </a:stretch>
                  </pic:blipFill>
                  <pic:spPr bwMode="auto">
                    <a:xfrm>
                      <a:off x="0" y="0"/>
                      <a:ext cx="2172970" cy="2110105"/>
                    </a:xfrm>
                    <a:prstGeom prst="rect">
                      <a:avLst/>
                    </a:prstGeom>
                    <a:noFill/>
                    <a:ln w="9525">
                      <a:noFill/>
                      <a:miter lim="800000"/>
                      <a:headEnd/>
                      <a:tailEnd/>
                    </a:ln>
                  </pic:spPr>
                </pic:pic>
              </a:graphicData>
            </a:graphic>
          </wp:inline>
        </w:drawing>
      </w:r>
    </w:p>
    <w:p w:rsidR="002261C6" w:rsidRDefault="002261C6" w:rsidP="002C1172">
      <w:pPr>
        <w:widowControl w:val="0"/>
        <w:autoSpaceDE w:val="0"/>
        <w:autoSpaceDN w:val="0"/>
        <w:adjustRightInd w:val="0"/>
        <w:jc w:val="center"/>
      </w:pPr>
    </w:p>
    <w:p w:rsidR="002261C6" w:rsidRDefault="00A90AC1" w:rsidP="00D049D2">
      <w:pPr>
        <w:widowControl w:val="0"/>
        <w:autoSpaceDE w:val="0"/>
        <w:autoSpaceDN w:val="0"/>
        <w:adjustRightInd w:val="0"/>
        <w:ind w:firstLine="567"/>
        <w:rPr>
          <w:sz w:val="28"/>
          <w:szCs w:val="28"/>
        </w:rPr>
      </w:pPr>
      <w:r w:rsidRPr="00A90AC1">
        <w:rPr>
          <w:sz w:val="28"/>
          <w:szCs w:val="28"/>
        </w:rPr>
        <w:t>Рисунок 2</w:t>
      </w:r>
      <w:r>
        <w:rPr>
          <w:sz w:val="28"/>
          <w:szCs w:val="28"/>
        </w:rPr>
        <w:t xml:space="preserve"> – Нумерция поверхностеи детали</w:t>
      </w:r>
    </w:p>
    <w:p w:rsidR="00A90AC1" w:rsidRDefault="00A90AC1" w:rsidP="00A90AC1">
      <w:pPr>
        <w:widowControl w:val="0"/>
        <w:autoSpaceDE w:val="0"/>
        <w:autoSpaceDN w:val="0"/>
        <w:adjustRightInd w:val="0"/>
        <w:rPr>
          <w:sz w:val="28"/>
          <w:szCs w:val="28"/>
        </w:rPr>
      </w:pPr>
    </w:p>
    <w:p w:rsidR="00A90AC1" w:rsidRDefault="00A90AC1" w:rsidP="00E42091">
      <w:pPr>
        <w:widowControl w:val="0"/>
        <w:autoSpaceDE w:val="0"/>
        <w:autoSpaceDN w:val="0"/>
        <w:adjustRightInd w:val="0"/>
        <w:ind w:firstLine="567"/>
        <w:jc w:val="right"/>
        <w:rPr>
          <w:sz w:val="28"/>
          <w:szCs w:val="28"/>
        </w:rPr>
      </w:pPr>
      <w:r>
        <w:rPr>
          <w:sz w:val="28"/>
          <w:szCs w:val="28"/>
        </w:rPr>
        <w:t xml:space="preserve">Таблица – 5 Параметры </w:t>
      </w:r>
      <w:r w:rsidR="00E42091">
        <w:rPr>
          <w:sz w:val="28"/>
          <w:szCs w:val="28"/>
        </w:rPr>
        <w:t>поверхностей</w:t>
      </w:r>
    </w:p>
    <w:p w:rsidR="00D049D2" w:rsidRPr="00A90AC1" w:rsidRDefault="00D049D2" w:rsidP="00D049D2">
      <w:pPr>
        <w:widowControl w:val="0"/>
        <w:autoSpaceDE w:val="0"/>
        <w:autoSpaceDN w:val="0"/>
        <w:adjustRightInd w:val="0"/>
        <w:ind w:firstLine="567"/>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13"/>
        <w:gridCol w:w="499"/>
        <w:gridCol w:w="499"/>
        <w:gridCol w:w="500"/>
        <w:gridCol w:w="500"/>
        <w:gridCol w:w="500"/>
        <w:gridCol w:w="500"/>
        <w:gridCol w:w="500"/>
        <w:gridCol w:w="500"/>
        <w:gridCol w:w="500"/>
        <w:gridCol w:w="500"/>
        <w:gridCol w:w="500"/>
        <w:gridCol w:w="500"/>
        <w:gridCol w:w="500"/>
        <w:gridCol w:w="559"/>
        <w:gridCol w:w="500"/>
        <w:gridCol w:w="500"/>
      </w:tblGrid>
      <w:tr w:rsidR="00671EB5" w:rsidTr="00965031">
        <w:tc>
          <w:tcPr>
            <w:tcW w:w="562" w:type="dxa"/>
          </w:tcPr>
          <w:p w:rsidR="00BA5AE2" w:rsidRDefault="00BA5AE2" w:rsidP="00965031">
            <w:pPr>
              <w:widowControl w:val="0"/>
              <w:autoSpaceDE w:val="0"/>
              <w:autoSpaceDN w:val="0"/>
              <w:adjustRightInd w:val="0"/>
              <w:jc w:val="center"/>
            </w:pPr>
            <w:r>
              <w:t>Номер поверхности</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1</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2</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3</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4</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5</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6</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8</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17</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18</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22</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25</w:t>
            </w:r>
          </w:p>
        </w:tc>
        <w:tc>
          <w:tcPr>
            <w:tcW w:w="563" w:type="dxa"/>
          </w:tcPr>
          <w:p w:rsidR="00BA5AE2" w:rsidRPr="00965031" w:rsidRDefault="00517233" w:rsidP="00965031">
            <w:pPr>
              <w:widowControl w:val="0"/>
              <w:autoSpaceDE w:val="0"/>
              <w:autoSpaceDN w:val="0"/>
              <w:adjustRightInd w:val="0"/>
              <w:jc w:val="center"/>
              <w:rPr>
                <w:lang w:val="en-US"/>
              </w:rPr>
            </w:pPr>
            <w:r w:rsidRPr="00965031">
              <w:rPr>
                <w:lang w:val="en-US"/>
              </w:rPr>
              <w:t>24</w:t>
            </w:r>
          </w:p>
        </w:tc>
        <w:tc>
          <w:tcPr>
            <w:tcW w:w="563" w:type="dxa"/>
          </w:tcPr>
          <w:p w:rsidR="00BA5AE2" w:rsidRDefault="008112E4" w:rsidP="00965031">
            <w:pPr>
              <w:widowControl w:val="0"/>
              <w:autoSpaceDE w:val="0"/>
              <w:autoSpaceDN w:val="0"/>
              <w:adjustRightInd w:val="0"/>
              <w:jc w:val="center"/>
            </w:pPr>
            <w:r>
              <w:t>20</w:t>
            </w:r>
          </w:p>
        </w:tc>
        <w:tc>
          <w:tcPr>
            <w:tcW w:w="563" w:type="dxa"/>
          </w:tcPr>
          <w:p w:rsidR="00BA5AE2" w:rsidRDefault="008112E4" w:rsidP="00965031">
            <w:pPr>
              <w:widowControl w:val="0"/>
              <w:autoSpaceDE w:val="0"/>
              <w:autoSpaceDN w:val="0"/>
              <w:adjustRightInd w:val="0"/>
              <w:jc w:val="center"/>
            </w:pPr>
            <w:r>
              <w:t>29</w:t>
            </w:r>
          </w:p>
        </w:tc>
        <w:tc>
          <w:tcPr>
            <w:tcW w:w="563" w:type="dxa"/>
          </w:tcPr>
          <w:p w:rsidR="00BA5AE2" w:rsidRDefault="008112E4" w:rsidP="00965031">
            <w:pPr>
              <w:widowControl w:val="0"/>
              <w:autoSpaceDE w:val="0"/>
              <w:autoSpaceDN w:val="0"/>
              <w:adjustRightInd w:val="0"/>
              <w:jc w:val="center"/>
            </w:pPr>
            <w:r>
              <w:t>36</w:t>
            </w:r>
          </w:p>
        </w:tc>
        <w:tc>
          <w:tcPr>
            <w:tcW w:w="563" w:type="dxa"/>
          </w:tcPr>
          <w:p w:rsidR="00BA5AE2" w:rsidRDefault="008112E4" w:rsidP="00965031">
            <w:pPr>
              <w:widowControl w:val="0"/>
              <w:autoSpaceDE w:val="0"/>
              <w:autoSpaceDN w:val="0"/>
              <w:adjustRightInd w:val="0"/>
              <w:jc w:val="center"/>
            </w:pPr>
            <w:r>
              <w:t>37</w:t>
            </w:r>
          </w:p>
        </w:tc>
      </w:tr>
      <w:tr w:rsidR="00671EB5" w:rsidTr="00965031">
        <w:tc>
          <w:tcPr>
            <w:tcW w:w="562" w:type="dxa"/>
          </w:tcPr>
          <w:p w:rsidR="00BA5AE2" w:rsidRDefault="00BA5AE2" w:rsidP="00965031">
            <w:pPr>
              <w:widowControl w:val="0"/>
              <w:autoSpaceDE w:val="0"/>
              <w:autoSpaceDN w:val="0"/>
              <w:adjustRightInd w:val="0"/>
              <w:jc w:val="center"/>
            </w:pPr>
            <w:r>
              <w:t>Квалитет</w:t>
            </w:r>
          </w:p>
        </w:tc>
        <w:tc>
          <w:tcPr>
            <w:tcW w:w="563" w:type="dxa"/>
          </w:tcPr>
          <w:p w:rsidR="00BA5AE2" w:rsidRDefault="00A8224C" w:rsidP="00965031">
            <w:pPr>
              <w:widowControl w:val="0"/>
              <w:autoSpaceDE w:val="0"/>
              <w:autoSpaceDN w:val="0"/>
              <w:adjustRightInd w:val="0"/>
              <w:jc w:val="center"/>
            </w:pPr>
            <w:r>
              <w:t>10</w:t>
            </w:r>
          </w:p>
        </w:tc>
        <w:tc>
          <w:tcPr>
            <w:tcW w:w="563" w:type="dxa"/>
          </w:tcPr>
          <w:p w:rsidR="00BA5AE2" w:rsidRDefault="00A8224C" w:rsidP="00965031">
            <w:pPr>
              <w:widowControl w:val="0"/>
              <w:autoSpaceDE w:val="0"/>
              <w:autoSpaceDN w:val="0"/>
              <w:adjustRightInd w:val="0"/>
              <w:jc w:val="center"/>
            </w:pPr>
            <w:r>
              <w:t>10</w:t>
            </w:r>
          </w:p>
        </w:tc>
        <w:tc>
          <w:tcPr>
            <w:tcW w:w="563" w:type="dxa"/>
          </w:tcPr>
          <w:p w:rsidR="00BA5AE2" w:rsidRDefault="00A8224C" w:rsidP="00965031">
            <w:pPr>
              <w:widowControl w:val="0"/>
              <w:autoSpaceDE w:val="0"/>
              <w:autoSpaceDN w:val="0"/>
              <w:adjustRightInd w:val="0"/>
              <w:jc w:val="center"/>
            </w:pPr>
            <w:r>
              <w:t>12</w:t>
            </w:r>
          </w:p>
        </w:tc>
        <w:tc>
          <w:tcPr>
            <w:tcW w:w="563" w:type="dxa"/>
          </w:tcPr>
          <w:p w:rsidR="00BA5AE2" w:rsidRDefault="00A8224C" w:rsidP="00965031">
            <w:pPr>
              <w:widowControl w:val="0"/>
              <w:autoSpaceDE w:val="0"/>
              <w:autoSpaceDN w:val="0"/>
              <w:adjustRightInd w:val="0"/>
              <w:jc w:val="center"/>
            </w:pPr>
            <w:r>
              <w:t>12</w:t>
            </w:r>
          </w:p>
        </w:tc>
        <w:tc>
          <w:tcPr>
            <w:tcW w:w="563" w:type="dxa"/>
          </w:tcPr>
          <w:p w:rsidR="00BA5AE2" w:rsidRDefault="00A8224C" w:rsidP="00965031">
            <w:pPr>
              <w:widowControl w:val="0"/>
              <w:autoSpaceDE w:val="0"/>
              <w:autoSpaceDN w:val="0"/>
              <w:adjustRightInd w:val="0"/>
              <w:jc w:val="center"/>
            </w:pPr>
            <w:r>
              <w:t>10</w:t>
            </w:r>
          </w:p>
        </w:tc>
        <w:tc>
          <w:tcPr>
            <w:tcW w:w="563" w:type="dxa"/>
          </w:tcPr>
          <w:p w:rsidR="00BA5AE2" w:rsidRDefault="00A8224C" w:rsidP="00965031">
            <w:pPr>
              <w:widowControl w:val="0"/>
              <w:autoSpaceDE w:val="0"/>
              <w:autoSpaceDN w:val="0"/>
              <w:adjustRightInd w:val="0"/>
              <w:jc w:val="center"/>
            </w:pPr>
            <w:r>
              <w:t>9</w:t>
            </w:r>
          </w:p>
        </w:tc>
        <w:tc>
          <w:tcPr>
            <w:tcW w:w="563" w:type="dxa"/>
          </w:tcPr>
          <w:p w:rsidR="00BA5AE2" w:rsidRDefault="00A8224C" w:rsidP="00965031">
            <w:pPr>
              <w:widowControl w:val="0"/>
              <w:autoSpaceDE w:val="0"/>
              <w:autoSpaceDN w:val="0"/>
              <w:adjustRightInd w:val="0"/>
              <w:jc w:val="center"/>
            </w:pPr>
            <w:r>
              <w:t>8</w:t>
            </w:r>
          </w:p>
        </w:tc>
        <w:tc>
          <w:tcPr>
            <w:tcW w:w="563" w:type="dxa"/>
          </w:tcPr>
          <w:p w:rsidR="00BA5AE2" w:rsidRDefault="00A8224C" w:rsidP="00965031">
            <w:pPr>
              <w:widowControl w:val="0"/>
              <w:autoSpaceDE w:val="0"/>
              <w:autoSpaceDN w:val="0"/>
              <w:adjustRightInd w:val="0"/>
              <w:jc w:val="center"/>
            </w:pPr>
            <w:r>
              <w:t>14</w:t>
            </w:r>
          </w:p>
        </w:tc>
        <w:tc>
          <w:tcPr>
            <w:tcW w:w="563" w:type="dxa"/>
          </w:tcPr>
          <w:p w:rsidR="00BA5AE2" w:rsidRDefault="00A8224C" w:rsidP="00965031">
            <w:pPr>
              <w:widowControl w:val="0"/>
              <w:autoSpaceDE w:val="0"/>
              <w:autoSpaceDN w:val="0"/>
              <w:adjustRightInd w:val="0"/>
              <w:jc w:val="center"/>
            </w:pPr>
            <w:r>
              <w:t>14</w:t>
            </w:r>
          </w:p>
        </w:tc>
        <w:tc>
          <w:tcPr>
            <w:tcW w:w="563" w:type="dxa"/>
          </w:tcPr>
          <w:p w:rsidR="00BA5AE2" w:rsidRDefault="00A8224C" w:rsidP="00965031">
            <w:pPr>
              <w:widowControl w:val="0"/>
              <w:autoSpaceDE w:val="0"/>
              <w:autoSpaceDN w:val="0"/>
              <w:adjustRightInd w:val="0"/>
              <w:jc w:val="center"/>
            </w:pPr>
            <w:r>
              <w:t>10</w:t>
            </w:r>
          </w:p>
        </w:tc>
        <w:tc>
          <w:tcPr>
            <w:tcW w:w="563" w:type="dxa"/>
          </w:tcPr>
          <w:p w:rsidR="00BA5AE2" w:rsidRDefault="00A8224C" w:rsidP="00965031">
            <w:pPr>
              <w:widowControl w:val="0"/>
              <w:autoSpaceDE w:val="0"/>
              <w:autoSpaceDN w:val="0"/>
              <w:adjustRightInd w:val="0"/>
              <w:jc w:val="center"/>
            </w:pPr>
            <w:r>
              <w:t>14</w:t>
            </w:r>
          </w:p>
        </w:tc>
        <w:tc>
          <w:tcPr>
            <w:tcW w:w="563" w:type="dxa"/>
          </w:tcPr>
          <w:p w:rsidR="00BA5AE2" w:rsidRDefault="00A8224C" w:rsidP="00965031">
            <w:pPr>
              <w:widowControl w:val="0"/>
              <w:autoSpaceDE w:val="0"/>
              <w:autoSpaceDN w:val="0"/>
              <w:adjustRightInd w:val="0"/>
              <w:jc w:val="center"/>
            </w:pPr>
            <w:r>
              <w:t>14</w:t>
            </w:r>
          </w:p>
        </w:tc>
        <w:tc>
          <w:tcPr>
            <w:tcW w:w="563" w:type="dxa"/>
          </w:tcPr>
          <w:p w:rsidR="00BA5AE2" w:rsidRDefault="00A8224C" w:rsidP="00965031">
            <w:pPr>
              <w:widowControl w:val="0"/>
              <w:autoSpaceDE w:val="0"/>
              <w:autoSpaceDN w:val="0"/>
              <w:adjustRightInd w:val="0"/>
              <w:jc w:val="center"/>
            </w:pPr>
            <w:r>
              <w:t>12</w:t>
            </w:r>
          </w:p>
        </w:tc>
        <w:tc>
          <w:tcPr>
            <w:tcW w:w="563" w:type="dxa"/>
          </w:tcPr>
          <w:p w:rsidR="00BA5AE2" w:rsidRDefault="00A8224C" w:rsidP="00965031">
            <w:pPr>
              <w:widowControl w:val="0"/>
              <w:autoSpaceDE w:val="0"/>
              <w:autoSpaceDN w:val="0"/>
              <w:adjustRightInd w:val="0"/>
              <w:jc w:val="center"/>
            </w:pPr>
            <w:r>
              <w:t>14</w:t>
            </w:r>
          </w:p>
        </w:tc>
        <w:tc>
          <w:tcPr>
            <w:tcW w:w="563" w:type="dxa"/>
          </w:tcPr>
          <w:p w:rsidR="00BA5AE2" w:rsidRDefault="00A8224C" w:rsidP="00965031">
            <w:pPr>
              <w:widowControl w:val="0"/>
              <w:autoSpaceDE w:val="0"/>
              <w:autoSpaceDN w:val="0"/>
              <w:adjustRightInd w:val="0"/>
              <w:jc w:val="center"/>
            </w:pPr>
            <w:r>
              <w:t>8</w:t>
            </w:r>
          </w:p>
        </w:tc>
        <w:tc>
          <w:tcPr>
            <w:tcW w:w="563" w:type="dxa"/>
          </w:tcPr>
          <w:p w:rsidR="00BA5AE2" w:rsidRDefault="00A8224C" w:rsidP="00965031">
            <w:pPr>
              <w:widowControl w:val="0"/>
              <w:autoSpaceDE w:val="0"/>
              <w:autoSpaceDN w:val="0"/>
              <w:adjustRightInd w:val="0"/>
              <w:jc w:val="center"/>
            </w:pPr>
            <w:r>
              <w:t>8</w:t>
            </w:r>
          </w:p>
        </w:tc>
      </w:tr>
      <w:tr w:rsidR="00671EB5" w:rsidTr="00965031">
        <w:tc>
          <w:tcPr>
            <w:tcW w:w="562" w:type="dxa"/>
          </w:tcPr>
          <w:p w:rsidR="00BA5AE2" w:rsidRPr="008112E4" w:rsidRDefault="00BA5AE2" w:rsidP="00965031">
            <w:pPr>
              <w:widowControl w:val="0"/>
              <w:autoSpaceDE w:val="0"/>
              <w:autoSpaceDN w:val="0"/>
              <w:adjustRightInd w:val="0"/>
              <w:jc w:val="center"/>
            </w:pPr>
            <w:r w:rsidRPr="00965031">
              <w:rPr>
                <w:lang w:val="en-US"/>
              </w:rPr>
              <w:t>R</w:t>
            </w:r>
            <w:r w:rsidR="008112E4" w:rsidRPr="00965031">
              <w:rPr>
                <w:vertAlign w:val="subscript"/>
              </w:rPr>
              <w:t>а</w:t>
            </w:r>
            <w:r w:rsidR="008112E4">
              <w:t>, мкм</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6,3</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6,3</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1,6</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0,8</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6,3</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6,3</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25</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25</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6,3</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12,5</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c>
          <w:tcPr>
            <w:tcW w:w="563" w:type="dxa"/>
          </w:tcPr>
          <w:p w:rsidR="00BA5AE2" w:rsidRPr="00965031" w:rsidRDefault="00671EB5" w:rsidP="00965031">
            <w:pPr>
              <w:widowControl w:val="0"/>
              <w:autoSpaceDE w:val="0"/>
              <w:autoSpaceDN w:val="0"/>
              <w:adjustRightInd w:val="0"/>
              <w:jc w:val="center"/>
              <w:rPr>
                <w:spacing w:val="-20"/>
              </w:rPr>
            </w:pPr>
            <w:r w:rsidRPr="00965031">
              <w:rPr>
                <w:spacing w:val="-20"/>
              </w:rPr>
              <w:t>3,2</w:t>
            </w:r>
          </w:p>
        </w:tc>
      </w:tr>
    </w:tbl>
    <w:p w:rsidR="003A738A" w:rsidRDefault="003A738A" w:rsidP="002C1172">
      <w:pPr>
        <w:widowControl w:val="0"/>
        <w:autoSpaceDE w:val="0"/>
        <w:autoSpaceDN w:val="0"/>
        <w:adjustRightInd w:val="0"/>
        <w:jc w:val="center"/>
      </w:pPr>
    </w:p>
    <w:p w:rsidR="001D7A1C" w:rsidRDefault="001D7A1C" w:rsidP="002C1172">
      <w:pPr>
        <w:spacing w:line="360" w:lineRule="auto"/>
        <w:ind w:firstLine="540"/>
        <w:jc w:val="center"/>
        <w:rPr>
          <w:sz w:val="28"/>
          <w:szCs w:val="28"/>
        </w:rPr>
      </w:pPr>
    </w:p>
    <w:p w:rsidR="00B64AC4" w:rsidRDefault="00B64AC4" w:rsidP="00B64AC4">
      <w:pPr>
        <w:spacing w:line="360" w:lineRule="auto"/>
        <w:ind w:firstLine="540"/>
        <w:jc w:val="both"/>
        <w:rPr>
          <w:sz w:val="28"/>
          <w:szCs w:val="28"/>
        </w:rPr>
      </w:pPr>
      <w:r>
        <w:rPr>
          <w:sz w:val="28"/>
          <w:szCs w:val="28"/>
        </w:rPr>
        <w:t>Выделяя из группового технологического процесса необходимые переходы и операции составляем план обработки поверхностей поршня и производим формирование операций.</w:t>
      </w:r>
    </w:p>
    <w:p w:rsidR="00B64AC4" w:rsidRDefault="00B64AC4" w:rsidP="00B64AC4">
      <w:pPr>
        <w:spacing w:line="360" w:lineRule="auto"/>
        <w:ind w:firstLine="540"/>
        <w:jc w:val="both"/>
        <w:rPr>
          <w:sz w:val="28"/>
          <w:szCs w:val="28"/>
        </w:rPr>
      </w:pPr>
      <w:r>
        <w:rPr>
          <w:sz w:val="28"/>
          <w:szCs w:val="28"/>
        </w:rPr>
        <w:t>План обработки поверхностей имеет вид:</w:t>
      </w:r>
    </w:p>
    <w:p w:rsidR="00297EA5" w:rsidRDefault="00297EA5" w:rsidP="00297EA5">
      <w:pPr>
        <w:numPr>
          <w:ilvl w:val="0"/>
          <w:numId w:val="11"/>
        </w:numPr>
        <w:spacing w:line="360" w:lineRule="auto"/>
        <w:jc w:val="both"/>
        <w:rPr>
          <w:sz w:val="28"/>
          <w:szCs w:val="28"/>
        </w:rPr>
      </w:pPr>
      <w:r>
        <w:rPr>
          <w:sz w:val="28"/>
          <w:szCs w:val="28"/>
        </w:rPr>
        <w:t>Подрезать торец 1</w:t>
      </w:r>
    </w:p>
    <w:p w:rsidR="00297EA5" w:rsidRDefault="00B108D3" w:rsidP="00297EA5">
      <w:pPr>
        <w:numPr>
          <w:ilvl w:val="0"/>
          <w:numId w:val="11"/>
        </w:numPr>
        <w:spacing w:line="360" w:lineRule="auto"/>
        <w:jc w:val="both"/>
        <w:rPr>
          <w:sz w:val="28"/>
          <w:szCs w:val="28"/>
        </w:rPr>
      </w:pPr>
      <w:r>
        <w:rPr>
          <w:sz w:val="28"/>
          <w:szCs w:val="28"/>
        </w:rPr>
        <w:lastRenderedPageBreak/>
        <w:t xml:space="preserve">Проточить </w:t>
      </w:r>
      <w:r w:rsidR="00297EA5">
        <w:rPr>
          <w:sz w:val="28"/>
          <w:szCs w:val="28"/>
        </w:rPr>
        <w:t>поверхность 6</w:t>
      </w:r>
    </w:p>
    <w:p w:rsidR="00297EA5" w:rsidRDefault="00B108D3" w:rsidP="00297EA5">
      <w:pPr>
        <w:numPr>
          <w:ilvl w:val="0"/>
          <w:numId w:val="11"/>
        </w:numPr>
        <w:spacing w:line="360" w:lineRule="auto"/>
        <w:jc w:val="both"/>
        <w:rPr>
          <w:sz w:val="28"/>
          <w:szCs w:val="28"/>
        </w:rPr>
      </w:pPr>
      <w:r>
        <w:rPr>
          <w:sz w:val="28"/>
          <w:szCs w:val="28"/>
        </w:rPr>
        <w:t>Пр</w:t>
      </w:r>
      <w:r w:rsidR="00297EA5">
        <w:rPr>
          <w:sz w:val="28"/>
          <w:szCs w:val="28"/>
        </w:rPr>
        <w:t>очить поверхность 3</w:t>
      </w:r>
    </w:p>
    <w:p w:rsidR="00297EA5" w:rsidRDefault="00297EA5" w:rsidP="00297EA5">
      <w:pPr>
        <w:numPr>
          <w:ilvl w:val="0"/>
          <w:numId w:val="11"/>
        </w:numPr>
        <w:spacing w:line="360" w:lineRule="auto"/>
        <w:jc w:val="both"/>
        <w:rPr>
          <w:sz w:val="28"/>
          <w:szCs w:val="28"/>
        </w:rPr>
      </w:pPr>
      <w:r>
        <w:rPr>
          <w:sz w:val="28"/>
          <w:szCs w:val="28"/>
        </w:rPr>
        <w:t xml:space="preserve"> </w:t>
      </w:r>
      <w:r w:rsidR="00B108D3">
        <w:rPr>
          <w:sz w:val="28"/>
          <w:szCs w:val="28"/>
        </w:rPr>
        <w:t>Точить фаску 2</w:t>
      </w:r>
    </w:p>
    <w:p w:rsidR="00297EA5" w:rsidRDefault="00B108D3" w:rsidP="00297EA5">
      <w:pPr>
        <w:numPr>
          <w:ilvl w:val="0"/>
          <w:numId w:val="11"/>
        </w:numPr>
        <w:spacing w:line="360" w:lineRule="auto"/>
        <w:jc w:val="both"/>
        <w:rPr>
          <w:sz w:val="28"/>
          <w:szCs w:val="28"/>
        </w:rPr>
      </w:pPr>
      <w:r>
        <w:rPr>
          <w:sz w:val="28"/>
          <w:szCs w:val="28"/>
        </w:rPr>
        <w:t>Точить фаску 5</w:t>
      </w:r>
    </w:p>
    <w:p w:rsidR="00297EA5" w:rsidRDefault="00B108D3" w:rsidP="00297EA5">
      <w:pPr>
        <w:numPr>
          <w:ilvl w:val="0"/>
          <w:numId w:val="11"/>
        </w:numPr>
        <w:spacing w:line="360" w:lineRule="auto"/>
        <w:jc w:val="both"/>
        <w:rPr>
          <w:sz w:val="28"/>
          <w:szCs w:val="28"/>
        </w:rPr>
      </w:pPr>
      <w:r>
        <w:rPr>
          <w:sz w:val="28"/>
          <w:szCs w:val="28"/>
        </w:rPr>
        <w:t>Сверлить отверстие 36</w:t>
      </w:r>
    </w:p>
    <w:p w:rsidR="00297EA5" w:rsidRDefault="00B108D3" w:rsidP="00297EA5">
      <w:pPr>
        <w:numPr>
          <w:ilvl w:val="0"/>
          <w:numId w:val="11"/>
        </w:numPr>
        <w:spacing w:line="360" w:lineRule="auto"/>
        <w:jc w:val="both"/>
        <w:rPr>
          <w:sz w:val="28"/>
          <w:szCs w:val="28"/>
        </w:rPr>
      </w:pPr>
      <w:r>
        <w:rPr>
          <w:sz w:val="28"/>
          <w:szCs w:val="28"/>
        </w:rPr>
        <w:t>Расточить отверстие 36</w:t>
      </w:r>
    </w:p>
    <w:p w:rsidR="00297EA5" w:rsidRDefault="00B108D3" w:rsidP="00297EA5">
      <w:pPr>
        <w:numPr>
          <w:ilvl w:val="0"/>
          <w:numId w:val="11"/>
        </w:numPr>
        <w:spacing w:line="360" w:lineRule="auto"/>
        <w:jc w:val="both"/>
        <w:rPr>
          <w:sz w:val="28"/>
          <w:szCs w:val="28"/>
        </w:rPr>
      </w:pPr>
      <w:r>
        <w:rPr>
          <w:sz w:val="28"/>
          <w:szCs w:val="28"/>
        </w:rPr>
        <w:t>Расточить фаску 37</w:t>
      </w:r>
    </w:p>
    <w:p w:rsidR="00B108D3" w:rsidRDefault="00B108D3" w:rsidP="00297EA5">
      <w:pPr>
        <w:numPr>
          <w:ilvl w:val="0"/>
          <w:numId w:val="11"/>
        </w:numPr>
        <w:spacing w:line="360" w:lineRule="auto"/>
        <w:jc w:val="both"/>
        <w:rPr>
          <w:sz w:val="28"/>
          <w:szCs w:val="28"/>
        </w:rPr>
      </w:pPr>
      <w:r>
        <w:rPr>
          <w:sz w:val="28"/>
          <w:szCs w:val="28"/>
        </w:rPr>
        <w:t>Расточить канавку 29</w:t>
      </w:r>
    </w:p>
    <w:p w:rsidR="00B108D3" w:rsidRDefault="00B108D3" w:rsidP="00297EA5">
      <w:pPr>
        <w:numPr>
          <w:ilvl w:val="0"/>
          <w:numId w:val="11"/>
        </w:numPr>
        <w:spacing w:line="360" w:lineRule="auto"/>
        <w:jc w:val="both"/>
        <w:rPr>
          <w:sz w:val="28"/>
          <w:szCs w:val="28"/>
        </w:rPr>
      </w:pPr>
      <w:r>
        <w:rPr>
          <w:sz w:val="28"/>
          <w:szCs w:val="28"/>
        </w:rPr>
        <w:t xml:space="preserve"> Нарезать резьбу 36</w:t>
      </w:r>
    </w:p>
    <w:p w:rsidR="00B108D3" w:rsidRDefault="00B108D3" w:rsidP="00297EA5">
      <w:pPr>
        <w:numPr>
          <w:ilvl w:val="0"/>
          <w:numId w:val="11"/>
        </w:numPr>
        <w:spacing w:line="360" w:lineRule="auto"/>
        <w:jc w:val="both"/>
        <w:rPr>
          <w:sz w:val="28"/>
          <w:szCs w:val="28"/>
        </w:rPr>
      </w:pPr>
      <w:r>
        <w:rPr>
          <w:sz w:val="28"/>
          <w:szCs w:val="28"/>
        </w:rPr>
        <w:t xml:space="preserve"> Проточить канавку 8</w:t>
      </w:r>
    </w:p>
    <w:p w:rsidR="00B108D3" w:rsidRDefault="00B108D3" w:rsidP="00B108D3">
      <w:pPr>
        <w:spacing w:line="360" w:lineRule="auto"/>
        <w:jc w:val="both"/>
        <w:rPr>
          <w:sz w:val="28"/>
          <w:szCs w:val="28"/>
        </w:rPr>
      </w:pPr>
    </w:p>
    <w:p w:rsidR="00C171C6" w:rsidRDefault="00C171C6" w:rsidP="00B108D3">
      <w:pPr>
        <w:spacing w:line="360" w:lineRule="auto"/>
        <w:jc w:val="both"/>
        <w:rPr>
          <w:sz w:val="28"/>
          <w:szCs w:val="28"/>
        </w:rPr>
      </w:pPr>
    </w:p>
    <w:p w:rsidR="00B108D3" w:rsidRDefault="00794DF2" w:rsidP="00794DF2">
      <w:pPr>
        <w:numPr>
          <w:ilvl w:val="0"/>
          <w:numId w:val="12"/>
        </w:numPr>
        <w:spacing w:line="360" w:lineRule="auto"/>
        <w:jc w:val="both"/>
        <w:rPr>
          <w:sz w:val="28"/>
          <w:szCs w:val="28"/>
        </w:rPr>
      </w:pPr>
      <w:r>
        <w:rPr>
          <w:sz w:val="28"/>
          <w:szCs w:val="28"/>
        </w:rPr>
        <w:t>Подрезать торец 22</w:t>
      </w:r>
    </w:p>
    <w:p w:rsidR="00794DF2" w:rsidRDefault="00794DF2" w:rsidP="00794DF2">
      <w:pPr>
        <w:numPr>
          <w:ilvl w:val="0"/>
          <w:numId w:val="12"/>
        </w:numPr>
        <w:spacing w:line="360" w:lineRule="auto"/>
        <w:jc w:val="both"/>
        <w:rPr>
          <w:sz w:val="28"/>
          <w:szCs w:val="28"/>
        </w:rPr>
      </w:pPr>
      <w:r>
        <w:rPr>
          <w:sz w:val="28"/>
          <w:szCs w:val="28"/>
        </w:rPr>
        <w:t>Проточить поверхность 20</w:t>
      </w:r>
    </w:p>
    <w:p w:rsidR="00794DF2" w:rsidRDefault="00794DF2" w:rsidP="00794DF2">
      <w:pPr>
        <w:numPr>
          <w:ilvl w:val="0"/>
          <w:numId w:val="12"/>
        </w:numPr>
        <w:spacing w:line="360" w:lineRule="auto"/>
        <w:jc w:val="both"/>
        <w:rPr>
          <w:sz w:val="28"/>
          <w:szCs w:val="28"/>
        </w:rPr>
      </w:pPr>
      <w:r>
        <w:rPr>
          <w:sz w:val="28"/>
          <w:szCs w:val="28"/>
        </w:rPr>
        <w:t>Проточить поверхность 17</w:t>
      </w:r>
    </w:p>
    <w:p w:rsidR="00794DF2" w:rsidRDefault="00794DF2" w:rsidP="00794DF2">
      <w:pPr>
        <w:numPr>
          <w:ilvl w:val="0"/>
          <w:numId w:val="12"/>
        </w:numPr>
        <w:spacing w:line="360" w:lineRule="auto"/>
        <w:jc w:val="both"/>
        <w:rPr>
          <w:sz w:val="28"/>
          <w:szCs w:val="28"/>
        </w:rPr>
      </w:pPr>
      <w:r>
        <w:rPr>
          <w:sz w:val="28"/>
          <w:szCs w:val="28"/>
        </w:rPr>
        <w:t>Проточить поверхность 18</w:t>
      </w:r>
    </w:p>
    <w:p w:rsidR="00794DF2" w:rsidRDefault="00794DF2" w:rsidP="00794DF2">
      <w:pPr>
        <w:numPr>
          <w:ilvl w:val="0"/>
          <w:numId w:val="12"/>
        </w:numPr>
        <w:spacing w:line="360" w:lineRule="auto"/>
        <w:jc w:val="both"/>
        <w:rPr>
          <w:sz w:val="28"/>
          <w:szCs w:val="28"/>
        </w:rPr>
      </w:pPr>
      <w:r>
        <w:rPr>
          <w:sz w:val="28"/>
          <w:szCs w:val="28"/>
        </w:rPr>
        <w:t>Сверлить отверстие 24</w:t>
      </w:r>
    </w:p>
    <w:p w:rsidR="00794DF2" w:rsidRDefault="00794DF2" w:rsidP="00794DF2">
      <w:pPr>
        <w:numPr>
          <w:ilvl w:val="0"/>
          <w:numId w:val="12"/>
        </w:numPr>
        <w:spacing w:line="360" w:lineRule="auto"/>
        <w:jc w:val="both"/>
        <w:rPr>
          <w:sz w:val="28"/>
          <w:szCs w:val="28"/>
        </w:rPr>
      </w:pPr>
      <w:r>
        <w:rPr>
          <w:sz w:val="28"/>
          <w:szCs w:val="28"/>
        </w:rPr>
        <w:t>Рассверлить отверстие 24</w:t>
      </w:r>
    </w:p>
    <w:p w:rsidR="00794DF2" w:rsidRDefault="00794DF2" w:rsidP="00794DF2">
      <w:pPr>
        <w:numPr>
          <w:ilvl w:val="0"/>
          <w:numId w:val="12"/>
        </w:numPr>
        <w:spacing w:line="360" w:lineRule="auto"/>
        <w:jc w:val="both"/>
        <w:rPr>
          <w:sz w:val="28"/>
          <w:szCs w:val="28"/>
        </w:rPr>
      </w:pPr>
      <w:r>
        <w:rPr>
          <w:sz w:val="28"/>
          <w:szCs w:val="28"/>
        </w:rPr>
        <w:t>Расточить отверстие 24</w:t>
      </w:r>
    </w:p>
    <w:p w:rsidR="00794DF2" w:rsidRDefault="00794DF2" w:rsidP="00794DF2">
      <w:pPr>
        <w:numPr>
          <w:ilvl w:val="0"/>
          <w:numId w:val="12"/>
        </w:numPr>
        <w:spacing w:line="360" w:lineRule="auto"/>
        <w:jc w:val="both"/>
        <w:rPr>
          <w:sz w:val="28"/>
          <w:szCs w:val="28"/>
        </w:rPr>
      </w:pPr>
      <w:r>
        <w:rPr>
          <w:sz w:val="28"/>
          <w:szCs w:val="28"/>
        </w:rPr>
        <w:t>Точить поверхность 25</w:t>
      </w:r>
    </w:p>
    <w:p w:rsidR="00E42091" w:rsidRDefault="00E42091">
      <w:pPr>
        <w:rPr>
          <w:sz w:val="28"/>
          <w:szCs w:val="28"/>
          <w:lang w:val="en-US"/>
        </w:rPr>
      </w:pPr>
      <w:r>
        <w:rPr>
          <w:sz w:val="28"/>
          <w:szCs w:val="28"/>
          <w:lang w:val="en-US"/>
        </w:rPr>
        <w:br w:type="page"/>
      </w:r>
    </w:p>
    <w:p w:rsidR="00D46F70" w:rsidRDefault="0042130D" w:rsidP="00C171C6">
      <w:pPr>
        <w:numPr>
          <w:ilvl w:val="2"/>
          <w:numId w:val="10"/>
        </w:numPr>
        <w:spacing w:line="360" w:lineRule="auto"/>
        <w:rPr>
          <w:sz w:val="28"/>
          <w:szCs w:val="28"/>
        </w:rPr>
      </w:pPr>
      <w:r w:rsidRPr="00C171C6">
        <w:rPr>
          <w:sz w:val="28"/>
          <w:szCs w:val="28"/>
        </w:rPr>
        <w:lastRenderedPageBreak/>
        <w:t>Расчет промежуточных припусков, допусков и размеров. Уточнение общих припусков и размеров заготовки</w:t>
      </w:r>
    </w:p>
    <w:p w:rsidR="00E42091" w:rsidRDefault="00E42091">
      <w:pPr>
        <w:rPr>
          <w:sz w:val="28"/>
          <w:szCs w:val="28"/>
        </w:rPr>
      </w:pPr>
    </w:p>
    <w:p w:rsidR="00851A14" w:rsidRDefault="00C171C6" w:rsidP="00851A14">
      <w:pPr>
        <w:spacing w:line="360" w:lineRule="auto"/>
        <w:ind w:firstLine="540"/>
        <w:jc w:val="right"/>
        <w:rPr>
          <w:sz w:val="28"/>
          <w:szCs w:val="28"/>
        </w:rPr>
      </w:pPr>
      <w:r>
        <w:rPr>
          <w:sz w:val="28"/>
          <w:szCs w:val="28"/>
        </w:rPr>
        <w:t xml:space="preserve">Таблица 6- Припуски на поверхности </w:t>
      </w:r>
      <w:r w:rsidR="00E42091">
        <w:rPr>
          <w:sz w:val="28"/>
          <w:szCs w:val="28"/>
        </w:rPr>
        <w:t>деталей</w:t>
      </w:r>
    </w:p>
    <w:p w:rsidR="00E42091" w:rsidRDefault="00E42091" w:rsidP="00851A14">
      <w:pPr>
        <w:spacing w:line="360" w:lineRule="auto"/>
        <w:ind w:firstLine="540"/>
        <w:jc w:val="righ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0"/>
      </w:tblGrid>
      <w:tr w:rsidR="00CB76FC" w:rsidRPr="00965031" w:rsidTr="00965031">
        <w:tc>
          <w:tcPr>
            <w:tcW w:w="3190" w:type="dxa"/>
          </w:tcPr>
          <w:p w:rsidR="00CB76FC" w:rsidRPr="00965031" w:rsidRDefault="00CB76FC" w:rsidP="00965031">
            <w:pPr>
              <w:spacing w:line="360" w:lineRule="auto"/>
              <w:jc w:val="center"/>
              <w:rPr>
                <w:sz w:val="28"/>
                <w:szCs w:val="28"/>
              </w:rPr>
            </w:pPr>
            <w:r w:rsidRPr="00965031">
              <w:rPr>
                <w:sz w:val="28"/>
                <w:szCs w:val="28"/>
              </w:rPr>
              <w:t>Размер</w:t>
            </w:r>
          </w:p>
        </w:tc>
        <w:tc>
          <w:tcPr>
            <w:tcW w:w="3190" w:type="dxa"/>
          </w:tcPr>
          <w:p w:rsidR="00CB76FC" w:rsidRPr="00965031" w:rsidRDefault="00CB76FC" w:rsidP="00965031">
            <w:pPr>
              <w:spacing w:line="360" w:lineRule="auto"/>
              <w:jc w:val="center"/>
              <w:rPr>
                <w:sz w:val="28"/>
                <w:szCs w:val="28"/>
              </w:rPr>
            </w:pPr>
            <w:r w:rsidRPr="00965031">
              <w:rPr>
                <w:sz w:val="28"/>
                <w:szCs w:val="28"/>
              </w:rPr>
              <w:t>Припуск</w:t>
            </w:r>
          </w:p>
        </w:tc>
        <w:tc>
          <w:tcPr>
            <w:tcW w:w="3190" w:type="dxa"/>
          </w:tcPr>
          <w:p w:rsidR="00CB76FC" w:rsidRPr="00965031" w:rsidRDefault="00CB76FC" w:rsidP="00965031">
            <w:pPr>
              <w:spacing w:line="360" w:lineRule="auto"/>
              <w:jc w:val="center"/>
              <w:rPr>
                <w:sz w:val="28"/>
                <w:szCs w:val="28"/>
              </w:rPr>
            </w:pPr>
            <w:r w:rsidRPr="00965031">
              <w:rPr>
                <w:sz w:val="28"/>
                <w:szCs w:val="28"/>
              </w:rPr>
              <w:t>Допуск</w:t>
            </w:r>
          </w:p>
        </w:tc>
      </w:tr>
      <w:tr w:rsidR="00CB76FC" w:rsidRPr="00965031" w:rsidTr="00965031">
        <w:tc>
          <w:tcPr>
            <w:tcW w:w="3190" w:type="dxa"/>
          </w:tcPr>
          <w:p w:rsidR="00443F64"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62</w:t>
            </w:r>
          </w:p>
          <w:p w:rsidR="00443F64"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47</w:t>
            </w:r>
          </w:p>
          <w:p w:rsidR="00443F64"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30,3</w:t>
            </w:r>
          </w:p>
          <w:p w:rsidR="00443F64"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56</w:t>
            </w:r>
          </w:p>
          <w:p w:rsidR="00443F64"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60</w:t>
            </w:r>
          </w:p>
          <w:p w:rsidR="00CB76FC" w:rsidRPr="00965031" w:rsidRDefault="00443F64" w:rsidP="00965031">
            <w:pPr>
              <w:spacing w:line="360" w:lineRule="auto"/>
              <w:jc w:val="center"/>
              <w:rPr>
                <w:sz w:val="28"/>
                <w:szCs w:val="28"/>
              </w:rPr>
            </w:pPr>
            <w:r w:rsidRPr="00965031">
              <w:rPr>
                <w:sz w:val="28"/>
                <w:szCs w:val="28"/>
              </w:rPr>
              <w:t>Ø</w:t>
            </w:r>
            <w:r w:rsidR="00417D12" w:rsidRPr="00965031">
              <w:rPr>
                <w:sz w:val="28"/>
                <w:szCs w:val="28"/>
              </w:rPr>
              <w:t xml:space="preserve"> 54</w:t>
            </w:r>
          </w:p>
          <w:p w:rsidR="00417D12" w:rsidRPr="00965031" w:rsidRDefault="00417D12" w:rsidP="00965031">
            <w:pPr>
              <w:spacing w:line="360" w:lineRule="auto"/>
              <w:jc w:val="center"/>
              <w:rPr>
                <w:sz w:val="28"/>
                <w:szCs w:val="28"/>
              </w:rPr>
            </w:pPr>
            <w:r w:rsidRPr="00965031">
              <w:rPr>
                <w:sz w:val="28"/>
                <w:szCs w:val="28"/>
              </w:rPr>
              <w:t>Ø 42</w:t>
            </w:r>
          </w:p>
          <w:p w:rsidR="00417D12" w:rsidRPr="00965031" w:rsidRDefault="00417D12" w:rsidP="00965031">
            <w:pPr>
              <w:spacing w:line="360" w:lineRule="auto"/>
              <w:jc w:val="center"/>
              <w:rPr>
                <w:sz w:val="28"/>
                <w:szCs w:val="28"/>
              </w:rPr>
            </w:pPr>
            <w:r w:rsidRPr="00965031">
              <w:rPr>
                <w:sz w:val="28"/>
                <w:szCs w:val="28"/>
              </w:rPr>
              <w:t>40</w:t>
            </w:r>
          </w:p>
        </w:tc>
        <w:tc>
          <w:tcPr>
            <w:tcW w:w="3190" w:type="dxa"/>
          </w:tcPr>
          <w:p w:rsidR="00CB76FC" w:rsidRPr="00965031" w:rsidRDefault="00CB76FC" w:rsidP="00965031">
            <w:pPr>
              <w:spacing w:line="360" w:lineRule="auto"/>
              <w:jc w:val="center"/>
              <w:rPr>
                <w:sz w:val="28"/>
                <w:szCs w:val="28"/>
              </w:rPr>
            </w:pPr>
            <w:r w:rsidRPr="00965031">
              <w:rPr>
                <w:sz w:val="28"/>
                <w:szCs w:val="28"/>
              </w:rPr>
              <w:t>3</w:t>
            </w:r>
          </w:p>
          <w:p w:rsidR="00CB76FC" w:rsidRPr="00965031" w:rsidRDefault="00CB76FC" w:rsidP="00965031">
            <w:pPr>
              <w:spacing w:line="360" w:lineRule="auto"/>
              <w:jc w:val="center"/>
              <w:rPr>
                <w:sz w:val="28"/>
                <w:szCs w:val="28"/>
              </w:rPr>
            </w:pPr>
            <w:r w:rsidRPr="00965031">
              <w:rPr>
                <w:sz w:val="28"/>
                <w:szCs w:val="28"/>
              </w:rPr>
              <w:t>15</w:t>
            </w:r>
          </w:p>
          <w:p w:rsidR="00CB76FC" w:rsidRPr="00965031" w:rsidRDefault="00CB76FC" w:rsidP="00965031">
            <w:pPr>
              <w:spacing w:line="360" w:lineRule="auto"/>
              <w:jc w:val="center"/>
              <w:rPr>
                <w:sz w:val="28"/>
                <w:szCs w:val="28"/>
              </w:rPr>
            </w:pPr>
            <w:r w:rsidRPr="00965031">
              <w:rPr>
                <w:sz w:val="28"/>
                <w:szCs w:val="28"/>
              </w:rPr>
              <w:t>1,8</w:t>
            </w:r>
          </w:p>
          <w:p w:rsidR="00CB76FC" w:rsidRPr="00965031" w:rsidRDefault="00CB76FC" w:rsidP="00965031">
            <w:pPr>
              <w:spacing w:line="360" w:lineRule="auto"/>
              <w:jc w:val="center"/>
              <w:rPr>
                <w:sz w:val="28"/>
                <w:szCs w:val="28"/>
              </w:rPr>
            </w:pPr>
            <w:r w:rsidRPr="00965031">
              <w:rPr>
                <w:sz w:val="28"/>
                <w:szCs w:val="28"/>
              </w:rPr>
              <w:t>6</w:t>
            </w:r>
          </w:p>
          <w:p w:rsidR="00CB76FC" w:rsidRPr="00965031" w:rsidRDefault="00CB76FC" w:rsidP="00965031">
            <w:pPr>
              <w:spacing w:line="360" w:lineRule="auto"/>
              <w:jc w:val="center"/>
              <w:rPr>
                <w:sz w:val="28"/>
                <w:szCs w:val="28"/>
              </w:rPr>
            </w:pPr>
            <w:r w:rsidRPr="00965031">
              <w:rPr>
                <w:sz w:val="28"/>
                <w:szCs w:val="28"/>
              </w:rPr>
              <w:t>5</w:t>
            </w:r>
          </w:p>
          <w:p w:rsidR="00CB76FC" w:rsidRPr="00965031" w:rsidRDefault="00CB76FC" w:rsidP="00965031">
            <w:pPr>
              <w:spacing w:line="360" w:lineRule="auto"/>
              <w:jc w:val="center"/>
              <w:rPr>
                <w:sz w:val="28"/>
                <w:szCs w:val="28"/>
              </w:rPr>
            </w:pPr>
            <w:r w:rsidRPr="00965031">
              <w:rPr>
                <w:sz w:val="28"/>
                <w:szCs w:val="28"/>
              </w:rPr>
              <w:t>6</w:t>
            </w:r>
          </w:p>
          <w:p w:rsidR="00CB76FC" w:rsidRPr="00965031" w:rsidRDefault="00CB76FC" w:rsidP="00965031">
            <w:pPr>
              <w:spacing w:line="360" w:lineRule="auto"/>
              <w:jc w:val="center"/>
              <w:rPr>
                <w:sz w:val="28"/>
                <w:szCs w:val="28"/>
              </w:rPr>
            </w:pPr>
            <w:r w:rsidRPr="00965031">
              <w:rPr>
                <w:sz w:val="28"/>
                <w:szCs w:val="28"/>
              </w:rPr>
              <w:t>2</w:t>
            </w:r>
          </w:p>
          <w:p w:rsidR="00CB76FC" w:rsidRPr="00965031" w:rsidRDefault="00CB76FC" w:rsidP="00965031">
            <w:pPr>
              <w:spacing w:line="360" w:lineRule="auto"/>
              <w:jc w:val="center"/>
              <w:rPr>
                <w:sz w:val="28"/>
                <w:szCs w:val="28"/>
              </w:rPr>
            </w:pPr>
            <w:r w:rsidRPr="00965031">
              <w:rPr>
                <w:sz w:val="28"/>
                <w:szCs w:val="28"/>
              </w:rPr>
              <w:t>4</w:t>
            </w:r>
          </w:p>
        </w:tc>
        <w:tc>
          <w:tcPr>
            <w:tcW w:w="3190" w:type="dxa"/>
          </w:tcPr>
          <w:p w:rsidR="00CB76FC" w:rsidRPr="00965031" w:rsidRDefault="00CB76FC" w:rsidP="00965031">
            <w:pPr>
              <w:spacing w:line="360" w:lineRule="auto"/>
              <w:jc w:val="center"/>
              <w:rPr>
                <w:sz w:val="28"/>
                <w:szCs w:val="28"/>
              </w:rPr>
            </w:pPr>
            <w:r w:rsidRPr="00965031">
              <w:rPr>
                <w:sz w:val="28"/>
                <w:szCs w:val="28"/>
              </w:rPr>
              <w:t>0,074</w:t>
            </w:r>
          </w:p>
          <w:p w:rsidR="00CB76FC" w:rsidRPr="00965031" w:rsidRDefault="00CB76FC" w:rsidP="00965031">
            <w:pPr>
              <w:spacing w:line="360" w:lineRule="auto"/>
              <w:jc w:val="center"/>
              <w:rPr>
                <w:sz w:val="28"/>
                <w:szCs w:val="28"/>
              </w:rPr>
            </w:pPr>
            <w:r w:rsidRPr="00965031">
              <w:rPr>
                <w:sz w:val="28"/>
                <w:szCs w:val="28"/>
              </w:rPr>
              <w:t>0,25</w:t>
            </w:r>
          </w:p>
          <w:p w:rsidR="00CB76FC" w:rsidRPr="00965031" w:rsidRDefault="00CB76FC" w:rsidP="00965031">
            <w:pPr>
              <w:spacing w:line="360" w:lineRule="auto"/>
              <w:jc w:val="center"/>
              <w:rPr>
                <w:sz w:val="28"/>
                <w:szCs w:val="28"/>
              </w:rPr>
            </w:pPr>
            <w:r w:rsidRPr="00965031">
              <w:rPr>
                <w:sz w:val="28"/>
                <w:szCs w:val="28"/>
              </w:rPr>
              <w:t>0,62</w:t>
            </w:r>
          </w:p>
          <w:p w:rsidR="00CB76FC" w:rsidRPr="00965031" w:rsidRDefault="00CB76FC" w:rsidP="00965031">
            <w:pPr>
              <w:spacing w:line="360" w:lineRule="auto"/>
              <w:jc w:val="center"/>
              <w:rPr>
                <w:sz w:val="28"/>
                <w:szCs w:val="28"/>
              </w:rPr>
            </w:pPr>
            <w:r w:rsidRPr="00965031">
              <w:rPr>
                <w:sz w:val="28"/>
                <w:szCs w:val="28"/>
              </w:rPr>
              <w:t>0,046</w:t>
            </w:r>
          </w:p>
          <w:p w:rsidR="00CB76FC" w:rsidRPr="00965031" w:rsidRDefault="00CB76FC" w:rsidP="00965031">
            <w:pPr>
              <w:spacing w:line="360" w:lineRule="auto"/>
              <w:jc w:val="center"/>
              <w:rPr>
                <w:sz w:val="28"/>
                <w:szCs w:val="28"/>
              </w:rPr>
            </w:pPr>
            <w:r w:rsidRPr="00965031">
              <w:rPr>
                <w:sz w:val="28"/>
                <w:szCs w:val="28"/>
              </w:rPr>
              <w:t>0,3</w:t>
            </w:r>
          </w:p>
          <w:p w:rsidR="00CB76FC" w:rsidRPr="00965031" w:rsidRDefault="00CB76FC" w:rsidP="00965031">
            <w:pPr>
              <w:spacing w:line="360" w:lineRule="auto"/>
              <w:jc w:val="center"/>
              <w:rPr>
                <w:sz w:val="28"/>
                <w:szCs w:val="28"/>
              </w:rPr>
            </w:pPr>
            <w:r w:rsidRPr="00965031">
              <w:rPr>
                <w:sz w:val="28"/>
                <w:szCs w:val="28"/>
              </w:rPr>
              <w:t>0,74</w:t>
            </w:r>
          </w:p>
          <w:p w:rsidR="00CB76FC" w:rsidRPr="00965031" w:rsidRDefault="00CB76FC" w:rsidP="00965031">
            <w:pPr>
              <w:spacing w:line="360" w:lineRule="auto"/>
              <w:jc w:val="center"/>
              <w:rPr>
                <w:sz w:val="28"/>
                <w:szCs w:val="28"/>
              </w:rPr>
            </w:pPr>
            <w:r w:rsidRPr="00965031">
              <w:rPr>
                <w:sz w:val="28"/>
                <w:szCs w:val="28"/>
              </w:rPr>
              <w:t>0,62</w:t>
            </w:r>
          </w:p>
          <w:p w:rsidR="00CB76FC" w:rsidRPr="00965031" w:rsidRDefault="00CB76FC" w:rsidP="00965031">
            <w:pPr>
              <w:spacing w:line="360" w:lineRule="auto"/>
              <w:jc w:val="center"/>
              <w:rPr>
                <w:sz w:val="28"/>
                <w:szCs w:val="28"/>
              </w:rPr>
            </w:pPr>
            <w:r w:rsidRPr="00965031">
              <w:rPr>
                <w:sz w:val="28"/>
                <w:szCs w:val="28"/>
              </w:rPr>
              <w:t>0,1</w:t>
            </w:r>
          </w:p>
        </w:tc>
      </w:tr>
    </w:tbl>
    <w:p w:rsidR="001F5FB2" w:rsidRDefault="001F5FB2" w:rsidP="0055130C">
      <w:pPr>
        <w:spacing w:line="360" w:lineRule="auto"/>
        <w:rPr>
          <w:sz w:val="28"/>
          <w:szCs w:val="28"/>
        </w:rPr>
      </w:pPr>
    </w:p>
    <w:p w:rsidR="002F54D7" w:rsidRPr="00C96F53" w:rsidRDefault="00E43C43" w:rsidP="00C96F53">
      <w:pPr>
        <w:numPr>
          <w:ilvl w:val="2"/>
          <w:numId w:val="10"/>
        </w:numPr>
        <w:spacing w:line="360" w:lineRule="auto"/>
        <w:rPr>
          <w:sz w:val="28"/>
          <w:szCs w:val="28"/>
        </w:rPr>
      </w:pPr>
      <w:r w:rsidRPr="00C96F53">
        <w:rPr>
          <w:sz w:val="28"/>
          <w:szCs w:val="28"/>
        </w:rPr>
        <w:t>Расчет и выбор режимов резания. Расчет норм времени</w:t>
      </w:r>
    </w:p>
    <w:p w:rsidR="001F5FB2" w:rsidRPr="007E2A10" w:rsidRDefault="001F5FB2" w:rsidP="000F7F33">
      <w:pPr>
        <w:spacing w:line="360" w:lineRule="auto"/>
        <w:ind w:left="540"/>
        <w:rPr>
          <w:b/>
          <w:sz w:val="28"/>
          <w:szCs w:val="28"/>
        </w:rPr>
      </w:pPr>
    </w:p>
    <w:p w:rsidR="00E43C43" w:rsidRDefault="00C96F53" w:rsidP="00E43C43">
      <w:pPr>
        <w:spacing w:line="360" w:lineRule="auto"/>
        <w:ind w:firstLine="540"/>
        <w:jc w:val="right"/>
        <w:rPr>
          <w:sz w:val="28"/>
          <w:szCs w:val="28"/>
        </w:rPr>
      </w:pPr>
      <w:r>
        <w:rPr>
          <w:sz w:val="28"/>
          <w:szCs w:val="28"/>
        </w:rPr>
        <w:t>Таблица 7</w:t>
      </w:r>
      <w:r w:rsidR="00454C1C">
        <w:rPr>
          <w:sz w:val="28"/>
          <w:szCs w:val="28"/>
        </w:rPr>
        <w:t xml:space="preserve">- Режимы резания </w:t>
      </w:r>
    </w:p>
    <w:p w:rsidR="00E42091" w:rsidRDefault="00E42091" w:rsidP="00E43C43">
      <w:pPr>
        <w:spacing w:line="360" w:lineRule="auto"/>
        <w:ind w:firstLine="540"/>
        <w:jc w:val="right"/>
        <w:rPr>
          <w:sz w:val="28"/>
          <w:szCs w:val="28"/>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842"/>
        <w:gridCol w:w="851"/>
        <w:gridCol w:w="567"/>
        <w:gridCol w:w="709"/>
        <w:gridCol w:w="283"/>
        <w:gridCol w:w="567"/>
        <w:gridCol w:w="959"/>
        <w:gridCol w:w="884"/>
        <w:gridCol w:w="709"/>
        <w:gridCol w:w="992"/>
        <w:gridCol w:w="992"/>
      </w:tblGrid>
      <w:tr w:rsidR="001136A0" w:rsidRPr="00965031" w:rsidTr="001136A0">
        <w:tc>
          <w:tcPr>
            <w:tcW w:w="568" w:type="dxa"/>
          </w:tcPr>
          <w:p w:rsidR="000677E7" w:rsidRPr="000677E7" w:rsidRDefault="000677E7" w:rsidP="00965031">
            <w:pPr>
              <w:spacing w:line="360" w:lineRule="auto"/>
              <w:jc w:val="both"/>
            </w:pPr>
            <w:r w:rsidRPr="000677E7">
              <w:t>№</w:t>
            </w:r>
          </w:p>
          <w:p w:rsidR="000677E7" w:rsidRPr="000677E7" w:rsidRDefault="000677E7" w:rsidP="00965031">
            <w:pPr>
              <w:spacing w:line="360" w:lineRule="auto"/>
              <w:jc w:val="both"/>
            </w:pPr>
            <w:r w:rsidRPr="000677E7">
              <w:t>п/п</w:t>
            </w:r>
          </w:p>
        </w:tc>
        <w:tc>
          <w:tcPr>
            <w:tcW w:w="1842" w:type="dxa"/>
          </w:tcPr>
          <w:p w:rsidR="000677E7" w:rsidRPr="000677E7" w:rsidRDefault="000677E7" w:rsidP="00965031">
            <w:pPr>
              <w:spacing w:line="360" w:lineRule="auto"/>
              <w:jc w:val="both"/>
            </w:pPr>
            <w:r w:rsidRPr="000677E7">
              <w:t>Наименование переходов</w:t>
            </w:r>
          </w:p>
        </w:tc>
        <w:tc>
          <w:tcPr>
            <w:tcW w:w="851" w:type="dxa"/>
          </w:tcPr>
          <w:p w:rsidR="000677E7" w:rsidRPr="001B288F" w:rsidRDefault="000677E7" w:rsidP="00965031">
            <w:pPr>
              <w:spacing w:line="360" w:lineRule="auto"/>
              <w:jc w:val="center"/>
            </w:pPr>
            <w:r w:rsidRPr="00965031">
              <w:rPr>
                <w:lang w:val="en-US"/>
              </w:rPr>
              <w:t>D</w:t>
            </w:r>
            <w:r w:rsidR="001B288F">
              <w:t>, мм</w:t>
            </w:r>
          </w:p>
        </w:tc>
        <w:tc>
          <w:tcPr>
            <w:tcW w:w="567" w:type="dxa"/>
          </w:tcPr>
          <w:p w:rsidR="000677E7" w:rsidRPr="001B288F" w:rsidRDefault="000677E7" w:rsidP="00965031">
            <w:pPr>
              <w:spacing w:line="360" w:lineRule="auto"/>
              <w:jc w:val="center"/>
            </w:pPr>
            <w:r w:rsidRPr="00965031">
              <w:rPr>
                <w:lang w:val="en-US"/>
              </w:rPr>
              <w:t>L</w:t>
            </w:r>
            <w:r w:rsidR="001B288F" w:rsidRPr="00965031">
              <w:rPr>
                <w:vertAlign w:val="subscript"/>
              </w:rPr>
              <w:t>рх</w:t>
            </w:r>
            <w:r w:rsidR="001B288F">
              <w:t>, мм</w:t>
            </w:r>
          </w:p>
        </w:tc>
        <w:tc>
          <w:tcPr>
            <w:tcW w:w="709" w:type="dxa"/>
          </w:tcPr>
          <w:p w:rsidR="000677E7" w:rsidRPr="001B288F" w:rsidRDefault="000677E7" w:rsidP="00965031">
            <w:pPr>
              <w:spacing w:line="360" w:lineRule="auto"/>
              <w:jc w:val="center"/>
            </w:pPr>
            <w:r w:rsidRPr="00965031">
              <w:rPr>
                <w:lang w:val="en-US"/>
              </w:rPr>
              <w:t>t</w:t>
            </w:r>
            <w:r w:rsidR="001B288F">
              <w:t>, мм</w:t>
            </w:r>
          </w:p>
        </w:tc>
        <w:tc>
          <w:tcPr>
            <w:tcW w:w="283" w:type="dxa"/>
          </w:tcPr>
          <w:p w:rsidR="000677E7" w:rsidRPr="00965031" w:rsidRDefault="000677E7" w:rsidP="00965031">
            <w:pPr>
              <w:spacing w:line="360" w:lineRule="auto"/>
              <w:jc w:val="center"/>
              <w:rPr>
                <w:lang w:val="en-US"/>
              </w:rPr>
            </w:pPr>
            <w:r w:rsidRPr="00965031">
              <w:rPr>
                <w:lang w:val="en-US"/>
              </w:rPr>
              <w:t>i</w:t>
            </w:r>
          </w:p>
        </w:tc>
        <w:tc>
          <w:tcPr>
            <w:tcW w:w="567" w:type="dxa"/>
          </w:tcPr>
          <w:p w:rsidR="000677E7" w:rsidRPr="001B288F" w:rsidRDefault="000677E7" w:rsidP="00965031">
            <w:pPr>
              <w:spacing w:line="360" w:lineRule="auto"/>
              <w:jc w:val="center"/>
            </w:pPr>
            <w:r w:rsidRPr="00965031">
              <w:rPr>
                <w:lang w:val="en-US"/>
              </w:rPr>
              <w:t>S</w:t>
            </w:r>
            <w:r w:rsidR="001C2641">
              <w:t>, м</w:t>
            </w:r>
            <w:r w:rsidR="001B288F">
              <w:t>/об</w:t>
            </w:r>
          </w:p>
        </w:tc>
        <w:tc>
          <w:tcPr>
            <w:tcW w:w="959" w:type="dxa"/>
          </w:tcPr>
          <w:p w:rsidR="000677E7" w:rsidRPr="000677E7" w:rsidRDefault="001B288F" w:rsidP="00965031">
            <w:pPr>
              <w:spacing w:line="360" w:lineRule="auto"/>
              <w:jc w:val="center"/>
            </w:pPr>
            <w:r>
              <w:t xml:space="preserve">υ, </w:t>
            </w:r>
            <w:r w:rsidR="001C2641">
              <w:t>м</w:t>
            </w:r>
            <w:r>
              <w:t>/мин</w:t>
            </w:r>
          </w:p>
        </w:tc>
        <w:tc>
          <w:tcPr>
            <w:tcW w:w="884" w:type="dxa"/>
          </w:tcPr>
          <w:p w:rsidR="000677E7" w:rsidRPr="00C13143" w:rsidRDefault="000677E7" w:rsidP="00965031">
            <w:pPr>
              <w:spacing w:line="360" w:lineRule="auto"/>
              <w:jc w:val="center"/>
            </w:pPr>
            <w:r w:rsidRPr="00965031">
              <w:rPr>
                <w:lang w:val="en-US"/>
              </w:rPr>
              <w:t>n</w:t>
            </w:r>
            <w:r w:rsidR="00C13143">
              <w:t>, об/мин</w:t>
            </w:r>
          </w:p>
        </w:tc>
        <w:tc>
          <w:tcPr>
            <w:tcW w:w="709" w:type="dxa"/>
          </w:tcPr>
          <w:p w:rsidR="000677E7" w:rsidRPr="00C13143" w:rsidRDefault="000677E7" w:rsidP="00965031">
            <w:pPr>
              <w:spacing w:line="360" w:lineRule="auto"/>
              <w:jc w:val="center"/>
            </w:pPr>
            <w:r w:rsidRPr="00965031">
              <w:rPr>
                <w:lang w:val="en-US"/>
              </w:rPr>
              <w:t>n</w:t>
            </w:r>
            <w:r w:rsidR="00C13143" w:rsidRPr="00965031">
              <w:rPr>
                <w:vertAlign w:val="subscript"/>
              </w:rPr>
              <w:t>ф</w:t>
            </w:r>
            <w:r w:rsidR="00C13143">
              <w:t>, об/мин</w:t>
            </w:r>
          </w:p>
        </w:tc>
        <w:tc>
          <w:tcPr>
            <w:tcW w:w="992" w:type="dxa"/>
          </w:tcPr>
          <w:p w:rsidR="000677E7" w:rsidRPr="00C13143" w:rsidRDefault="000677E7" w:rsidP="00965031">
            <w:pPr>
              <w:spacing w:line="360" w:lineRule="auto"/>
              <w:jc w:val="center"/>
            </w:pPr>
            <w:r>
              <w:t>υ</w:t>
            </w:r>
            <w:r w:rsidR="00C13143" w:rsidRPr="00965031">
              <w:rPr>
                <w:vertAlign w:val="subscript"/>
              </w:rPr>
              <w:t>ф</w:t>
            </w:r>
            <w:r w:rsidR="00C13143">
              <w:t>, м/мин</w:t>
            </w:r>
          </w:p>
        </w:tc>
        <w:tc>
          <w:tcPr>
            <w:tcW w:w="992" w:type="dxa"/>
          </w:tcPr>
          <w:p w:rsidR="000677E7" w:rsidRPr="00C13143" w:rsidRDefault="000677E7" w:rsidP="00965031">
            <w:pPr>
              <w:spacing w:line="360" w:lineRule="auto"/>
              <w:jc w:val="center"/>
            </w:pPr>
            <w:r w:rsidRPr="00965031">
              <w:rPr>
                <w:lang w:val="en-US"/>
              </w:rPr>
              <w:t>t</w:t>
            </w:r>
            <w:r w:rsidR="00C13143" w:rsidRPr="00965031">
              <w:rPr>
                <w:vertAlign w:val="subscript"/>
              </w:rPr>
              <w:t>м</w:t>
            </w:r>
            <w:r w:rsidR="00C13143">
              <w:t>, мин</w:t>
            </w:r>
          </w:p>
        </w:tc>
      </w:tr>
      <w:tr w:rsidR="001136A0" w:rsidRPr="00965031" w:rsidTr="001136A0">
        <w:tc>
          <w:tcPr>
            <w:tcW w:w="568" w:type="dxa"/>
          </w:tcPr>
          <w:p w:rsidR="000677E7" w:rsidRPr="00965031" w:rsidRDefault="00C13143" w:rsidP="00965031">
            <w:pPr>
              <w:spacing w:line="360" w:lineRule="auto"/>
              <w:jc w:val="both"/>
              <w:rPr>
                <w:lang w:val="en-US"/>
              </w:rPr>
            </w:pPr>
            <w:r w:rsidRPr="00965031">
              <w:rPr>
                <w:lang w:val="en-US"/>
              </w:rPr>
              <w:t>1</w:t>
            </w:r>
          </w:p>
          <w:p w:rsidR="00C13143" w:rsidRDefault="00C13143" w:rsidP="00965031">
            <w:pPr>
              <w:spacing w:line="360" w:lineRule="auto"/>
              <w:jc w:val="both"/>
            </w:pPr>
          </w:p>
          <w:p w:rsidR="00C13143" w:rsidRPr="00965031" w:rsidRDefault="00C13143" w:rsidP="00965031">
            <w:pPr>
              <w:spacing w:line="360" w:lineRule="auto"/>
              <w:jc w:val="both"/>
              <w:rPr>
                <w:lang w:val="en-US"/>
              </w:rPr>
            </w:pPr>
            <w:r w:rsidRPr="00965031">
              <w:rPr>
                <w:lang w:val="en-US"/>
              </w:rPr>
              <w:t>2</w:t>
            </w:r>
          </w:p>
          <w:p w:rsidR="00C13143" w:rsidRPr="00965031" w:rsidRDefault="00C13143" w:rsidP="00965031">
            <w:pPr>
              <w:spacing w:line="360" w:lineRule="auto"/>
              <w:jc w:val="both"/>
              <w:rPr>
                <w:lang w:val="en-US"/>
              </w:rPr>
            </w:pPr>
          </w:p>
          <w:p w:rsidR="00C13143" w:rsidRDefault="00C13143" w:rsidP="00965031">
            <w:pPr>
              <w:spacing w:line="360" w:lineRule="auto"/>
              <w:jc w:val="both"/>
            </w:pPr>
            <w:r w:rsidRPr="00965031">
              <w:rPr>
                <w:lang w:val="en-US"/>
              </w:rPr>
              <w:t>3</w:t>
            </w:r>
          </w:p>
          <w:p w:rsidR="00162402" w:rsidRDefault="00162402" w:rsidP="00965031">
            <w:pPr>
              <w:spacing w:line="360" w:lineRule="auto"/>
              <w:jc w:val="both"/>
            </w:pPr>
          </w:p>
          <w:p w:rsidR="00162402" w:rsidRDefault="00162402" w:rsidP="00965031">
            <w:pPr>
              <w:spacing w:line="360" w:lineRule="auto"/>
              <w:jc w:val="both"/>
            </w:pPr>
            <w:r>
              <w:t>4</w:t>
            </w:r>
          </w:p>
          <w:p w:rsidR="00162402" w:rsidRDefault="00162402" w:rsidP="00965031">
            <w:pPr>
              <w:spacing w:line="360" w:lineRule="auto"/>
              <w:jc w:val="both"/>
            </w:pPr>
          </w:p>
          <w:p w:rsidR="00162402" w:rsidRDefault="00162402" w:rsidP="00965031">
            <w:pPr>
              <w:spacing w:line="360" w:lineRule="auto"/>
              <w:jc w:val="both"/>
            </w:pPr>
            <w:r>
              <w:lastRenderedPageBreak/>
              <w:t>5</w:t>
            </w:r>
          </w:p>
          <w:p w:rsidR="00162402" w:rsidRDefault="00162402" w:rsidP="00965031">
            <w:pPr>
              <w:spacing w:line="360" w:lineRule="auto"/>
              <w:jc w:val="both"/>
            </w:pPr>
          </w:p>
          <w:p w:rsidR="00162402" w:rsidRDefault="00162402" w:rsidP="00965031">
            <w:pPr>
              <w:spacing w:line="360" w:lineRule="auto"/>
              <w:jc w:val="both"/>
            </w:pPr>
            <w:r>
              <w:t>6</w:t>
            </w:r>
          </w:p>
          <w:p w:rsidR="00AF0B1B" w:rsidRDefault="00AF0B1B" w:rsidP="00965031">
            <w:pPr>
              <w:spacing w:line="360" w:lineRule="auto"/>
              <w:jc w:val="both"/>
            </w:pPr>
          </w:p>
          <w:p w:rsidR="00AF0B1B" w:rsidRPr="00162402" w:rsidRDefault="00AF0B1B" w:rsidP="00965031">
            <w:pPr>
              <w:spacing w:line="360" w:lineRule="auto"/>
              <w:jc w:val="both"/>
            </w:pPr>
            <w:r>
              <w:t>7</w:t>
            </w:r>
          </w:p>
        </w:tc>
        <w:tc>
          <w:tcPr>
            <w:tcW w:w="1842" w:type="dxa"/>
          </w:tcPr>
          <w:p w:rsidR="000677E7" w:rsidRPr="000677E7" w:rsidRDefault="000677E7" w:rsidP="00965031">
            <w:pPr>
              <w:spacing w:line="360" w:lineRule="auto"/>
              <w:jc w:val="both"/>
            </w:pPr>
            <w:r w:rsidRPr="000677E7">
              <w:lastRenderedPageBreak/>
              <w:t>Подрезать торец</w:t>
            </w:r>
          </w:p>
          <w:p w:rsidR="000677E7" w:rsidRDefault="000677E7" w:rsidP="00965031">
            <w:pPr>
              <w:spacing w:line="360" w:lineRule="auto"/>
              <w:jc w:val="both"/>
            </w:pPr>
            <w:r w:rsidRPr="000677E7">
              <w:t xml:space="preserve">Проточить </w:t>
            </w:r>
            <w:r w:rsidRPr="00965031">
              <w:rPr>
                <w:spacing w:val="-20"/>
              </w:rPr>
              <w:t xml:space="preserve">поверхность </w:t>
            </w:r>
            <w:r w:rsidR="001432F7" w:rsidRPr="00965031">
              <w:rPr>
                <w:spacing w:val="-20"/>
              </w:rPr>
              <w:t>Ø</w:t>
            </w:r>
            <w:r w:rsidR="008D0110" w:rsidRPr="00965031">
              <w:rPr>
                <w:spacing w:val="-20"/>
              </w:rPr>
              <w:t xml:space="preserve"> 62</w:t>
            </w:r>
          </w:p>
          <w:p w:rsidR="006E6BA2" w:rsidRDefault="006E6BA2" w:rsidP="00965031">
            <w:pPr>
              <w:spacing w:line="360" w:lineRule="auto"/>
              <w:jc w:val="both"/>
            </w:pPr>
            <w:r>
              <w:t xml:space="preserve">Проточить </w:t>
            </w:r>
            <w:r w:rsidRPr="00965031">
              <w:rPr>
                <w:spacing w:val="-20"/>
              </w:rPr>
              <w:t xml:space="preserve">поверхность </w:t>
            </w:r>
            <w:r w:rsidR="008D0110" w:rsidRPr="00965031">
              <w:rPr>
                <w:spacing w:val="-20"/>
              </w:rPr>
              <w:t>Ø 47</w:t>
            </w:r>
          </w:p>
          <w:p w:rsidR="006E6BA2" w:rsidRDefault="006E6BA2" w:rsidP="00965031">
            <w:pPr>
              <w:spacing w:line="360" w:lineRule="auto"/>
              <w:jc w:val="both"/>
            </w:pPr>
            <w:r>
              <w:t>Проточить фаску</w:t>
            </w:r>
            <w:r w:rsidR="008D0110">
              <w:t xml:space="preserve"> 2х45°</w:t>
            </w:r>
          </w:p>
          <w:p w:rsidR="006E6BA2" w:rsidRDefault="006E6BA2" w:rsidP="00965031">
            <w:pPr>
              <w:spacing w:line="360" w:lineRule="auto"/>
              <w:jc w:val="both"/>
            </w:pPr>
            <w:r>
              <w:lastRenderedPageBreak/>
              <w:t>Проточить фаску</w:t>
            </w:r>
            <w:r w:rsidR="008D0110">
              <w:t xml:space="preserve"> 2х45°</w:t>
            </w:r>
          </w:p>
          <w:p w:rsidR="006E6BA2" w:rsidRDefault="006E6BA2" w:rsidP="00965031">
            <w:pPr>
              <w:spacing w:line="360" w:lineRule="auto"/>
              <w:jc w:val="both"/>
            </w:pPr>
            <w:r>
              <w:t xml:space="preserve">Сверлить </w:t>
            </w:r>
            <w:r w:rsidR="00AF0B1B">
              <w:t>отверстие</w:t>
            </w:r>
            <w:r w:rsidR="008D0110">
              <w:t xml:space="preserve"> </w:t>
            </w:r>
            <w:r w:rsidR="008D0110" w:rsidRPr="00965031">
              <w:rPr>
                <w:spacing w:val="-20"/>
              </w:rPr>
              <w:t>Ø 2</w:t>
            </w:r>
            <w:r w:rsidR="00045C33" w:rsidRPr="00965031">
              <w:rPr>
                <w:spacing w:val="-20"/>
              </w:rPr>
              <w:t>7</w:t>
            </w:r>
          </w:p>
          <w:p w:rsidR="00045C33" w:rsidRDefault="00045C33" w:rsidP="00965031">
            <w:pPr>
              <w:spacing w:line="360" w:lineRule="auto"/>
              <w:jc w:val="both"/>
            </w:pPr>
            <w:r>
              <w:t>Расточить</w:t>
            </w:r>
          </w:p>
          <w:p w:rsidR="00AF0B1B" w:rsidRPr="008D0110" w:rsidRDefault="00AF0B1B" w:rsidP="00965031">
            <w:pPr>
              <w:spacing w:line="360" w:lineRule="auto"/>
              <w:jc w:val="both"/>
            </w:pPr>
            <w:r>
              <w:t>отверстие</w:t>
            </w:r>
            <w:r w:rsidR="008D0110" w:rsidRPr="00965031">
              <w:rPr>
                <w:spacing w:val="-20"/>
              </w:rPr>
              <w:t>Ø28,</w:t>
            </w:r>
            <w:r w:rsidR="00045C33" w:rsidRPr="00965031">
              <w:rPr>
                <w:spacing w:val="-20"/>
              </w:rPr>
              <w:t>43</w:t>
            </w:r>
          </w:p>
        </w:tc>
        <w:tc>
          <w:tcPr>
            <w:tcW w:w="851" w:type="dxa"/>
          </w:tcPr>
          <w:p w:rsidR="000677E7" w:rsidRDefault="000677E7" w:rsidP="00965031">
            <w:pPr>
              <w:spacing w:line="360" w:lineRule="auto"/>
              <w:jc w:val="both"/>
            </w:pPr>
          </w:p>
          <w:p w:rsidR="0009712D" w:rsidRDefault="0009712D" w:rsidP="00965031">
            <w:pPr>
              <w:spacing w:line="360" w:lineRule="auto"/>
              <w:jc w:val="both"/>
            </w:pPr>
            <w:r>
              <w:t>65</w:t>
            </w:r>
          </w:p>
          <w:p w:rsidR="0009712D" w:rsidRDefault="0009712D" w:rsidP="00965031">
            <w:pPr>
              <w:spacing w:line="360" w:lineRule="auto"/>
              <w:jc w:val="both"/>
            </w:pPr>
          </w:p>
          <w:p w:rsidR="0009712D" w:rsidRDefault="0009712D" w:rsidP="00965031">
            <w:pPr>
              <w:spacing w:line="360" w:lineRule="auto"/>
              <w:jc w:val="both"/>
            </w:pPr>
            <w:r>
              <w:t>62</w:t>
            </w:r>
          </w:p>
          <w:p w:rsidR="0009712D" w:rsidRDefault="0009712D" w:rsidP="00965031">
            <w:pPr>
              <w:spacing w:line="360" w:lineRule="auto"/>
              <w:jc w:val="both"/>
            </w:pPr>
          </w:p>
          <w:p w:rsidR="0009712D" w:rsidRDefault="0009712D" w:rsidP="00965031">
            <w:pPr>
              <w:spacing w:line="360" w:lineRule="auto"/>
              <w:jc w:val="both"/>
            </w:pPr>
            <w:r>
              <w:t>47</w:t>
            </w:r>
          </w:p>
          <w:p w:rsidR="0009712D" w:rsidRDefault="0009712D" w:rsidP="00965031">
            <w:pPr>
              <w:spacing w:line="360" w:lineRule="auto"/>
              <w:jc w:val="both"/>
            </w:pPr>
          </w:p>
          <w:p w:rsidR="0009712D" w:rsidRDefault="0009712D" w:rsidP="00965031">
            <w:pPr>
              <w:spacing w:line="360" w:lineRule="auto"/>
              <w:jc w:val="both"/>
            </w:pPr>
            <w:r>
              <w:t>47</w:t>
            </w:r>
          </w:p>
          <w:p w:rsidR="0009712D" w:rsidRDefault="0009712D" w:rsidP="00965031">
            <w:pPr>
              <w:spacing w:line="360" w:lineRule="auto"/>
              <w:jc w:val="both"/>
            </w:pPr>
          </w:p>
          <w:p w:rsidR="0009712D" w:rsidRDefault="0009712D" w:rsidP="00965031">
            <w:pPr>
              <w:spacing w:line="360" w:lineRule="auto"/>
              <w:jc w:val="both"/>
            </w:pPr>
            <w:r>
              <w:t>62</w:t>
            </w:r>
          </w:p>
          <w:p w:rsidR="0009712D" w:rsidRDefault="0009712D" w:rsidP="00965031">
            <w:pPr>
              <w:spacing w:line="360" w:lineRule="auto"/>
              <w:jc w:val="both"/>
            </w:pPr>
          </w:p>
          <w:p w:rsidR="0009712D" w:rsidRDefault="00045C33" w:rsidP="00965031">
            <w:pPr>
              <w:spacing w:line="360" w:lineRule="auto"/>
              <w:jc w:val="both"/>
            </w:pPr>
            <w:r>
              <w:t>27</w:t>
            </w:r>
          </w:p>
          <w:p w:rsidR="0009712D" w:rsidRDefault="0009712D" w:rsidP="00965031">
            <w:pPr>
              <w:spacing w:line="360" w:lineRule="auto"/>
              <w:jc w:val="both"/>
            </w:pPr>
          </w:p>
          <w:p w:rsidR="0009712D" w:rsidRPr="000677E7" w:rsidRDefault="00045C33" w:rsidP="00965031">
            <w:pPr>
              <w:spacing w:line="360" w:lineRule="auto"/>
              <w:jc w:val="both"/>
            </w:pPr>
            <w:r>
              <w:t>28,43</w:t>
            </w:r>
          </w:p>
        </w:tc>
        <w:tc>
          <w:tcPr>
            <w:tcW w:w="567" w:type="dxa"/>
          </w:tcPr>
          <w:p w:rsidR="000677E7" w:rsidRDefault="000677E7" w:rsidP="00965031">
            <w:pPr>
              <w:spacing w:line="360" w:lineRule="auto"/>
              <w:jc w:val="both"/>
            </w:pPr>
          </w:p>
          <w:p w:rsidR="00BD3A3A" w:rsidRDefault="00BD3A3A" w:rsidP="00965031">
            <w:pPr>
              <w:spacing w:line="360" w:lineRule="auto"/>
              <w:jc w:val="both"/>
            </w:pPr>
            <w:r>
              <w:t>35</w:t>
            </w:r>
          </w:p>
          <w:p w:rsidR="00F60813" w:rsidRDefault="00F60813" w:rsidP="00965031">
            <w:pPr>
              <w:spacing w:line="360" w:lineRule="auto"/>
              <w:jc w:val="both"/>
            </w:pPr>
          </w:p>
          <w:p w:rsidR="00F60813" w:rsidRDefault="00F60813" w:rsidP="00965031">
            <w:pPr>
              <w:spacing w:line="360" w:lineRule="auto"/>
              <w:jc w:val="both"/>
            </w:pPr>
            <w:r>
              <w:t>64</w:t>
            </w:r>
          </w:p>
          <w:p w:rsidR="00F60813" w:rsidRDefault="00F60813" w:rsidP="00965031">
            <w:pPr>
              <w:spacing w:line="360" w:lineRule="auto"/>
              <w:jc w:val="both"/>
            </w:pPr>
          </w:p>
          <w:p w:rsidR="00F60813" w:rsidRDefault="00F60813" w:rsidP="00965031">
            <w:pPr>
              <w:spacing w:line="360" w:lineRule="auto"/>
              <w:jc w:val="both"/>
            </w:pPr>
            <w:r>
              <w:t>5</w:t>
            </w:r>
          </w:p>
          <w:p w:rsidR="00F60813" w:rsidRDefault="00F60813" w:rsidP="00965031">
            <w:pPr>
              <w:spacing w:line="360" w:lineRule="auto"/>
              <w:jc w:val="both"/>
            </w:pPr>
          </w:p>
          <w:p w:rsidR="00F60813" w:rsidRDefault="00F60813" w:rsidP="00965031">
            <w:pPr>
              <w:spacing w:line="360" w:lineRule="auto"/>
              <w:jc w:val="both"/>
            </w:pPr>
            <w:r>
              <w:t>2,8</w:t>
            </w:r>
          </w:p>
          <w:p w:rsidR="00F60813" w:rsidRDefault="00F60813" w:rsidP="00965031">
            <w:pPr>
              <w:spacing w:line="360" w:lineRule="auto"/>
              <w:jc w:val="both"/>
            </w:pPr>
          </w:p>
          <w:p w:rsidR="00F60813" w:rsidRDefault="00F60813" w:rsidP="00965031">
            <w:pPr>
              <w:spacing w:line="360" w:lineRule="auto"/>
              <w:jc w:val="both"/>
            </w:pPr>
            <w:r>
              <w:t>2,8</w:t>
            </w:r>
          </w:p>
          <w:p w:rsidR="00F60813" w:rsidRDefault="00F60813" w:rsidP="00965031">
            <w:pPr>
              <w:spacing w:line="360" w:lineRule="auto"/>
              <w:jc w:val="both"/>
            </w:pPr>
          </w:p>
          <w:p w:rsidR="00F60813" w:rsidRDefault="00F60813" w:rsidP="00965031">
            <w:pPr>
              <w:spacing w:line="360" w:lineRule="auto"/>
              <w:jc w:val="both"/>
            </w:pPr>
            <w:r>
              <w:t>15</w:t>
            </w:r>
          </w:p>
          <w:p w:rsidR="00F60813" w:rsidRDefault="00F60813" w:rsidP="00965031">
            <w:pPr>
              <w:spacing w:line="360" w:lineRule="auto"/>
              <w:jc w:val="both"/>
            </w:pPr>
          </w:p>
          <w:p w:rsidR="00F60813" w:rsidRPr="000677E7" w:rsidRDefault="00F60813" w:rsidP="00965031">
            <w:pPr>
              <w:spacing w:line="360" w:lineRule="auto"/>
              <w:jc w:val="both"/>
            </w:pPr>
            <w:r>
              <w:t>31</w:t>
            </w:r>
          </w:p>
        </w:tc>
        <w:tc>
          <w:tcPr>
            <w:tcW w:w="709" w:type="dxa"/>
          </w:tcPr>
          <w:p w:rsidR="000677E7" w:rsidRDefault="000677E7" w:rsidP="00965031">
            <w:pPr>
              <w:spacing w:line="360" w:lineRule="auto"/>
              <w:jc w:val="both"/>
            </w:pPr>
          </w:p>
          <w:p w:rsidR="003836A6" w:rsidRPr="00965031" w:rsidRDefault="00045C33" w:rsidP="00965031">
            <w:pPr>
              <w:spacing w:line="360" w:lineRule="auto"/>
              <w:jc w:val="both"/>
              <w:rPr>
                <w:lang w:val="en-US"/>
              </w:rPr>
            </w:pPr>
            <w:r w:rsidRPr="00965031">
              <w:rPr>
                <w:lang w:val="en-US"/>
              </w:rPr>
              <w:t>3</w:t>
            </w:r>
          </w:p>
          <w:p w:rsidR="003836A6" w:rsidRDefault="003836A6" w:rsidP="00965031">
            <w:pPr>
              <w:spacing w:line="360" w:lineRule="auto"/>
              <w:jc w:val="both"/>
            </w:pPr>
          </w:p>
          <w:p w:rsidR="003836A6" w:rsidRPr="00965031" w:rsidRDefault="00045C33" w:rsidP="00965031">
            <w:pPr>
              <w:spacing w:line="360" w:lineRule="auto"/>
              <w:jc w:val="both"/>
              <w:rPr>
                <w:lang w:val="en-US"/>
              </w:rPr>
            </w:pPr>
            <w:r w:rsidRPr="00965031">
              <w:rPr>
                <w:lang w:val="en-US"/>
              </w:rPr>
              <w:t>0</w:t>
            </w:r>
            <w:r>
              <w:t>,</w:t>
            </w:r>
            <w:r w:rsidRPr="00965031">
              <w:rPr>
                <w:lang w:val="en-US"/>
              </w:rPr>
              <w:t>75</w:t>
            </w:r>
          </w:p>
          <w:p w:rsidR="003836A6" w:rsidRDefault="003836A6" w:rsidP="00965031">
            <w:pPr>
              <w:spacing w:line="360" w:lineRule="auto"/>
              <w:jc w:val="both"/>
            </w:pPr>
          </w:p>
          <w:p w:rsidR="003836A6" w:rsidRPr="00965031" w:rsidRDefault="00045C33" w:rsidP="00965031">
            <w:pPr>
              <w:spacing w:line="360" w:lineRule="auto"/>
              <w:jc w:val="both"/>
              <w:rPr>
                <w:lang w:val="en-US"/>
              </w:rPr>
            </w:pPr>
            <w:r w:rsidRPr="00965031">
              <w:rPr>
                <w:lang w:val="en-US"/>
              </w:rPr>
              <w:t>1</w:t>
            </w:r>
            <w:r>
              <w:t>,</w:t>
            </w:r>
            <w:r w:rsidRPr="00965031">
              <w:rPr>
                <w:lang w:val="en-US"/>
              </w:rPr>
              <w:t>8</w:t>
            </w:r>
          </w:p>
          <w:p w:rsidR="003836A6" w:rsidRDefault="003836A6" w:rsidP="00965031">
            <w:pPr>
              <w:spacing w:line="360" w:lineRule="auto"/>
              <w:jc w:val="both"/>
            </w:pPr>
          </w:p>
          <w:p w:rsidR="003836A6" w:rsidRDefault="003836A6" w:rsidP="00965031">
            <w:pPr>
              <w:spacing w:line="360" w:lineRule="auto"/>
              <w:jc w:val="both"/>
            </w:pPr>
            <w:r>
              <w:t>1,4</w:t>
            </w:r>
          </w:p>
          <w:p w:rsidR="003836A6" w:rsidRDefault="003836A6" w:rsidP="00965031">
            <w:pPr>
              <w:spacing w:line="360" w:lineRule="auto"/>
              <w:jc w:val="both"/>
            </w:pPr>
          </w:p>
          <w:p w:rsidR="003836A6" w:rsidRDefault="003836A6" w:rsidP="00965031">
            <w:pPr>
              <w:spacing w:line="360" w:lineRule="auto"/>
              <w:jc w:val="both"/>
            </w:pPr>
            <w:r>
              <w:t>1,4</w:t>
            </w:r>
          </w:p>
          <w:p w:rsidR="003836A6" w:rsidRDefault="003836A6" w:rsidP="00965031">
            <w:pPr>
              <w:spacing w:line="360" w:lineRule="auto"/>
              <w:jc w:val="both"/>
            </w:pPr>
          </w:p>
          <w:p w:rsidR="003836A6" w:rsidRDefault="00045C33" w:rsidP="00965031">
            <w:pPr>
              <w:spacing w:line="360" w:lineRule="auto"/>
              <w:jc w:val="both"/>
            </w:pPr>
            <w:r>
              <w:t>13</w:t>
            </w:r>
            <w:r w:rsidR="003836A6">
              <w:t>.5</w:t>
            </w:r>
          </w:p>
          <w:p w:rsidR="003836A6" w:rsidRDefault="003836A6" w:rsidP="00965031">
            <w:pPr>
              <w:spacing w:line="360" w:lineRule="auto"/>
              <w:jc w:val="both"/>
            </w:pPr>
          </w:p>
          <w:p w:rsidR="003836A6" w:rsidRPr="000677E7" w:rsidRDefault="00410857" w:rsidP="00965031">
            <w:pPr>
              <w:spacing w:line="360" w:lineRule="auto"/>
              <w:jc w:val="both"/>
            </w:pPr>
            <w:r>
              <w:t>0,72</w:t>
            </w:r>
          </w:p>
        </w:tc>
        <w:tc>
          <w:tcPr>
            <w:tcW w:w="283" w:type="dxa"/>
          </w:tcPr>
          <w:p w:rsidR="000677E7" w:rsidRDefault="000677E7"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Default="009F61BF" w:rsidP="00965031">
            <w:pPr>
              <w:spacing w:line="360" w:lineRule="auto"/>
              <w:jc w:val="both"/>
            </w:pPr>
            <w:r>
              <w:t>2</w:t>
            </w:r>
          </w:p>
          <w:p w:rsidR="009F61BF" w:rsidRDefault="009F61BF" w:rsidP="00965031">
            <w:pPr>
              <w:spacing w:line="360" w:lineRule="auto"/>
              <w:jc w:val="both"/>
            </w:pPr>
          </w:p>
          <w:p w:rsidR="009F61BF" w:rsidRPr="00965031" w:rsidRDefault="00045C33" w:rsidP="00965031">
            <w:pPr>
              <w:spacing w:line="360" w:lineRule="auto"/>
              <w:jc w:val="both"/>
              <w:rPr>
                <w:lang w:val="en-US"/>
              </w:rPr>
            </w:pPr>
            <w:r w:rsidRPr="00965031">
              <w:rPr>
                <w:lang w:val="en-US"/>
              </w:rPr>
              <w:t>5</w:t>
            </w:r>
          </w:p>
          <w:p w:rsidR="009F61BF" w:rsidRDefault="009F61BF"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Pr="000677E7" w:rsidRDefault="009F61BF" w:rsidP="00965031">
            <w:pPr>
              <w:spacing w:line="360" w:lineRule="auto"/>
              <w:jc w:val="both"/>
            </w:pPr>
            <w:r>
              <w:t>1</w:t>
            </w:r>
          </w:p>
        </w:tc>
        <w:tc>
          <w:tcPr>
            <w:tcW w:w="567" w:type="dxa"/>
          </w:tcPr>
          <w:p w:rsidR="000677E7" w:rsidRDefault="000677E7"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Default="00EE14A9" w:rsidP="00965031">
            <w:pPr>
              <w:spacing w:line="360" w:lineRule="auto"/>
              <w:jc w:val="both"/>
            </w:pPr>
            <w:r>
              <w:t>0,1</w:t>
            </w:r>
          </w:p>
          <w:p w:rsidR="00EE14A9" w:rsidRDefault="00EE14A9" w:rsidP="00965031">
            <w:pPr>
              <w:spacing w:line="360" w:lineRule="auto"/>
              <w:jc w:val="both"/>
            </w:pPr>
          </w:p>
          <w:p w:rsidR="00EE14A9" w:rsidRPr="000677E7" w:rsidRDefault="00EE14A9" w:rsidP="00965031">
            <w:pPr>
              <w:spacing w:line="360" w:lineRule="auto"/>
              <w:jc w:val="both"/>
            </w:pPr>
            <w:r>
              <w:t>0,1</w:t>
            </w:r>
          </w:p>
        </w:tc>
        <w:tc>
          <w:tcPr>
            <w:tcW w:w="959" w:type="dxa"/>
          </w:tcPr>
          <w:p w:rsidR="000677E7" w:rsidRDefault="000677E7" w:rsidP="00965031">
            <w:pPr>
              <w:spacing w:line="360" w:lineRule="auto"/>
              <w:jc w:val="both"/>
            </w:pPr>
          </w:p>
          <w:p w:rsidR="005A3478" w:rsidRDefault="005A3478" w:rsidP="00965031">
            <w:pPr>
              <w:spacing w:line="360" w:lineRule="auto"/>
              <w:jc w:val="both"/>
            </w:pPr>
            <w:r>
              <w:t>181,58</w:t>
            </w:r>
          </w:p>
          <w:p w:rsidR="005A3478" w:rsidRDefault="005A3478" w:rsidP="00965031">
            <w:pPr>
              <w:spacing w:line="360" w:lineRule="auto"/>
              <w:jc w:val="both"/>
            </w:pPr>
          </w:p>
          <w:p w:rsidR="005A3478" w:rsidRDefault="005A3478" w:rsidP="00965031">
            <w:pPr>
              <w:spacing w:line="360" w:lineRule="auto"/>
              <w:jc w:val="both"/>
            </w:pPr>
            <w:r>
              <w:t>214,44</w:t>
            </w:r>
          </w:p>
          <w:p w:rsidR="005A3478" w:rsidRDefault="005A3478" w:rsidP="00965031">
            <w:pPr>
              <w:spacing w:line="360" w:lineRule="auto"/>
              <w:jc w:val="both"/>
            </w:pPr>
          </w:p>
          <w:p w:rsidR="005A3478" w:rsidRDefault="005A3478" w:rsidP="00965031">
            <w:pPr>
              <w:spacing w:line="360" w:lineRule="auto"/>
              <w:jc w:val="both"/>
            </w:pPr>
            <w:r>
              <w:t>187,95</w:t>
            </w:r>
          </w:p>
          <w:p w:rsidR="005A3478" w:rsidRDefault="005A3478" w:rsidP="00965031">
            <w:pPr>
              <w:spacing w:line="360" w:lineRule="auto"/>
              <w:jc w:val="both"/>
            </w:pPr>
          </w:p>
          <w:p w:rsidR="005A3478" w:rsidRDefault="005A3478" w:rsidP="00965031">
            <w:pPr>
              <w:spacing w:line="360" w:lineRule="auto"/>
              <w:jc w:val="both"/>
            </w:pPr>
            <w:r>
              <w:t>189,52</w:t>
            </w:r>
          </w:p>
          <w:p w:rsidR="008B5B5F" w:rsidRDefault="008B5B5F" w:rsidP="00965031">
            <w:pPr>
              <w:spacing w:line="360" w:lineRule="auto"/>
              <w:jc w:val="both"/>
            </w:pPr>
          </w:p>
          <w:p w:rsidR="008B5B5F" w:rsidRDefault="008B5B5F" w:rsidP="00965031">
            <w:pPr>
              <w:spacing w:line="360" w:lineRule="auto"/>
              <w:jc w:val="both"/>
            </w:pPr>
            <w:r>
              <w:t>189,52</w:t>
            </w:r>
          </w:p>
          <w:p w:rsidR="005A3478" w:rsidRDefault="005A3478" w:rsidP="00965031">
            <w:pPr>
              <w:spacing w:line="360" w:lineRule="auto"/>
              <w:jc w:val="both"/>
            </w:pPr>
          </w:p>
          <w:p w:rsidR="005A3478" w:rsidRDefault="005A3478" w:rsidP="00965031">
            <w:pPr>
              <w:spacing w:line="360" w:lineRule="auto"/>
              <w:jc w:val="both"/>
            </w:pPr>
            <w:r>
              <w:t>134,3</w:t>
            </w:r>
          </w:p>
          <w:p w:rsidR="005A3478" w:rsidRDefault="005A3478" w:rsidP="00965031">
            <w:pPr>
              <w:spacing w:line="360" w:lineRule="auto"/>
              <w:jc w:val="both"/>
            </w:pPr>
          </w:p>
          <w:p w:rsidR="005A3478" w:rsidRPr="000677E7" w:rsidRDefault="005A3478" w:rsidP="00965031">
            <w:pPr>
              <w:spacing w:line="360" w:lineRule="auto"/>
              <w:jc w:val="both"/>
            </w:pPr>
            <w:r>
              <w:t>184,51</w:t>
            </w:r>
          </w:p>
        </w:tc>
        <w:tc>
          <w:tcPr>
            <w:tcW w:w="884" w:type="dxa"/>
          </w:tcPr>
          <w:p w:rsidR="000677E7" w:rsidRDefault="000677E7" w:rsidP="00965031">
            <w:pPr>
              <w:spacing w:line="360" w:lineRule="auto"/>
              <w:jc w:val="both"/>
            </w:pPr>
          </w:p>
          <w:p w:rsidR="00426951" w:rsidRDefault="00426951" w:rsidP="00965031">
            <w:pPr>
              <w:spacing w:line="360" w:lineRule="auto"/>
              <w:jc w:val="both"/>
            </w:pPr>
            <w:r>
              <w:t>789</w:t>
            </w:r>
          </w:p>
          <w:p w:rsidR="00426951" w:rsidRDefault="00426951" w:rsidP="00965031">
            <w:pPr>
              <w:spacing w:line="360" w:lineRule="auto"/>
              <w:jc w:val="both"/>
            </w:pPr>
          </w:p>
          <w:p w:rsidR="00426951" w:rsidRDefault="00426951" w:rsidP="00965031">
            <w:pPr>
              <w:spacing w:line="360" w:lineRule="auto"/>
              <w:jc w:val="both"/>
            </w:pPr>
            <w:r>
              <w:t>810</w:t>
            </w:r>
          </w:p>
          <w:p w:rsidR="00426951" w:rsidRDefault="00426951" w:rsidP="00965031">
            <w:pPr>
              <w:spacing w:line="360" w:lineRule="auto"/>
              <w:jc w:val="both"/>
            </w:pPr>
          </w:p>
          <w:p w:rsidR="00426951" w:rsidRDefault="00426951" w:rsidP="00965031">
            <w:pPr>
              <w:spacing w:line="360" w:lineRule="auto"/>
              <w:jc w:val="both"/>
            </w:pPr>
            <w:r>
              <w:t>794</w:t>
            </w:r>
          </w:p>
          <w:p w:rsidR="00426951" w:rsidRDefault="00426951" w:rsidP="00965031">
            <w:pPr>
              <w:spacing w:line="360" w:lineRule="auto"/>
              <w:jc w:val="both"/>
            </w:pPr>
          </w:p>
          <w:p w:rsidR="00426951" w:rsidRDefault="00426951" w:rsidP="00965031">
            <w:pPr>
              <w:spacing w:line="360" w:lineRule="auto"/>
              <w:jc w:val="both"/>
            </w:pPr>
            <w:r>
              <w:t>799</w:t>
            </w:r>
          </w:p>
          <w:p w:rsidR="00426951" w:rsidRDefault="00426951" w:rsidP="00965031">
            <w:pPr>
              <w:spacing w:line="360" w:lineRule="auto"/>
              <w:jc w:val="both"/>
            </w:pPr>
          </w:p>
          <w:p w:rsidR="00426951" w:rsidRDefault="00426951" w:rsidP="00965031">
            <w:pPr>
              <w:spacing w:line="360" w:lineRule="auto"/>
              <w:jc w:val="both"/>
            </w:pPr>
            <w:r>
              <w:t>799</w:t>
            </w:r>
          </w:p>
          <w:p w:rsidR="00426951" w:rsidRDefault="00426951" w:rsidP="00965031">
            <w:pPr>
              <w:spacing w:line="360" w:lineRule="auto"/>
              <w:jc w:val="both"/>
            </w:pPr>
          </w:p>
          <w:p w:rsidR="00426951" w:rsidRDefault="00426951" w:rsidP="00965031">
            <w:pPr>
              <w:spacing w:line="360" w:lineRule="auto"/>
              <w:jc w:val="both"/>
            </w:pPr>
            <w:r>
              <w:t>814,39</w:t>
            </w:r>
          </w:p>
          <w:p w:rsidR="00426951" w:rsidRDefault="00426951" w:rsidP="00965031">
            <w:pPr>
              <w:spacing w:line="360" w:lineRule="auto"/>
              <w:jc w:val="both"/>
            </w:pPr>
          </w:p>
          <w:p w:rsidR="00426951" w:rsidRPr="000677E7" w:rsidRDefault="00426951" w:rsidP="00965031">
            <w:pPr>
              <w:spacing w:line="360" w:lineRule="auto"/>
              <w:jc w:val="both"/>
            </w:pPr>
            <w:r>
              <w:t>851</w:t>
            </w:r>
          </w:p>
        </w:tc>
        <w:tc>
          <w:tcPr>
            <w:tcW w:w="709" w:type="dxa"/>
          </w:tcPr>
          <w:p w:rsidR="000677E7" w:rsidRDefault="000677E7"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Pr="000677E7" w:rsidRDefault="00932162" w:rsidP="00965031">
            <w:pPr>
              <w:spacing w:line="360" w:lineRule="auto"/>
              <w:jc w:val="both"/>
            </w:pPr>
            <w:r>
              <w:t>710</w:t>
            </w:r>
          </w:p>
        </w:tc>
        <w:tc>
          <w:tcPr>
            <w:tcW w:w="992" w:type="dxa"/>
          </w:tcPr>
          <w:p w:rsidR="000677E7" w:rsidRDefault="000677E7" w:rsidP="00965031">
            <w:pPr>
              <w:spacing w:line="360" w:lineRule="auto"/>
              <w:jc w:val="both"/>
            </w:pPr>
          </w:p>
          <w:p w:rsidR="00035B38" w:rsidRDefault="00035B38" w:rsidP="00965031">
            <w:pPr>
              <w:spacing w:line="360" w:lineRule="auto"/>
              <w:jc w:val="both"/>
            </w:pPr>
            <w:r>
              <w:t>144,9</w:t>
            </w:r>
          </w:p>
          <w:p w:rsidR="00035B38" w:rsidRDefault="00035B38" w:rsidP="00965031">
            <w:pPr>
              <w:spacing w:line="360" w:lineRule="auto"/>
              <w:jc w:val="both"/>
            </w:pPr>
          </w:p>
          <w:p w:rsidR="00035B38" w:rsidRDefault="00035B38" w:rsidP="00965031">
            <w:pPr>
              <w:spacing w:line="360" w:lineRule="auto"/>
              <w:jc w:val="both"/>
            </w:pPr>
            <w:r>
              <w:t>138,3</w:t>
            </w:r>
          </w:p>
          <w:p w:rsidR="00035B38" w:rsidRDefault="00035B38" w:rsidP="00965031">
            <w:pPr>
              <w:spacing w:line="360" w:lineRule="auto"/>
              <w:jc w:val="both"/>
            </w:pPr>
          </w:p>
          <w:p w:rsidR="00035B38" w:rsidRDefault="00035B38" w:rsidP="00965031">
            <w:pPr>
              <w:spacing w:line="360" w:lineRule="auto"/>
              <w:jc w:val="both"/>
            </w:pPr>
            <w:r>
              <w:t>104,78</w:t>
            </w:r>
          </w:p>
          <w:p w:rsidR="00035B38" w:rsidRDefault="00035B38" w:rsidP="00965031">
            <w:pPr>
              <w:spacing w:line="360" w:lineRule="auto"/>
              <w:jc w:val="both"/>
            </w:pPr>
          </w:p>
          <w:p w:rsidR="00035B38" w:rsidRDefault="00035B38" w:rsidP="00965031">
            <w:pPr>
              <w:spacing w:line="360" w:lineRule="auto"/>
              <w:jc w:val="both"/>
            </w:pPr>
            <w:r>
              <w:t>104,78</w:t>
            </w:r>
          </w:p>
          <w:p w:rsidR="00035B38" w:rsidRDefault="00035B38" w:rsidP="00965031">
            <w:pPr>
              <w:spacing w:line="360" w:lineRule="auto"/>
              <w:jc w:val="both"/>
            </w:pPr>
          </w:p>
          <w:p w:rsidR="00035B38" w:rsidRDefault="00035B38" w:rsidP="00965031">
            <w:pPr>
              <w:spacing w:line="360" w:lineRule="auto"/>
              <w:jc w:val="both"/>
            </w:pPr>
            <w:r>
              <w:t>138,22</w:t>
            </w:r>
          </w:p>
          <w:p w:rsidR="00035B38" w:rsidRDefault="00035B38" w:rsidP="00965031">
            <w:pPr>
              <w:spacing w:line="360" w:lineRule="auto"/>
              <w:jc w:val="both"/>
            </w:pPr>
          </w:p>
          <w:p w:rsidR="00035B38" w:rsidRDefault="00035B38" w:rsidP="00965031">
            <w:pPr>
              <w:spacing w:line="360" w:lineRule="auto"/>
              <w:jc w:val="both"/>
            </w:pPr>
            <w:r>
              <w:t>55,73</w:t>
            </w:r>
          </w:p>
          <w:p w:rsidR="00035B38" w:rsidRDefault="00035B38" w:rsidP="00965031">
            <w:pPr>
              <w:spacing w:line="360" w:lineRule="auto"/>
              <w:jc w:val="both"/>
            </w:pPr>
          </w:p>
          <w:p w:rsidR="00035B38" w:rsidRPr="000677E7" w:rsidRDefault="00035B38" w:rsidP="00965031">
            <w:pPr>
              <w:spacing w:line="360" w:lineRule="auto"/>
              <w:jc w:val="both"/>
            </w:pPr>
            <w:r>
              <w:t>63,53</w:t>
            </w:r>
          </w:p>
        </w:tc>
        <w:tc>
          <w:tcPr>
            <w:tcW w:w="992" w:type="dxa"/>
          </w:tcPr>
          <w:p w:rsidR="000677E7" w:rsidRDefault="000677E7" w:rsidP="00965031">
            <w:pPr>
              <w:spacing w:line="360" w:lineRule="auto"/>
              <w:jc w:val="both"/>
            </w:pPr>
          </w:p>
          <w:p w:rsidR="006F119C" w:rsidRDefault="006F119C" w:rsidP="00965031">
            <w:pPr>
              <w:spacing w:line="360" w:lineRule="auto"/>
              <w:jc w:val="both"/>
            </w:pPr>
            <w:r>
              <w:t>0,492</w:t>
            </w:r>
          </w:p>
          <w:p w:rsidR="006F119C" w:rsidRDefault="006F119C" w:rsidP="00965031">
            <w:pPr>
              <w:spacing w:line="360" w:lineRule="auto"/>
              <w:jc w:val="both"/>
            </w:pPr>
          </w:p>
          <w:p w:rsidR="006F119C" w:rsidRDefault="006F119C" w:rsidP="00965031">
            <w:pPr>
              <w:spacing w:line="360" w:lineRule="auto"/>
              <w:jc w:val="both"/>
            </w:pPr>
            <w:r>
              <w:t>0,901</w:t>
            </w:r>
          </w:p>
          <w:p w:rsidR="006F119C" w:rsidRDefault="006F119C" w:rsidP="00965031">
            <w:pPr>
              <w:spacing w:line="360" w:lineRule="auto"/>
              <w:jc w:val="both"/>
            </w:pPr>
          </w:p>
          <w:p w:rsidR="006F119C" w:rsidRDefault="006F119C" w:rsidP="00965031">
            <w:pPr>
              <w:spacing w:line="360" w:lineRule="auto"/>
              <w:jc w:val="both"/>
            </w:pPr>
            <w:r>
              <w:t>0,281</w:t>
            </w:r>
          </w:p>
          <w:p w:rsidR="006F119C" w:rsidRDefault="006F119C" w:rsidP="00965031">
            <w:pPr>
              <w:spacing w:line="360" w:lineRule="auto"/>
              <w:jc w:val="both"/>
            </w:pPr>
          </w:p>
          <w:p w:rsidR="006F119C" w:rsidRDefault="006F119C" w:rsidP="00965031">
            <w:pPr>
              <w:spacing w:line="360" w:lineRule="auto"/>
              <w:jc w:val="both"/>
            </w:pPr>
            <w:r>
              <w:t>0,004</w:t>
            </w:r>
          </w:p>
          <w:p w:rsidR="006F119C" w:rsidRDefault="006F119C" w:rsidP="00965031">
            <w:pPr>
              <w:spacing w:line="360" w:lineRule="auto"/>
              <w:jc w:val="both"/>
            </w:pPr>
          </w:p>
          <w:p w:rsidR="006F119C" w:rsidRDefault="006F119C" w:rsidP="00965031">
            <w:pPr>
              <w:spacing w:line="360" w:lineRule="auto"/>
              <w:jc w:val="both"/>
            </w:pPr>
            <w:r>
              <w:t>0,004</w:t>
            </w:r>
          </w:p>
          <w:p w:rsidR="006F119C" w:rsidRDefault="006F119C" w:rsidP="00965031">
            <w:pPr>
              <w:spacing w:line="360" w:lineRule="auto"/>
              <w:jc w:val="both"/>
            </w:pPr>
          </w:p>
          <w:p w:rsidR="006F119C" w:rsidRDefault="006F119C" w:rsidP="00965031">
            <w:pPr>
              <w:spacing w:line="360" w:lineRule="auto"/>
              <w:jc w:val="both"/>
            </w:pPr>
            <w:r>
              <w:t>0,211</w:t>
            </w:r>
          </w:p>
          <w:p w:rsidR="006F119C" w:rsidRDefault="006F119C" w:rsidP="00965031">
            <w:pPr>
              <w:spacing w:line="360" w:lineRule="auto"/>
              <w:jc w:val="both"/>
            </w:pPr>
          </w:p>
          <w:p w:rsidR="006F119C" w:rsidRPr="000677E7" w:rsidRDefault="006F119C" w:rsidP="00965031">
            <w:pPr>
              <w:spacing w:line="360" w:lineRule="auto"/>
              <w:jc w:val="both"/>
            </w:pPr>
            <w:r>
              <w:t>0,436</w:t>
            </w:r>
          </w:p>
        </w:tc>
      </w:tr>
      <w:tr w:rsidR="001136A0" w:rsidRPr="000677E7" w:rsidTr="001136A0">
        <w:tc>
          <w:tcPr>
            <w:tcW w:w="568" w:type="dxa"/>
          </w:tcPr>
          <w:p w:rsidR="00941AD2" w:rsidRPr="00941AD2" w:rsidRDefault="00941AD2" w:rsidP="00965031">
            <w:pPr>
              <w:spacing w:line="360" w:lineRule="auto"/>
              <w:jc w:val="both"/>
            </w:pPr>
            <w:r>
              <w:lastRenderedPageBreak/>
              <w:t>8</w:t>
            </w:r>
          </w:p>
          <w:p w:rsidR="00941AD2" w:rsidRDefault="00941AD2" w:rsidP="00965031">
            <w:pPr>
              <w:spacing w:line="360" w:lineRule="auto"/>
              <w:jc w:val="both"/>
            </w:pPr>
          </w:p>
          <w:p w:rsidR="00941AD2" w:rsidRPr="00941AD2" w:rsidRDefault="00941AD2" w:rsidP="00965031">
            <w:pPr>
              <w:spacing w:line="360" w:lineRule="auto"/>
              <w:jc w:val="both"/>
            </w:pPr>
            <w:r>
              <w:t>9</w:t>
            </w:r>
          </w:p>
          <w:p w:rsidR="00941AD2" w:rsidRPr="00965031" w:rsidRDefault="00941AD2" w:rsidP="00965031">
            <w:pPr>
              <w:spacing w:line="360" w:lineRule="auto"/>
              <w:jc w:val="both"/>
              <w:rPr>
                <w:lang w:val="en-US"/>
              </w:rPr>
            </w:pPr>
          </w:p>
          <w:p w:rsidR="00941AD2" w:rsidRPr="00941AD2" w:rsidRDefault="00941AD2" w:rsidP="00965031">
            <w:pPr>
              <w:spacing w:line="360" w:lineRule="auto"/>
              <w:jc w:val="both"/>
            </w:pPr>
            <w:r>
              <w:t>10</w:t>
            </w:r>
          </w:p>
          <w:p w:rsidR="008D0110" w:rsidRDefault="008D0110" w:rsidP="00965031">
            <w:pPr>
              <w:spacing w:line="360" w:lineRule="auto"/>
              <w:jc w:val="both"/>
            </w:pPr>
          </w:p>
          <w:p w:rsidR="00941AD2" w:rsidRPr="00162402" w:rsidRDefault="00941AD2" w:rsidP="00965031">
            <w:pPr>
              <w:spacing w:line="360" w:lineRule="auto"/>
              <w:jc w:val="both"/>
            </w:pPr>
            <w:r>
              <w:t>11</w:t>
            </w:r>
          </w:p>
        </w:tc>
        <w:tc>
          <w:tcPr>
            <w:tcW w:w="1842" w:type="dxa"/>
          </w:tcPr>
          <w:p w:rsidR="00941AD2" w:rsidRPr="000677E7" w:rsidRDefault="007B7FF8" w:rsidP="00965031">
            <w:pPr>
              <w:spacing w:line="360" w:lineRule="auto"/>
              <w:jc w:val="both"/>
            </w:pPr>
            <w:r>
              <w:t>Расточить фаску</w:t>
            </w:r>
            <w:r w:rsidR="008D0110">
              <w:t xml:space="preserve"> 2х45°</w:t>
            </w:r>
          </w:p>
          <w:p w:rsidR="007B7FF8" w:rsidRDefault="00941AD2" w:rsidP="00965031">
            <w:pPr>
              <w:spacing w:line="360" w:lineRule="auto"/>
              <w:jc w:val="both"/>
            </w:pPr>
            <w:r w:rsidRPr="000677E7">
              <w:t xml:space="preserve"> </w:t>
            </w:r>
            <w:r w:rsidR="007B7FF8">
              <w:t>Расточить</w:t>
            </w:r>
          </w:p>
          <w:p w:rsidR="00941AD2" w:rsidRDefault="007B7FF8" w:rsidP="00965031">
            <w:pPr>
              <w:spacing w:line="360" w:lineRule="auto"/>
              <w:jc w:val="both"/>
            </w:pPr>
            <w:r>
              <w:t>канавку</w:t>
            </w:r>
            <w:r w:rsidR="00941AD2">
              <w:t xml:space="preserve"> </w:t>
            </w:r>
          </w:p>
          <w:p w:rsidR="00941AD2" w:rsidRDefault="007B7FF8" w:rsidP="00965031">
            <w:pPr>
              <w:spacing w:line="360" w:lineRule="auto"/>
              <w:jc w:val="both"/>
            </w:pPr>
            <w:r>
              <w:t>Нарезать резьбу</w:t>
            </w:r>
          </w:p>
          <w:p w:rsidR="007B7FF8" w:rsidRPr="00941AD2" w:rsidRDefault="00497938" w:rsidP="00965031">
            <w:pPr>
              <w:spacing w:line="360" w:lineRule="auto"/>
              <w:jc w:val="both"/>
            </w:pPr>
            <w:r>
              <w:t>Проточить канавку</w:t>
            </w:r>
          </w:p>
        </w:tc>
        <w:tc>
          <w:tcPr>
            <w:tcW w:w="851" w:type="dxa"/>
          </w:tcPr>
          <w:p w:rsidR="00941AD2" w:rsidRDefault="00941AD2" w:rsidP="00965031">
            <w:pPr>
              <w:spacing w:line="360" w:lineRule="auto"/>
              <w:jc w:val="both"/>
            </w:pPr>
          </w:p>
          <w:p w:rsidR="00237D56" w:rsidRDefault="00237D56" w:rsidP="00965031">
            <w:pPr>
              <w:spacing w:line="360" w:lineRule="auto"/>
              <w:jc w:val="both"/>
            </w:pPr>
            <w:r>
              <w:t>28,5</w:t>
            </w:r>
          </w:p>
          <w:p w:rsidR="00237D56" w:rsidRDefault="00237D56" w:rsidP="00965031">
            <w:pPr>
              <w:spacing w:line="360" w:lineRule="auto"/>
              <w:jc w:val="both"/>
            </w:pPr>
          </w:p>
          <w:p w:rsidR="00237D56" w:rsidRDefault="00237D56" w:rsidP="00965031">
            <w:pPr>
              <w:spacing w:line="360" w:lineRule="auto"/>
              <w:jc w:val="both"/>
            </w:pPr>
            <w:r>
              <w:t>30,3</w:t>
            </w:r>
          </w:p>
          <w:p w:rsidR="00D35A86" w:rsidRDefault="00D35A86" w:rsidP="00965031">
            <w:pPr>
              <w:spacing w:line="360" w:lineRule="auto"/>
              <w:jc w:val="both"/>
            </w:pPr>
          </w:p>
          <w:p w:rsidR="00237D56" w:rsidRDefault="00237D56" w:rsidP="00965031">
            <w:pPr>
              <w:spacing w:line="360" w:lineRule="auto"/>
              <w:jc w:val="both"/>
            </w:pPr>
            <w:r>
              <w:t>30</w:t>
            </w:r>
          </w:p>
          <w:p w:rsidR="00237D56" w:rsidRDefault="00237D56" w:rsidP="00965031">
            <w:pPr>
              <w:spacing w:line="360" w:lineRule="auto"/>
              <w:jc w:val="both"/>
            </w:pPr>
          </w:p>
          <w:p w:rsidR="00237D56" w:rsidRPr="000677E7" w:rsidRDefault="00237D56" w:rsidP="00965031">
            <w:pPr>
              <w:spacing w:line="360" w:lineRule="auto"/>
              <w:jc w:val="both"/>
            </w:pPr>
            <w:r>
              <w:t>56</w:t>
            </w:r>
          </w:p>
        </w:tc>
        <w:tc>
          <w:tcPr>
            <w:tcW w:w="567" w:type="dxa"/>
          </w:tcPr>
          <w:p w:rsidR="00941AD2" w:rsidRDefault="00941AD2" w:rsidP="00965031">
            <w:pPr>
              <w:spacing w:line="360" w:lineRule="auto"/>
              <w:jc w:val="both"/>
            </w:pPr>
          </w:p>
          <w:p w:rsidR="00F60813" w:rsidRDefault="00F60813" w:rsidP="00965031">
            <w:pPr>
              <w:spacing w:line="360" w:lineRule="auto"/>
              <w:jc w:val="both"/>
            </w:pPr>
            <w:r>
              <w:t>2,8</w:t>
            </w:r>
          </w:p>
          <w:p w:rsidR="00F60813" w:rsidRDefault="00F60813" w:rsidP="00965031">
            <w:pPr>
              <w:spacing w:line="360" w:lineRule="auto"/>
              <w:jc w:val="both"/>
            </w:pPr>
          </w:p>
          <w:p w:rsidR="00F60813" w:rsidRDefault="00F60813" w:rsidP="00965031">
            <w:pPr>
              <w:spacing w:line="360" w:lineRule="auto"/>
              <w:jc w:val="both"/>
            </w:pPr>
            <w:r>
              <w:t>2</w:t>
            </w:r>
          </w:p>
          <w:p w:rsidR="00D35A86" w:rsidRDefault="00D35A86" w:rsidP="00965031">
            <w:pPr>
              <w:spacing w:line="360" w:lineRule="auto"/>
              <w:jc w:val="both"/>
            </w:pPr>
          </w:p>
          <w:p w:rsidR="00F60813" w:rsidRDefault="00F60813" w:rsidP="00965031">
            <w:pPr>
              <w:spacing w:line="360" w:lineRule="auto"/>
              <w:jc w:val="both"/>
            </w:pPr>
            <w:r>
              <w:t>12</w:t>
            </w:r>
          </w:p>
          <w:p w:rsidR="00F60813" w:rsidRDefault="00F60813" w:rsidP="00965031">
            <w:pPr>
              <w:spacing w:line="360" w:lineRule="auto"/>
              <w:jc w:val="both"/>
            </w:pPr>
          </w:p>
          <w:p w:rsidR="00F60813" w:rsidRPr="000677E7" w:rsidRDefault="00F60813" w:rsidP="00965031">
            <w:pPr>
              <w:spacing w:line="360" w:lineRule="auto"/>
              <w:jc w:val="both"/>
            </w:pPr>
            <w:r>
              <w:t>10</w:t>
            </w:r>
          </w:p>
        </w:tc>
        <w:tc>
          <w:tcPr>
            <w:tcW w:w="709" w:type="dxa"/>
          </w:tcPr>
          <w:p w:rsidR="00941AD2" w:rsidRDefault="00941AD2" w:rsidP="00965031">
            <w:pPr>
              <w:spacing w:line="360" w:lineRule="auto"/>
              <w:jc w:val="both"/>
            </w:pPr>
          </w:p>
          <w:p w:rsidR="003836A6" w:rsidRDefault="00D35A86" w:rsidP="00965031">
            <w:pPr>
              <w:spacing w:line="360" w:lineRule="auto"/>
              <w:jc w:val="both"/>
            </w:pPr>
            <w:r>
              <w:t>1,4</w:t>
            </w:r>
          </w:p>
          <w:p w:rsidR="00D35A86" w:rsidRDefault="00D35A86" w:rsidP="00965031">
            <w:pPr>
              <w:spacing w:line="360" w:lineRule="auto"/>
              <w:jc w:val="both"/>
            </w:pPr>
          </w:p>
          <w:p w:rsidR="00D35A86" w:rsidRDefault="005C319E" w:rsidP="00965031">
            <w:pPr>
              <w:spacing w:line="360" w:lineRule="auto"/>
              <w:jc w:val="both"/>
            </w:pPr>
            <w:r>
              <w:t>4</w:t>
            </w:r>
          </w:p>
          <w:p w:rsidR="00D35A86" w:rsidRDefault="00D35A86" w:rsidP="00965031">
            <w:pPr>
              <w:spacing w:line="360" w:lineRule="auto"/>
              <w:jc w:val="both"/>
            </w:pPr>
          </w:p>
          <w:p w:rsidR="00D35A86" w:rsidRDefault="00045C33" w:rsidP="00965031">
            <w:pPr>
              <w:spacing w:line="360" w:lineRule="auto"/>
              <w:jc w:val="both"/>
            </w:pPr>
            <w:r>
              <w:t>1,5</w:t>
            </w:r>
          </w:p>
          <w:p w:rsidR="00D35A86" w:rsidRDefault="00D35A86" w:rsidP="00965031">
            <w:pPr>
              <w:spacing w:line="360" w:lineRule="auto"/>
              <w:jc w:val="both"/>
            </w:pPr>
          </w:p>
          <w:p w:rsidR="00D35A86" w:rsidRPr="000677E7" w:rsidRDefault="00A97DB7" w:rsidP="00965031">
            <w:pPr>
              <w:spacing w:line="360" w:lineRule="auto"/>
              <w:jc w:val="both"/>
            </w:pPr>
            <w:r>
              <w:t>5,5</w:t>
            </w:r>
          </w:p>
        </w:tc>
        <w:tc>
          <w:tcPr>
            <w:tcW w:w="283" w:type="dxa"/>
          </w:tcPr>
          <w:p w:rsidR="00941AD2" w:rsidRDefault="00941AD2"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Default="009F61BF" w:rsidP="00965031">
            <w:pPr>
              <w:spacing w:line="360" w:lineRule="auto"/>
              <w:jc w:val="both"/>
            </w:pPr>
            <w:r>
              <w:t>1</w:t>
            </w:r>
          </w:p>
          <w:p w:rsidR="009F61BF" w:rsidRDefault="009F61BF" w:rsidP="00965031">
            <w:pPr>
              <w:spacing w:line="360" w:lineRule="auto"/>
              <w:jc w:val="both"/>
            </w:pPr>
          </w:p>
          <w:p w:rsidR="009F61BF" w:rsidRDefault="00045C33" w:rsidP="00965031">
            <w:pPr>
              <w:spacing w:line="360" w:lineRule="auto"/>
              <w:jc w:val="both"/>
            </w:pPr>
            <w:r>
              <w:t>1</w:t>
            </w:r>
          </w:p>
          <w:p w:rsidR="009F61BF" w:rsidRDefault="009F61BF" w:rsidP="00965031">
            <w:pPr>
              <w:spacing w:line="360" w:lineRule="auto"/>
              <w:jc w:val="both"/>
            </w:pPr>
          </w:p>
          <w:p w:rsidR="009F61BF" w:rsidRPr="00965031" w:rsidRDefault="000C7924" w:rsidP="00965031">
            <w:pPr>
              <w:spacing w:line="360" w:lineRule="auto"/>
              <w:jc w:val="both"/>
              <w:rPr>
                <w:lang w:val="en-US"/>
              </w:rPr>
            </w:pPr>
            <w:r w:rsidRPr="00965031">
              <w:rPr>
                <w:lang w:val="en-US"/>
              </w:rPr>
              <w:t>2</w:t>
            </w:r>
          </w:p>
        </w:tc>
        <w:tc>
          <w:tcPr>
            <w:tcW w:w="567" w:type="dxa"/>
          </w:tcPr>
          <w:p w:rsidR="00941AD2" w:rsidRDefault="00941AD2" w:rsidP="00965031">
            <w:pPr>
              <w:spacing w:line="360" w:lineRule="auto"/>
              <w:jc w:val="both"/>
            </w:pPr>
          </w:p>
          <w:p w:rsidR="00D06820" w:rsidRDefault="00D06820" w:rsidP="00965031">
            <w:pPr>
              <w:spacing w:line="360" w:lineRule="auto"/>
              <w:jc w:val="both"/>
            </w:pPr>
            <w:r>
              <w:t>0,1</w:t>
            </w:r>
          </w:p>
          <w:p w:rsidR="00D06820" w:rsidRDefault="00D06820" w:rsidP="00965031">
            <w:pPr>
              <w:spacing w:line="360" w:lineRule="auto"/>
              <w:jc w:val="both"/>
            </w:pPr>
          </w:p>
          <w:p w:rsidR="00D06820" w:rsidRDefault="00D06820" w:rsidP="00965031">
            <w:pPr>
              <w:spacing w:line="360" w:lineRule="auto"/>
              <w:jc w:val="both"/>
            </w:pPr>
            <w:r>
              <w:t>0,1</w:t>
            </w:r>
          </w:p>
          <w:p w:rsidR="00D06820" w:rsidRDefault="00D06820" w:rsidP="00965031">
            <w:pPr>
              <w:spacing w:line="360" w:lineRule="auto"/>
              <w:jc w:val="both"/>
            </w:pPr>
          </w:p>
          <w:p w:rsidR="00D06820" w:rsidRDefault="00D06820" w:rsidP="00965031">
            <w:pPr>
              <w:spacing w:line="360" w:lineRule="auto"/>
              <w:jc w:val="both"/>
            </w:pPr>
            <w:r>
              <w:t>0,1</w:t>
            </w:r>
          </w:p>
          <w:p w:rsidR="00D06820" w:rsidRDefault="00D06820" w:rsidP="00965031">
            <w:pPr>
              <w:spacing w:line="360" w:lineRule="auto"/>
              <w:jc w:val="both"/>
            </w:pPr>
          </w:p>
          <w:p w:rsidR="00D06820" w:rsidRPr="000677E7" w:rsidRDefault="00D06820" w:rsidP="00965031">
            <w:pPr>
              <w:spacing w:line="360" w:lineRule="auto"/>
              <w:jc w:val="both"/>
            </w:pPr>
            <w:r>
              <w:t>0,05</w:t>
            </w:r>
          </w:p>
        </w:tc>
        <w:tc>
          <w:tcPr>
            <w:tcW w:w="959" w:type="dxa"/>
          </w:tcPr>
          <w:p w:rsidR="00941AD2" w:rsidRDefault="00941AD2" w:rsidP="00965031">
            <w:pPr>
              <w:spacing w:line="360" w:lineRule="auto"/>
              <w:jc w:val="both"/>
            </w:pPr>
          </w:p>
          <w:p w:rsidR="008B5B5F" w:rsidRDefault="008B5B5F" w:rsidP="00965031">
            <w:pPr>
              <w:spacing w:line="360" w:lineRule="auto"/>
              <w:jc w:val="both"/>
            </w:pPr>
            <w:r>
              <w:t>184,51</w:t>
            </w:r>
          </w:p>
          <w:p w:rsidR="008B5B5F" w:rsidRDefault="008B5B5F" w:rsidP="00965031">
            <w:pPr>
              <w:spacing w:line="360" w:lineRule="auto"/>
              <w:jc w:val="both"/>
            </w:pPr>
          </w:p>
          <w:p w:rsidR="005A3478" w:rsidRDefault="009D47BA" w:rsidP="00965031">
            <w:pPr>
              <w:spacing w:line="360" w:lineRule="auto"/>
              <w:jc w:val="both"/>
            </w:pPr>
            <w:r>
              <w:t>199,8</w:t>
            </w:r>
          </w:p>
          <w:p w:rsidR="009D47BA" w:rsidRDefault="009D47BA" w:rsidP="00965031">
            <w:pPr>
              <w:spacing w:line="360" w:lineRule="auto"/>
              <w:jc w:val="both"/>
            </w:pPr>
          </w:p>
          <w:p w:rsidR="009D47BA" w:rsidRDefault="009D47BA" w:rsidP="00965031">
            <w:pPr>
              <w:spacing w:line="360" w:lineRule="auto"/>
              <w:jc w:val="both"/>
            </w:pPr>
            <w:r>
              <w:t>17,46</w:t>
            </w:r>
          </w:p>
          <w:p w:rsidR="009D47BA" w:rsidRDefault="009D47BA" w:rsidP="00965031">
            <w:pPr>
              <w:spacing w:line="360" w:lineRule="auto"/>
              <w:jc w:val="both"/>
            </w:pPr>
          </w:p>
          <w:p w:rsidR="008B5B5F" w:rsidRPr="000677E7" w:rsidRDefault="008B5B5F" w:rsidP="00965031">
            <w:pPr>
              <w:spacing w:line="360" w:lineRule="auto"/>
              <w:jc w:val="both"/>
            </w:pPr>
            <w:r>
              <w:t>205,68</w:t>
            </w:r>
          </w:p>
        </w:tc>
        <w:tc>
          <w:tcPr>
            <w:tcW w:w="884" w:type="dxa"/>
          </w:tcPr>
          <w:p w:rsidR="00941AD2" w:rsidRDefault="00941AD2" w:rsidP="00965031">
            <w:pPr>
              <w:spacing w:line="360" w:lineRule="auto"/>
              <w:jc w:val="both"/>
            </w:pPr>
          </w:p>
          <w:p w:rsidR="00426951" w:rsidRDefault="00426951" w:rsidP="00965031">
            <w:pPr>
              <w:spacing w:line="360" w:lineRule="auto"/>
              <w:jc w:val="both"/>
            </w:pPr>
            <w:r>
              <w:t>851</w:t>
            </w:r>
          </w:p>
          <w:p w:rsidR="00426951" w:rsidRDefault="00426951" w:rsidP="00965031">
            <w:pPr>
              <w:spacing w:line="360" w:lineRule="auto"/>
              <w:jc w:val="both"/>
            </w:pPr>
          </w:p>
          <w:p w:rsidR="00426951" w:rsidRDefault="00426951" w:rsidP="00965031">
            <w:pPr>
              <w:spacing w:line="360" w:lineRule="auto"/>
              <w:jc w:val="both"/>
            </w:pPr>
            <w:r>
              <w:t>1500</w:t>
            </w:r>
          </w:p>
          <w:p w:rsidR="00426951" w:rsidRDefault="00426951" w:rsidP="00965031">
            <w:pPr>
              <w:spacing w:line="360" w:lineRule="auto"/>
              <w:jc w:val="both"/>
            </w:pPr>
          </w:p>
          <w:p w:rsidR="00426951" w:rsidRDefault="00426951" w:rsidP="00965031">
            <w:pPr>
              <w:spacing w:line="360" w:lineRule="auto"/>
              <w:jc w:val="both"/>
            </w:pPr>
            <w:r>
              <w:t>385,3</w:t>
            </w:r>
          </w:p>
          <w:p w:rsidR="00426951" w:rsidRDefault="00426951" w:rsidP="00965031">
            <w:pPr>
              <w:spacing w:line="360" w:lineRule="auto"/>
              <w:jc w:val="both"/>
            </w:pPr>
          </w:p>
          <w:p w:rsidR="00426951" w:rsidRPr="000677E7" w:rsidRDefault="00426951" w:rsidP="00965031">
            <w:pPr>
              <w:spacing w:line="360" w:lineRule="auto"/>
              <w:jc w:val="both"/>
            </w:pPr>
            <w:r>
              <w:t>679</w:t>
            </w:r>
          </w:p>
        </w:tc>
        <w:tc>
          <w:tcPr>
            <w:tcW w:w="709" w:type="dxa"/>
          </w:tcPr>
          <w:p w:rsidR="00941AD2" w:rsidRDefault="00941AD2" w:rsidP="00965031">
            <w:pPr>
              <w:spacing w:line="360" w:lineRule="auto"/>
              <w:jc w:val="both"/>
            </w:pPr>
          </w:p>
          <w:p w:rsidR="00932162" w:rsidRDefault="00932162" w:rsidP="00965031">
            <w:pPr>
              <w:spacing w:line="360" w:lineRule="auto"/>
              <w:jc w:val="both"/>
            </w:pPr>
            <w:r>
              <w:t>710</w:t>
            </w:r>
          </w:p>
          <w:p w:rsidR="00932162" w:rsidRDefault="00932162" w:rsidP="00965031">
            <w:pPr>
              <w:spacing w:line="360" w:lineRule="auto"/>
              <w:jc w:val="both"/>
            </w:pPr>
          </w:p>
          <w:p w:rsidR="00932162" w:rsidRDefault="00932162" w:rsidP="00965031">
            <w:pPr>
              <w:spacing w:line="360" w:lineRule="auto"/>
              <w:jc w:val="both"/>
            </w:pPr>
            <w:r>
              <w:t>355</w:t>
            </w:r>
          </w:p>
          <w:p w:rsidR="00932162" w:rsidRDefault="00932162" w:rsidP="00965031">
            <w:pPr>
              <w:spacing w:line="360" w:lineRule="auto"/>
              <w:jc w:val="both"/>
            </w:pPr>
          </w:p>
          <w:p w:rsidR="00932162" w:rsidRDefault="00932162" w:rsidP="00965031">
            <w:pPr>
              <w:spacing w:line="360" w:lineRule="auto"/>
              <w:jc w:val="both"/>
            </w:pPr>
            <w:r>
              <w:t>355</w:t>
            </w:r>
          </w:p>
          <w:p w:rsidR="00932162" w:rsidRDefault="00932162" w:rsidP="00965031">
            <w:pPr>
              <w:spacing w:line="360" w:lineRule="auto"/>
              <w:jc w:val="both"/>
            </w:pPr>
          </w:p>
          <w:p w:rsidR="00932162" w:rsidRPr="000677E7" w:rsidRDefault="00932162" w:rsidP="00965031">
            <w:pPr>
              <w:spacing w:line="360" w:lineRule="auto"/>
              <w:jc w:val="both"/>
            </w:pPr>
            <w:r>
              <w:t>500</w:t>
            </w:r>
          </w:p>
        </w:tc>
        <w:tc>
          <w:tcPr>
            <w:tcW w:w="992" w:type="dxa"/>
          </w:tcPr>
          <w:p w:rsidR="00941AD2" w:rsidRDefault="00941AD2" w:rsidP="00965031">
            <w:pPr>
              <w:spacing w:line="360" w:lineRule="auto"/>
              <w:jc w:val="both"/>
            </w:pPr>
          </w:p>
          <w:p w:rsidR="00035B38" w:rsidRDefault="00767097" w:rsidP="00965031">
            <w:pPr>
              <w:spacing w:line="360" w:lineRule="auto"/>
              <w:jc w:val="both"/>
            </w:pPr>
            <w:r>
              <w:t>63,53</w:t>
            </w:r>
          </w:p>
          <w:p w:rsidR="00767097" w:rsidRDefault="00767097" w:rsidP="00965031">
            <w:pPr>
              <w:spacing w:line="360" w:lineRule="auto"/>
              <w:jc w:val="both"/>
            </w:pPr>
          </w:p>
          <w:p w:rsidR="00767097" w:rsidRDefault="00767097" w:rsidP="00965031">
            <w:pPr>
              <w:spacing w:line="360" w:lineRule="auto"/>
              <w:jc w:val="both"/>
            </w:pPr>
            <w:r>
              <w:t>33,77</w:t>
            </w:r>
          </w:p>
          <w:p w:rsidR="00767097" w:rsidRDefault="00767097" w:rsidP="00965031">
            <w:pPr>
              <w:spacing w:line="360" w:lineRule="auto"/>
              <w:jc w:val="both"/>
            </w:pPr>
          </w:p>
          <w:p w:rsidR="00767097" w:rsidRDefault="00767097" w:rsidP="00965031">
            <w:pPr>
              <w:spacing w:line="360" w:lineRule="auto"/>
              <w:jc w:val="both"/>
            </w:pPr>
            <w:r>
              <w:t>15,44</w:t>
            </w:r>
          </w:p>
          <w:p w:rsidR="00767097" w:rsidRDefault="00767097" w:rsidP="00965031">
            <w:pPr>
              <w:spacing w:line="360" w:lineRule="auto"/>
              <w:jc w:val="both"/>
            </w:pPr>
          </w:p>
          <w:p w:rsidR="00767097" w:rsidRPr="000677E7" w:rsidRDefault="00767097" w:rsidP="00965031">
            <w:pPr>
              <w:spacing w:line="360" w:lineRule="auto"/>
              <w:jc w:val="both"/>
            </w:pPr>
            <w:r>
              <w:t>87,92</w:t>
            </w:r>
          </w:p>
        </w:tc>
        <w:tc>
          <w:tcPr>
            <w:tcW w:w="992" w:type="dxa"/>
          </w:tcPr>
          <w:p w:rsidR="00941AD2" w:rsidRDefault="00941AD2" w:rsidP="00965031">
            <w:pPr>
              <w:spacing w:line="360" w:lineRule="auto"/>
              <w:jc w:val="both"/>
            </w:pPr>
          </w:p>
          <w:p w:rsidR="006F119C" w:rsidRDefault="006F119C" w:rsidP="00965031">
            <w:pPr>
              <w:spacing w:line="360" w:lineRule="auto"/>
              <w:jc w:val="both"/>
            </w:pPr>
            <w:r>
              <w:t>0,04</w:t>
            </w:r>
          </w:p>
          <w:p w:rsidR="006F119C" w:rsidRDefault="006F119C" w:rsidP="00965031">
            <w:pPr>
              <w:spacing w:line="360" w:lineRule="auto"/>
              <w:jc w:val="both"/>
            </w:pPr>
          </w:p>
          <w:p w:rsidR="006F119C" w:rsidRDefault="006F119C" w:rsidP="00965031">
            <w:pPr>
              <w:spacing w:line="360" w:lineRule="auto"/>
              <w:jc w:val="both"/>
            </w:pPr>
            <w:r>
              <w:t>0,056</w:t>
            </w:r>
          </w:p>
          <w:p w:rsidR="006F119C" w:rsidRDefault="006F119C" w:rsidP="00965031">
            <w:pPr>
              <w:spacing w:line="360" w:lineRule="auto"/>
              <w:jc w:val="both"/>
            </w:pPr>
          </w:p>
          <w:p w:rsidR="006F119C" w:rsidRDefault="006F119C" w:rsidP="00965031">
            <w:pPr>
              <w:spacing w:line="360" w:lineRule="auto"/>
              <w:jc w:val="both"/>
            </w:pPr>
            <w:r>
              <w:t>1,352</w:t>
            </w:r>
          </w:p>
          <w:p w:rsidR="006F119C" w:rsidRDefault="006F119C" w:rsidP="00965031">
            <w:pPr>
              <w:spacing w:line="360" w:lineRule="auto"/>
              <w:jc w:val="both"/>
            </w:pPr>
          </w:p>
          <w:p w:rsidR="006F119C" w:rsidRPr="000677E7" w:rsidRDefault="006F119C" w:rsidP="00965031">
            <w:pPr>
              <w:spacing w:line="360" w:lineRule="auto"/>
              <w:jc w:val="both"/>
            </w:pPr>
            <w:r>
              <w:t>0,8</w:t>
            </w:r>
          </w:p>
        </w:tc>
      </w:tr>
    </w:tbl>
    <w:p w:rsidR="00BB732E" w:rsidRDefault="00BB732E">
      <w:pPr>
        <w:rPr>
          <w:sz w:val="28"/>
          <w:szCs w:val="28"/>
        </w:rPr>
      </w:pPr>
    </w:p>
    <w:p w:rsidR="006F119C" w:rsidRDefault="001F5FB2" w:rsidP="00B701D1">
      <w:pPr>
        <w:spacing w:line="360" w:lineRule="auto"/>
        <w:ind w:firstLine="540"/>
        <w:jc w:val="right"/>
        <w:rPr>
          <w:sz w:val="28"/>
          <w:szCs w:val="28"/>
        </w:rPr>
      </w:pPr>
      <w:r>
        <w:rPr>
          <w:sz w:val="28"/>
          <w:szCs w:val="28"/>
        </w:rPr>
        <w:t>Таблица 8</w:t>
      </w:r>
      <w:r w:rsidR="00306517">
        <w:rPr>
          <w:sz w:val="28"/>
          <w:szCs w:val="28"/>
        </w:rPr>
        <w:t>- Режимы резания</w:t>
      </w:r>
    </w:p>
    <w:p w:rsidR="00E42091" w:rsidRDefault="00E42091" w:rsidP="00B701D1">
      <w:pPr>
        <w:spacing w:line="360" w:lineRule="auto"/>
        <w:ind w:firstLine="540"/>
        <w:jc w:val="right"/>
        <w:rPr>
          <w:sz w:val="28"/>
          <w:szCs w:val="28"/>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
        <w:gridCol w:w="1802"/>
        <w:gridCol w:w="645"/>
        <w:gridCol w:w="603"/>
        <w:gridCol w:w="644"/>
        <w:gridCol w:w="404"/>
        <w:gridCol w:w="679"/>
        <w:gridCol w:w="876"/>
        <w:gridCol w:w="934"/>
        <w:gridCol w:w="934"/>
        <w:gridCol w:w="876"/>
        <w:gridCol w:w="891"/>
      </w:tblGrid>
      <w:tr w:rsidR="0086117F" w:rsidRPr="00C13143" w:rsidTr="00965031">
        <w:tc>
          <w:tcPr>
            <w:tcW w:w="540" w:type="dxa"/>
          </w:tcPr>
          <w:p w:rsidR="0086117F" w:rsidRPr="000677E7" w:rsidRDefault="0086117F" w:rsidP="00965031">
            <w:pPr>
              <w:spacing w:line="360" w:lineRule="auto"/>
              <w:jc w:val="both"/>
            </w:pPr>
            <w:r w:rsidRPr="000677E7">
              <w:t>№</w:t>
            </w:r>
          </w:p>
          <w:p w:rsidR="0086117F" w:rsidRPr="000677E7" w:rsidRDefault="0086117F" w:rsidP="00965031">
            <w:pPr>
              <w:spacing w:line="360" w:lineRule="auto"/>
              <w:jc w:val="both"/>
            </w:pPr>
            <w:r w:rsidRPr="000677E7">
              <w:t>п/п</w:t>
            </w:r>
          </w:p>
        </w:tc>
        <w:tc>
          <w:tcPr>
            <w:tcW w:w="1802" w:type="dxa"/>
          </w:tcPr>
          <w:p w:rsidR="0086117F" w:rsidRPr="000677E7" w:rsidRDefault="0086117F" w:rsidP="00965031">
            <w:pPr>
              <w:spacing w:line="360" w:lineRule="auto"/>
              <w:jc w:val="both"/>
            </w:pPr>
            <w:r w:rsidRPr="000677E7">
              <w:t>Наименование переходов</w:t>
            </w:r>
          </w:p>
        </w:tc>
        <w:tc>
          <w:tcPr>
            <w:tcW w:w="645" w:type="dxa"/>
          </w:tcPr>
          <w:p w:rsidR="0086117F" w:rsidRPr="001B288F" w:rsidRDefault="0086117F" w:rsidP="00965031">
            <w:pPr>
              <w:spacing w:line="360" w:lineRule="auto"/>
              <w:jc w:val="center"/>
            </w:pPr>
            <w:r w:rsidRPr="00965031">
              <w:rPr>
                <w:lang w:val="en-US"/>
              </w:rPr>
              <w:t>D</w:t>
            </w:r>
            <w:r>
              <w:t>, мм</w:t>
            </w:r>
          </w:p>
        </w:tc>
        <w:tc>
          <w:tcPr>
            <w:tcW w:w="603" w:type="dxa"/>
          </w:tcPr>
          <w:p w:rsidR="0086117F" w:rsidRPr="001B288F" w:rsidRDefault="0086117F" w:rsidP="00965031">
            <w:pPr>
              <w:spacing w:line="360" w:lineRule="auto"/>
              <w:jc w:val="center"/>
            </w:pPr>
            <w:r w:rsidRPr="00965031">
              <w:rPr>
                <w:lang w:val="en-US"/>
              </w:rPr>
              <w:t>L</w:t>
            </w:r>
            <w:r w:rsidRPr="00965031">
              <w:rPr>
                <w:vertAlign w:val="subscript"/>
              </w:rPr>
              <w:t>рх</w:t>
            </w:r>
            <w:r>
              <w:t>, мм</w:t>
            </w:r>
          </w:p>
        </w:tc>
        <w:tc>
          <w:tcPr>
            <w:tcW w:w="644" w:type="dxa"/>
          </w:tcPr>
          <w:p w:rsidR="0086117F" w:rsidRPr="001B288F" w:rsidRDefault="0086117F" w:rsidP="00965031">
            <w:pPr>
              <w:spacing w:line="360" w:lineRule="auto"/>
              <w:jc w:val="center"/>
            </w:pPr>
            <w:r w:rsidRPr="00965031">
              <w:rPr>
                <w:lang w:val="en-US"/>
              </w:rPr>
              <w:t>t</w:t>
            </w:r>
            <w:r>
              <w:t>, мм</w:t>
            </w:r>
          </w:p>
        </w:tc>
        <w:tc>
          <w:tcPr>
            <w:tcW w:w="404" w:type="dxa"/>
          </w:tcPr>
          <w:p w:rsidR="0086117F" w:rsidRPr="00965031" w:rsidRDefault="0086117F" w:rsidP="00965031">
            <w:pPr>
              <w:spacing w:line="360" w:lineRule="auto"/>
              <w:jc w:val="center"/>
              <w:rPr>
                <w:lang w:val="en-US"/>
              </w:rPr>
            </w:pPr>
            <w:r w:rsidRPr="00965031">
              <w:rPr>
                <w:lang w:val="en-US"/>
              </w:rPr>
              <w:t>i</w:t>
            </w:r>
          </w:p>
        </w:tc>
        <w:tc>
          <w:tcPr>
            <w:tcW w:w="679" w:type="dxa"/>
          </w:tcPr>
          <w:p w:rsidR="0086117F" w:rsidRPr="001B288F" w:rsidRDefault="0086117F" w:rsidP="00965031">
            <w:pPr>
              <w:spacing w:line="360" w:lineRule="auto"/>
              <w:jc w:val="center"/>
            </w:pPr>
            <w:r w:rsidRPr="00965031">
              <w:rPr>
                <w:lang w:val="en-US"/>
              </w:rPr>
              <w:t>S</w:t>
            </w:r>
            <w:r>
              <w:t>, м/об</w:t>
            </w:r>
          </w:p>
        </w:tc>
        <w:tc>
          <w:tcPr>
            <w:tcW w:w="876" w:type="dxa"/>
          </w:tcPr>
          <w:p w:rsidR="0086117F" w:rsidRPr="000677E7" w:rsidRDefault="0086117F" w:rsidP="00965031">
            <w:pPr>
              <w:spacing w:line="360" w:lineRule="auto"/>
              <w:jc w:val="center"/>
            </w:pPr>
            <w:r>
              <w:t>υ, м/мин</w:t>
            </w:r>
          </w:p>
        </w:tc>
        <w:tc>
          <w:tcPr>
            <w:tcW w:w="934" w:type="dxa"/>
          </w:tcPr>
          <w:p w:rsidR="0086117F" w:rsidRPr="00C13143" w:rsidRDefault="0086117F" w:rsidP="00965031">
            <w:pPr>
              <w:spacing w:line="360" w:lineRule="auto"/>
              <w:jc w:val="center"/>
            </w:pPr>
            <w:r w:rsidRPr="00965031">
              <w:rPr>
                <w:lang w:val="en-US"/>
              </w:rPr>
              <w:t>n</w:t>
            </w:r>
            <w:r>
              <w:t>, об/мин</w:t>
            </w:r>
          </w:p>
        </w:tc>
        <w:tc>
          <w:tcPr>
            <w:tcW w:w="934" w:type="dxa"/>
          </w:tcPr>
          <w:p w:rsidR="0086117F" w:rsidRPr="00C13143" w:rsidRDefault="0086117F" w:rsidP="00965031">
            <w:pPr>
              <w:spacing w:line="360" w:lineRule="auto"/>
              <w:jc w:val="center"/>
            </w:pPr>
            <w:r w:rsidRPr="00965031">
              <w:rPr>
                <w:lang w:val="en-US"/>
              </w:rPr>
              <w:t>n</w:t>
            </w:r>
            <w:r w:rsidRPr="00965031">
              <w:rPr>
                <w:vertAlign w:val="subscript"/>
              </w:rPr>
              <w:t>ф</w:t>
            </w:r>
            <w:r>
              <w:t>, об/мин</w:t>
            </w:r>
          </w:p>
        </w:tc>
        <w:tc>
          <w:tcPr>
            <w:tcW w:w="876" w:type="dxa"/>
          </w:tcPr>
          <w:p w:rsidR="0086117F" w:rsidRPr="00C13143" w:rsidRDefault="0086117F" w:rsidP="00965031">
            <w:pPr>
              <w:spacing w:line="360" w:lineRule="auto"/>
              <w:jc w:val="center"/>
            </w:pPr>
            <w:r>
              <w:t>υ</w:t>
            </w:r>
            <w:r w:rsidRPr="00965031">
              <w:rPr>
                <w:vertAlign w:val="subscript"/>
              </w:rPr>
              <w:t>ф</w:t>
            </w:r>
            <w:r>
              <w:t>, м/мин</w:t>
            </w:r>
          </w:p>
        </w:tc>
        <w:tc>
          <w:tcPr>
            <w:tcW w:w="891" w:type="dxa"/>
          </w:tcPr>
          <w:p w:rsidR="0086117F" w:rsidRPr="00C13143" w:rsidRDefault="0086117F" w:rsidP="00965031">
            <w:pPr>
              <w:spacing w:line="360" w:lineRule="auto"/>
              <w:jc w:val="center"/>
            </w:pPr>
            <w:r w:rsidRPr="00965031">
              <w:rPr>
                <w:lang w:val="en-US"/>
              </w:rPr>
              <w:t>t</w:t>
            </w:r>
            <w:r w:rsidRPr="00965031">
              <w:rPr>
                <w:vertAlign w:val="subscript"/>
              </w:rPr>
              <w:t>м</w:t>
            </w:r>
            <w:r>
              <w:t>, мин</w:t>
            </w:r>
          </w:p>
        </w:tc>
      </w:tr>
      <w:tr w:rsidR="0086117F" w:rsidRPr="000677E7" w:rsidTr="00965031">
        <w:tc>
          <w:tcPr>
            <w:tcW w:w="540" w:type="dxa"/>
          </w:tcPr>
          <w:p w:rsidR="00522D70" w:rsidRDefault="00522D70" w:rsidP="00965031">
            <w:pPr>
              <w:spacing w:line="360" w:lineRule="auto"/>
              <w:jc w:val="both"/>
            </w:pPr>
          </w:p>
          <w:p w:rsidR="0086117F" w:rsidRPr="00965031" w:rsidRDefault="0086117F" w:rsidP="00965031">
            <w:pPr>
              <w:spacing w:line="360" w:lineRule="auto"/>
              <w:jc w:val="both"/>
              <w:rPr>
                <w:lang w:val="en-US"/>
              </w:rPr>
            </w:pPr>
            <w:r w:rsidRPr="00965031">
              <w:rPr>
                <w:lang w:val="en-US"/>
              </w:rPr>
              <w:t>1</w:t>
            </w:r>
          </w:p>
          <w:p w:rsidR="0086117F" w:rsidRPr="00965031" w:rsidRDefault="0086117F" w:rsidP="00965031">
            <w:pPr>
              <w:spacing w:line="360" w:lineRule="auto"/>
              <w:jc w:val="both"/>
              <w:rPr>
                <w:lang w:val="en-US"/>
              </w:rPr>
            </w:pPr>
            <w:r w:rsidRPr="00965031">
              <w:rPr>
                <w:lang w:val="en-US"/>
              </w:rPr>
              <w:t>2</w:t>
            </w:r>
          </w:p>
          <w:p w:rsidR="0086117F" w:rsidRPr="00965031" w:rsidRDefault="0086117F" w:rsidP="00965031">
            <w:pPr>
              <w:spacing w:line="360" w:lineRule="auto"/>
              <w:jc w:val="both"/>
              <w:rPr>
                <w:lang w:val="en-US"/>
              </w:rPr>
            </w:pPr>
          </w:p>
          <w:p w:rsidR="0086117F" w:rsidRDefault="0086117F" w:rsidP="00965031">
            <w:pPr>
              <w:spacing w:line="360" w:lineRule="auto"/>
              <w:jc w:val="both"/>
            </w:pPr>
            <w:r w:rsidRPr="00965031">
              <w:rPr>
                <w:lang w:val="en-US"/>
              </w:rPr>
              <w:t>3</w:t>
            </w:r>
          </w:p>
          <w:p w:rsidR="00CB2570" w:rsidRDefault="00CB2570" w:rsidP="00965031">
            <w:pPr>
              <w:spacing w:line="360" w:lineRule="auto"/>
              <w:jc w:val="both"/>
            </w:pPr>
          </w:p>
          <w:p w:rsidR="0086117F" w:rsidRDefault="0086117F" w:rsidP="00965031">
            <w:pPr>
              <w:spacing w:line="360" w:lineRule="auto"/>
              <w:jc w:val="both"/>
            </w:pPr>
            <w:r>
              <w:t>4</w:t>
            </w:r>
          </w:p>
          <w:p w:rsidR="0002327B" w:rsidRDefault="0002327B" w:rsidP="00965031">
            <w:pPr>
              <w:spacing w:line="360" w:lineRule="auto"/>
              <w:jc w:val="both"/>
            </w:pPr>
          </w:p>
          <w:p w:rsidR="0002327B" w:rsidRDefault="0002327B" w:rsidP="00965031">
            <w:pPr>
              <w:spacing w:line="360" w:lineRule="auto"/>
              <w:jc w:val="both"/>
            </w:pPr>
            <w:r>
              <w:t>5</w:t>
            </w:r>
          </w:p>
          <w:p w:rsidR="0002327B" w:rsidRDefault="0002327B" w:rsidP="00965031">
            <w:pPr>
              <w:spacing w:line="360" w:lineRule="auto"/>
              <w:jc w:val="both"/>
            </w:pPr>
          </w:p>
          <w:p w:rsidR="0002327B" w:rsidRDefault="0002327B" w:rsidP="00965031">
            <w:pPr>
              <w:spacing w:line="360" w:lineRule="auto"/>
              <w:jc w:val="both"/>
            </w:pPr>
            <w:r>
              <w:t>6</w:t>
            </w:r>
          </w:p>
          <w:p w:rsidR="0086117F" w:rsidRPr="00162402" w:rsidRDefault="0086117F" w:rsidP="00965031">
            <w:pPr>
              <w:spacing w:line="360" w:lineRule="auto"/>
              <w:jc w:val="both"/>
            </w:pPr>
          </w:p>
        </w:tc>
        <w:tc>
          <w:tcPr>
            <w:tcW w:w="1802" w:type="dxa"/>
          </w:tcPr>
          <w:p w:rsidR="00522D70" w:rsidRPr="00965031" w:rsidRDefault="00522D70" w:rsidP="00965031">
            <w:pPr>
              <w:spacing w:line="360" w:lineRule="auto"/>
              <w:jc w:val="both"/>
              <w:rPr>
                <w:spacing w:val="-20"/>
              </w:rPr>
            </w:pPr>
          </w:p>
          <w:p w:rsidR="0086117F" w:rsidRPr="00965031" w:rsidRDefault="0086117F" w:rsidP="00965031">
            <w:pPr>
              <w:spacing w:line="360" w:lineRule="auto"/>
              <w:jc w:val="both"/>
              <w:rPr>
                <w:spacing w:val="-20"/>
              </w:rPr>
            </w:pPr>
            <w:r w:rsidRPr="00965031">
              <w:rPr>
                <w:spacing w:val="-20"/>
              </w:rPr>
              <w:t>Подрезать торец</w:t>
            </w:r>
          </w:p>
          <w:p w:rsidR="0086117F" w:rsidRPr="00965031" w:rsidRDefault="0086117F" w:rsidP="00965031">
            <w:pPr>
              <w:spacing w:line="360" w:lineRule="auto"/>
              <w:jc w:val="both"/>
              <w:rPr>
                <w:spacing w:val="-20"/>
              </w:rPr>
            </w:pPr>
            <w:r w:rsidRPr="00965031">
              <w:rPr>
                <w:spacing w:val="-20"/>
              </w:rPr>
              <w:t xml:space="preserve">Проточить поверхность </w:t>
            </w:r>
            <w:r w:rsidR="00B22DA0" w:rsidRPr="00965031">
              <w:rPr>
                <w:spacing w:val="-20"/>
              </w:rPr>
              <w:t>Ø 60</w:t>
            </w:r>
          </w:p>
          <w:p w:rsidR="0086117F" w:rsidRPr="00965031" w:rsidRDefault="0086117F" w:rsidP="00965031">
            <w:pPr>
              <w:spacing w:line="360" w:lineRule="auto"/>
              <w:jc w:val="both"/>
              <w:rPr>
                <w:spacing w:val="-20"/>
              </w:rPr>
            </w:pPr>
            <w:r w:rsidRPr="00965031">
              <w:rPr>
                <w:spacing w:val="-20"/>
              </w:rPr>
              <w:t>Проточить</w:t>
            </w:r>
            <w:r w:rsidR="001432F7" w:rsidRPr="00965031">
              <w:rPr>
                <w:spacing w:val="-20"/>
              </w:rPr>
              <w:t xml:space="preserve"> канавку</w:t>
            </w:r>
            <w:r w:rsidRPr="00965031">
              <w:rPr>
                <w:spacing w:val="-20"/>
              </w:rPr>
              <w:t xml:space="preserve"> </w:t>
            </w:r>
          </w:p>
          <w:p w:rsidR="0086117F" w:rsidRPr="00965031" w:rsidRDefault="001432F7" w:rsidP="00965031">
            <w:pPr>
              <w:spacing w:line="360" w:lineRule="auto"/>
              <w:jc w:val="both"/>
              <w:rPr>
                <w:spacing w:val="-20"/>
              </w:rPr>
            </w:pPr>
            <w:r w:rsidRPr="00965031">
              <w:rPr>
                <w:spacing w:val="-20"/>
              </w:rPr>
              <w:t>Сверлить отверстие</w:t>
            </w:r>
          </w:p>
          <w:p w:rsidR="0002327B" w:rsidRPr="00965031" w:rsidRDefault="0002327B" w:rsidP="00965031">
            <w:pPr>
              <w:spacing w:line="360" w:lineRule="auto"/>
              <w:jc w:val="both"/>
              <w:rPr>
                <w:spacing w:val="-20"/>
              </w:rPr>
            </w:pPr>
            <w:r w:rsidRPr="00965031">
              <w:rPr>
                <w:spacing w:val="-20"/>
              </w:rPr>
              <w:t>Рассверлить отверстие</w:t>
            </w:r>
          </w:p>
          <w:p w:rsidR="0002327B" w:rsidRPr="0086117F" w:rsidRDefault="0002327B" w:rsidP="00965031">
            <w:pPr>
              <w:spacing w:line="360" w:lineRule="auto"/>
              <w:jc w:val="both"/>
            </w:pPr>
            <w:r w:rsidRPr="00965031">
              <w:rPr>
                <w:spacing w:val="-20"/>
              </w:rPr>
              <w:t>Расточить отверстие</w:t>
            </w:r>
          </w:p>
        </w:tc>
        <w:tc>
          <w:tcPr>
            <w:tcW w:w="645" w:type="dxa"/>
          </w:tcPr>
          <w:p w:rsidR="0086117F" w:rsidRDefault="0086117F" w:rsidP="00965031">
            <w:pPr>
              <w:spacing w:line="360" w:lineRule="auto"/>
              <w:jc w:val="both"/>
            </w:pPr>
          </w:p>
          <w:p w:rsidR="0086117F" w:rsidRDefault="0086117F" w:rsidP="00965031">
            <w:pPr>
              <w:spacing w:line="360" w:lineRule="auto"/>
              <w:jc w:val="both"/>
            </w:pPr>
            <w:r>
              <w:t>65</w:t>
            </w:r>
          </w:p>
          <w:p w:rsidR="0086117F" w:rsidRDefault="0086117F" w:rsidP="00965031">
            <w:pPr>
              <w:spacing w:line="360" w:lineRule="auto"/>
              <w:jc w:val="both"/>
            </w:pPr>
          </w:p>
          <w:p w:rsidR="0086117F" w:rsidRDefault="00CB2570" w:rsidP="00965031">
            <w:pPr>
              <w:spacing w:line="360" w:lineRule="auto"/>
              <w:jc w:val="both"/>
            </w:pPr>
            <w:r>
              <w:t>60</w:t>
            </w:r>
          </w:p>
          <w:p w:rsidR="0086117F" w:rsidRDefault="0086117F" w:rsidP="00965031">
            <w:pPr>
              <w:spacing w:line="360" w:lineRule="auto"/>
              <w:jc w:val="both"/>
            </w:pPr>
          </w:p>
          <w:p w:rsidR="0086117F" w:rsidRDefault="00CB2570" w:rsidP="00965031">
            <w:pPr>
              <w:spacing w:line="360" w:lineRule="auto"/>
              <w:jc w:val="both"/>
            </w:pPr>
            <w:r>
              <w:t>54</w:t>
            </w:r>
          </w:p>
          <w:p w:rsidR="0086117F" w:rsidRDefault="0086117F" w:rsidP="00965031">
            <w:pPr>
              <w:spacing w:line="360" w:lineRule="auto"/>
              <w:jc w:val="both"/>
            </w:pPr>
          </w:p>
          <w:p w:rsidR="0086117F" w:rsidRDefault="00CB2570" w:rsidP="00965031">
            <w:pPr>
              <w:spacing w:line="360" w:lineRule="auto"/>
              <w:jc w:val="both"/>
            </w:pPr>
            <w:r>
              <w:t>25</w:t>
            </w:r>
          </w:p>
          <w:p w:rsidR="0002327B" w:rsidRDefault="0002327B" w:rsidP="00965031">
            <w:pPr>
              <w:spacing w:line="360" w:lineRule="auto"/>
              <w:jc w:val="both"/>
            </w:pPr>
          </w:p>
          <w:p w:rsidR="0002327B" w:rsidRDefault="0002327B" w:rsidP="00965031">
            <w:pPr>
              <w:spacing w:line="360" w:lineRule="auto"/>
              <w:jc w:val="both"/>
            </w:pPr>
            <w:r>
              <w:t>40</w:t>
            </w:r>
          </w:p>
          <w:p w:rsidR="0002327B" w:rsidRDefault="0002327B" w:rsidP="00965031">
            <w:pPr>
              <w:spacing w:line="360" w:lineRule="auto"/>
              <w:jc w:val="both"/>
            </w:pPr>
          </w:p>
          <w:p w:rsidR="0002327B" w:rsidRPr="000677E7" w:rsidRDefault="0002327B" w:rsidP="00965031">
            <w:pPr>
              <w:spacing w:line="360" w:lineRule="auto"/>
              <w:jc w:val="both"/>
            </w:pPr>
            <w:r>
              <w:t>42</w:t>
            </w:r>
          </w:p>
        </w:tc>
        <w:tc>
          <w:tcPr>
            <w:tcW w:w="603" w:type="dxa"/>
          </w:tcPr>
          <w:p w:rsidR="0086117F" w:rsidRDefault="0086117F" w:rsidP="00965031">
            <w:pPr>
              <w:spacing w:line="360" w:lineRule="auto"/>
              <w:jc w:val="both"/>
            </w:pPr>
          </w:p>
          <w:p w:rsidR="0086117F" w:rsidRDefault="0086117F" w:rsidP="00965031">
            <w:pPr>
              <w:spacing w:line="360" w:lineRule="auto"/>
              <w:jc w:val="both"/>
            </w:pPr>
            <w:r>
              <w:t>35</w:t>
            </w:r>
          </w:p>
          <w:p w:rsidR="0086117F" w:rsidRDefault="0086117F" w:rsidP="00965031">
            <w:pPr>
              <w:spacing w:line="360" w:lineRule="auto"/>
              <w:jc w:val="both"/>
            </w:pPr>
          </w:p>
          <w:p w:rsidR="0086117F" w:rsidRDefault="00522D70" w:rsidP="00965031">
            <w:pPr>
              <w:spacing w:line="360" w:lineRule="auto"/>
              <w:jc w:val="both"/>
            </w:pPr>
            <w:r>
              <w:t>10</w:t>
            </w:r>
          </w:p>
          <w:p w:rsidR="0086117F" w:rsidRDefault="0086117F" w:rsidP="00965031">
            <w:pPr>
              <w:spacing w:line="360" w:lineRule="auto"/>
              <w:jc w:val="both"/>
            </w:pPr>
          </w:p>
          <w:p w:rsidR="0086117F" w:rsidRDefault="00522D70" w:rsidP="00965031">
            <w:pPr>
              <w:spacing w:line="360" w:lineRule="auto"/>
              <w:jc w:val="both"/>
            </w:pPr>
            <w:r>
              <w:t>14</w:t>
            </w:r>
          </w:p>
          <w:p w:rsidR="0086117F" w:rsidRDefault="0086117F" w:rsidP="00965031">
            <w:pPr>
              <w:spacing w:line="360" w:lineRule="auto"/>
              <w:jc w:val="both"/>
            </w:pPr>
          </w:p>
          <w:p w:rsidR="0086117F" w:rsidRDefault="00522D70" w:rsidP="00965031">
            <w:pPr>
              <w:spacing w:line="360" w:lineRule="auto"/>
              <w:jc w:val="both"/>
            </w:pPr>
            <w:r>
              <w:t>19</w:t>
            </w:r>
          </w:p>
          <w:p w:rsidR="0002327B" w:rsidRDefault="0002327B" w:rsidP="00965031">
            <w:pPr>
              <w:spacing w:line="360" w:lineRule="auto"/>
              <w:jc w:val="both"/>
            </w:pPr>
          </w:p>
          <w:p w:rsidR="0002327B" w:rsidRDefault="0002327B" w:rsidP="00965031">
            <w:pPr>
              <w:spacing w:line="360" w:lineRule="auto"/>
              <w:jc w:val="both"/>
            </w:pPr>
            <w:r>
              <w:t>19</w:t>
            </w:r>
          </w:p>
          <w:p w:rsidR="0002327B" w:rsidRDefault="0002327B" w:rsidP="00965031">
            <w:pPr>
              <w:spacing w:line="360" w:lineRule="auto"/>
              <w:jc w:val="both"/>
            </w:pPr>
          </w:p>
          <w:p w:rsidR="0002327B" w:rsidRPr="000677E7" w:rsidRDefault="0002327B" w:rsidP="00965031">
            <w:pPr>
              <w:spacing w:line="360" w:lineRule="auto"/>
              <w:jc w:val="both"/>
            </w:pPr>
            <w:r>
              <w:t>42</w:t>
            </w:r>
          </w:p>
        </w:tc>
        <w:tc>
          <w:tcPr>
            <w:tcW w:w="644" w:type="dxa"/>
          </w:tcPr>
          <w:p w:rsidR="0086117F" w:rsidRDefault="0086117F" w:rsidP="00965031">
            <w:pPr>
              <w:spacing w:line="360" w:lineRule="auto"/>
              <w:jc w:val="both"/>
            </w:pPr>
          </w:p>
          <w:p w:rsidR="0086117F" w:rsidRDefault="0086117F" w:rsidP="00965031">
            <w:pPr>
              <w:spacing w:line="360" w:lineRule="auto"/>
              <w:jc w:val="both"/>
            </w:pPr>
            <w:r>
              <w:t>2</w:t>
            </w:r>
          </w:p>
          <w:p w:rsidR="0086117F" w:rsidRDefault="0086117F" w:rsidP="00965031">
            <w:pPr>
              <w:spacing w:line="360" w:lineRule="auto"/>
              <w:jc w:val="both"/>
            </w:pPr>
          </w:p>
          <w:p w:rsidR="0086117F" w:rsidRDefault="00522D70" w:rsidP="00965031">
            <w:pPr>
              <w:spacing w:line="360" w:lineRule="auto"/>
              <w:jc w:val="both"/>
            </w:pPr>
            <w:r>
              <w:t>2</w:t>
            </w:r>
            <w:r w:rsidR="0086117F">
              <w:t>,5</w:t>
            </w:r>
          </w:p>
          <w:p w:rsidR="0086117F" w:rsidRDefault="0086117F" w:rsidP="00965031">
            <w:pPr>
              <w:spacing w:line="360" w:lineRule="auto"/>
              <w:jc w:val="both"/>
            </w:pPr>
          </w:p>
          <w:p w:rsidR="0086117F" w:rsidRDefault="00522D70" w:rsidP="00965031">
            <w:pPr>
              <w:spacing w:line="360" w:lineRule="auto"/>
              <w:jc w:val="both"/>
            </w:pPr>
            <w:r>
              <w:t>3</w:t>
            </w:r>
          </w:p>
          <w:p w:rsidR="0086117F" w:rsidRDefault="0086117F" w:rsidP="00965031">
            <w:pPr>
              <w:spacing w:line="360" w:lineRule="auto"/>
              <w:jc w:val="both"/>
            </w:pPr>
          </w:p>
          <w:p w:rsidR="0086117F" w:rsidRDefault="0086117F" w:rsidP="00965031">
            <w:pPr>
              <w:spacing w:line="360" w:lineRule="auto"/>
              <w:jc w:val="both"/>
            </w:pPr>
            <w:r>
              <w:t>1</w:t>
            </w:r>
            <w:r w:rsidR="00522D70">
              <w:t>2</w:t>
            </w:r>
            <w:r>
              <w:t>,</w:t>
            </w:r>
            <w:r w:rsidR="00522D70">
              <w:t>5</w:t>
            </w:r>
          </w:p>
          <w:p w:rsidR="0002327B" w:rsidRDefault="0002327B" w:rsidP="00965031">
            <w:pPr>
              <w:spacing w:line="360" w:lineRule="auto"/>
              <w:jc w:val="both"/>
            </w:pPr>
          </w:p>
          <w:p w:rsidR="0002327B" w:rsidRDefault="0002327B" w:rsidP="00965031">
            <w:pPr>
              <w:spacing w:line="360" w:lineRule="auto"/>
              <w:jc w:val="both"/>
            </w:pPr>
            <w:r>
              <w:t>7,5</w:t>
            </w:r>
          </w:p>
          <w:p w:rsidR="0002327B" w:rsidRDefault="0002327B" w:rsidP="00965031">
            <w:pPr>
              <w:spacing w:line="360" w:lineRule="auto"/>
              <w:jc w:val="both"/>
            </w:pPr>
          </w:p>
          <w:p w:rsidR="0002327B" w:rsidRPr="000677E7" w:rsidRDefault="0002327B" w:rsidP="00965031">
            <w:pPr>
              <w:spacing w:line="360" w:lineRule="auto"/>
              <w:jc w:val="both"/>
            </w:pPr>
            <w:r>
              <w:t>1</w:t>
            </w:r>
          </w:p>
        </w:tc>
        <w:tc>
          <w:tcPr>
            <w:tcW w:w="404" w:type="dxa"/>
          </w:tcPr>
          <w:p w:rsidR="0086117F" w:rsidRDefault="0086117F" w:rsidP="00965031">
            <w:pPr>
              <w:spacing w:line="360" w:lineRule="auto"/>
              <w:jc w:val="both"/>
            </w:pPr>
          </w:p>
          <w:p w:rsidR="0086117F" w:rsidRDefault="0086117F" w:rsidP="00965031">
            <w:pPr>
              <w:spacing w:line="360" w:lineRule="auto"/>
              <w:jc w:val="both"/>
            </w:pPr>
            <w:r>
              <w:t>1</w:t>
            </w:r>
          </w:p>
          <w:p w:rsidR="0086117F" w:rsidRDefault="0086117F" w:rsidP="00965031">
            <w:pPr>
              <w:spacing w:line="360" w:lineRule="auto"/>
              <w:jc w:val="both"/>
            </w:pPr>
          </w:p>
          <w:p w:rsidR="0086117F" w:rsidRDefault="0086117F" w:rsidP="00965031">
            <w:pPr>
              <w:spacing w:line="360" w:lineRule="auto"/>
              <w:jc w:val="both"/>
            </w:pPr>
            <w:r>
              <w:t>2</w:t>
            </w:r>
          </w:p>
          <w:p w:rsidR="0086117F" w:rsidRDefault="0086117F" w:rsidP="00965031">
            <w:pPr>
              <w:spacing w:line="360" w:lineRule="auto"/>
              <w:jc w:val="both"/>
            </w:pPr>
          </w:p>
          <w:p w:rsidR="0086117F" w:rsidRDefault="0086117F" w:rsidP="00965031">
            <w:pPr>
              <w:spacing w:line="360" w:lineRule="auto"/>
              <w:jc w:val="both"/>
            </w:pPr>
            <w:r>
              <w:t>4</w:t>
            </w:r>
          </w:p>
          <w:p w:rsidR="0086117F" w:rsidRDefault="0086117F" w:rsidP="00965031">
            <w:pPr>
              <w:spacing w:line="360" w:lineRule="auto"/>
              <w:jc w:val="both"/>
            </w:pPr>
          </w:p>
          <w:p w:rsidR="0086117F" w:rsidRDefault="0086117F" w:rsidP="00965031">
            <w:pPr>
              <w:spacing w:line="360" w:lineRule="auto"/>
              <w:jc w:val="both"/>
            </w:pPr>
            <w:r>
              <w:t>1</w:t>
            </w:r>
          </w:p>
          <w:p w:rsidR="0002327B" w:rsidRDefault="0002327B" w:rsidP="00965031">
            <w:pPr>
              <w:spacing w:line="360" w:lineRule="auto"/>
              <w:jc w:val="both"/>
            </w:pPr>
          </w:p>
          <w:p w:rsidR="0002327B" w:rsidRDefault="0002327B" w:rsidP="00965031">
            <w:pPr>
              <w:spacing w:line="360" w:lineRule="auto"/>
              <w:jc w:val="both"/>
            </w:pPr>
            <w:r>
              <w:t>1</w:t>
            </w:r>
          </w:p>
          <w:p w:rsidR="0002327B" w:rsidRDefault="0002327B" w:rsidP="00965031">
            <w:pPr>
              <w:spacing w:line="360" w:lineRule="auto"/>
              <w:jc w:val="both"/>
            </w:pPr>
          </w:p>
          <w:p w:rsidR="0002327B" w:rsidRPr="000677E7" w:rsidRDefault="0002327B" w:rsidP="00965031">
            <w:pPr>
              <w:spacing w:line="360" w:lineRule="auto"/>
              <w:jc w:val="both"/>
            </w:pPr>
            <w:r>
              <w:t>1</w:t>
            </w:r>
          </w:p>
        </w:tc>
        <w:tc>
          <w:tcPr>
            <w:tcW w:w="679" w:type="dxa"/>
          </w:tcPr>
          <w:p w:rsidR="0086117F" w:rsidRDefault="0086117F" w:rsidP="00965031">
            <w:pPr>
              <w:spacing w:line="360" w:lineRule="auto"/>
              <w:jc w:val="both"/>
            </w:pPr>
          </w:p>
          <w:p w:rsidR="0086117F" w:rsidRDefault="00522D70" w:rsidP="00965031">
            <w:pPr>
              <w:spacing w:line="360" w:lineRule="auto"/>
              <w:jc w:val="both"/>
            </w:pPr>
            <w:r>
              <w:t>0,2</w:t>
            </w:r>
          </w:p>
          <w:p w:rsidR="0086117F" w:rsidRDefault="0086117F" w:rsidP="00965031">
            <w:pPr>
              <w:spacing w:line="360" w:lineRule="auto"/>
              <w:jc w:val="both"/>
            </w:pPr>
          </w:p>
          <w:p w:rsidR="0086117F" w:rsidRDefault="00522D70" w:rsidP="00965031">
            <w:pPr>
              <w:spacing w:line="360" w:lineRule="auto"/>
              <w:jc w:val="both"/>
            </w:pPr>
            <w:r>
              <w:t>0,2</w:t>
            </w:r>
          </w:p>
          <w:p w:rsidR="0086117F" w:rsidRDefault="0086117F" w:rsidP="00965031">
            <w:pPr>
              <w:spacing w:line="360" w:lineRule="auto"/>
              <w:jc w:val="both"/>
            </w:pPr>
          </w:p>
          <w:p w:rsidR="0086117F" w:rsidRDefault="0086117F" w:rsidP="00965031">
            <w:pPr>
              <w:spacing w:line="360" w:lineRule="auto"/>
              <w:jc w:val="both"/>
            </w:pPr>
            <w:r>
              <w:t>0,1</w:t>
            </w:r>
          </w:p>
          <w:p w:rsidR="0086117F" w:rsidRDefault="0086117F" w:rsidP="00965031">
            <w:pPr>
              <w:spacing w:line="360" w:lineRule="auto"/>
              <w:jc w:val="both"/>
            </w:pPr>
          </w:p>
          <w:p w:rsidR="0086117F" w:rsidRDefault="0086117F" w:rsidP="00965031">
            <w:pPr>
              <w:spacing w:line="360" w:lineRule="auto"/>
              <w:jc w:val="both"/>
            </w:pPr>
            <w:r>
              <w:t>0,1</w:t>
            </w:r>
          </w:p>
          <w:p w:rsidR="0002327B" w:rsidRDefault="0002327B" w:rsidP="00965031">
            <w:pPr>
              <w:spacing w:line="360" w:lineRule="auto"/>
              <w:jc w:val="both"/>
            </w:pPr>
          </w:p>
          <w:p w:rsidR="0002327B" w:rsidRDefault="0002327B" w:rsidP="00965031">
            <w:pPr>
              <w:spacing w:line="360" w:lineRule="auto"/>
              <w:jc w:val="both"/>
            </w:pPr>
            <w:r>
              <w:t>0,1</w:t>
            </w:r>
          </w:p>
          <w:p w:rsidR="0002327B" w:rsidRDefault="0002327B" w:rsidP="00965031">
            <w:pPr>
              <w:spacing w:line="360" w:lineRule="auto"/>
              <w:jc w:val="both"/>
            </w:pPr>
          </w:p>
          <w:p w:rsidR="0002327B" w:rsidRPr="000677E7" w:rsidRDefault="0002327B" w:rsidP="00965031">
            <w:pPr>
              <w:spacing w:line="360" w:lineRule="auto"/>
              <w:jc w:val="both"/>
            </w:pPr>
            <w:r>
              <w:t>0,1</w:t>
            </w:r>
          </w:p>
        </w:tc>
        <w:tc>
          <w:tcPr>
            <w:tcW w:w="876" w:type="dxa"/>
          </w:tcPr>
          <w:p w:rsidR="0086117F" w:rsidRDefault="0086117F" w:rsidP="00965031">
            <w:pPr>
              <w:spacing w:line="360" w:lineRule="auto"/>
              <w:jc w:val="both"/>
            </w:pPr>
          </w:p>
          <w:p w:rsidR="0086117F" w:rsidRDefault="00522D70" w:rsidP="00965031">
            <w:pPr>
              <w:spacing w:line="360" w:lineRule="auto"/>
              <w:jc w:val="both"/>
            </w:pPr>
            <w:r>
              <w:t>152,69</w:t>
            </w:r>
          </w:p>
          <w:p w:rsidR="0086117F" w:rsidRDefault="0086117F" w:rsidP="00965031">
            <w:pPr>
              <w:spacing w:line="360" w:lineRule="auto"/>
              <w:jc w:val="both"/>
            </w:pPr>
          </w:p>
          <w:p w:rsidR="0086117F" w:rsidRDefault="0086117F" w:rsidP="00965031">
            <w:pPr>
              <w:spacing w:line="360" w:lineRule="auto"/>
              <w:jc w:val="both"/>
            </w:pPr>
            <w:r>
              <w:t>14</w:t>
            </w:r>
            <w:r w:rsidR="00522D70">
              <w:t>8,65</w:t>
            </w:r>
          </w:p>
          <w:p w:rsidR="0086117F" w:rsidRDefault="0086117F" w:rsidP="00965031">
            <w:pPr>
              <w:spacing w:line="360" w:lineRule="auto"/>
              <w:jc w:val="both"/>
            </w:pPr>
          </w:p>
          <w:p w:rsidR="0086117F" w:rsidRDefault="00522D70" w:rsidP="00965031">
            <w:pPr>
              <w:spacing w:line="360" w:lineRule="auto"/>
              <w:jc w:val="both"/>
            </w:pPr>
            <w:r>
              <w:t>1</w:t>
            </w:r>
            <w:r w:rsidR="0086117F">
              <w:t>7</w:t>
            </w:r>
            <w:r>
              <w:t>2</w:t>
            </w:r>
            <w:r w:rsidR="0086117F">
              <w:t>,95</w:t>
            </w:r>
          </w:p>
          <w:p w:rsidR="0086117F" w:rsidRDefault="0086117F" w:rsidP="00965031">
            <w:pPr>
              <w:spacing w:line="360" w:lineRule="auto"/>
              <w:jc w:val="both"/>
            </w:pPr>
          </w:p>
          <w:p w:rsidR="0086117F" w:rsidRDefault="00522D70" w:rsidP="00965031">
            <w:pPr>
              <w:spacing w:line="360" w:lineRule="auto"/>
              <w:jc w:val="both"/>
            </w:pPr>
            <w:r>
              <w:t>134</w:t>
            </w:r>
            <w:r w:rsidR="0086117F">
              <w:t>,</w:t>
            </w:r>
            <w:r>
              <w:t>3</w:t>
            </w:r>
          </w:p>
          <w:p w:rsidR="0002327B" w:rsidRDefault="0002327B" w:rsidP="00965031">
            <w:pPr>
              <w:spacing w:line="360" w:lineRule="auto"/>
              <w:jc w:val="both"/>
            </w:pPr>
          </w:p>
          <w:p w:rsidR="0002327B" w:rsidRDefault="0002327B" w:rsidP="00965031">
            <w:pPr>
              <w:spacing w:line="360" w:lineRule="auto"/>
              <w:jc w:val="both"/>
            </w:pPr>
            <w:r>
              <w:t>56,354</w:t>
            </w:r>
          </w:p>
          <w:p w:rsidR="0002327B" w:rsidRDefault="0002327B" w:rsidP="00965031">
            <w:pPr>
              <w:spacing w:line="360" w:lineRule="auto"/>
              <w:jc w:val="both"/>
            </w:pPr>
          </w:p>
          <w:p w:rsidR="0002327B" w:rsidRPr="000677E7" w:rsidRDefault="0002327B" w:rsidP="00965031">
            <w:pPr>
              <w:spacing w:line="360" w:lineRule="auto"/>
              <w:jc w:val="both"/>
            </w:pPr>
            <w:r>
              <w:t>197,32</w:t>
            </w:r>
          </w:p>
        </w:tc>
        <w:tc>
          <w:tcPr>
            <w:tcW w:w="934" w:type="dxa"/>
          </w:tcPr>
          <w:p w:rsidR="0086117F" w:rsidRDefault="0086117F" w:rsidP="00965031">
            <w:pPr>
              <w:spacing w:line="360" w:lineRule="auto"/>
              <w:jc w:val="both"/>
            </w:pPr>
          </w:p>
          <w:p w:rsidR="0086117F" w:rsidRDefault="00522D70" w:rsidP="00965031">
            <w:pPr>
              <w:spacing w:line="360" w:lineRule="auto"/>
              <w:jc w:val="both"/>
            </w:pPr>
            <w:r>
              <w:t>748,11</w:t>
            </w:r>
          </w:p>
          <w:p w:rsidR="0086117F" w:rsidRDefault="0086117F" w:rsidP="00965031">
            <w:pPr>
              <w:spacing w:line="360" w:lineRule="auto"/>
              <w:jc w:val="both"/>
            </w:pPr>
          </w:p>
          <w:p w:rsidR="0086117F" w:rsidRDefault="00522D70" w:rsidP="00965031">
            <w:pPr>
              <w:spacing w:line="360" w:lineRule="auto"/>
              <w:jc w:val="both"/>
            </w:pPr>
            <w:r>
              <w:t>789,03</w:t>
            </w:r>
          </w:p>
          <w:p w:rsidR="0086117F" w:rsidRDefault="0086117F" w:rsidP="00965031">
            <w:pPr>
              <w:spacing w:line="360" w:lineRule="auto"/>
              <w:jc w:val="both"/>
            </w:pPr>
          </w:p>
          <w:p w:rsidR="0086117F" w:rsidRDefault="00522D70" w:rsidP="00965031">
            <w:pPr>
              <w:spacing w:line="360" w:lineRule="auto"/>
              <w:jc w:val="both"/>
            </w:pPr>
            <w:r>
              <w:t>820</w:t>
            </w:r>
          </w:p>
          <w:p w:rsidR="0086117F" w:rsidRDefault="0086117F" w:rsidP="00965031">
            <w:pPr>
              <w:spacing w:line="360" w:lineRule="auto"/>
              <w:jc w:val="both"/>
            </w:pPr>
          </w:p>
          <w:p w:rsidR="0086117F" w:rsidRDefault="00522D70" w:rsidP="00965031">
            <w:pPr>
              <w:spacing w:line="360" w:lineRule="auto"/>
              <w:jc w:val="both"/>
            </w:pPr>
            <w:r>
              <w:t>814,39</w:t>
            </w:r>
          </w:p>
          <w:p w:rsidR="006F0BC9" w:rsidRDefault="006F0BC9" w:rsidP="00965031">
            <w:pPr>
              <w:spacing w:line="360" w:lineRule="auto"/>
              <w:jc w:val="both"/>
            </w:pPr>
          </w:p>
          <w:p w:rsidR="006F0BC9" w:rsidRDefault="006F0BC9" w:rsidP="00965031">
            <w:pPr>
              <w:spacing w:line="360" w:lineRule="auto"/>
              <w:jc w:val="both"/>
            </w:pPr>
            <w:r>
              <w:t>748,67</w:t>
            </w:r>
          </w:p>
          <w:p w:rsidR="006F0BC9" w:rsidRDefault="006F0BC9" w:rsidP="00965031">
            <w:pPr>
              <w:spacing w:line="360" w:lineRule="auto"/>
              <w:jc w:val="both"/>
            </w:pPr>
          </w:p>
          <w:p w:rsidR="006F0BC9" w:rsidRPr="000677E7" w:rsidRDefault="006F0BC9" w:rsidP="00965031">
            <w:pPr>
              <w:spacing w:line="360" w:lineRule="auto"/>
              <w:jc w:val="both"/>
            </w:pPr>
            <w:r>
              <w:t>796,27</w:t>
            </w:r>
          </w:p>
        </w:tc>
        <w:tc>
          <w:tcPr>
            <w:tcW w:w="934" w:type="dxa"/>
          </w:tcPr>
          <w:p w:rsidR="0086117F" w:rsidRDefault="0086117F" w:rsidP="00965031">
            <w:pPr>
              <w:spacing w:line="360" w:lineRule="auto"/>
              <w:jc w:val="both"/>
            </w:pPr>
          </w:p>
          <w:p w:rsidR="0086117F" w:rsidRDefault="0086117F" w:rsidP="00965031">
            <w:pPr>
              <w:spacing w:line="360" w:lineRule="auto"/>
              <w:jc w:val="both"/>
            </w:pPr>
            <w:r>
              <w:t>710</w:t>
            </w:r>
          </w:p>
          <w:p w:rsidR="0086117F" w:rsidRDefault="0086117F" w:rsidP="00965031">
            <w:pPr>
              <w:spacing w:line="360" w:lineRule="auto"/>
              <w:jc w:val="both"/>
            </w:pPr>
          </w:p>
          <w:p w:rsidR="0086117F" w:rsidRDefault="0086117F" w:rsidP="00965031">
            <w:pPr>
              <w:spacing w:line="360" w:lineRule="auto"/>
              <w:jc w:val="both"/>
            </w:pPr>
            <w:r>
              <w:t>710</w:t>
            </w:r>
          </w:p>
          <w:p w:rsidR="0086117F" w:rsidRDefault="0086117F" w:rsidP="00965031">
            <w:pPr>
              <w:spacing w:line="360" w:lineRule="auto"/>
              <w:jc w:val="both"/>
            </w:pPr>
          </w:p>
          <w:p w:rsidR="0086117F" w:rsidRDefault="0086117F" w:rsidP="00965031">
            <w:pPr>
              <w:spacing w:line="360" w:lineRule="auto"/>
              <w:jc w:val="both"/>
            </w:pPr>
            <w:r>
              <w:t>710</w:t>
            </w:r>
          </w:p>
          <w:p w:rsidR="0086117F" w:rsidRDefault="0086117F" w:rsidP="00965031">
            <w:pPr>
              <w:spacing w:line="360" w:lineRule="auto"/>
              <w:jc w:val="both"/>
            </w:pPr>
          </w:p>
          <w:p w:rsidR="0086117F" w:rsidRDefault="0086117F" w:rsidP="00965031">
            <w:pPr>
              <w:spacing w:line="360" w:lineRule="auto"/>
              <w:jc w:val="both"/>
            </w:pPr>
            <w:r>
              <w:t>710</w:t>
            </w:r>
          </w:p>
          <w:p w:rsidR="006F0BC9" w:rsidRDefault="006F0BC9" w:rsidP="00965031">
            <w:pPr>
              <w:spacing w:line="360" w:lineRule="auto"/>
              <w:jc w:val="both"/>
            </w:pPr>
          </w:p>
          <w:p w:rsidR="006F0BC9" w:rsidRDefault="006F0BC9" w:rsidP="00965031">
            <w:pPr>
              <w:spacing w:line="360" w:lineRule="auto"/>
              <w:jc w:val="both"/>
            </w:pPr>
            <w:r>
              <w:t>710</w:t>
            </w:r>
          </w:p>
          <w:p w:rsidR="006F0BC9" w:rsidRDefault="006F0BC9" w:rsidP="00965031">
            <w:pPr>
              <w:spacing w:line="360" w:lineRule="auto"/>
              <w:jc w:val="both"/>
            </w:pPr>
          </w:p>
          <w:p w:rsidR="006F0BC9" w:rsidRPr="000677E7" w:rsidRDefault="006F0BC9" w:rsidP="00965031">
            <w:pPr>
              <w:spacing w:line="360" w:lineRule="auto"/>
              <w:jc w:val="both"/>
            </w:pPr>
            <w:r>
              <w:t>710</w:t>
            </w:r>
          </w:p>
        </w:tc>
        <w:tc>
          <w:tcPr>
            <w:tcW w:w="876" w:type="dxa"/>
          </w:tcPr>
          <w:p w:rsidR="0086117F" w:rsidRDefault="0086117F" w:rsidP="00965031">
            <w:pPr>
              <w:spacing w:line="360" w:lineRule="auto"/>
              <w:jc w:val="both"/>
            </w:pPr>
          </w:p>
          <w:p w:rsidR="0086117F" w:rsidRDefault="0086117F" w:rsidP="00965031">
            <w:pPr>
              <w:spacing w:line="360" w:lineRule="auto"/>
              <w:jc w:val="both"/>
            </w:pPr>
            <w:r>
              <w:t>144,9</w:t>
            </w:r>
          </w:p>
          <w:p w:rsidR="0086117F" w:rsidRDefault="0086117F" w:rsidP="00965031">
            <w:pPr>
              <w:spacing w:line="360" w:lineRule="auto"/>
              <w:jc w:val="both"/>
            </w:pPr>
          </w:p>
          <w:p w:rsidR="0086117F" w:rsidRDefault="00522D70" w:rsidP="00965031">
            <w:pPr>
              <w:spacing w:line="360" w:lineRule="auto"/>
              <w:jc w:val="both"/>
            </w:pPr>
            <w:r>
              <w:t>133</w:t>
            </w:r>
            <w:r w:rsidR="0086117F">
              <w:t>,</w:t>
            </w:r>
            <w:r>
              <w:t>76</w:t>
            </w:r>
          </w:p>
          <w:p w:rsidR="0086117F" w:rsidRDefault="0086117F" w:rsidP="00965031">
            <w:pPr>
              <w:spacing w:line="360" w:lineRule="auto"/>
              <w:jc w:val="both"/>
            </w:pPr>
          </w:p>
          <w:p w:rsidR="0086117F" w:rsidRDefault="0002327B" w:rsidP="00965031">
            <w:pPr>
              <w:spacing w:line="360" w:lineRule="auto"/>
              <w:jc w:val="both"/>
            </w:pPr>
            <w:r>
              <w:t>120,3</w:t>
            </w:r>
            <w:r w:rsidR="0086117F">
              <w:t>8</w:t>
            </w:r>
          </w:p>
          <w:p w:rsidR="0086117F" w:rsidRDefault="0086117F" w:rsidP="00965031">
            <w:pPr>
              <w:spacing w:line="360" w:lineRule="auto"/>
              <w:jc w:val="both"/>
            </w:pPr>
          </w:p>
          <w:p w:rsidR="0086117F" w:rsidRDefault="0002327B" w:rsidP="00965031">
            <w:pPr>
              <w:spacing w:line="360" w:lineRule="auto"/>
              <w:jc w:val="both"/>
            </w:pPr>
            <w:r>
              <w:t>55</w:t>
            </w:r>
            <w:r w:rsidR="0086117F">
              <w:t>,7</w:t>
            </w:r>
            <w:r>
              <w:t>35</w:t>
            </w:r>
          </w:p>
          <w:p w:rsidR="006F0BC9" w:rsidRDefault="006F0BC9" w:rsidP="00965031">
            <w:pPr>
              <w:spacing w:line="360" w:lineRule="auto"/>
              <w:jc w:val="both"/>
            </w:pPr>
          </w:p>
          <w:p w:rsidR="006F0BC9" w:rsidRDefault="006F0BC9" w:rsidP="00965031">
            <w:pPr>
              <w:spacing w:line="360" w:lineRule="auto"/>
              <w:jc w:val="both"/>
            </w:pPr>
            <w:r>
              <w:t>49,176</w:t>
            </w:r>
          </w:p>
          <w:p w:rsidR="006F0BC9" w:rsidRDefault="006F0BC9" w:rsidP="00965031">
            <w:pPr>
              <w:spacing w:line="360" w:lineRule="auto"/>
              <w:jc w:val="both"/>
            </w:pPr>
          </w:p>
          <w:p w:rsidR="006F0BC9" w:rsidRPr="000677E7" w:rsidRDefault="006F0BC9" w:rsidP="00965031">
            <w:pPr>
              <w:spacing w:line="360" w:lineRule="auto"/>
              <w:jc w:val="both"/>
            </w:pPr>
            <w:r>
              <w:t>113,63</w:t>
            </w:r>
          </w:p>
        </w:tc>
        <w:tc>
          <w:tcPr>
            <w:tcW w:w="891" w:type="dxa"/>
          </w:tcPr>
          <w:p w:rsidR="0086117F" w:rsidRDefault="0086117F" w:rsidP="00965031">
            <w:pPr>
              <w:spacing w:line="360" w:lineRule="auto"/>
              <w:jc w:val="both"/>
            </w:pPr>
          </w:p>
          <w:p w:rsidR="0086117F" w:rsidRDefault="0002327B" w:rsidP="00965031">
            <w:pPr>
              <w:spacing w:line="360" w:lineRule="auto"/>
              <w:jc w:val="both"/>
            </w:pPr>
            <w:r>
              <w:t>0,</w:t>
            </w:r>
            <w:r w:rsidR="0086117F">
              <w:t>2</w:t>
            </w:r>
            <w:r>
              <w:t>46</w:t>
            </w:r>
          </w:p>
          <w:p w:rsidR="0086117F" w:rsidRDefault="0086117F" w:rsidP="00965031">
            <w:pPr>
              <w:spacing w:line="360" w:lineRule="auto"/>
              <w:jc w:val="both"/>
            </w:pPr>
          </w:p>
          <w:p w:rsidR="0086117F" w:rsidRDefault="0002327B" w:rsidP="00965031">
            <w:pPr>
              <w:spacing w:line="360" w:lineRule="auto"/>
              <w:jc w:val="both"/>
            </w:pPr>
            <w:r>
              <w:t>0,0704</w:t>
            </w:r>
          </w:p>
          <w:p w:rsidR="0086117F" w:rsidRDefault="0086117F" w:rsidP="00965031">
            <w:pPr>
              <w:spacing w:line="360" w:lineRule="auto"/>
              <w:jc w:val="both"/>
            </w:pPr>
          </w:p>
          <w:p w:rsidR="0086117F" w:rsidRDefault="0002327B" w:rsidP="00965031">
            <w:pPr>
              <w:spacing w:line="360" w:lineRule="auto"/>
              <w:jc w:val="both"/>
            </w:pPr>
            <w:r>
              <w:t>0,197</w:t>
            </w:r>
          </w:p>
          <w:p w:rsidR="0086117F" w:rsidRDefault="0086117F" w:rsidP="00965031">
            <w:pPr>
              <w:spacing w:line="360" w:lineRule="auto"/>
              <w:jc w:val="both"/>
            </w:pPr>
          </w:p>
          <w:p w:rsidR="0086117F" w:rsidRDefault="0086117F" w:rsidP="00965031">
            <w:pPr>
              <w:spacing w:line="360" w:lineRule="auto"/>
              <w:jc w:val="both"/>
            </w:pPr>
            <w:r>
              <w:t>0,</w:t>
            </w:r>
            <w:r w:rsidR="0002327B">
              <w:t>267</w:t>
            </w:r>
          </w:p>
          <w:p w:rsidR="006F0BC9" w:rsidRDefault="006F0BC9" w:rsidP="00965031">
            <w:pPr>
              <w:spacing w:line="360" w:lineRule="auto"/>
              <w:jc w:val="both"/>
            </w:pPr>
          </w:p>
          <w:p w:rsidR="006F0BC9" w:rsidRDefault="009A5162" w:rsidP="00965031">
            <w:pPr>
              <w:spacing w:line="360" w:lineRule="auto"/>
              <w:jc w:val="both"/>
            </w:pPr>
            <w:r>
              <w:t>0,267</w:t>
            </w:r>
          </w:p>
          <w:p w:rsidR="009A5162" w:rsidRDefault="009A5162" w:rsidP="00965031">
            <w:pPr>
              <w:spacing w:line="360" w:lineRule="auto"/>
              <w:jc w:val="both"/>
            </w:pPr>
          </w:p>
          <w:p w:rsidR="009A5162" w:rsidRPr="000677E7" w:rsidRDefault="009A5162" w:rsidP="00965031">
            <w:pPr>
              <w:spacing w:line="360" w:lineRule="auto"/>
              <w:jc w:val="both"/>
            </w:pPr>
            <w:r>
              <w:t>0,591</w:t>
            </w:r>
          </w:p>
        </w:tc>
      </w:tr>
    </w:tbl>
    <w:p w:rsidR="00306517" w:rsidRDefault="00306517" w:rsidP="00B701D1">
      <w:pPr>
        <w:spacing w:line="360" w:lineRule="auto"/>
        <w:ind w:firstLine="540"/>
        <w:jc w:val="right"/>
        <w:rPr>
          <w:sz w:val="28"/>
          <w:szCs w:val="28"/>
        </w:rPr>
      </w:pPr>
    </w:p>
    <w:p w:rsidR="006A1736" w:rsidRDefault="007A2C39" w:rsidP="001F0A3C">
      <w:pPr>
        <w:spacing w:line="360" w:lineRule="auto"/>
        <w:ind w:firstLine="540"/>
        <w:jc w:val="both"/>
        <w:rPr>
          <w:sz w:val="28"/>
          <w:szCs w:val="28"/>
        </w:rPr>
      </w:pPr>
      <w:r>
        <w:rPr>
          <w:sz w:val="28"/>
          <w:szCs w:val="28"/>
        </w:rPr>
        <w:lastRenderedPageBreak/>
        <w:t>Определим режимы резания для переходов:</w:t>
      </w:r>
    </w:p>
    <w:p w:rsidR="007A2C39" w:rsidRDefault="007A2C39" w:rsidP="001F0A3C">
      <w:pPr>
        <w:spacing w:line="360" w:lineRule="auto"/>
        <w:ind w:firstLine="540"/>
        <w:jc w:val="both"/>
        <w:rPr>
          <w:sz w:val="28"/>
          <w:szCs w:val="28"/>
        </w:rPr>
      </w:pPr>
      <w:r>
        <w:rPr>
          <w:sz w:val="28"/>
          <w:szCs w:val="28"/>
        </w:rPr>
        <w:t>1. Подрезать торец</w:t>
      </w:r>
    </w:p>
    <w:p w:rsidR="007A2C39" w:rsidRDefault="007A2C39" w:rsidP="001F0A3C">
      <w:pPr>
        <w:spacing w:line="360" w:lineRule="auto"/>
        <w:ind w:firstLine="540"/>
        <w:jc w:val="both"/>
        <w:rPr>
          <w:sz w:val="28"/>
          <w:szCs w:val="28"/>
        </w:rPr>
      </w:pPr>
      <w:r>
        <w:rPr>
          <w:sz w:val="28"/>
          <w:szCs w:val="28"/>
        </w:rPr>
        <w:t xml:space="preserve">Диаметр обработки </w:t>
      </w:r>
      <w:r>
        <w:rPr>
          <w:sz w:val="28"/>
          <w:szCs w:val="28"/>
          <w:lang w:val="en-US"/>
        </w:rPr>
        <w:t>D</w:t>
      </w:r>
      <w:r w:rsidRPr="007A2C39">
        <w:rPr>
          <w:sz w:val="28"/>
          <w:szCs w:val="28"/>
        </w:rPr>
        <w:t>=</w:t>
      </w:r>
      <w:r>
        <w:rPr>
          <w:sz w:val="28"/>
          <w:szCs w:val="28"/>
        </w:rPr>
        <w:t>65 мм;</w:t>
      </w:r>
    </w:p>
    <w:p w:rsidR="007A2C39" w:rsidRDefault="007A2C39" w:rsidP="001F0A3C">
      <w:pPr>
        <w:spacing w:line="360" w:lineRule="auto"/>
        <w:ind w:firstLine="540"/>
        <w:jc w:val="both"/>
        <w:rPr>
          <w:sz w:val="28"/>
          <w:szCs w:val="28"/>
        </w:rPr>
      </w:pPr>
      <w:r>
        <w:rPr>
          <w:sz w:val="28"/>
          <w:szCs w:val="28"/>
        </w:rPr>
        <w:t xml:space="preserve">Глубина резания </w:t>
      </w:r>
      <w:r>
        <w:rPr>
          <w:sz w:val="28"/>
          <w:szCs w:val="28"/>
          <w:lang w:val="en-US"/>
        </w:rPr>
        <w:t>t</w:t>
      </w:r>
      <w:r w:rsidRPr="007A2C39">
        <w:rPr>
          <w:sz w:val="28"/>
          <w:szCs w:val="28"/>
        </w:rPr>
        <w:t>=</w:t>
      </w:r>
      <w:r w:rsidR="00AF0707">
        <w:rPr>
          <w:sz w:val="28"/>
          <w:szCs w:val="28"/>
        </w:rPr>
        <w:t>3</w:t>
      </w:r>
      <w:r>
        <w:rPr>
          <w:sz w:val="28"/>
          <w:szCs w:val="28"/>
        </w:rPr>
        <w:t xml:space="preserve"> мм. Подача </w:t>
      </w:r>
      <w:r>
        <w:rPr>
          <w:sz w:val="28"/>
          <w:szCs w:val="28"/>
          <w:lang w:val="en-US"/>
        </w:rPr>
        <w:t>S</w:t>
      </w:r>
      <w:r w:rsidRPr="007A2C39">
        <w:rPr>
          <w:sz w:val="28"/>
          <w:szCs w:val="28"/>
        </w:rPr>
        <w:t>=</w:t>
      </w:r>
      <w:r>
        <w:rPr>
          <w:sz w:val="28"/>
          <w:szCs w:val="28"/>
        </w:rPr>
        <w:t>0,1 мм/об принимается в зависимости от условий обработки, глубины резания и диаметра детали:</w:t>
      </w:r>
    </w:p>
    <w:p w:rsidR="007A2C39" w:rsidRDefault="007A2C39" w:rsidP="001F0A3C">
      <w:pPr>
        <w:spacing w:line="360" w:lineRule="auto"/>
        <w:ind w:firstLine="540"/>
        <w:jc w:val="both"/>
        <w:rPr>
          <w:sz w:val="28"/>
          <w:szCs w:val="28"/>
        </w:rPr>
      </w:pPr>
      <w:r>
        <w:rPr>
          <w:sz w:val="28"/>
          <w:szCs w:val="28"/>
        </w:rPr>
        <w:t>Скорость резания:</w:t>
      </w:r>
    </w:p>
    <w:p w:rsidR="00630AB3" w:rsidRDefault="00630AB3" w:rsidP="001F0A3C">
      <w:pPr>
        <w:spacing w:line="360" w:lineRule="auto"/>
        <w:ind w:firstLine="540"/>
        <w:jc w:val="both"/>
        <w:rPr>
          <w:sz w:val="28"/>
          <w:szCs w:val="28"/>
        </w:rPr>
      </w:pPr>
    </w:p>
    <w:p w:rsidR="007A2C39" w:rsidRDefault="00BE2028" w:rsidP="001B400D">
      <w:pPr>
        <w:spacing w:line="360" w:lineRule="auto"/>
        <w:ind w:firstLine="540"/>
        <w:jc w:val="right"/>
        <w:rPr>
          <w:sz w:val="28"/>
          <w:szCs w:val="28"/>
        </w:rPr>
      </w:pPr>
      <w:r w:rsidRPr="00BC53AB">
        <w:rPr>
          <w:position w:val="-24"/>
          <w:sz w:val="28"/>
          <w:szCs w:val="28"/>
        </w:rPr>
        <w:object w:dxaOrig="1939" w:dyaOrig="639">
          <v:shape id="_x0000_i1109" type="#_x0000_t75" style="width:97.25pt;height:33.25pt" o:ole="">
            <v:imagedata r:id="rId176" o:title=""/>
          </v:shape>
          <o:OLEObject Type="Embed" ProgID="Equation.3" ShapeID="_x0000_i1109" DrawAspect="Content" ObjectID="_1337515288" r:id="rId177"/>
        </w:object>
      </w:r>
      <w:r w:rsidR="00BC53AB">
        <w:rPr>
          <w:sz w:val="28"/>
          <w:szCs w:val="28"/>
        </w:rPr>
        <w:t>,</w:t>
      </w:r>
      <w:r w:rsidR="001F5FB2">
        <w:rPr>
          <w:sz w:val="28"/>
          <w:szCs w:val="28"/>
        </w:rPr>
        <w:t xml:space="preserve">                      </w:t>
      </w:r>
      <w:r w:rsidR="00630AB3">
        <w:rPr>
          <w:sz w:val="28"/>
          <w:szCs w:val="28"/>
        </w:rPr>
        <w:t xml:space="preserve">                  (</w:t>
      </w:r>
      <w:r w:rsidR="001F5FB2">
        <w:rPr>
          <w:sz w:val="28"/>
          <w:szCs w:val="28"/>
        </w:rPr>
        <w:t>1</w:t>
      </w:r>
      <w:r w:rsidR="00630AB3">
        <w:rPr>
          <w:sz w:val="28"/>
          <w:szCs w:val="28"/>
        </w:rPr>
        <w:t>7)</w:t>
      </w:r>
    </w:p>
    <w:p w:rsidR="00630AB3" w:rsidRDefault="00630AB3" w:rsidP="00630AB3">
      <w:pPr>
        <w:spacing w:line="360" w:lineRule="auto"/>
        <w:ind w:firstLine="540"/>
        <w:jc w:val="center"/>
        <w:rPr>
          <w:sz w:val="28"/>
          <w:szCs w:val="28"/>
        </w:rPr>
      </w:pPr>
    </w:p>
    <w:p w:rsidR="00BC53AB" w:rsidRDefault="00630AB3" w:rsidP="00630AB3">
      <w:pPr>
        <w:tabs>
          <w:tab w:val="left" w:pos="1134"/>
        </w:tabs>
        <w:spacing w:line="360" w:lineRule="auto"/>
        <w:ind w:firstLine="540"/>
        <w:jc w:val="both"/>
        <w:rPr>
          <w:i/>
          <w:sz w:val="28"/>
          <w:szCs w:val="28"/>
        </w:rPr>
      </w:pPr>
      <w:r>
        <w:rPr>
          <w:sz w:val="28"/>
          <w:szCs w:val="28"/>
        </w:rPr>
        <w:t>где:</w:t>
      </w:r>
      <w:r w:rsidRPr="00BE2028">
        <w:rPr>
          <w:i/>
          <w:sz w:val="28"/>
          <w:szCs w:val="28"/>
        </w:rPr>
        <w:t xml:space="preserve"> </w:t>
      </w:r>
      <w:r>
        <w:rPr>
          <w:i/>
          <w:sz w:val="28"/>
          <w:szCs w:val="28"/>
        </w:rPr>
        <w:tab/>
      </w:r>
      <w:r w:rsidR="00BE2028" w:rsidRPr="00BE2028">
        <w:rPr>
          <w:i/>
          <w:sz w:val="28"/>
          <w:szCs w:val="28"/>
        </w:rPr>
        <w:t>С</w:t>
      </w:r>
      <w:r w:rsidR="00BE2028" w:rsidRPr="00BE2028">
        <w:rPr>
          <w:i/>
          <w:sz w:val="28"/>
          <w:szCs w:val="28"/>
          <w:vertAlign w:val="subscript"/>
        </w:rPr>
        <w:t>υ</w:t>
      </w:r>
      <w:r w:rsidR="00BE2028" w:rsidRPr="00BE2028">
        <w:rPr>
          <w:i/>
          <w:sz w:val="28"/>
          <w:szCs w:val="28"/>
        </w:rPr>
        <w:t xml:space="preserve">=485; х=0,12; </w:t>
      </w:r>
      <w:r w:rsidR="00BE2028" w:rsidRPr="00BE2028">
        <w:rPr>
          <w:i/>
          <w:sz w:val="28"/>
          <w:szCs w:val="28"/>
          <w:lang w:val="en-US"/>
        </w:rPr>
        <w:t>y</w:t>
      </w:r>
      <w:r w:rsidR="00BE2028" w:rsidRPr="00BE2028">
        <w:rPr>
          <w:i/>
          <w:sz w:val="28"/>
          <w:szCs w:val="28"/>
        </w:rPr>
        <w:t xml:space="preserve">=0,25; </w:t>
      </w:r>
      <w:r w:rsidR="00BE2028" w:rsidRPr="00BE2028">
        <w:rPr>
          <w:i/>
          <w:sz w:val="28"/>
          <w:szCs w:val="28"/>
          <w:lang w:val="en-US"/>
        </w:rPr>
        <w:t>m</w:t>
      </w:r>
      <w:r w:rsidR="00BE2028" w:rsidRPr="00BE2028">
        <w:rPr>
          <w:i/>
          <w:sz w:val="28"/>
          <w:szCs w:val="28"/>
        </w:rPr>
        <w:t>=0,28</w:t>
      </w:r>
      <w:r w:rsidR="00BE2028">
        <w:rPr>
          <w:i/>
          <w:sz w:val="28"/>
          <w:szCs w:val="28"/>
        </w:rPr>
        <w:t>;</w:t>
      </w:r>
    </w:p>
    <w:p w:rsidR="00BE2028" w:rsidRDefault="00BE2028" w:rsidP="00630AB3">
      <w:pPr>
        <w:spacing w:line="360" w:lineRule="auto"/>
        <w:ind w:firstLine="1134"/>
        <w:jc w:val="both"/>
        <w:rPr>
          <w:sz w:val="28"/>
          <w:szCs w:val="28"/>
        </w:rPr>
      </w:pPr>
      <w:r>
        <w:rPr>
          <w:i/>
          <w:sz w:val="28"/>
          <w:szCs w:val="28"/>
        </w:rPr>
        <w:t xml:space="preserve">Т=60 </w:t>
      </w:r>
      <w:r>
        <w:rPr>
          <w:sz w:val="28"/>
          <w:szCs w:val="28"/>
        </w:rPr>
        <w:t>мин – период стойкости инструмента</w:t>
      </w:r>
    </w:p>
    <w:p w:rsidR="00BE2028" w:rsidRDefault="00BE2028" w:rsidP="00630AB3">
      <w:pPr>
        <w:spacing w:line="360" w:lineRule="auto"/>
        <w:ind w:firstLine="1134"/>
        <w:jc w:val="both"/>
        <w:rPr>
          <w:sz w:val="28"/>
          <w:szCs w:val="28"/>
        </w:rPr>
      </w:pPr>
      <w:r>
        <w:rPr>
          <w:i/>
          <w:sz w:val="28"/>
          <w:szCs w:val="28"/>
        </w:rPr>
        <w:t>К</w:t>
      </w:r>
      <w:r w:rsidRPr="00BE2028">
        <w:rPr>
          <w:i/>
          <w:sz w:val="28"/>
          <w:szCs w:val="28"/>
          <w:vertAlign w:val="subscript"/>
        </w:rPr>
        <w:t>υ</w:t>
      </w:r>
      <w:r>
        <w:rPr>
          <w:sz w:val="28"/>
          <w:szCs w:val="28"/>
        </w:rPr>
        <w:t>- поправочный коэффициент</w:t>
      </w:r>
    </w:p>
    <w:p w:rsidR="00630AB3" w:rsidRDefault="00630AB3" w:rsidP="00630AB3">
      <w:pPr>
        <w:spacing w:line="360" w:lineRule="auto"/>
        <w:ind w:firstLine="1134"/>
        <w:jc w:val="both"/>
        <w:rPr>
          <w:sz w:val="28"/>
          <w:szCs w:val="28"/>
        </w:rPr>
      </w:pPr>
    </w:p>
    <w:p w:rsidR="000639AD" w:rsidRDefault="0020559B" w:rsidP="00630AB3">
      <w:pPr>
        <w:spacing w:line="360" w:lineRule="auto"/>
        <w:ind w:firstLine="540"/>
        <w:jc w:val="right"/>
        <w:rPr>
          <w:sz w:val="28"/>
          <w:szCs w:val="28"/>
        </w:rPr>
      </w:pPr>
      <w:r w:rsidRPr="00D61D1C">
        <w:rPr>
          <w:position w:val="-14"/>
          <w:sz w:val="28"/>
          <w:szCs w:val="28"/>
        </w:rPr>
        <w:object w:dxaOrig="3760" w:dyaOrig="380">
          <v:shape id="_x0000_i1110" type="#_x0000_t75" style="width:188.3pt;height:18.45pt" o:ole="">
            <v:imagedata r:id="rId178" o:title=""/>
          </v:shape>
          <o:OLEObject Type="Embed" ProgID="Equation.3" ShapeID="_x0000_i1110" DrawAspect="Content" ObjectID="_1337515289" r:id="rId179"/>
        </w:object>
      </w:r>
      <w:r w:rsidR="00823EC5" w:rsidRPr="00D61D1C">
        <w:rPr>
          <w:sz w:val="28"/>
          <w:szCs w:val="28"/>
        </w:rPr>
        <w:t>,</w:t>
      </w:r>
      <w:r w:rsidR="001F5FB2">
        <w:rPr>
          <w:sz w:val="28"/>
          <w:szCs w:val="28"/>
        </w:rPr>
        <w:t xml:space="preserve"> </w:t>
      </w:r>
      <w:r w:rsidR="00630AB3">
        <w:rPr>
          <w:sz w:val="28"/>
          <w:szCs w:val="28"/>
        </w:rPr>
        <w:t xml:space="preserve">                             (18)</w:t>
      </w:r>
    </w:p>
    <w:p w:rsidR="00630AB3" w:rsidRPr="00D61D1C" w:rsidRDefault="00630AB3" w:rsidP="00017700">
      <w:pPr>
        <w:spacing w:line="360" w:lineRule="auto"/>
        <w:ind w:firstLine="540"/>
        <w:jc w:val="center"/>
        <w:rPr>
          <w:sz w:val="28"/>
          <w:szCs w:val="28"/>
        </w:rPr>
      </w:pPr>
    </w:p>
    <w:p w:rsidR="00823EC5" w:rsidRPr="00D61D1C" w:rsidRDefault="00630AB3" w:rsidP="00630AB3">
      <w:pPr>
        <w:tabs>
          <w:tab w:val="left" w:pos="1134"/>
        </w:tabs>
        <w:spacing w:line="360" w:lineRule="auto"/>
        <w:ind w:left="1134" w:hanging="594"/>
        <w:jc w:val="both"/>
        <w:rPr>
          <w:sz w:val="28"/>
          <w:szCs w:val="28"/>
        </w:rPr>
      </w:pPr>
      <w:r w:rsidRPr="00D61D1C">
        <w:rPr>
          <w:sz w:val="28"/>
          <w:szCs w:val="28"/>
        </w:rPr>
        <w:t>где</w:t>
      </w:r>
      <w:r>
        <w:rPr>
          <w:sz w:val="28"/>
          <w:szCs w:val="28"/>
        </w:rPr>
        <w:t>:</w:t>
      </w:r>
      <w:r>
        <w:rPr>
          <w:sz w:val="28"/>
          <w:szCs w:val="28"/>
        </w:rPr>
        <w:tab/>
      </w:r>
      <w:r w:rsidR="00114059" w:rsidRPr="00D61D1C">
        <w:rPr>
          <w:position w:val="-12"/>
          <w:sz w:val="28"/>
          <w:szCs w:val="28"/>
        </w:rPr>
        <w:object w:dxaOrig="460" w:dyaOrig="360">
          <v:shape id="_x0000_i1111" type="#_x0000_t75" style="width:22.75pt;height:17.85pt" o:ole="">
            <v:imagedata r:id="rId180" o:title=""/>
          </v:shape>
          <o:OLEObject Type="Embed" ProgID="Equation.3" ShapeID="_x0000_i1111" DrawAspect="Content" ObjectID="_1337515290" r:id="rId181"/>
        </w:object>
      </w:r>
      <w:r w:rsidR="001016E3" w:rsidRPr="00D61D1C">
        <w:rPr>
          <w:sz w:val="28"/>
          <w:szCs w:val="28"/>
        </w:rPr>
        <w:t>=0,8</w:t>
      </w:r>
      <w:r>
        <w:rPr>
          <w:sz w:val="28"/>
          <w:szCs w:val="28"/>
        </w:rPr>
        <w:t xml:space="preserve"> –</w:t>
      </w:r>
      <w:r w:rsidR="001016E3" w:rsidRPr="00D61D1C">
        <w:rPr>
          <w:sz w:val="28"/>
          <w:szCs w:val="28"/>
        </w:rPr>
        <w:t xml:space="preserve"> коэффициент, учитывающий влияние материала заготовки;</w:t>
      </w:r>
    </w:p>
    <w:p w:rsidR="00114059" w:rsidRPr="00D61D1C" w:rsidRDefault="00114059" w:rsidP="00630AB3">
      <w:pPr>
        <w:spacing w:line="360" w:lineRule="auto"/>
        <w:ind w:left="1134"/>
        <w:jc w:val="both"/>
        <w:rPr>
          <w:sz w:val="28"/>
          <w:szCs w:val="28"/>
        </w:rPr>
      </w:pPr>
      <w:r w:rsidRPr="00D61D1C">
        <w:rPr>
          <w:position w:val="-12"/>
          <w:sz w:val="28"/>
          <w:szCs w:val="28"/>
        </w:rPr>
        <w:object w:dxaOrig="420" w:dyaOrig="360">
          <v:shape id="_x0000_i1112" type="#_x0000_t75" style="width:20.9pt;height:17.85pt" o:ole="">
            <v:imagedata r:id="rId182" o:title=""/>
          </v:shape>
          <o:OLEObject Type="Embed" ProgID="Equation.3" ShapeID="_x0000_i1112" DrawAspect="Content" ObjectID="_1337515291" r:id="rId183"/>
        </w:object>
      </w:r>
      <w:r w:rsidR="001016E3" w:rsidRPr="00D61D1C">
        <w:rPr>
          <w:sz w:val="28"/>
          <w:szCs w:val="28"/>
        </w:rPr>
        <w:t>=1</w:t>
      </w:r>
      <w:r w:rsidR="00630AB3">
        <w:rPr>
          <w:sz w:val="28"/>
          <w:szCs w:val="28"/>
        </w:rPr>
        <w:t xml:space="preserve"> –</w:t>
      </w:r>
      <w:r w:rsidR="001016E3" w:rsidRPr="00D61D1C">
        <w:rPr>
          <w:sz w:val="28"/>
          <w:szCs w:val="28"/>
        </w:rPr>
        <w:t xml:space="preserve"> коэффициент, учитывающий влияние материала инструмента;</w:t>
      </w:r>
    </w:p>
    <w:p w:rsidR="00114059" w:rsidRPr="00D61D1C" w:rsidRDefault="00114059" w:rsidP="00630AB3">
      <w:pPr>
        <w:spacing w:line="360" w:lineRule="auto"/>
        <w:ind w:firstLine="1134"/>
        <w:jc w:val="both"/>
        <w:rPr>
          <w:sz w:val="28"/>
          <w:szCs w:val="28"/>
        </w:rPr>
      </w:pPr>
      <w:r w:rsidRPr="00D61D1C">
        <w:rPr>
          <w:position w:val="-12"/>
          <w:sz w:val="28"/>
          <w:szCs w:val="28"/>
        </w:rPr>
        <w:object w:dxaOrig="420" w:dyaOrig="360">
          <v:shape id="_x0000_i1113" type="#_x0000_t75" style="width:20.9pt;height:17.85pt" o:ole="">
            <v:imagedata r:id="rId184" o:title=""/>
          </v:shape>
          <o:OLEObject Type="Embed" ProgID="Equation.3" ShapeID="_x0000_i1113" DrawAspect="Content" ObjectID="_1337515292" r:id="rId185"/>
        </w:object>
      </w:r>
      <w:r w:rsidR="001016E3" w:rsidRPr="00D61D1C">
        <w:rPr>
          <w:sz w:val="28"/>
          <w:szCs w:val="28"/>
        </w:rPr>
        <w:t>=0,9</w:t>
      </w:r>
      <w:r w:rsidR="00630AB3">
        <w:rPr>
          <w:sz w:val="28"/>
          <w:szCs w:val="28"/>
        </w:rPr>
        <w:t xml:space="preserve"> –</w:t>
      </w:r>
      <w:r w:rsidR="001016E3" w:rsidRPr="00D61D1C">
        <w:rPr>
          <w:sz w:val="28"/>
          <w:szCs w:val="28"/>
        </w:rPr>
        <w:t xml:space="preserve"> коэффициент, учитывающий состояние поверхности;</w:t>
      </w:r>
    </w:p>
    <w:p w:rsidR="00114059" w:rsidRPr="00D61D1C" w:rsidRDefault="00114059" w:rsidP="00630AB3">
      <w:pPr>
        <w:spacing w:line="360" w:lineRule="auto"/>
        <w:ind w:firstLine="1134"/>
        <w:jc w:val="both"/>
        <w:rPr>
          <w:sz w:val="28"/>
          <w:szCs w:val="28"/>
        </w:rPr>
      </w:pPr>
      <w:r w:rsidRPr="00D61D1C">
        <w:rPr>
          <w:position w:val="-12"/>
          <w:sz w:val="28"/>
          <w:szCs w:val="28"/>
        </w:rPr>
        <w:object w:dxaOrig="400" w:dyaOrig="360">
          <v:shape id="_x0000_i1114" type="#_x0000_t75" style="width:20.9pt;height:17.85pt" o:ole="">
            <v:imagedata r:id="rId186" o:title=""/>
          </v:shape>
          <o:OLEObject Type="Embed" ProgID="Equation.3" ShapeID="_x0000_i1114" DrawAspect="Content" ObjectID="_1337515293" r:id="rId187"/>
        </w:object>
      </w:r>
      <w:r w:rsidR="001016E3" w:rsidRPr="00D61D1C">
        <w:rPr>
          <w:sz w:val="28"/>
          <w:szCs w:val="28"/>
        </w:rPr>
        <w:t>=1 – коэффициент многоинструментальной обработки;</w:t>
      </w:r>
    </w:p>
    <w:p w:rsidR="001016E3" w:rsidRPr="00D61D1C" w:rsidRDefault="0020559B" w:rsidP="00630AB3">
      <w:pPr>
        <w:spacing w:line="360" w:lineRule="auto"/>
        <w:ind w:firstLine="1134"/>
        <w:jc w:val="both"/>
        <w:rPr>
          <w:sz w:val="28"/>
          <w:szCs w:val="28"/>
        </w:rPr>
      </w:pPr>
      <w:r w:rsidRPr="00D61D1C">
        <w:rPr>
          <w:position w:val="-12"/>
          <w:sz w:val="28"/>
          <w:szCs w:val="28"/>
        </w:rPr>
        <w:object w:dxaOrig="400" w:dyaOrig="360">
          <v:shape id="_x0000_i1115" type="#_x0000_t75" style="width:20.9pt;height:17.85pt" o:ole="">
            <v:imagedata r:id="rId188" o:title=""/>
          </v:shape>
          <o:OLEObject Type="Embed" ProgID="Equation.3" ShapeID="_x0000_i1115" DrawAspect="Content" ObjectID="_1337515294" r:id="rId189"/>
        </w:object>
      </w:r>
      <w:r w:rsidR="00134CC9" w:rsidRPr="00D61D1C">
        <w:rPr>
          <w:sz w:val="28"/>
          <w:szCs w:val="28"/>
        </w:rPr>
        <w:t>=1 – коэффициент многостаночного обслуживания;</w:t>
      </w:r>
    </w:p>
    <w:p w:rsidR="00134CC9" w:rsidRPr="00D61D1C" w:rsidRDefault="0020559B" w:rsidP="00630AB3">
      <w:pPr>
        <w:spacing w:line="360" w:lineRule="auto"/>
        <w:ind w:firstLine="1134"/>
        <w:jc w:val="both"/>
        <w:rPr>
          <w:sz w:val="28"/>
          <w:szCs w:val="28"/>
        </w:rPr>
      </w:pPr>
      <w:r w:rsidRPr="00D61D1C">
        <w:rPr>
          <w:position w:val="-14"/>
          <w:sz w:val="28"/>
          <w:szCs w:val="28"/>
        </w:rPr>
        <w:object w:dxaOrig="340" w:dyaOrig="380">
          <v:shape id="_x0000_i1116" type="#_x0000_t75" style="width:17.25pt;height:18.45pt" o:ole="">
            <v:imagedata r:id="rId190" o:title=""/>
          </v:shape>
          <o:OLEObject Type="Embed" ProgID="Equation.3" ShapeID="_x0000_i1116" DrawAspect="Content" ObjectID="_1337515295" r:id="rId191"/>
        </w:object>
      </w:r>
      <w:r w:rsidR="00134CC9" w:rsidRPr="00D61D1C">
        <w:rPr>
          <w:sz w:val="28"/>
          <w:szCs w:val="28"/>
        </w:rPr>
        <w:t xml:space="preserve">=1 – коэффициент, учитывающий влияние угла в плане резца;  </w:t>
      </w:r>
    </w:p>
    <w:p w:rsidR="0020559B" w:rsidRDefault="00134CC9" w:rsidP="00630AB3">
      <w:pPr>
        <w:spacing w:line="360" w:lineRule="auto"/>
        <w:ind w:left="1134"/>
        <w:jc w:val="both"/>
        <w:rPr>
          <w:sz w:val="28"/>
          <w:szCs w:val="28"/>
        </w:rPr>
      </w:pPr>
      <w:r w:rsidRPr="00D61D1C">
        <w:rPr>
          <w:position w:val="-10"/>
          <w:sz w:val="28"/>
          <w:szCs w:val="28"/>
        </w:rPr>
        <w:object w:dxaOrig="320" w:dyaOrig="340">
          <v:shape id="_x0000_i1117" type="#_x0000_t75" style="width:16.6pt;height:17.25pt" o:ole="">
            <v:imagedata r:id="rId192" o:title=""/>
          </v:shape>
          <o:OLEObject Type="Embed" ProgID="Equation.3" ShapeID="_x0000_i1117" DrawAspect="Content" ObjectID="_1337515296" r:id="rId193"/>
        </w:object>
      </w:r>
      <w:r w:rsidRPr="00D61D1C">
        <w:rPr>
          <w:sz w:val="28"/>
          <w:szCs w:val="28"/>
        </w:rPr>
        <w:t>=1</w:t>
      </w:r>
      <w:r w:rsidR="00630AB3">
        <w:rPr>
          <w:sz w:val="28"/>
          <w:szCs w:val="28"/>
        </w:rPr>
        <w:t xml:space="preserve"> –</w:t>
      </w:r>
      <w:r w:rsidRPr="00D61D1C">
        <w:rPr>
          <w:sz w:val="28"/>
          <w:szCs w:val="28"/>
        </w:rPr>
        <w:t xml:space="preserve"> коэффициент, учитывающий влияние радиуса при вершине резца</w:t>
      </w:r>
    </w:p>
    <w:p w:rsidR="00630AB3" w:rsidRPr="00D61D1C" w:rsidRDefault="00630AB3" w:rsidP="00630AB3">
      <w:pPr>
        <w:spacing w:line="360" w:lineRule="auto"/>
        <w:ind w:left="1134"/>
        <w:jc w:val="both"/>
        <w:rPr>
          <w:sz w:val="28"/>
          <w:szCs w:val="28"/>
        </w:rPr>
      </w:pPr>
    </w:p>
    <w:p w:rsidR="00D37880" w:rsidRPr="00D61D1C" w:rsidRDefault="00106976" w:rsidP="00D37880">
      <w:pPr>
        <w:spacing w:line="360" w:lineRule="auto"/>
        <w:ind w:firstLine="540"/>
        <w:jc w:val="center"/>
        <w:rPr>
          <w:sz w:val="28"/>
          <w:szCs w:val="28"/>
        </w:rPr>
      </w:pPr>
      <w:r w:rsidRPr="00D61D1C">
        <w:rPr>
          <w:position w:val="-12"/>
          <w:sz w:val="28"/>
          <w:szCs w:val="28"/>
        </w:rPr>
        <w:object w:dxaOrig="3000" w:dyaOrig="360">
          <v:shape id="_x0000_i1118" type="#_x0000_t75" style="width:150.15pt;height:17.85pt" o:ole="">
            <v:imagedata r:id="rId194" o:title=""/>
          </v:shape>
          <o:OLEObject Type="Embed" ProgID="Equation.3" ShapeID="_x0000_i1118" DrawAspect="Content" ObjectID="_1337515297" r:id="rId195"/>
        </w:object>
      </w:r>
    </w:p>
    <w:p w:rsidR="00787117" w:rsidRDefault="00AF0707" w:rsidP="00D37880">
      <w:pPr>
        <w:spacing w:line="360" w:lineRule="auto"/>
        <w:ind w:firstLine="540"/>
        <w:jc w:val="center"/>
        <w:rPr>
          <w:sz w:val="28"/>
          <w:szCs w:val="28"/>
        </w:rPr>
      </w:pPr>
      <w:r w:rsidRPr="00D61D1C">
        <w:rPr>
          <w:position w:val="-28"/>
          <w:sz w:val="28"/>
          <w:szCs w:val="28"/>
        </w:rPr>
        <w:object w:dxaOrig="3720" w:dyaOrig="660">
          <v:shape id="_x0000_i1119" type="#_x0000_t75" style="width:185.85pt;height:33.25pt" o:ole="">
            <v:imagedata r:id="rId196" o:title=""/>
          </v:shape>
          <o:OLEObject Type="Embed" ProgID="Equation.3" ShapeID="_x0000_i1119" DrawAspect="Content" ObjectID="_1337515298" r:id="rId197"/>
        </w:object>
      </w:r>
      <w:r w:rsidR="0086434F" w:rsidRPr="00D61D1C">
        <w:rPr>
          <w:sz w:val="28"/>
          <w:szCs w:val="28"/>
        </w:rPr>
        <w:t xml:space="preserve"> м/мин</w:t>
      </w:r>
    </w:p>
    <w:p w:rsidR="00630AB3" w:rsidRPr="00D61D1C" w:rsidRDefault="00630AB3" w:rsidP="00D37880">
      <w:pPr>
        <w:spacing w:line="360" w:lineRule="auto"/>
        <w:ind w:firstLine="540"/>
        <w:jc w:val="center"/>
        <w:rPr>
          <w:sz w:val="28"/>
          <w:szCs w:val="28"/>
        </w:rPr>
      </w:pPr>
    </w:p>
    <w:p w:rsidR="0086434F" w:rsidRDefault="0086434F" w:rsidP="0086434F">
      <w:pPr>
        <w:spacing w:line="360" w:lineRule="auto"/>
        <w:ind w:firstLine="540"/>
        <w:jc w:val="both"/>
        <w:rPr>
          <w:sz w:val="28"/>
          <w:szCs w:val="28"/>
        </w:rPr>
      </w:pPr>
      <w:r w:rsidRPr="00D61D1C">
        <w:rPr>
          <w:sz w:val="28"/>
          <w:szCs w:val="28"/>
        </w:rPr>
        <w:t>Частота вращения шпинделя:</w:t>
      </w:r>
    </w:p>
    <w:p w:rsidR="00630AB3" w:rsidRPr="00D61D1C" w:rsidRDefault="00630AB3" w:rsidP="0086434F">
      <w:pPr>
        <w:spacing w:line="360" w:lineRule="auto"/>
        <w:ind w:firstLine="540"/>
        <w:jc w:val="both"/>
        <w:rPr>
          <w:sz w:val="28"/>
          <w:szCs w:val="28"/>
        </w:rPr>
      </w:pPr>
    </w:p>
    <w:p w:rsidR="0086434F" w:rsidRDefault="009756FF" w:rsidP="0086434F">
      <w:pPr>
        <w:spacing w:line="360" w:lineRule="auto"/>
        <w:ind w:firstLine="540"/>
        <w:jc w:val="center"/>
        <w:rPr>
          <w:sz w:val="28"/>
          <w:szCs w:val="28"/>
        </w:rPr>
      </w:pPr>
      <w:r w:rsidRPr="00D61D1C">
        <w:rPr>
          <w:position w:val="-28"/>
          <w:sz w:val="28"/>
          <w:szCs w:val="28"/>
        </w:rPr>
        <w:object w:dxaOrig="3400" w:dyaOrig="660">
          <v:shape id="_x0000_i1120" type="#_x0000_t75" style="width:169.25pt;height:33.25pt" o:ole="">
            <v:imagedata r:id="rId198" o:title=""/>
          </v:shape>
          <o:OLEObject Type="Embed" ProgID="Equation.3" ShapeID="_x0000_i1120" DrawAspect="Content" ObjectID="_1337515299" r:id="rId199"/>
        </w:object>
      </w:r>
      <w:r w:rsidRPr="00D61D1C">
        <w:rPr>
          <w:sz w:val="28"/>
          <w:szCs w:val="28"/>
        </w:rPr>
        <w:t xml:space="preserve"> об/мин</w:t>
      </w:r>
    </w:p>
    <w:p w:rsidR="00630AB3" w:rsidRPr="00D61D1C" w:rsidRDefault="00630AB3" w:rsidP="0086434F">
      <w:pPr>
        <w:spacing w:line="360" w:lineRule="auto"/>
        <w:ind w:firstLine="540"/>
        <w:jc w:val="center"/>
        <w:rPr>
          <w:sz w:val="28"/>
          <w:szCs w:val="28"/>
        </w:rPr>
      </w:pPr>
    </w:p>
    <w:p w:rsidR="009756FF" w:rsidRPr="00D61D1C" w:rsidRDefault="009756FF" w:rsidP="009756FF">
      <w:pPr>
        <w:spacing w:line="360" w:lineRule="auto"/>
        <w:ind w:firstLine="540"/>
        <w:jc w:val="both"/>
        <w:rPr>
          <w:sz w:val="28"/>
          <w:szCs w:val="28"/>
        </w:rPr>
      </w:pPr>
      <w:r w:rsidRPr="00D61D1C">
        <w:rPr>
          <w:sz w:val="28"/>
          <w:szCs w:val="28"/>
        </w:rPr>
        <w:t xml:space="preserve">Фактическое значение частоты вращения определяем по </w:t>
      </w:r>
      <w:r w:rsidR="00A261E9" w:rsidRPr="00D61D1C">
        <w:rPr>
          <w:sz w:val="28"/>
          <w:szCs w:val="28"/>
        </w:rPr>
        <w:t>таблицам в зависимости от расче</w:t>
      </w:r>
      <w:r w:rsidRPr="00D61D1C">
        <w:rPr>
          <w:sz w:val="28"/>
          <w:szCs w:val="28"/>
        </w:rPr>
        <w:t xml:space="preserve">тного. Фактическое значение частоты вращения: </w:t>
      </w:r>
      <w:r w:rsidR="00CC32F1" w:rsidRPr="00D61D1C">
        <w:rPr>
          <w:i/>
          <w:sz w:val="28"/>
          <w:szCs w:val="28"/>
          <w:lang w:val="en-US"/>
        </w:rPr>
        <w:t>n</w:t>
      </w:r>
      <w:r w:rsidR="00CC32F1" w:rsidRPr="00D61D1C">
        <w:rPr>
          <w:i/>
          <w:sz w:val="28"/>
          <w:szCs w:val="28"/>
          <w:vertAlign w:val="subscript"/>
        </w:rPr>
        <w:t>ф</w:t>
      </w:r>
      <w:r w:rsidR="00CC32F1" w:rsidRPr="00D61D1C">
        <w:rPr>
          <w:i/>
          <w:sz w:val="28"/>
          <w:szCs w:val="28"/>
        </w:rPr>
        <w:t>=710</w:t>
      </w:r>
      <w:r w:rsidR="00CC32F1" w:rsidRPr="00D61D1C">
        <w:rPr>
          <w:sz w:val="28"/>
          <w:szCs w:val="28"/>
        </w:rPr>
        <w:t xml:space="preserve"> об/мин.</w:t>
      </w:r>
    </w:p>
    <w:p w:rsidR="00CC32F1" w:rsidRDefault="00CC32F1" w:rsidP="009756FF">
      <w:pPr>
        <w:spacing w:line="360" w:lineRule="auto"/>
        <w:ind w:firstLine="540"/>
        <w:jc w:val="both"/>
        <w:rPr>
          <w:sz w:val="28"/>
          <w:szCs w:val="28"/>
        </w:rPr>
      </w:pPr>
      <w:r w:rsidRPr="00D61D1C">
        <w:rPr>
          <w:sz w:val="28"/>
          <w:szCs w:val="28"/>
        </w:rPr>
        <w:t>Фактическая скорость резания:</w:t>
      </w:r>
    </w:p>
    <w:p w:rsidR="00630AB3" w:rsidRPr="00D61D1C" w:rsidRDefault="00630AB3" w:rsidP="009756FF">
      <w:pPr>
        <w:spacing w:line="360" w:lineRule="auto"/>
        <w:ind w:firstLine="540"/>
        <w:jc w:val="both"/>
        <w:rPr>
          <w:sz w:val="28"/>
          <w:szCs w:val="28"/>
        </w:rPr>
      </w:pPr>
    </w:p>
    <w:p w:rsidR="00CC32F1" w:rsidRDefault="008424E6" w:rsidP="00630AB3">
      <w:pPr>
        <w:spacing w:line="360" w:lineRule="auto"/>
        <w:ind w:firstLine="540"/>
        <w:jc w:val="right"/>
        <w:rPr>
          <w:sz w:val="28"/>
          <w:szCs w:val="28"/>
        </w:rPr>
      </w:pPr>
      <w:r w:rsidRPr="00D61D1C">
        <w:rPr>
          <w:position w:val="-24"/>
          <w:sz w:val="28"/>
          <w:szCs w:val="28"/>
        </w:rPr>
        <w:object w:dxaOrig="1480" w:dyaOrig="660">
          <v:shape id="_x0000_i1121" type="#_x0000_t75" style="width:74.45pt;height:33.85pt" o:ole="">
            <v:imagedata r:id="rId200" o:title=""/>
          </v:shape>
          <o:OLEObject Type="Embed" ProgID="Equation.3" ShapeID="_x0000_i1121" DrawAspect="Content" ObjectID="_1337515300" r:id="rId201"/>
        </w:object>
      </w:r>
      <w:r w:rsidR="001F5FB2">
        <w:rPr>
          <w:sz w:val="28"/>
          <w:szCs w:val="28"/>
        </w:rPr>
        <w:t xml:space="preserve">   </w:t>
      </w:r>
      <w:r w:rsidR="00630AB3">
        <w:rPr>
          <w:sz w:val="28"/>
          <w:szCs w:val="28"/>
        </w:rPr>
        <w:t xml:space="preserve">                                            (19)</w:t>
      </w:r>
    </w:p>
    <w:p w:rsidR="00630AB3" w:rsidRDefault="00630AB3" w:rsidP="00B54929">
      <w:pPr>
        <w:spacing w:line="360" w:lineRule="auto"/>
        <w:ind w:firstLine="540"/>
        <w:jc w:val="center"/>
        <w:rPr>
          <w:sz w:val="28"/>
          <w:szCs w:val="28"/>
        </w:rPr>
      </w:pPr>
    </w:p>
    <w:p w:rsidR="00630AB3" w:rsidRDefault="008424E6" w:rsidP="00B54929">
      <w:pPr>
        <w:spacing w:line="360" w:lineRule="auto"/>
        <w:ind w:firstLine="540"/>
        <w:jc w:val="center"/>
      </w:pPr>
      <w:r w:rsidRPr="00F341A9">
        <w:rPr>
          <w:position w:val="-24"/>
        </w:rPr>
        <w:object w:dxaOrig="2620" w:dyaOrig="620">
          <v:shape id="_x0000_i1122" type="#_x0000_t75" style="width:131.1pt;height:31.4pt" o:ole="">
            <v:imagedata r:id="rId202" o:title=""/>
          </v:shape>
          <o:OLEObject Type="Embed" ProgID="Equation.3" ShapeID="_x0000_i1122" DrawAspect="Content" ObjectID="_1337515301" r:id="rId203"/>
        </w:object>
      </w:r>
      <w:r w:rsidRPr="008424E6">
        <w:rPr>
          <w:sz w:val="28"/>
          <w:szCs w:val="28"/>
        </w:rPr>
        <w:t xml:space="preserve"> </w:t>
      </w:r>
      <w:r w:rsidRPr="00D61D1C">
        <w:rPr>
          <w:sz w:val="28"/>
          <w:szCs w:val="28"/>
        </w:rPr>
        <w:t>м/мин</w:t>
      </w:r>
    </w:p>
    <w:p w:rsidR="00630AB3" w:rsidRPr="00D61D1C" w:rsidRDefault="00630AB3" w:rsidP="00B54929">
      <w:pPr>
        <w:spacing w:line="360" w:lineRule="auto"/>
        <w:ind w:firstLine="540"/>
        <w:jc w:val="center"/>
        <w:rPr>
          <w:sz w:val="28"/>
          <w:szCs w:val="28"/>
        </w:rPr>
      </w:pPr>
    </w:p>
    <w:p w:rsidR="00D228EB" w:rsidRDefault="004C578C" w:rsidP="004C578C">
      <w:pPr>
        <w:spacing w:line="360" w:lineRule="auto"/>
        <w:ind w:firstLine="540"/>
        <w:jc w:val="both"/>
        <w:rPr>
          <w:sz w:val="28"/>
          <w:szCs w:val="28"/>
        </w:rPr>
      </w:pPr>
      <w:r w:rsidRPr="00D61D1C">
        <w:rPr>
          <w:sz w:val="28"/>
          <w:szCs w:val="28"/>
        </w:rPr>
        <w:t xml:space="preserve">Машинное время обработки: </w:t>
      </w:r>
    </w:p>
    <w:p w:rsidR="00630AB3" w:rsidRPr="00D61D1C" w:rsidRDefault="00630AB3" w:rsidP="004C578C">
      <w:pPr>
        <w:spacing w:line="360" w:lineRule="auto"/>
        <w:ind w:firstLine="540"/>
        <w:jc w:val="both"/>
        <w:rPr>
          <w:sz w:val="28"/>
          <w:szCs w:val="28"/>
        </w:rPr>
      </w:pPr>
    </w:p>
    <w:p w:rsidR="00DB53E6" w:rsidRDefault="0008280C" w:rsidP="00630AB3">
      <w:pPr>
        <w:spacing w:line="360" w:lineRule="auto"/>
        <w:ind w:firstLine="540"/>
        <w:jc w:val="right"/>
        <w:rPr>
          <w:sz w:val="28"/>
          <w:szCs w:val="28"/>
        </w:rPr>
      </w:pPr>
      <w:r w:rsidRPr="00D61D1C">
        <w:rPr>
          <w:position w:val="-24"/>
          <w:sz w:val="28"/>
          <w:szCs w:val="28"/>
        </w:rPr>
        <w:object w:dxaOrig="999" w:dyaOrig="639">
          <v:shape id="_x0000_i1123" type="#_x0000_t75" style="width:50.45pt;height:33.25pt" o:ole="">
            <v:imagedata r:id="rId204" o:title=""/>
          </v:shape>
          <o:OLEObject Type="Embed" ProgID="Equation.3" ShapeID="_x0000_i1123" DrawAspect="Content" ObjectID="_1337515302" r:id="rId205"/>
        </w:object>
      </w:r>
      <w:r w:rsidR="00DB53E6" w:rsidRPr="00D61D1C">
        <w:rPr>
          <w:sz w:val="28"/>
          <w:szCs w:val="28"/>
        </w:rPr>
        <w:t>,</w:t>
      </w:r>
      <w:r w:rsidR="001F5FB2">
        <w:rPr>
          <w:sz w:val="28"/>
          <w:szCs w:val="28"/>
        </w:rPr>
        <w:t xml:space="preserve">                           </w:t>
      </w:r>
      <w:r w:rsidR="00630AB3">
        <w:rPr>
          <w:sz w:val="28"/>
          <w:szCs w:val="28"/>
        </w:rPr>
        <w:t xml:space="preserve">                      (20)</w:t>
      </w:r>
    </w:p>
    <w:p w:rsidR="00630AB3" w:rsidRPr="00D61D1C" w:rsidRDefault="00630AB3" w:rsidP="00DB53E6">
      <w:pPr>
        <w:spacing w:line="360" w:lineRule="auto"/>
        <w:ind w:firstLine="540"/>
        <w:jc w:val="center"/>
        <w:rPr>
          <w:sz w:val="28"/>
          <w:szCs w:val="28"/>
        </w:rPr>
      </w:pPr>
    </w:p>
    <w:p w:rsidR="000511CA" w:rsidRDefault="00630AB3" w:rsidP="000511CA">
      <w:pPr>
        <w:spacing w:line="360" w:lineRule="auto"/>
        <w:ind w:firstLine="540"/>
        <w:jc w:val="both"/>
        <w:rPr>
          <w:sz w:val="28"/>
          <w:szCs w:val="28"/>
        </w:rPr>
      </w:pPr>
      <w:r w:rsidRPr="00D61D1C">
        <w:rPr>
          <w:sz w:val="28"/>
          <w:szCs w:val="28"/>
        </w:rPr>
        <w:t>где</w:t>
      </w:r>
      <w:r>
        <w:rPr>
          <w:sz w:val="28"/>
          <w:szCs w:val="28"/>
        </w:rPr>
        <w:t>:</w:t>
      </w:r>
      <w:r w:rsidRPr="00630AB3">
        <w:rPr>
          <w:i/>
          <w:sz w:val="28"/>
          <w:szCs w:val="28"/>
        </w:rPr>
        <w:t xml:space="preserve"> </w:t>
      </w:r>
      <w:r w:rsidR="0008280C" w:rsidRPr="00D61D1C">
        <w:rPr>
          <w:i/>
          <w:sz w:val="28"/>
          <w:szCs w:val="28"/>
          <w:lang w:val="en-US"/>
        </w:rPr>
        <w:t>L</w:t>
      </w:r>
      <w:r w:rsidR="0008280C" w:rsidRPr="00D61D1C">
        <w:rPr>
          <w:i/>
          <w:sz w:val="28"/>
          <w:szCs w:val="28"/>
          <w:vertAlign w:val="subscript"/>
          <w:lang w:val="en-US"/>
        </w:rPr>
        <w:t>px</w:t>
      </w:r>
      <w:r w:rsidR="0008280C" w:rsidRPr="00D61D1C">
        <w:rPr>
          <w:i/>
          <w:sz w:val="28"/>
          <w:szCs w:val="28"/>
        </w:rPr>
        <w:t>=35</w:t>
      </w:r>
      <w:r w:rsidR="0008280C" w:rsidRPr="00D61D1C">
        <w:rPr>
          <w:sz w:val="28"/>
          <w:szCs w:val="28"/>
        </w:rPr>
        <w:t>- длина рабочего хода инструмента</w:t>
      </w:r>
    </w:p>
    <w:p w:rsidR="008424E6" w:rsidRPr="00D61D1C" w:rsidRDefault="008424E6" w:rsidP="000511CA">
      <w:pPr>
        <w:spacing w:line="360" w:lineRule="auto"/>
        <w:ind w:firstLine="540"/>
        <w:jc w:val="both"/>
        <w:rPr>
          <w:sz w:val="28"/>
          <w:szCs w:val="28"/>
        </w:rPr>
      </w:pPr>
    </w:p>
    <w:p w:rsidR="0008280C" w:rsidRDefault="00077A83" w:rsidP="008F4433">
      <w:pPr>
        <w:spacing w:line="360" w:lineRule="auto"/>
        <w:ind w:firstLine="540"/>
        <w:jc w:val="center"/>
        <w:rPr>
          <w:sz w:val="28"/>
          <w:szCs w:val="28"/>
        </w:rPr>
      </w:pPr>
      <w:r w:rsidRPr="00D61D1C">
        <w:rPr>
          <w:position w:val="-28"/>
          <w:sz w:val="28"/>
          <w:szCs w:val="28"/>
        </w:rPr>
        <w:object w:dxaOrig="2100" w:dyaOrig="660">
          <v:shape id="_x0000_i1124" type="#_x0000_t75" style="width:105.25pt;height:33.25pt" o:ole="">
            <v:imagedata r:id="rId206" o:title=""/>
          </v:shape>
          <o:OLEObject Type="Embed" ProgID="Equation.3" ShapeID="_x0000_i1124" DrawAspect="Content" ObjectID="_1337515303" r:id="rId207"/>
        </w:object>
      </w:r>
      <w:r w:rsidR="008F4433" w:rsidRPr="00D61D1C">
        <w:rPr>
          <w:sz w:val="28"/>
          <w:szCs w:val="28"/>
        </w:rPr>
        <w:t>мин</w:t>
      </w:r>
    </w:p>
    <w:p w:rsidR="008424E6" w:rsidRDefault="008424E6" w:rsidP="008F4433">
      <w:pPr>
        <w:spacing w:line="360" w:lineRule="auto"/>
        <w:ind w:firstLine="540"/>
        <w:jc w:val="center"/>
        <w:rPr>
          <w:sz w:val="28"/>
          <w:szCs w:val="28"/>
        </w:rPr>
      </w:pPr>
    </w:p>
    <w:p w:rsidR="008424E6" w:rsidRDefault="008424E6">
      <w:pPr>
        <w:rPr>
          <w:sz w:val="28"/>
          <w:szCs w:val="28"/>
        </w:rPr>
      </w:pPr>
      <w:r>
        <w:rPr>
          <w:sz w:val="28"/>
          <w:szCs w:val="28"/>
        </w:rPr>
        <w:br w:type="page"/>
      </w:r>
    </w:p>
    <w:p w:rsidR="00D61D1C" w:rsidRDefault="00777B3C" w:rsidP="00777B3C">
      <w:pPr>
        <w:spacing w:line="360" w:lineRule="auto"/>
        <w:ind w:firstLine="540"/>
        <w:jc w:val="both"/>
        <w:rPr>
          <w:sz w:val="28"/>
          <w:szCs w:val="28"/>
        </w:rPr>
      </w:pPr>
      <w:r>
        <w:rPr>
          <w:sz w:val="28"/>
          <w:szCs w:val="28"/>
        </w:rPr>
        <w:lastRenderedPageBreak/>
        <w:t xml:space="preserve">2. Проточить </w:t>
      </w:r>
      <w:r w:rsidR="00077A83">
        <w:rPr>
          <w:sz w:val="28"/>
          <w:szCs w:val="28"/>
        </w:rPr>
        <w:t>Ø 62</w:t>
      </w:r>
    </w:p>
    <w:p w:rsidR="00077A83" w:rsidRDefault="009D3FA7" w:rsidP="008424E6">
      <w:pPr>
        <w:spacing w:line="360" w:lineRule="auto"/>
        <w:ind w:firstLine="851"/>
        <w:jc w:val="both"/>
        <w:rPr>
          <w:sz w:val="28"/>
          <w:szCs w:val="28"/>
        </w:rPr>
      </w:pPr>
      <w:r>
        <w:rPr>
          <w:sz w:val="28"/>
          <w:szCs w:val="28"/>
        </w:rPr>
        <w:t xml:space="preserve">Диаметр обработки </w:t>
      </w:r>
      <w:r>
        <w:rPr>
          <w:sz w:val="28"/>
          <w:szCs w:val="28"/>
          <w:lang w:val="en-US"/>
        </w:rPr>
        <w:t>D</w:t>
      </w:r>
      <w:r w:rsidRPr="009D3FA7">
        <w:rPr>
          <w:sz w:val="28"/>
          <w:szCs w:val="28"/>
        </w:rPr>
        <w:t>=</w:t>
      </w:r>
      <w:r>
        <w:rPr>
          <w:sz w:val="28"/>
          <w:szCs w:val="28"/>
        </w:rPr>
        <w:t>62 мм;</w:t>
      </w:r>
    </w:p>
    <w:p w:rsidR="009D3FA7" w:rsidRDefault="009D3FA7" w:rsidP="008424E6">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Pr>
          <w:sz w:val="28"/>
          <w:szCs w:val="28"/>
        </w:rPr>
        <w:t>0,</w:t>
      </w:r>
      <w:r w:rsidR="00AF0707">
        <w:rPr>
          <w:sz w:val="28"/>
          <w:szCs w:val="28"/>
        </w:rPr>
        <w:t>7</w:t>
      </w:r>
      <w:r>
        <w:rPr>
          <w:sz w:val="28"/>
          <w:szCs w:val="28"/>
        </w:rPr>
        <w:t>5 мм;</w:t>
      </w:r>
    </w:p>
    <w:p w:rsidR="009D3FA7" w:rsidRDefault="009D3FA7" w:rsidP="008424E6">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8424E6" w:rsidRDefault="008424E6" w:rsidP="008424E6">
      <w:pPr>
        <w:spacing w:line="360" w:lineRule="auto"/>
        <w:ind w:firstLine="851"/>
        <w:jc w:val="both"/>
        <w:rPr>
          <w:sz w:val="28"/>
          <w:szCs w:val="28"/>
        </w:rPr>
      </w:pPr>
    </w:p>
    <w:p w:rsidR="009D3FA7" w:rsidRDefault="009D3FA7" w:rsidP="00777B3C">
      <w:pPr>
        <w:spacing w:line="360" w:lineRule="auto"/>
        <w:ind w:firstLine="540"/>
        <w:jc w:val="both"/>
        <w:rPr>
          <w:sz w:val="28"/>
          <w:szCs w:val="28"/>
        </w:rPr>
      </w:pPr>
      <w:r>
        <w:rPr>
          <w:sz w:val="28"/>
          <w:szCs w:val="28"/>
        </w:rPr>
        <w:t>Скорость резания:</w:t>
      </w:r>
    </w:p>
    <w:p w:rsidR="008424E6" w:rsidRDefault="008424E6" w:rsidP="00777B3C">
      <w:pPr>
        <w:spacing w:line="360" w:lineRule="auto"/>
        <w:ind w:firstLine="540"/>
        <w:jc w:val="both"/>
        <w:rPr>
          <w:sz w:val="28"/>
          <w:szCs w:val="28"/>
        </w:rPr>
      </w:pPr>
    </w:p>
    <w:p w:rsidR="009D3FA7" w:rsidRDefault="00AF0707" w:rsidP="00AA0203">
      <w:pPr>
        <w:spacing w:line="360" w:lineRule="auto"/>
        <w:ind w:firstLine="540"/>
        <w:jc w:val="center"/>
        <w:rPr>
          <w:sz w:val="28"/>
          <w:szCs w:val="28"/>
        </w:rPr>
      </w:pPr>
      <w:r w:rsidRPr="00AA0203">
        <w:rPr>
          <w:position w:val="-28"/>
          <w:sz w:val="28"/>
          <w:szCs w:val="28"/>
        </w:rPr>
        <w:object w:dxaOrig="5740" w:dyaOrig="660">
          <v:shape id="_x0000_i1125" type="#_x0000_t75" style="width:286.15pt;height:33.25pt" o:ole="">
            <v:imagedata r:id="rId208" o:title=""/>
          </v:shape>
          <o:OLEObject Type="Embed" ProgID="Equation.3" ShapeID="_x0000_i1125" DrawAspect="Content" ObjectID="_1337515304" r:id="rId209"/>
        </w:object>
      </w:r>
      <w:r w:rsidR="00AA0203">
        <w:rPr>
          <w:sz w:val="28"/>
          <w:szCs w:val="28"/>
        </w:rPr>
        <w:t xml:space="preserve"> м/мин</w:t>
      </w:r>
    </w:p>
    <w:p w:rsidR="008424E6" w:rsidRDefault="008424E6" w:rsidP="00AA0203">
      <w:pPr>
        <w:spacing w:line="360" w:lineRule="auto"/>
        <w:ind w:firstLine="540"/>
        <w:jc w:val="center"/>
        <w:rPr>
          <w:sz w:val="28"/>
          <w:szCs w:val="28"/>
        </w:rPr>
      </w:pPr>
    </w:p>
    <w:p w:rsidR="00AA0203" w:rsidRDefault="00196D8E" w:rsidP="00AA0203">
      <w:pPr>
        <w:spacing w:line="360" w:lineRule="auto"/>
        <w:ind w:firstLine="540"/>
        <w:jc w:val="both"/>
        <w:rPr>
          <w:sz w:val="28"/>
          <w:szCs w:val="28"/>
        </w:rPr>
      </w:pPr>
      <w:r>
        <w:rPr>
          <w:sz w:val="28"/>
          <w:szCs w:val="28"/>
        </w:rPr>
        <w:t>Зная фактическое значение частоты вращения, определяем фактическую скорость резания:</w:t>
      </w:r>
    </w:p>
    <w:p w:rsidR="008424E6" w:rsidRDefault="008424E6" w:rsidP="00AA0203">
      <w:pPr>
        <w:spacing w:line="360" w:lineRule="auto"/>
        <w:ind w:firstLine="540"/>
        <w:jc w:val="both"/>
        <w:rPr>
          <w:sz w:val="28"/>
          <w:szCs w:val="28"/>
        </w:rPr>
      </w:pPr>
    </w:p>
    <w:p w:rsidR="00674D11" w:rsidRDefault="00447278" w:rsidP="00674D11">
      <w:pPr>
        <w:spacing w:line="360" w:lineRule="auto"/>
        <w:ind w:firstLine="540"/>
        <w:jc w:val="center"/>
        <w:rPr>
          <w:sz w:val="28"/>
          <w:szCs w:val="28"/>
        </w:rPr>
      </w:pPr>
      <w:r w:rsidRPr="00D61D1C">
        <w:rPr>
          <w:position w:val="-24"/>
          <w:sz w:val="28"/>
          <w:szCs w:val="28"/>
        </w:rPr>
        <w:object w:dxaOrig="4020" w:dyaOrig="660">
          <v:shape id="_x0000_i1126" type="#_x0000_t75" style="width:201.85pt;height:33.25pt" o:ole="">
            <v:imagedata r:id="rId210" o:title=""/>
          </v:shape>
          <o:OLEObject Type="Embed" ProgID="Equation.3" ShapeID="_x0000_i1126" DrawAspect="Content" ObjectID="_1337515305" r:id="rId211"/>
        </w:object>
      </w:r>
      <w:r w:rsidR="00674D11" w:rsidRPr="00D61D1C">
        <w:rPr>
          <w:sz w:val="28"/>
          <w:szCs w:val="28"/>
        </w:rPr>
        <w:t>м/мин</w:t>
      </w:r>
    </w:p>
    <w:p w:rsidR="008424E6" w:rsidRDefault="008424E6" w:rsidP="00674D11">
      <w:pPr>
        <w:spacing w:line="360" w:lineRule="auto"/>
        <w:ind w:firstLine="540"/>
        <w:jc w:val="center"/>
        <w:rPr>
          <w:sz w:val="28"/>
          <w:szCs w:val="28"/>
        </w:rPr>
      </w:pPr>
    </w:p>
    <w:p w:rsidR="00447278" w:rsidRDefault="004219CA" w:rsidP="00447278">
      <w:pPr>
        <w:spacing w:line="360" w:lineRule="auto"/>
        <w:ind w:firstLine="540"/>
        <w:jc w:val="both"/>
        <w:rPr>
          <w:sz w:val="28"/>
          <w:szCs w:val="28"/>
        </w:rPr>
      </w:pPr>
      <w:r>
        <w:rPr>
          <w:sz w:val="28"/>
          <w:szCs w:val="28"/>
        </w:rPr>
        <w:t>Машинное время обработки:</w:t>
      </w:r>
    </w:p>
    <w:p w:rsidR="008424E6" w:rsidRPr="00D61D1C" w:rsidRDefault="008424E6" w:rsidP="00447278">
      <w:pPr>
        <w:spacing w:line="360" w:lineRule="auto"/>
        <w:ind w:firstLine="540"/>
        <w:jc w:val="both"/>
        <w:rPr>
          <w:sz w:val="28"/>
          <w:szCs w:val="28"/>
        </w:rPr>
      </w:pPr>
    </w:p>
    <w:p w:rsidR="00447278" w:rsidRDefault="00447278" w:rsidP="00447278">
      <w:pPr>
        <w:spacing w:line="360" w:lineRule="auto"/>
        <w:ind w:firstLine="540"/>
        <w:jc w:val="center"/>
        <w:rPr>
          <w:sz w:val="28"/>
          <w:szCs w:val="28"/>
        </w:rPr>
      </w:pPr>
      <w:r w:rsidRPr="00D61D1C">
        <w:rPr>
          <w:position w:val="-24"/>
          <w:sz w:val="28"/>
          <w:szCs w:val="28"/>
        </w:rPr>
        <w:object w:dxaOrig="999" w:dyaOrig="639">
          <v:shape id="_x0000_i1127" type="#_x0000_t75" style="width:50.45pt;height:33.25pt" o:ole="">
            <v:imagedata r:id="rId204" o:title=""/>
          </v:shape>
          <o:OLEObject Type="Embed" ProgID="Equation.3" ShapeID="_x0000_i1127" DrawAspect="Content" ObjectID="_1337515306" r:id="rId212"/>
        </w:object>
      </w:r>
      <w:r w:rsidRPr="00D61D1C">
        <w:rPr>
          <w:sz w:val="28"/>
          <w:szCs w:val="28"/>
        </w:rPr>
        <w:t xml:space="preserve">, </w:t>
      </w:r>
    </w:p>
    <w:p w:rsidR="008424E6" w:rsidRPr="00D61D1C" w:rsidRDefault="008424E6" w:rsidP="00447278">
      <w:pPr>
        <w:spacing w:line="360" w:lineRule="auto"/>
        <w:ind w:firstLine="540"/>
        <w:jc w:val="center"/>
        <w:rPr>
          <w:sz w:val="28"/>
          <w:szCs w:val="28"/>
        </w:rPr>
      </w:pPr>
    </w:p>
    <w:p w:rsidR="00447278" w:rsidRDefault="008424E6" w:rsidP="00447278">
      <w:pPr>
        <w:spacing w:line="360" w:lineRule="auto"/>
        <w:ind w:firstLine="540"/>
        <w:jc w:val="both"/>
        <w:rPr>
          <w:sz w:val="28"/>
          <w:szCs w:val="28"/>
        </w:rPr>
      </w:pPr>
      <w:r w:rsidRPr="00D61D1C">
        <w:rPr>
          <w:sz w:val="28"/>
          <w:szCs w:val="28"/>
        </w:rPr>
        <w:t>где</w:t>
      </w:r>
      <w:r>
        <w:rPr>
          <w:sz w:val="28"/>
          <w:szCs w:val="28"/>
        </w:rPr>
        <w:t>:</w:t>
      </w:r>
      <w:r w:rsidRPr="008424E6">
        <w:rPr>
          <w:i/>
          <w:sz w:val="28"/>
          <w:szCs w:val="28"/>
        </w:rPr>
        <w:t xml:space="preserve"> </w:t>
      </w:r>
      <w:r w:rsidR="00447278" w:rsidRPr="00D61D1C">
        <w:rPr>
          <w:i/>
          <w:sz w:val="28"/>
          <w:szCs w:val="28"/>
          <w:lang w:val="en-US"/>
        </w:rPr>
        <w:t>L</w:t>
      </w:r>
      <w:r w:rsidR="00447278" w:rsidRPr="00D61D1C">
        <w:rPr>
          <w:i/>
          <w:sz w:val="28"/>
          <w:szCs w:val="28"/>
          <w:vertAlign w:val="subscript"/>
          <w:lang w:val="en-US"/>
        </w:rPr>
        <w:t>px</w:t>
      </w:r>
      <w:r w:rsidR="00447278" w:rsidRPr="00D61D1C">
        <w:rPr>
          <w:i/>
          <w:sz w:val="28"/>
          <w:szCs w:val="28"/>
        </w:rPr>
        <w:t>=3</w:t>
      </w:r>
      <w:r w:rsidR="00447278">
        <w:rPr>
          <w:i/>
          <w:sz w:val="28"/>
          <w:szCs w:val="28"/>
        </w:rPr>
        <w:t>2</w:t>
      </w:r>
      <w:r w:rsidR="00447278" w:rsidRPr="00D61D1C">
        <w:rPr>
          <w:sz w:val="28"/>
          <w:szCs w:val="28"/>
        </w:rPr>
        <w:t>- длина рабочего хода инструмента</w:t>
      </w:r>
    </w:p>
    <w:p w:rsidR="008424E6" w:rsidRPr="00D61D1C" w:rsidRDefault="008424E6" w:rsidP="00447278">
      <w:pPr>
        <w:spacing w:line="360" w:lineRule="auto"/>
        <w:ind w:firstLine="540"/>
        <w:jc w:val="both"/>
        <w:rPr>
          <w:sz w:val="28"/>
          <w:szCs w:val="28"/>
        </w:rPr>
      </w:pPr>
    </w:p>
    <w:p w:rsidR="00447278" w:rsidRDefault="00DF2A66" w:rsidP="00447278">
      <w:pPr>
        <w:spacing w:line="360" w:lineRule="auto"/>
        <w:ind w:firstLine="540"/>
        <w:jc w:val="center"/>
        <w:rPr>
          <w:sz w:val="28"/>
          <w:szCs w:val="28"/>
        </w:rPr>
      </w:pPr>
      <w:r w:rsidRPr="00D61D1C">
        <w:rPr>
          <w:position w:val="-28"/>
          <w:sz w:val="28"/>
          <w:szCs w:val="28"/>
        </w:rPr>
        <w:object w:dxaOrig="2120" w:dyaOrig="660">
          <v:shape id="_x0000_i1128" type="#_x0000_t75" style="width:105.25pt;height:33.25pt" o:ole="">
            <v:imagedata r:id="rId213" o:title=""/>
          </v:shape>
          <o:OLEObject Type="Embed" ProgID="Equation.3" ShapeID="_x0000_i1128" DrawAspect="Content" ObjectID="_1337515307" r:id="rId214"/>
        </w:object>
      </w:r>
      <w:r w:rsidR="00447278" w:rsidRPr="00D61D1C">
        <w:rPr>
          <w:sz w:val="28"/>
          <w:szCs w:val="28"/>
        </w:rPr>
        <w:t>мин</w:t>
      </w:r>
    </w:p>
    <w:p w:rsidR="008424E6" w:rsidRDefault="008424E6" w:rsidP="00447278">
      <w:pPr>
        <w:spacing w:line="360" w:lineRule="auto"/>
        <w:ind w:firstLine="540"/>
        <w:jc w:val="center"/>
        <w:rPr>
          <w:sz w:val="28"/>
          <w:szCs w:val="28"/>
        </w:rPr>
      </w:pPr>
    </w:p>
    <w:p w:rsidR="00447278" w:rsidRDefault="00161E69" w:rsidP="004219CA">
      <w:pPr>
        <w:spacing w:line="360" w:lineRule="auto"/>
        <w:ind w:firstLine="540"/>
        <w:jc w:val="both"/>
        <w:rPr>
          <w:sz w:val="28"/>
          <w:szCs w:val="28"/>
        </w:rPr>
      </w:pPr>
      <w:r>
        <w:rPr>
          <w:sz w:val="28"/>
          <w:szCs w:val="28"/>
        </w:rPr>
        <w:t>3. Проточить поверхность Ø 47</w:t>
      </w:r>
    </w:p>
    <w:p w:rsidR="00E61544" w:rsidRDefault="00E61544" w:rsidP="008424E6">
      <w:pPr>
        <w:spacing w:line="360" w:lineRule="auto"/>
        <w:ind w:firstLine="851"/>
        <w:jc w:val="both"/>
        <w:rPr>
          <w:sz w:val="28"/>
          <w:szCs w:val="28"/>
        </w:rPr>
      </w:pPr>
      <w:r>
        <w:rPr>
          <w:sz w:val="28"/>
          <w:szCs w:val="28"/>
        </w:rPr>
        <w:t xml:space="preserve">Диаметр обработки </w:t>
      </w:r>
      <w:r>
        <w:rPr>
          <w:sz w:val="28"/>
          <w:szCs w:val="28"/>
          <w:lang w:val="en-US"/>
        </w:rPr>
        <w:t>D</w:t>
      </w:r>
      <w:r w:rsidRPr="009D3FA7">
        <w:rPr>
          <w:sz w:val="28"/>
          <w:szCs w:val="28"/>
        </w:rPr>
        <w:t>=</w:t>
      </w:r>
      <w:r>
        <w:rPr>
          <w:sz w:val="28"/>
          <w:szCs w:val="28"/>
        </w:rPr>
        <w:t>47 мм;</w:t>
      </w:r>
    </w:p>
    <w:p w:rsidR="00E61544" w:rsidRDefault="00E61544" w:rsidP="008424E6">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sidR="00AF0707">
        <w:rPr>
          <w:sz w:val="28"/>
          <w:szCs w:val="28"/>
        </w:rPr>
        <w:t>1,8</w:t>
      </w:r>
      <w:r>
        <w:rPr>
          <w:sz w:val="28"/>
          <w:szCs w:val="28"/>
        </w:rPr>
        <w:t xml:space="preserve"> мм;</w:t>
      </w:r>
    </w:p>
    <w:p w:rsidR="00E61544" w:rsidRDefault="00E61544" w:rsidP="008424E6">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DF2A66" w:rsidRDefault="00DF2A66" w:rsidP="00DF2A66">
      <w:pPr>
        <w:spacing w:line="360" w:lineRule="auto"/>
        <w:ind w:firstLine="540"/>
        <w:jc w:val="both"/>
        <w:rPr>
          <w:sz w:val="28"/>
          <w:szCs w:val="28"/>
        </w:rPr>
      </w:pPr>
      <w:r>
        <w:rPr>
          <w:sz w:val="28"/>
          <w:szCs w:val="28"/>
        </w:rPr>
        <w:lastRenderedPageBreak/>
        <w:t>Скорость резания:</w:t>
      </w:r>
    </w:p>
    <w:p w:rsidR="008424E6" w:rsidRDefault="008424E6" w:rsidP="00DF2A66">
      <w:pPr>
        <w:spacing w:line="360" w:lineRule="auto"/>
        <w:ind w:firstLine="540"/>
        <w:jc w:val="both"/>
        <w:rPr>
          <w:sz w:val="28"/>
          <w:szCs w:val="28"/>
        </w:rPr>
      </w:pPr>
    </w:p>
    <w:p w:rsidR="00DF2A66" w:rsidRDefault="00AF0707" w:rsidP="00DF2A66">
      <w:pPr>
        <w:spacing w:line="360" w:lineRule="auto"/>
        <w:ind w:firstLine="540"/>
        <w:jc w:val="center"/>
        <w:rPr>
          <w:sz w:val="28"/>
          <w:szCs w:val="28"/>
        </w:rPr>
      </w:pPr>
      <w:r w:rsidRPr="00AA0203">
        <w:rPr>
          <w:position w:val="-28"/>
          <w:sz w:val="28"/>
          <w:szCs w:val="28"/>
        </w:rPr>
        <w:object w:dxaOrig="5420" w:dyaOrig="660">
          <v:shape id="_x0000_i1129" type="#_x0000_t75" style="width:270.75pt;height:33.25pt" o:ole="">
            <v:imagedata r:id="rId215" o:title=""/>
          </v:shape>
          <o:OLEObject Type="Embed" ProgID="Equation.3" ShapeID="_x0000_i1129" DrawAspect="Content" ObjectID="_1337515308" r:id="rId216"/>
        </w:object>
      </w:r>
      <w:r w:rsidR="00DF2A66">
        <w:rPr>
          <w:sz w:val="28"/>
          <w:szCs w:val="28"/>
        </w:rPr>
        <w:t xml:space="preserve"> м/мин</w:t>
      </w:r>
    </w:p>
    <w:p w:rsidR="008424E6" w:rsidRDefault="008424E6" w:rsidP="00DF2A66">
      <w:pPr>
        <w:spacing w:line="360" w:lineRule="auto"/>
        <w:ind w:firstLine="540"/>
        <w:jc w:val="center"/>
        <w:rPr>
          <w:sz w:val="28"/>
          <w:szCs w:val="28"/>
        </w:rPr>
      </w:pPr>
    </w:p>
    <w:p w:rsidR="00DF2A66" w:rsidRDefault="00DF2A66" w:rsidP="00E61544">
      <w:pPr>
        <w:spacing w:line="360" w:lineRule="auto"/>
        <w:ind w:firstLine="540"/>
        <w:jc w:val="both"/>
        <w:rPr>
          <w:sz w:val="28"/>
          <w:szCs w:val="28"/>
        </w:rPr>
      </w:pPr>
      <w:r>
        <w:rPr>
          <w:sz w:val="28"/>
          <w:szCs w:val="28"/>
        </w:rPr>
        <w:t xml:space="preserve">Так как </w:t>
      </w:r>
      <w:r w:rsidR="00016BD9" w:rsidRPr="00D61D1C">
        <w:rPr>
          <w:i/>
          <w:sz w:val="28"/>
          <w:szCs w:val="28"/>
          <w:lang w:val="en-US"/>
        </w:rPr>
        <w:t>n</w:t>
      </w:r>
      <w:r w:rsidR="00016BD9" w:rsidRPr="00D61D1C">
        <w:rPr>
          <w:i/>
          <w:sz w:val="28"/>
          <w:szCs w:val="28"/>
          <w:vertAlign w:val="subscript"/>
        </w:rPr>
        <w:t>ф</w:t>
      </w:r>
      <w:r w:rsidR="00016BD9" w:rsidRPr="00D61D1C">
        <w:rPr>
          <w:i/>
          <w:sz w:val="28"/>
          <w:szCs w:val="28"/>
        </w:rPr>
        <w:t>=710</w:t>
      </w:r>
      <w:r w:rsidR="00016BD9">
        <w:rPr>
          <w:i/>
          <w:sz w:val="28"/>
          <w:szCs w:val="28"/>
        </w:rPr>
        <w:t xml:space="preserve"> </w:t>
      </w:r>
      <w:r w:rsidR="00016BD9">
        <w:rPr>
          <w:sz w:val="28"/>
          <w:szCs w:val="28"/>
        </w:rPr>
        <w:t>об/мин, то:</w:t>
      </w:r>
    </w:p>
    <w:p w:rsidR="009F7E65" w:rsidRDefault="009F7E65" w:rsidP="00E61544">
      <w:pPr>
        <w:spacing w:line="360" w:lineRule="auto"/>
        <w:ind w:firstLine="540"/>
        <w:jc w:val="both"/>
        <w:rPr>
          <w:sz w:val="28"/>
          <w:szCs w:val="28"/>
        </w:rPr>
      </w:pPr>
    </w:p>
    <w:p w:rsidR="00034DAE" w:rsidRDefault="00034DAE" w:rsidP="00034DAE">
      <w:pPr>
        <w:spacing w:line="360" w:lineRule="auto"/>
        <w:ind w:firstLine="540"/>
        <w:jc w:val="center"/>
        <w:rPr>
          <w:sz w:val="28"/>
          <w:szCs w:val="28"/>
        </w:rPr>
      </w:pPr>
      <w:r w:rsidRPr="00D61D1C">
        <w:rPr>
          <w:position w:val="-24"/>
          <w:sz w:val="28"/>
          <w:szCs w:val="28"/>
        </w:rPr>
        <w:object w:dxaOrig="3920" w:dyaOrig="660">
          <v:shape id="_x0000_i1130" type="#_x0000_t75" style="width:196.3pt;height:33.25pt" o:ole="">
            <v:imagedata r:id="rId217" o:title=""/>
          </v:shape>
          <o:OLEObject Type="Embed" ProgID="Equation.3" ShapeID="_x0000_i1130" DrawAspect="Content" ObjectID="_1337515309" r:id="rId218"/>
        </w:object>
      </w:r>
      <w:r w:rsidRPr="00D61D1C">
        <w:rPr>
          <w:sz w:val="28"/>
          <w:szCs w:val="28"/>
        </w:rPr>
        <w:t>м/мин</w:t>
      </w:r>
    </w:p>
    <w:p w:rsidR="009F7E65" w:rsidRDefault="009F7E65" w:rsidP="00034DAE">
      <w:pPr>
        <w:spacing w:line="360" w:lineRule="auto"/>
        <w:ind w:firstLine="540"/>
        <w:jc w:val="both"/>
        <w:rPr>
          <w:sz w:val="28"/>
          <w:szCs w:val="28"/>
        </w:rPr>
      </w:pPr>
    </w:p>
    <w:p w:rsidR="00034DAE" w:rsidRDefault="00034DAE" w:rsidP="00034DAE">
      <w:pPr>
        <w:spacing w:line="360" w:lineRule="auto"/>
        <w:ind w:firstLine="540"/>
        <w:jc w:val="both"/>
        <w:rPr>
          <w:sz w:val="28"/>
          <w:szCs w:val="28"/>
        </w:rPr>
      </w:pPr>
      <w:r>
        <w:rPr>
          <w:sz w:val="28"/>
          <w:szCs w:val="28"/>
        </w:rPr>
        <w:t>Машинное время обработки:</w:t>
      </w:r>
    </w:p>
    <w:p w:rsidR="009F7E65" w:rsidRPr="00D61D1C" w:rsidRDefault="009F7E65" w:rsidP="00034DAE">
      <w:pPr>
        <w:spacing w:line="360" w:lineRule="auto"/>
        <w:ind w:firstLine="540"/>
        <w:jc w:val="both"/>
        <w:rPr>
          <w:sz w:val="28"/>
          <w:szCs w:val="28"/>
        </w:rPr>
      </w:pPr>
    </w:p>
    <w:p w:rsidR="00034DAE" w:rsidRPr="00D61D1C" w:rsidRDefault="00FE11BE" w:rsidP="009F7E65">
      <w:pPr>
        <w:spacing w:line="360" w:lineRule="auto"/>
        <w:ind w:firstLine="540"/>
        <w:jc w:val="right"/>
        <w:rPr>
          <w:sz w:val="28"/>
          <w:szCs w:val="28"/>
        </w:rPr>
      </w:pPr>
      <w:r w:rsidRPr="00D61D1C">
        <w:rPr>
          <w:position w:val="-24"/>
          <w:sz w:val="28"/>
          <w:szCs w:val="28"/>
        </w:rPr>
        <w:object w:dxaOrig="1140" w:dyaOrig="660">
          <v:shape id="_x0000_i1131" type="#_x0000_t75" style="width:57.25pt;height:33.25pt" o:ole="">
            <v:imagedata r:id="rId219" o:title=""/>
          </v:shape>
          <o:OLEObject Type="Embed" ProgID="Equation.3" ShapeID="_x0000_i1131" DrawAspect="Content" ObjectID="_1337515310" r:id="rId220"/>
        </w:object>
      </w:r>
      <w:r w:rsidR="00034DAE" w:rsidRPr="00D61D1C">
        <w:rPr>
          <w:sz w:val="28"/>
          <w:szCs w:val="28"/>
        </w:rPr>
        <w:t xml:space="preserve">, </w:t>
      </w:r>
      <w:r w:rsidR="009F7E65">
        <w:rPr>
          <w:sz w:val="28"/>
          <w:szCs w:val="28"/>
        </w:rPr>
        <w:t xml:space="preserve">                                                 (21)</w:t>
      </w:r>
    </w:p>
    <w:p w:rsidR="009F7E65" w:rsidRDefault="009F7E65" w:rsidP="00034DAE">
      <w:pPr>
        <w:spacing w:line="360" w:lineRule="auto"/>
        <w:ind w:firstLine="540"/>
        <w:jc w:val="both"/>
        <w:rPr>
          <w:i/>
          <w:sz w:val="28"/>
          <w:szCs w:val="28"/>
        </w:rPr>
      </w:pPr>
    </w:p>
    <w:p w:rsidR="00034DAE" w:rsidRDefault="009F7E65" w:rsidP="00034DAE">
      <w:pPr>
        <w:spacing w:line="360" w:lineRule="auto"/>
        <w:ind w:firstLine="540"/>
        <w:jc w:val="both"/>
        <w:rPr>
          <w:sz w:val="28"/>
          <w:szCs w:val="28"/>
        </w:rPr>
      </w:pPr>
      <w:r w:rsidRPr="00D61D1C">
        <w:rPr>
          <w:sz w:val="28"/>
          <w:szCs w:val="28"/>
        </w:rPr>
        <w:t>где</w:t>
      </w:r>
      <w:r>
        <w:rPr>
          <w:sz w:val="28"/>
          <w:szCs w:val="28"/>
        </w:rPr>
        <w:t>:</w:t>
      </w:r>
      <w:r w:rsidRPr="009F7E65">
        <w:rPr>
          <w:i/>
          <w:sz w:val="28"/>
          <w:szCs w:val="28"/>
        </w:rPr>
        <w:t xml:space="preserve"> </w:t>
      </w:r>
      <w:r w:rsidR="00034DAE">
        <w:rPr>
          <w:i/>
          <w:sz w:val="28"/>
          <w:szCs w:val="28"/>
          <w:lang w:val="en-US"/>
        </w:rPr>
        <w:t>i</w:t>
      </w:r>
      <w:r w:rsidR="00034DAE" w:rsidRPr="00D61D1C">
        <w:rPr>
          <w:i/>
          <w:sz w:val="28"/>
          <w:szCs w:val="28"/>
        </w:rPr>
        <w:t>=</w:t>
      </w:r>
      <w:r w:rsidR="00034DAE" w:rsidRPr="00034DAE">
        <w:rPr>
          <w:i/>
          <w:sz w:val="28"/>
          <w:szCs w:val="28"/>
        </w:rPr>
        <w:t>4</w:t>
      </w:r>
      <w:r w:rsidR="00034DAE" w:rsidRPr="00D61D1C">
        <w:rPr>
          <w:sz w:val="28"/>
          <w:szCs w:val="28"/>
        </w:rPr>
        <w:t xml:space="preserve">- </w:t>
      </w:r>
      <w:r w:rsidR="00034DAE">
        <w:rPr>
          <w:sz w:val="28"/>
          <w:szCs w:val="28"/>
        </w:rPr>
        <w:t>число рабочих проходов</w:t>
      </w:r>
    </w:p>
    <w:p w:rsidR="009F7E65" w:rsidRPr="00034DAE" w:rsidRDefault="009F7E65" w:rsidP="00034DAE">
      <w:pPr>
        <w:spacing w:line="360" w:lineRule="auto"/>
        <w:ind w:firstLine="540"/>
        <w:jc w:val="both"/>
        <w:rPr>
          <w:sz w:val="28"/>
          <w:szCs w:val="28"/>
        </w:rPr>
      </w:pPr>
    </w:p>
    <w:p w:rsidR="00034DAE" w:rsidRDefault="00AF0707" w:rsidP="00034DAE">
      <w:pPr>
        <w:spacing w:line="360" w:lineRule="auto"/>
        <w:ind w:firstLine="540"/>
        <w:jc w:val="center"/>
        <w:rPr>
          <w:sz w:val="28"/>
          <w:szCs w:val="28"/>
        </w:rPr>
      </w:pPr>
      <w:r w:rsidRPr="00D61D1C">
        <w:rPr>
          <w:position w:val="-28"/>
          <w:sz w:val="28"/>
          <w:szCs w:val="28"/>
        </w:rPr>
        <w:object w:dxaOrig="2120" w:dyaOrig="660">
          <v:shape id="_x0000_i1132" type="#_x0000_t75" style="width:105.25pt;height:33.25pt" o:ole="">
            <v:imagedata r:id="rId221" o:title=""/>
          </v:shape>
          <o:OLEObject Type="Embed" ProgID="Equation.3" ShapeID="_x0000_i1132" DrawAspect="Content" ObjectID="_1337515311" r:id="rId222"/>
        </w:object>
      </w:r>
      <w:r w:rsidR="00034DAE" w:rsidRPr="00D61D1C">
        <w:rPr>
          <w:sz w:val="28"/>
          <w:szCs w:val="28"/>
        </w:rPr>
        <w:t>мин</w:t>
      </w:r>
    </w:p>
    <w:p w:rsidR="009F7E65" w:rsidRDefault="009F7E65" w:rsidP="00034DAE">
      <w:pPr>
        <w:spacing w:line="360" w:lineRule="auto"/>
        <w:ind w:firstLine="540"/>
        <w:jc w:val="center"/>
        <w:rPr>
          <w:sz w:val="28"/>
          <w:szCs w:val="28"/>
        </w:rPr>
      </w:pPr>
    </w:p>
    <w:p w:rsidR="00016BD9" w:rsidRDefault="00FE11BE" w:rsidP="00FE11BE">
      <w:pPr>
        <w:spacing w:line="360" w:lineRule="auto"/>
        <w:ind w:firstLine="540"/>
        <w:jc w:val="both"/>
        <w:rPr>
          <w:sz w:val="28"/>
          <w:szCs w:val="28"/>
        </w:rPr>
      </w:pPr>
      <w:r>
        <w:rPr>
          <w:sz w:val="28"/>
          <w:szCs w:val="28"/>
        </w:rPr>
        <w:t>4. Проточить фаску 2х45° на Ø 47</w:t>
      </w:r>
    </w:p>
    <w:p w:rsidR="00286BEB" w:rsidRDefault="00286BEB" w:rsidP="009F7E65">
      <w:pPr>
        <w:spacing w:line="360" w:lineRule="auto"/>
        <w:ind w:firstLine="851"/>
        <w:jc w:val="both"/>
        <w:rPr>
          <w:sz w:val="28"/>
          <w:szCs w:val="28"/>
        </w:rPr>
      </w:pPr>
      <w:r>
        <w:rPr>
          <w:sz w:val="28"/>
          <w:szCs w:val="28"/>
        </w:rPr>
        <w:t xml:space="preserve">Диаметр обработки </w:t>
      </w:r>
      <w:r>
        <w:rPr>
          <w:sz w:val="28"/>
          <w:szCs w:val="28"/>
          <w:lang w:val="en-US"/>
        </w:rPr>
        <w:t>D</w:t>
      </w:r>
      <w:r w:rsidRPr="009D3FA7">
        <w:rPr>
          <w:sz w:val="28"/>
          <w:szCs w:val="28"/>
        </w:rPr>
        <w:t>=</w:t>
      </w:r>
      <w:r w:rsidR="006A5B44">
        <w:rPr>
          <w:sz w:val="28"/>
          <w:szCs w:val="28"/>
        </w:rPr>
        <w:t>47</w:t>
      </w:r>
      <w:r>
        <w:rPr>
          <w:sz w:val="28"/>
          <w:szCs w:val="28"/>
        </w:rPr>
        <w:t xml:space="preserve"> мм;</w:t>
      </w:r>
    </w:p>
    <w:p w:rsidR="00286BEB" w:rsidRDefault="00286BEB" w:rsidP="009F7E65">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sidR="00AF0707">
        <w:rPr>
          <w:sz w:val="28"/>
          <w:szCs w:val="28"/>
        </w:rPr>
        <w:t>2</w:t>
      </w:r>
      <w:r>
        <w:rPr>
          <w:sz w:val="28"/>
          <w:szCs w:val="28"/>
        </w:rPr>
        <w:t xml:space="preserve"> мм;</w:t>
      </w:r>
    </w:p>
    <w:p w:rsidR="00286BEB" w:rsidRDefault="00286BEB" w:rsidP="009F7E65">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9F7E65" w:rsidRDefault="009F7E65" w:rsidP="009F7E65">
      <w:pPr>
        <w:spacing w:line="360" w:lineRule="auto"/>
        <w:ind w:firstLine="851"/>
        <w:jc w:val="both"/>
        <w:rPr>
          <w:sz w:val="28"/>
          <w:szCs w:val="28"/>
        </w:rPr>
      </w:pPr>
    </w:p>
    <w:p w:rsidR="00286BEB" w:rsidRDefault="00286BEB" w:rsidP="00286BEB">
      <w:pPr>
        <w:spacing w:line="360" w:lineRule="auto"/>
        <w:ind w:firstLine="540"/>
        <w:jc w:val="both"/>
        <w:rPr>
          <w:sz w:val="28"/>
          <w:szCs w:val="28"/>
        </w:rPr>
      </w:pPr>
      <w:r>
        <w:rPr>
          <w:sz w:val="28"/>
          <w:szCs w:val="28"/>
        </w:rPr>
        <w:t>Скорость резания:</w:t>
      </w:r>
    </w:p>
    <w:p w:rsidR="009F7E65" w:rsidRDefault="009F7E65" w:rsidP="00286BEB">
      <w:pPr>
        <w:spacing w:line="360" w:lineRule="auto"/>
        <w:ind w:firstLine="540"/>
        <w:jc w:val="both"/>
        <w:rPr>
          <w:sz w:val="28"/>
          <w:szCs w:val="28"/>
        </w:rPr>
      </w:pPr>
    </w:p>
    <w:p w:rsidR="00286BEB" w:rsidRDefault="00AF0707" w:rsidP="00286BEB">
      <w:pPr>
        <w:spacing w:line="360" w:lineRule="auto"/>
        <w:ind w:firstLine="540"/>
        <w:jc w:val="center"/>
        <w:rPr>
          <w:sz w:val="28"/>
          <w:szCs w:val="28"/>
        </w:rPr>
      </w:pPr>
      <w:r w:rsidRPr="00AA0203">
        <w:rPr>
          <w:position w:val="-28"/>
          <w:sz w:val="28"/>
          <w:szCs w:val="28"/>
        </w:rPr>
        <w:object w:dxaOrig="5260" w:dyaOrig="660">
          <v:shape id="_x0000_i1133" type="#_x0000_t75" style="width:262.75pt;height:33.25pt" o:ole="">
            <v:imagedata r:id="rId223" o:title=""/>
          </v:shape>
          <o:OLEObject Type="Embed" ProgID="Equation.3" ShapeID="_x0000_i1133" DrawAspect="Content" ObjectID="_1337515312" r:id="rId224"/>
        </w:object>
      </w:r>
      <w:r w:rsidR="00286BEB">
        <w:rPr>
          <w:sz w:val="28"/>
          <w:szCs w:val="28"/>
        </w:rPr>
        <w:t xml:space="preserve"> м/мин</w:t>
      </w:r>
    </w:p>
    <w:p w:rsidR="00286BEB" w:rsidRDefault="005224D4" w:rsidP="00286BEB">
      <w:pPr>
        <w:spacing w:line="360" w:lineRule="auto"/>
        <w:ind w:firstLine="540"/>
        <w:jc w:val="center"/>
        <w:rPr>
          <w:sz w:val="28"/>
          <w:szCs w:val="28"/>
        </w:rPr>
      </w:pPr>
      <w:r w:rsidRPr="00D61D1C">
        <w:rPr>
          <w:position w:val="-24"/>
          <w:sz w:val="28"/>
          <w:szCs w:val="28"/>
        </w:rPr>
        <w:object w:dxaOrig="3920" w:dyaOrig="660">
          <v:shape id="_x0000_i1134" type="#_x0000_t75" style="width:196.3pt;height:33.25pt" o:ole="">
            <v:imagedata r:id="rId225" o:title=""/>
          </v:shape>
          <o:OLEObject Type="Embed" ProgID="Equation.3" ShapeID="_x0000_i1134" DrawAspect="Content" ObjectID="_1337515313" r:id="rId226"/>
        </w:object>
      </w:r>
      <w:r w:rsidR="00286BEB" w:rsidRPr="00D61D1C">
        <w:rPr>
          <w:sz w:val="28"/>
          <w:szCs w:val="28"/>
        </w:rPr>
        <w:t>м/мин</w:t>
      </w:r>
    </w:p>
    <w:p w:rsidR="009F7E65" w:rsidRDefault="009F7E65" w:rsidP="00286BEB">
      <w:pPr>
        <w:spacing w:line="360" w:lineRule="auto"/>
        <w:ind w:firstLine="540"/>
        <w:jc w:val="center"/>
        <w:rPr>
          <w:sz w:val="28"/>
          <w:szCs w:val="28"/>
        </w:rPr>
      </w:pPr>
    </w:p>
    <w:p w:rsidR="00286BEB" w:rsidRDefault="00286BEB" w:rsidP="00286BEB">
      <w:pPr>
        <w:spacing w:line="360" w:lineRule="auto"/>
        <w:ind w:firstLine="540"/>
        <w:jc w:val="both"/>
        <w:rPr>
          <w:sz w:val="28"/>
          <w:szCs w:val="28"/>
        </w:rPr>
      </w:pPr>
      <w:r>
        <w:rPr>
          <w:sz w:val="28"/>
          <w:szCs w:val="28"/>
        </w:rPr>
        <w:t>Машинное время обработки:</w:t>
      </w:r>
    </w:p>
    <w:p w:rsidR="00C1794C" w:rsidRPr="00D61D1C" w:rsidRDefault="00C1794C" w:rsidP="00286BEB">
      <w:pPr>
        <w:spacing w:line="360" w:lineRule="auto"/>
        <w:ind w:firstLine="540"/>
        <w:jc w:val="both"/>
        <w:rPr>
          <w:sz w:val="28"/>
          <w:szCs w:val="28"/>
        </w:rPr>
      </w:pPr>
    </w:p>
    <w:p w:rsidR="00286BEB" w:rsidRDefault="0017686E" w:rsidP="00286BEB">
      <w:pPr>
        <w:spacing w:line="360" w:lineRule="auto"/>
        <w:ind w:firstLine="540"/>
        <w:jc w:val="center"/>
        <w:rPr>
          <w:sz w:val="28"/>
          <w:szCs w:val="28"/>
        </w:rPr>
      </w:pPr>
      <w:r w:rsidRPr="006A5B44">
        <w:rPr>
          <w:position w:val="-28"/>
          <w:sz w:val="28"/>
          <w:szCs w:val="28"/>
        </w:rPr>
        <w:object w:dxaOrig="3080" w:dyaOrig="700">
          <v:shape id="_x0000_i1135" type="#_x0000_t75" style="width:153.85pt;height:35.1pt" o:ole="">
            <v:imagedata r:id="rId227" o:title=""/>
          </v:shape>
          <o:OLEObject Type="Embed" ProgID="Equation.3" ShapeID="_x0000_i1135" DrawAspect="Content" ObjectID="_1337515314" r:id="rId228"/>
        </w:object>
      </w:r>
      <w:r w:rsidR="00286BEB" w:rsidRPr="00D61D1C">
        <w:rPr>
          <w:sz w:val="28"/>
          <w:szCs w:val="28"/>
        </w:rPr>
        <w:t>мин</w:t>
      </w:r>
    </w:p>
    <w:p w:rsidR="00C1794C" w:rsidRDefault="00C1794C" w:rsidP="00286BEB">
      <w:pPr>
        <w:spacing w:line="360" w:lineRule="auto"/>
        <w:ind w:firstLine="540"/>
        <w:jc w:val="center"/>
        <w:rPr>
          <w:sz w:val="28"/>
          <w:szCs w:val="28"/>
        </w:rPr>
      </w:pPr>
    </w:p>
    <w:p w:rsidR="005224D4" w:rsidRDefault="005224D4" w:rsidP="005224D4">
      <w:pPr>
        <w:spacing w:line="360" w:lineRule="auto"/>
        <w:ind w:firstLine="540"/>
        <w:jc w:val="both"/>
        <w:rPr>
          <w:sz w:val="28"/>
          <w:szCs w:val="28"/>
        </w:rPr>
      </w:pPr>
      <w:r>
        <w:rPr>
          <w:sz w:val="28"/>
          <w:szCs w:val="28"/>
        </w:rPr>
        <w:t>5. Проточить фаску 2х45° на Ø 62</w:t>
      </w:r>
    </w:p>
    <w:p w:rsidR="005224D4" w:rsidRDefault="005224D4" w:rsidP="00C1794C">
      <w:pPr>
        <w:spacing w:line="360" w:lineRule="auto"/>
        <w:ind w:firstLine="851"/>
        <w:jc w:val="both"/>
        <w:rPr>
          <w:sz w:val="28"/>
          <w:szCs w:val="28"/>
        </w:rPr>
      </w:pPr>
      <w:r>
        <w:rPr>
          <w:sz w:val="28"/>
          <w:szCs w:val="28"/>
        </w:rPr>
        <w:t xml:space="preserve">Диаметр обработки </w:t>
      </w:r>
      <w:r>
        <w:rPr>
          <w:sz w:val="28"/>
          <w:szCs w:val="28"/>
          <w:lang w:val="en-US"/>
        </w:rPr>
        <w:t>D</w:t>
      </w:r>
      <w:r w:rsidRPr="009D3FA7">
        <w:rPr>
          <w:sz w:val="28"/>
          <w:szCs w:val="28"/>
        </w:rPr>
        <w:t>=</w:t>
      </w:r>
      <w:r>
        <w:rPr>
          <w:sz w:val="28"/>
          <w:szCs w:val="28"/>
        </w:rPr>
        <w:t>62 мм;</w:t>
      </w:r>
    </w:p>
    <w:p w:rsidR="005224D4" w:rsidRDefault="005224D4" w:rsidP="00C1794C">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sidR="00AF0707">
        <w:rPr>
          <w:sz w:val="28"/>
          <w:szCs w:val="28"/>
        </w:rPr>
        <w:t>2</w:t>
      </w:r>
      <w:r>
        <w:rPr>
          <w:sz w:val="28"/>
          <w:szCs w:val="28"/>
        </w:rPr>
        <w:t xml:space="preserve"> мм;</w:t>
      </w:r>
    </w:p>
    <w:p w:rsidR="005224D4" w:rsidRDefault="005224D4" w:rsidP="00C1794C">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C1794C" w:rsidRDefault="00C1794C" w:rsidP="00C1794C">
      <w:pPr>
        <w:spacing w:line="360" w:lineRule="auto"/>
        <w:ind w:firstLine="851"/>
        <w:jc w:val="both"/>
        <w:rPr>
          <w:sz w:val="28"/>
          <w:szCs w:val="28"/>
        </w:rPr>
      </w:pPr>
    </w:p>
    <w:p w:rsidR="005224D4" w:rsidRDefault="005224D4" w:rsidP="005224D4">
      <w:pPr>
        <w:spacing w:line="360" w:lineRule="auto"/>
        <w:ind w:firstLine="540"/>
        <w:jc w:val="both"/>
        <w:rPr>
          <w:sz w:val="28"/>
          <w:szCs w:val="28"/>
        </w:rPr>
      </w:pPr>
      <w:r>
        <w:rPr>
          <w:sz w:val="28"/>
          <w:szCs w:val="28"/>
        </w:rPr>
        <w:t>Скорость резания:</w:t>
      </w:r>
    </w:p>
    <w:p w:rsidR="00C1794C" w:rsidRDefault="00C1794C" w:rsidP="005224D4">
      <w:pPr>
        <w:spacing w:line="360" w:lineRule="auto"/>
        <w:ind w:firstLine="540"/>
        <w:jc w:val="both"/>
        <w:rPr>
          <w:sz w:val="28"/>
          <w:szCs w:val="28"/>
        </w:rPr>
      </w:pPr>
    </w:p>
    <w:p w:rsidR="005224D4" w:rsidRDefault="00AF0707" w:rsidP="005224D4">
      <w:pPr>
        <w:spacing w:line="360" w:lineRule="auto"/>
        <w:ind w:firstLine="540"/>
        <w:jc w:val="center"/>
        <w:rPr>
          <w:sz w:val="28"/>
          <w:szCs w:val="28"/>
        </w:rPr>
      </w:pPr>
      <w:r w:rsidRPr="00AA0203">
        <w:rPr>
          <w:position w:val="-28"/>
          <w:sz w:val="28"/>
          <w:szCs w:val="28"/>
        </w:rPr>
        <w:object w:dxaOrig="5260" w:dyaOrig="660">
          <v:shape id="_x0000_i1136" type="#_x0000_t75" style="width:262.75pt;height:33.25pt" o:ole="">
            <v:imagedata r:id="rId229" o:title=""/>
          </v:shape>
          <o:OLEObject Type="Embed" ProgID="Equation.3" ShapeID="_x0000_i1136" DrawAspect="Content" ObjectID="_1337515315" r:id="rId230"/>
        </w:object>
      </w:r>
      <w:r w:rsidR="005224D4">
        <w:rPr>
          <w:sz w:val="28"/>
          <w:szCs w:val="28"/>
        </w:rPr>
        <w:t xml:space="preserve"> м/мин</w:t>
      </w:r>
    </w:p>
    <w:p w:rsidR="00C1794C" w:rsidRDefault="00C1794C" w:rsidP="005224D4">
      <w:pPr>
        <w:spacing w:line="360" w:lineRule="auto"/>
        <w:ind w:firstLine="540"/>
        <w:jc w:val="center"/>
        <w:rPr>
          <w:sz w:val="28"/>
          <w:szCs w:val="28"/>
        </w:rPr>
      </w:pPr>
    </w:p>
    <w:p w:rsidR="005224D4" w:rsidRDefault="00DE1DED" w:rsidP="005224D4">
      <w:pPr>
        <w:spacing w:line="360" w:lineRule="auto"/>
        <w:ind w:firstLine="540"/>
        <w:jc w:val="center"/>
        <w:rPr>
          <w:sz w:val="28"/>
          <w:szCs w:val="28"/>
        </w:rPr>
      </w:pPr>
      <w:r w:rsidRPr="00D61D1C">
        <w:rPr>
          <w:position w:val="-24"/>
          <w:sz w:val="28"/>
          <w:szCs w:val="28"/>
        </w:rPr>
        <w:object w:dxaOrig="3900" w:dyaOrig="660">
          <v:shape id="_x0000_i1137" type="#_x0000_t75" style="width:195.7pt;height:33.25pt" o:ole="">
            <v:imagedata r:id="rId231" o:title=""/>
          </v:shape>
          <o:OLEObject Type="Embed" ProgID="Equation.3" ShapeID="_x0000_i1137" DrawAspect="Content" ObjectID="_1337515316" r:id="rId232"/>
        </w:object>
      </w:r>
      <w:r w:rsidR="005224D4" w:rsidRPr="00D61D1C">
        <w:rPr>
          <w:sz w:val="28"/>
          <w:szCs w:val="28"/>
        </w:rPr>
        <w:t>м/мин</w:t>
      </w:r>
    </w:p>
    <w:p w:rsidR="00C1794C" w:rsidRDefault="00C1794C" w:rsidP="005224D4">
      <w:pPr>
        <w:spacing w:line="360" w:lineRule="auto"/>
        <w:ind w:firstLine="540"/>
        <w:jc w:val="center"/>
        <w:rPr>
          <w:sz w:val="28"/>
          <w:szCs w:val="28"/>
        </w:rPr>
      </w:pPr>
    </w:p>
    <w:p w:rsidR="005224D4" w:rsidRDefault="005224D4" w:rsidP="005224D4">
      <w:pPr>
        <w:spacing w:line="360" w:lineRule="auto"/>
        <w:ind w:firstLine="540"/>
        <w:jc w:val="both"/>
        <w:rPr>
          <w:sz w:val="28"/>
          <w:szCs w:val="28"/>
        </w:rPr>
      </w:pPr>
      <w:r>
        <w:rPr>
          <w:sz w:val="28"/>
          <w:szCs w:val="28"/>
        </w:rPr>
        <w:t>Машинное время обработки:</w:t>
      </w:r>
    </w:p>
    <w:p w:rsidR="00C1794C" w:rsidRPr="00D61D1C" w:rsidRDefault="00C1794C" w:rsidP="005224D4">
      <w:pPr>
        <w:spacing w:line="360" w:lineRule="auto"/>
        <w:ind w:firstLine="540"/>
        <w:jc w:val="both"/>
        <w:rPr>
          <w:sz w:val="28"/>
          <w:szCs w:val="28"/>
        </w:rPr>
      </w:pPr>
    </w:p>
    <w:p w:rsidR="005224D4" w:rsidRDefault="005224D4" w:rsidP="005224D4">
      <w:pPr>
        <w:spacing w:line="360" w:lineRule="auto"/>
        <w:ind w:firstLine="540"/>
        <w:jc w:val="center"/>
        <w:rPr>
          <w:sz w:val="28"/>
          <w:szCs w:val="28"/>
        </w:rPr>
      </w:pPr>
      <w:r w:rsidRPr="006A5B44">
        <w:rPr>
          <w:position w:val="-28"/>
          <w:sz w:val="28"/>
          <w:szCs w:val="28"/>
        </w:rPr>
        <w:object w:dxaOrig="3080" w:dyaOrig="700">
          <v:shape id="_x0000_i1138" type="#_x0000_t75" style="width:153.85pt;height:35.1pt" o:ole="">
            <v:imagedata r:id="rId233" o:title=""/>
          </v:shape>
          <o:OLEObject Type="Embed" ProgID="Equation.3" ShapeID="_x0000_i1138" DrawAspect="Content" ObjectID="_1337515317" r:id="rId234"/>
        </w:object>
      </w:r>
      <w:r w:rsidRPr="00D61D1C">
        <w:rPr>
          <w:sz w:val="28"/>
          <w:szCs w:val="28"/>
        </w:rPr>
        <w:t>мин</w:t>
      </w:r>
    </w:p>
    <w:p w:rsidR="00C1794C" w:rsidRDefault="00C1794C" w:rsidP="005224D4">
      <w:pPr>
        <w:spacing w:line="360" w:lineRule="auto"/>
        <w:ind w:firstLine="540"/>
        <w:jc w:val="center"/>
        <w:rPr>
          <w:sz w:val="28"/>
          <w:szCs w:val="28"/>
        </w:rPr>
      </w:pPr>
    </w:p>
    <w:p w:rsidR="0017686E" w:rsidRDefault="00165B82" w:rsidP="00165B82">
      <w:pPr>
        <w:spacing w:line="360" w:lineRule="auto"/>
        <w:ind w:firstLine="540"/>
        <w:jc w:val="both"/>
        <w:rPr>
          <w:sz w:val="28"/>
          <w:szCs w:val="28"/>
        </w:rPr>
      </w:pPr>
      <w:r>
        <w:rPr>
          <w:sz w:val="28"/>
          <w:szCs w:val="28"/>
        </w:rPr>
        <w:t>6. Сверлить отверст</w:t>
      </w:r>
      <w:r w:rsidR="000B729B">
        <w:rPr>
          <w:sz w:val="28"/>
          <w:szCs w:val="28"/>
        </w:rPr>
        <w:t>ие Ø 27</w:t>
      </w:r>
    </w:p>
    <w:p w:rsidR="00165B82" w:rsidRDefault="00DE1DED" w:rsidP="00C1794C">
      <w:pPr>
        <w:spacing w:line="360" w:lineRule="auto"/>
        <w:ind w:firstLine="851"/>
        <w:jc w:val="both"/>
        <w:rPr>
          <w:sz w:val="28"/>
          <w:szCs w:val="28"/>
        </w:rPr>
      </w:pPr>
      <w:r>
        <w:rPr>
          <w:sz w:val="28"/>
          <w:szCs w:val="28"/>
        </w:rPr>
        <w:t>Глубина резания при сверлении:</w:t>
      </w:r>
    </w:p>
    <w:p w:rsidR="00DE1DED" w:rsidRDefault="00AF0707" w:rsidP="00C1794C">
      <w:pPr>
        <w:spacing w:line="360" w:lineRule="auto"/>
        <w:ind w:firstLine="851"/>
        <w:jc w:val="both"/>
        <w:rPr>
          <w:sz w:val="28"/>
          <w:szCs w:val="28"/>
        </w:rPr>
      </w:pPr>
      <w:r w:rsidRPr="00F30C0D">
        <w:rPr>
          <w:position w:val="-10"/>
          <w:sz w:val="28"/>
          <w:szCs w:val="28"/>
        </w:rPr>
        <w:object w:dxaOrig="2560" w:dyaOrig="320">
          <v:shape id="_x0000_i1139" type="#_x0000_t75" style="width:127.4pt;height:16.6pt" o:ole="">
            <v:imagedata r:id="rId235" o:title=""/>
          </v:shape>
          <o:OLEObject Type="Embed" ProgID="Equation.3" ShapeID="_x0000_i1139" DrawAspect="Content" ObjectID="_1337515318" r:id="rId236"/>
        </w:object>
      </w:r>
      <w:r w:rsidR="00F30C0D">
        <w:rPr>
          <w:sz w:val="28"/>
          <w:szCs w:val="28"/>
        </w:rPr>
        <w:t xml:space="preserve"> мм, где:</w:t>
      </w:r>
    </w:p>
    <w:p w:rsidR="00F30C0D" w:rsidRPr="00F30C0D" w:rsidRDefault="00F30C0D" w:rsidP="00C1794C">
      <w:pPr>
        <w:spacing w:line="360" w:lineRule="auto"/>
        <w:ind w:firstLine="851"/>
        <w:jc w:val="both"/>
        <w:rPr>
          <w:sz w:val="28"/>
          <w:szCs w:val="28"/>
        </w:rPr>
      </w:pPr>
      <w:r w:rsidRPr="00F30C0D">
        <w:rPr>
          <w:i/>
          <w:sz w:val="28"/>
          <w:szCs w:val="28"/>
          <w:lang w:val="en-US"/>
        </w:rPr>
        <w:t>D</w:t>
      </w:r>
      <w:r w:rsidRPr="00F30C0D">
        <w:rPr>
          <w:sz w:val="28"/>
          <w:szCs w:val="28"/>
        </w:rPr>
        <w:t>-</w:t>
      </w:r>
      <w:r>
        <w:rPr>
          <w:sz w:val="28"/>
          <w:szCs w:val="28"/>
        </w:rPr>
        <w:t xml:space="preserve"> диаметр отверстия</w:t>
      </w:r>
    </w:p>
    <w:p w:rsidR="00F30C0D" w:rsidRDefault="00F30C0D" w:rsidP="00C1794C">
      <w:pPr>
        <w:spacing w:line="360" w:lineRule="auto"/>
        <w:ind w:left="851"/>
        <w:jc w:val="both"/>
        <w:rPr>
          <w:sz w:val="28"/>
          <w:szCs w:val="28"/>
        </w:rPr>
      </w:pPr>
      <w:r>
        <w:rPr>
          <w:sz w:val="28"/>
          <w:szCs w:val="28"/>
        </w:rPr>
        <w:lastRenderedPageBreak/>
        <w:t xml:space="preserve">Подача </w:t>
      </w:r>
      <w:r>
        <w:rPr>
          <w:sz w:val="28"/>
          <w:szCs w:val="28"/>
          <w:lang w:val="en-US"/>
        </w:rPr>
        <w:t>S</w:t>
      </w:r>
      <w:r w:rsidRPr="009D3FA7">
        <w:rPr>
          <w:sz w:val="28"/>
          <w:szCs w:val="28"/>
        </w:rPr>
        <w:t>=</w:t>
      </w:r>
      <w:r>
        <w:rPr>
          <w:sz w:val="28"/>
          <w:szCs w:val="28"/>
        </w:rPr>
        <w:t>0,1 мм/об выбирается в зависимости от обрабатываемого материала и диаметра сверла.</w:t>
      </w:r>
    </w:p>
    <w:p w:rsidR="00C1794C" w:rsidRDefault="00C1794C" w:rsidP="00C1794C">
      <w:pPr>
        <w:spacing w:line="360" w:lineRule="auto"/>
        <w:ind w:left="851"/>
        <w:jc w:val="both"/>
        <w:rPr>
          <w:sz w:val="28"/>
          <w:szCs w:val="28"/>
        </w:rPr>
      </w:pPr>
    </w:p>
    <w:p w:rsidR="00F30C0D" w:rsidRDefault="00F30C0D" w:rsidP="00F30C0D">
      <w:pPr>
        <w:spacing w:line="360" w:lineRule="auto"/>
        <w:ind w:firstLine="540"/>
        <w:jc w:val="both"/>
        <w:rPr>
          <w:sz w:val="28"/>
          <w:szCs w:val="28"/>
        </w:rPr>
      </w:pPr>
      <w:r>
        <w:rPr>
          <w:sz w:val="28"/>
          <w:szCs w:val="28"/>
        </w:rPr>
        <w:t>Скорость резания:</w:t>
      </w:r>
    </w:p>
    <w:p w:rsidR="00C1794C" w:rsidRDefault="00C1794C" w:rsidP="00F30C0D">
      <w:pPr>
        <w:spacing w:line="360" w:lineRule="auto"/>
        <w:ind w:firstLine="540"/>
        <w:jc w:val="both"/>
        <w:rPr>
          <w:sz w:val="28"/>
          <w:szCs w:val="28"/>
        </w:rPr>
      </w:pPr>
    </w:p>
    <w:p w:rsidR="00F30C0D" w:rsidRDefault="00F81678" w:rsidP="00C1794C">
      <w:pPr>
        <w:spacing w:line="360" w:lineRule="auto"/>
        <w:ind w:firstLine="540"/>
        <w:jc w:val="right"/>
        <w:rPr>
          <w:sz w:val="28"/>
          <w:szCs w:val="28"/>
        </w:rPr>
      </w:pPr>
      <w:r w:rsidRPr="000609F6">
        <w:rPr>
          <w:position w:val="-24"/>
          <w:sz w:val="28"/>
          <w:szCs w:val="28"/>
        </w:rPr>
        <w:object w:dxaOrig="1620" w:dyaOrig="660">
          <v:shape id="_x0000_i1140" type="#_x0000_t75" style="width:81.85pt;height:33.25pt" o:ole="">
            <v:imagedata r:id="rId237" o:title=""/>
          </v:shape>
          <o:OLEObject Type="Embed" ProgID="Equation.3" ShapeID="_x0000_i1140" DrawAspect="Content" ObjectID="_1337515319" r:id="rId238"/>
        </w:object>
      </w:r>
      <w:r w:rsidR="000609F6">
        <w:rPr>
          <w:sz w:val="28"/>
          <w:szCs w:val="28"/>
        </w:rPr>
        <w:t>,</w:t>
      </w:r>
      <w:r w:rsidR="001F5FB2">
        <w:rPr>
          <w:sz w:val="28"/>
          <w:szCs w:val="28"/>
        </w:rPr>
        <w:t xml:space="preserve">                                          </w:t>
      </w:r>
      <w:r w:rsidR="00C1794C">
        <w:rPr>
          <w:sz w:val="28"/>
          <w:szCs w:val="28"/>
        </w:rPr>
        <w:t>(22)</w:t>
      </w:r>
    </w:p>
    <w:p w:rsidR="00C1794C" w:rsidRDefault="00C1794C" w:rsidP="00647BDD">
      <w:pPr>
        <w:spacing w:line="360" w:lineRule="auto"/>
        <w:ind w:firstLine="540"/>
        <w:jc w:val="center"/>
        <w:rPr>
          <w:sz w:val="28"/>
          <w:szCs w:val="28"/>
        </w:rPr>
      </w:pPr>
    </w:p>
    <w:p w:rsidR="00DF3833" w:rsidRDefault="00C1794C" w:rsidP="00DF3833">
      <w:pPr>
        <w:spacing w:line="360" w:lineRule="auto"/>
        <w:ind w:firstLine="540"/>
        <w:jc w:val="both"/>
        <w:rPr>
          <w:i/>
          <w:sz w:val="28"/>
          <w:szCs w:val="28"/>
        </w:rPr>
      </w:pPr>
      <w:r>
        <w:rPr>
          <w:sz w:val="28"/>
          <w:szCs w:val="28"/>
        </w:rPr>
        <w:t>где</w:t>
      </w:r>
      <w:r w:rsidRPr="00BE2028">
        <w:rPr>
          <w:i/>
          <w:sz w:val="28"/>
          <w:szCs w:val="28"/>
        </w:rPr>
        <w:t xml:space="preserve"> </w:t>
      </w:r>
      <w:r w:rsidR="00DF3833" w:rsidRPr="00BE2028">
        <w:rPr>
          <w:i/>
          <w:sz w:val="28"/>
          <w:szCs w:val="28"/>
        </w:rPr>
        <w:t>С</w:t>
      </w:r>
      <w:r w:rsidR="00DF3833" w:rsidRPr="00BE2028">
        <w:rPr>
          <w:i/>
          <w:sz w:val="28"/>
          <w:szCs w:val="28"/>
          <w:vertAlign w:val="subscript"/>
        </w:rPr>
        <w:t>υ</w:t>
      </w:r>
      <w:r w:rsidR="00DF3833">
        <w:rPr>
          <w:i/>
          <w:sz w:val="28"/>
          <w:szCs w:val="28"/>
        </w:rPr>
        <w:t xml:space="preserve">=36,3; </w:t>
      </w:r>
      <w:r w:rsidR="00DF3833">
        <w:rPr>
          <w:i/>
          <w:sz w:val="28"/>
          <w:szCs w:val="28"/>
          <w:lang w:val="en-US"/>
        </w:rPr>
        <w:t>q</w:t>
      </w:r>
      <w:r w:rsidR="00DF3833">
        <w:rPr>
          <w:i/>
          <w:sz w:val="28"/>
          <w:szCs w:val="28"/>
        </w:rPr>
        <w:t>=0,</w:t>
      </w:r>
      <w:r w:rsidR="00DF3833" w:rsidRPr="00BE2028">
        <w:rPr>
          <w:i/>
          <w:sz w:val="28"/>
          <w:szCs w:val="28"/>
        </w:rPr>
        <w:t>2</w:t>
      </w:r>
      <w:r w:rsidR="00DF3833" w:rsidRPr="00117FE3">
        <w:rPr>
          <w:i/>
          <w:sz w:val="28"/>
          <w:szCs w:val="28"/>
        </w:rPr>
        <w:t>5</w:t>
      </w:r>
      <w:r w:rsidR="00DF3833" w:rsidRPr="00BE2028">
        <w:rPr>
          <w:i/>
          <w:sz w:val="28"/>
          <w:szCs w:val="28"/>
        </w:rPr>
        <w:t xml:space="preserve">; </w:t>
      </w:r>
      <w:r w:rsidR="00DF3833" w:rsidRPr="00BE2028">
        <w:rPr>
          <w:i/>
          <w:sz w:val="28"/>
          <w:szCs w:val="28"/>
          <w:lang w:val="en-US"/>
        </w:rPr>
        <w:t>y</w:t>
      </w:r>
      <w:r w:rsidR="00DF3833">
        <w:rPr>
          <w:i/>
          <w:sz w:val="28"/>
          <w:szCs w:val="28"/>
        </w:rPr>
        <w:t>=0,</w:t>
      </w:r>
      <w:r w:rsidR="00DF3833" w:rsidRPr="00117FE3">
        <w:rPr>
          <w:i/>
          <w:sz w:val="28"/>
          <w:szCs w:val="28"/>
        </w:rPr>
        <w:t>5</w:t>
      </w:r>
      <w:r w:rsidR="00DF3833" w:rsidRPr="00BE2028">
        <w:rPr>
          <w:i/>
          <w:sz w:val="28"/>
          <w:szCs w:val="28"/>
        </w:rPr>
        <w:t xml:space="preserve">5; </w:t>
      </w:r>
      <w:r w:rsidR="00DF3833" w:rsidRPr="00BE2028">
        <w:rPr>
          <w:i/>
          <w:sz w:val="28"/>
          <w:szCs w:val="28"/>
          <w:lang w:val="en-US"/>
        </w:rPr>
        <w:t>m</w:t>
      </w:r>
      <w:r w:rsidR="00DF3833">
        <w:rPr>
          <w:i/>
          <w:sz w:val="28"/>
          <w:szCs w:val="28"/>
        </w:rPr>
        <w:t>=0,</w:t>
      </w:r>
      <w:r w:rsidR="00DF3833" w:rsidRPr="00117FE3">
        <w:rPr>
          <w:i/>
          <w:sz w:val="28"/>
          <w:szCs w:val="28"/>
        </w:rPr>
        <w:t>1</w:t>
      </w:r>
      <w:r w:rsidR="00DF3833">
        <w:rPr>
          <w:i/>
          <w:sz w:val="28"/>
          <w:szCs w:val="28"/>
        </w:rPr>
        <w:t>2</w:t>
      </w:r>
      <w:r w:rsidR="00DF3833" w:rsidRPr="00117FE3">
        <w:rPr>
          <w:i/>
          <w:sz w:val="28"/>
          <w:szCs w:val="28"/>
        </w:rPr>
        <w:t>5</w:t>
      </w:r>
      <w:r w:rsidR="00DF3833">
        <w:rPr>
          <w:i/>
          <w:sz w:val="28"/>
          <w:szCs w:val="28"/>
        </w:rPr>
        <w:t>;</w:t>
      </w:r>
    </w:p>
    <w:p w:rsidR="000609F6" w:rsidRDefault="00117FE3" w:rsidP="00C1794C">
      <w:pPr>
        <w:spacing w:line="360" w:lineRule="auto"/>
        <w:ind w:firstLine="993"/>
        <w:jc w:val="both"/>
        <w:rPr>
          <w:sz w:val="28"/>
          <w:szCs w:val="28"/>
        </w:rPr>
      </w:pPr>
      <w:r w:rsidRPr="00117FE3">
        <w:rPr>
          <w:i/>
          <w:sz w:val="28"/>
          <w:szCs w:val="28"/>
          <w:lang w:val="en-US"/>
        </w:rPr>
        <w:t>T</w:t>
      </w:r>
      <w:r w:rsidRPr="00117FE3">
        <w:rPr>
          <w:i/>
          <w:sz w:val="28"/>
          <w:szCs w:val="28"/>
        </w:rPr>
        <w:t>=75</w:t>
      </w:r>
      <w:r w:rsidRPr="00117FE3">
        <w:rPr>
          <w:sz w:val="28"/>
          <w:szCs w:val="28"/>
        </w:rPr>
        <w:t xml:space="preserve"> </w:t>
      </w:r>
      <w:r>
        <w:rPr>
          <w:sz w:val="28"/>
          <w:szCs w:val="28"/>
        </w:rPr>
        <w:t>мин</w:t>
      </w:r>
      <w:r w:rsidRPr="00117FE3">
        <w:rPr>
          <w:sz w:val="28"/>
          <w:szCs w:val="28"/>
        </w:rPr>
        <w:t>-</w:t>
      </w:r>
      <w:r>
        <w:rPr>
          <w:sz w:val="28"/>
          <w:szCs w:val="28"/>
        </w:rPr>
        <w:t xml:space="preserve"> период стойкости инструмента;</w:t>
      </w:r>
      <w:r w:rsidRPr="00117FE3">
        <w:rPr>
          <w:sz w:val="28"/>
          <w:szCs w:val="28"/>
        </w:rPr>
        <w:t xml:space="preserve"> </w:t>
      </w:r>
    </w:p>
    <w:p w:rsidR="00F81678" w:rsidRDefault="00F81678" w:rsidP="00C1794C">
      <w:pPr>
        <w:spacing w:line="360" w:lineRule="auto"/>
        <w:ind w:firstLine="993"/>
        <w:jc w:val="both"/>
        <w:rPr>
          <w:sz w:val="28"/>
          <w:szCs w:val="28"/>
        </w:rPr>
      </w:pPr>
      <w:r>
        <w:rPr>
          <w:i/>
          <w:sz w:val="28"/>
          <w:szCs w:val="28"/>
        </w:rPr>
        <w:t>К</w:t>
      </w:r>
      <w:r w:rsidRPr="00BE2028">
        <w:rPr>
          <w:i/>
          <w:sz w:val="28"/>
          <w:szCs w:val="28"/>
          <w:vertAlign w:val="subscript"/>
        </w:rPr>
        <w:t>υ</w:t>
      </w:r>
      <w:r>
        <w:rPr>
          <w:sz w:val="28"/>
          <w:szCs w:val="28"/>
        </w:rPr>
        <w:t xml:space="preserve">- </w:t>
      </w:r>
      <w:r w:rsidR="000D1F97">
        <w:rPr>
          <w:sz w:val="28"/>
          <w:szCs w:val="28"/>
        </w:rPr>
        <w:t xml:space="preserve">общий </w:t>
      </w:r>
      <w:r>
        <w:rPr>
          <w:sz w:val="28"/>
          <w:szCs w:val="28"/>
        </w:rPr>
        <w:t>поправочный коэффициент</w:t>
      </w:r>
      <w:r w:rsidR="000D1F97">
        <w:rPr>
          <w:sz w:val="28"/>
          <w:szCs w:val="28"/>
        </w:rPr>
        <w:t xml:space="preserve"> на скорость резания, учитывающий фактические условия резания</w:t>
      </w:r>
    </w:p>
    <w:p w:rsidR="00C1794C" w:rsidRDefault="00C1794C" w:rsidP="00C1794C">
      <w:pPr>
        <w:spacing w:line="360" w:lineRule="auto"/>
        <w:ind w:firstLine="993"/>
        <w:jc w:val="both"/>
        <w:rPr>
          <w:sz w:val="28"/>
          <w:szCs w:val="28"/>
        </w:rPr>
      </w:pPr>
    </w:p>
    <w:p w:rsidR="00F81678" w:rsidRDefault="00F16DE5" w:rsidP="00C1794C">
      <w:pPr>
        <w:spacing w:line="360" w:lineRule="auto"/>
        <w:ind w:firstLine="540"/>
        <w:jc w:val="right"/>
        <w:rPr>
          <w:sz w:val="28"/>
          <w:szCs w:val="28"/>
        </w:rPr>
      </w:pPr>
      <w:r w:rsidRPr="00F16DE5">
        <w:rPr>
          <w:position w:val="-12"/>
          <w:sz w:val="28"/>
          <w:szCs w:val="28"/>
        </w:rPr>
        <w:object w:dxaOrig="1939" w:dyaOrig="360">
          <v:shape id="_x0000_i1141" type="#_x0000_t75" style="width:97.25pt;height:17.85pt" o:ole="">
            <v:imagedata r:id="rId239" o:title=""/>
          </v:shape>
          <o:OLEObject Type="Embed" ProgID="Equation.3" ShapeID="_x0000_i1141" DrawAspect="Content" ObjectID="_1337515320" r:id="rId240"/>
        </w:object>
      </w:r>
      <w:r w:rsidR="00F81678" w:rsidRPr="00D61D1C">
        <w:rPr>
          <w:sz w:val="28"/>
          <w:szCs w:val="28"/>
        </w:rPr>
        <w:t>,</w:t>
      </w:r>
      <w:r w:rsidR="001F5FB2">
        <w:rPr>
          <w:sz w:val="28"/>
          <w:szCs w:val="28"/>
        </w:rPr>
        <w:t xml:space="preserve">                                         </w:t>
      </w:r>
      <w:r w:rsidR="00C1794C">
        <w:rPr>
          <w:sz w:val="28"/>
          <w:szCs w:val="28"/>
        </w:rPr>
        <w:t>(23)</w:t>
      </w:r>
    </w:p>
    <w:p w:rsidR="00C1794C" w:rsidRPr="00D61D1C" w:rsidRDefault="00C1794C" w:rsidP="00F81678">
      <w:pPr>
        <w:spacing w:line="360" w:lineRule="auto"/>
        <w:ind w:firstLine="540"/>
        <w:jc w:val="center"/>
        <w:rPr>
          <w:sz w:val="28"/>
          <w:szCs w:val="28"/>
        </w:rPr>
      </w:pPr>
    </w:p>
    <w:p w:rsidR="00F81678" w:rsidRPr="00D61D1C" w:rsidRDefault="00C1794C" w:rsidP="00C1794C">
      <w:pPr>
        <w:tabs>
          <w:tab w:val="left" w:pos="1134"/>
        </w:tabs>
        <w:spacing w:line="360" w:lineRule="auto"/>
        <w:ind w:left="1134" w:hanging="594"/>
        <w:jc w:val="both"/>
        <w:rPr>
          <w:sz w:val="28"/>
          <w:szCs w:val="28"/>
        </w:rPr>
      </w:pPr>
      <w:r w:rsidRPr="00D61D1C">
        <w:rPr>
          <w:sz w:val="28"/>
          <w:szCs w:val="28"/>
        </w:rPr>
        <w:t>где</w:t>
      </w:r>
      <w:r>
        <w:rPr>
          <w:sz w:val="28"/>
          <w:szCs w:val="28"/>
        </w:rPr>
        <w:t xml:space="preserve"> </w:t>
      </w:r>
      <w:r>
        <w:rPr>
          <w:sz w:val="28"/>
          <w:szCs w:val="28"/>
        </w:rPr>
        <w:tab/>
      </w:r>
      <w:r w:rsidR="00F81678" w:rsidRPr="00D61D1C">
        <w:rPr>
          <w:position w:val="-12"/>
          <w:sz w:val="28"/>
          <w:szCs w:val="28"/>
        </w:rPr>
        <w:object w:dxaOrig="460" w:dyaOrig="360">
          <v:shape id="_x0000_i1142" type="#_x0000_t75" style="width:22.75pt;height:17.85pt" o:ole="">
            <v:imagedata r:id="rId180" o:title=""/>
          </v:shape>
          <o:OLEObject Type="Embed" ProgID="Equation.3" ShapeID="_x0000_i1142" DrawAspect="Content" ObjectID="_1337515321" r:id="rId241"/>
        </w:object>
      </w:r>
      <w:r w:rsidR="00F81678" w:rsidRPr="00D61D1C">
        <w:rPr>
          <w:sz w:val="28"/>
          <w:szCs w:val="28"/>
        </w:rPr>
        <w:t>=0,8</w:t>
      </w:r>
      <w:r>
        <w:rPr>
          <w:sz w:val="28"/>
          <w:szCs w:val="28"/>
        </w:rPr>
        <w:t xml:space="preserve"> –</w:t>
      </w:r>
      <w:r w:rsidR="00F81678" w:rsidRPr="00D61D1C">
        <w:rPr>
          <w:sz w:val="28"/>
          <w:szCs w:val="28"/>
        </w:rPr>
        <w:t xml:space="preserve"> коэффициент, учитывающий влияние материала заготовки;</w:t>
      </w:r>
    </w:p>
    <w:p w:rsidR="00F81678" w:rsidRPr="00D61D1C" w:rsidRDefault="00F81678" w:rsidP="00C1794C">
      <w:pPr>
        <w:spacing w:line="360" w:lineRule="auto"/>
        <w:ind w:left="1134"/>
        <w:jc w:val="both"/>
        <w:rPr>
          <w:sz w:val="28"/>
          <w:szCs w:val="28"/>
        </w:rPr>
      </w:pPr>
      <w:r w:rsidRPr="00D61D1C">
        <w:rPr>
          <w:position w:val="-12"/>
          <w:sz w:val="28"/>
          <w:szCs w:val="28"/>
        </w:rPr>
        <w:object w:dxaOrig="420" w:dyaOrig="360">
          <v:shape id="_x0000_i1143" type="#_x0000_t75" style="width:20.9pt;height:17.85pt" o:ole="">
            <v:imagedata r:id="rId182" o:title=""/>
          </v:shape>
          <o:OLEObject Type="Embed" ProgID="Equation.3" ShapeID="_x0000_i1143" DrawAspect="Content" ObjectID="_1337515322" r:id="rId242"/>
        </w:object>
      </w:r>
      <w:r w:rsidRPr="00D61D1C">
        <w:rPr>
          <w:sz w:val="28"/>
          <w:szCs w:val="28"/>
        </w:rPr>
        <w:t>=1</w:t>
      </w:r>
      <w:r w:rsidR="00C1794C">
        <w:rPr>
          <w:sz w:val="28"/>
          <w:szCs w:val="28"/>
        </w:rPr>
        <w:t xml:space="preserve"> –</w:t>
      </w:r>
      <w:r w:rsidRPr="00D61D1C">
        <w:rPr>
          <w:sz w:val="28"/>
          <w:szCs w:val="28"/>
        </w:rPr>
        <w:t xml:space="preserve"> коэффициент, учитывающий</w:t>
      </w:r>
      <w:r w:rsidR="00C1794C">
        <w:rPr>
          <w:sz w:val="28"/>
          <w:szCs w:val="28"/>
        </w:rPr>
        <w:t xml:space="preserve"> </w:t>
      </w:r>
      <w:r w:rsidRPr="00D61D1C">
        <w:rPr>
          <w:sz w:val="28"/>
          <w:szCs w:val="28"/>
        </w:rPr>
        <w:t>влияние материала инструмента;</w:t>
      </w:r>
    </w:p>
    <w:p w:rsidR="00F81678" w:rsidRDefault="00713E45" w:rsidP="00C1794C">
      <w:pPr>
        <w:spacing w:line="360" w:lineRule="auto"/>
        <w:ind w:firstLine="1134"/>
        <w:jc w:val="both"/>
        <w:rPr>
          <w:sz w:val="28"/>
          <w:szCs w:val="28"/>
        </w:rPr>
      </w:pPr>
      <w:r w:rsidRPr="00D61D1C">
        <w:rPr>
          <w:position w:val="-12"/>
          <w:sz w:val="28"/>
          <w:szCs w:val="28"/>
        </w:rPr>
        <w:object w:dxaOrig="380" w:dyaOrig="360">
          <v:shape id="_x0000_i1144" type="#_x0000_t75" style="width:18.45pt;height:17.85pt" o:ole="">
            <v:imagedata r:id="rId243" o:title=""/>
          </v:shape>
          <o:OLEObject Type="Embed" ProgID="Equation.3" ShapeID="_x0000_i1144" DrawAspect="Content" ObjectID="_1337515323" r:id="rId244"/>
        </w:object>
      </w:r>
      <w:r w:rsidR="00F16DE5">
        <w:rPr>
          <w:sz w:val="28"/>
          <w:szCs w:val="28"/>
        </w:rPr>
        <w:t>=1</w:t>
      </w:r>
      <w:r w:rsidR="00C1794C">
        <w:rPr>
          <w:sz w:val="28"/>
          <w:szCs w:val="28"/>
        </w:rPr>
        <w:t xml:space="preserve"> –</w:t>
      </w:r>
      <w:r w:rsidR="00F81678" w:rsidRPr="00D61D1C">
        <w:rPr>
          <w:sz w:val="28"/>
          <w:szCs w:val="28"/>
        </w:rPr>
        <w:t xml:space="preserve"> коэффициент, учитывающий </w:t>
      </w:r>
      <w:r w:rsidR="00F16DE5">
        <w:rPr>
          <w:sz w:val="28"/>
          <w:szCs w:val="28"/>
        </w:rPr>
        <w:t xml:space="preserve">глубину </w:t>
      </w:r>
      <w:r w:rsidR="00F81678" w:rsidRPr="00D61D1C">
        <w:rPr>
          <w:sz w:val="28"/>
          <w:szCs w:val="28"/>
        </w:rPr>
        <w:t>поверхности;</w:t>
      </w:r>
    </w:p>
    <w:p w:rsidR="00C1794C" w:rsidRPr="00D61D1C" w:rsidRDefault="00C1794C" w:rsidP="00C1794C">
      <w:pPr>
        <w:spacing w:line="360" w:lineRule="auto"/>
        <w:ind w:firstLine="1134"/>
        <w:jc w:val="both"/>
        <w:rPr>
          <w:sz w:val="28"/>
          <w:szCs w:val="28"/>
        </w:rPr>
      </w:pPr>
    </w:p>
    <w:p w:rsidR="00F81678" w:rsidRDefault="00713E45" w:rsidP="00F81678">
      <w:pPr>
        <w:spacing w:line="360" w:lineRule="auto"/>
        <w:ind w:firstLine="540"/>
        <w:jc w:val="center"/>
        <w:rPr>
          <w:position w:val="-12"/>
          <w:sz w:val="28"/>
          <w:szCs w:val="28"/>
        </w:rPr>
      </w:pPr>
      <w:r w:rsidRPr="00D61D1C">
        <w:rPr>
          <w:position w:val="-12"/>
          <w:sz w:val="28"/>
          <w:szCs w:val="28"/>
        </w:rPr>
        <w:object w:dxaOrig="1820" w:dyaOrig="360">
          <v:shape id="_x0000_i1145" type="#_x0000_t75" style="width:90.45pt;height:17.85pt" o:ole="">
            <v:imagedata r:id="rId245" o:title=""/>
          </v:shape>
          <o:OLEObject Type="Embed" ProgID="Equation.3" ShapeID="_x0000_i1145" DrawAspect="Content" ObjectID="_1337515324" r:id="rId246"/>
        </w:object>
      </w:r>
    </w:p>
    <w:p w:rsidR="00C1794C" w:rsidRPr="00D61D1C" w:rsidRDefault="00C1794C" w:rsidP="00F81678">
      <w:pPr>
        <w:spacing w:line="360" w:lineRule="auto"/>
        <w:ind w:firstLine="540"/>
        <w:jc w:val="center"/>
        <w:rPr>
          <w:sz w:val="28"/>
          <w:szCs w:val="28"/>
        </w:rPr>
      </w:pPr>
    </w:p>
    <w:p w:rsidR="00F81678" w:rsidRDefault="000B729B" w:rsidP="00F81678">
      <w:pPr>
        <w:spacing w:line="360" w:lineRule="auto"/>
        <w:ind w:firstLine="540"/>
        <w:jc w:val="center"/>
        <w:rPr>
          <w:sz w:val="28"/>
          <w:szCs w:val="28"/>
        </w:rPr>
      </w:pPr>
      <w:r w:rsidRPr="00D61D1C">
        <w:rPr>
          <w:position w:val="-28"/>
          <w:sz w:val="28"/>
          <w:szCs w:val="28"/>
        </w:rPr>
        <w:object w:dxaOrig="3159" w:dyaOrig="700">
          <v:shape id="_x0000_i1146" type="#_x0000_t75" style="width:158.15pt;height:35.1pt" o:ole="">
            <v:imagedata r:id="rId247" o:title=""/>
          </v:shape>
          <o:OLEObject Type="Embed" ProgID="Equation.3" ShapeID="_x0000_i1146" DrawAspect="Content" ObjectID="_1337515325" r:id="rId248"/>
        </w:object>
      </w:r>
      <w:r w:rsidR="00F81678" w:rsidRPr="00D61D1C">
        <w:rPr>
          <w:sz w:val="28"/>
          <w:szCs w:val="28"/>
        </w:rPr>
        <w:t xml:space="preserve"> м/мин</w:t>
      </w:r>
    </w:p>
    <w:p w:rsidR="00C1794C" w:rsidRPr="00D61D1C" w:rsidRDefault="00C1794C" w:rsidP="00F81678">
      <w:pPr>
        <w:spacing w:line="360" w:lineRule="auto"/>
        <w:ind w:firstLine="540"/>
        <w:jc w:val="center"/>
        <w:rPr>
          <w:sz w:val="28"/>
          <w:szCs w:val="28"/>
        </w:rPr>
      </w:pPr>
    </w:p>
    <w:p w:rsidR="00C1794C" w:rsidRDefault="00C1794C">
      <w:pPr>
        <w:rPr>
          <w:sz w:val="28"/>
          <w:szCs w:val="28"/>
        </w:rPr>
      </w:pPr>
      <w:r>
        <w:rPr>
          <w:sz w:val="28"/>
          <w:szCs w:val="28"/>
        </w:rPr>
        <w:br w:type="page"/>
      </w:r>
    </w:p>
    <w:p w:rsidR="00F81678" w:rsidRDefault="00F81678" w:rsidP="00F81678">
      <w:pPr>
        <w:spacing w:line="360" w:lineRule="auto"/>
        <w:ind w:firstLine="540"/>
        <w:jc w:val="both"/>
        <w:rPr>
          <w:sz w:val="28"/>
          <w:szCs w:val="28"/>
        </w:rPr>
      </w:pPr>
      <w:r w:rsidRPr="00D61D1C">
        <w:rPr>
          <w:sz w:val="28"/>
          <w:szCs w:val="28"/>
        </w:rPr>
        <w:lastRenderedPageBreak/>
        <w:t>Частота вращения шпинделя:</w:t>
      </w:r>
    </w:p>
    <w:p w:rsidR="00C1794C" w:rsidRPr="00D61D1C" w:rsidRDefault="00C1794C" w:rsidP="00F81678">
      <w:pPr>
        <w:spacing w:line="360" w:lineRule="auto"/>
        <w:ind w:firstLine="540"/>
        <w:jc w:val="both"/>
        <w:rPr>
          <w:sz w:val="28"/>
          <w:szCs w:val="28"/>
        </w:rPr>
      </w:pPr>
    </w:p>
    <w:p w:rsidR="00F81678" w:rsidRDefault="000B729B" w:rsidP="00F81678">
      <w:pPr>
        <w:spacing w:line="360" w:lineRule="auto"/>
        <w:ind w:firstLine="540"/>
        <w:jc w:val="center"/>
        <w:rPr>
          <w:sz w:val="28"/>
          <w:szCs w:val="28"/>
        </w:rPr>
      </w:pPr>
      <w:r w:rsidRPr="00D61D1C">
        <w:rPr>
          <w:position w:val="-28"/>
          <w:sz w:val="28"/>
          <w:szCs w:val="28"/>
        </w:rPr>
        <w:object w:dxaOrig="3700" w:dyaOrig="660">
          <v:shape id="_x0000_i1147" type="#_x0000_t75" style="width:184.6pt;height:33.25pt" o:ole="">
            <v:imagedata r:id="rId249" o:title=""/>
          </v:shape>
          <o:OLEObject Type="Embed" ProgID="Equation.3" ShapeID="_x0000_i1147" DrawAspect="Content" ObjectID="_1337515326" r:id="rId250"/>
        </w:object>
      </w:r>
      <w:r w:rsidR="00F81678" w:rsidRPr="00D61D1C">
        <w:rPr>
          <w:sz w:val="28"/>
          <w:szCs w:val="28"/>
        </w:rPr>
        <w:t xml:space="preserve"> об/мин</w:t>
      </w:r>
    </w:p>
    <w:p w:rsidR="00C1794C" w:rsidRPr="00D61D1C" w:rsidRDefault="00C1794C" w:rsidP="00F81678">
      <w:pPr>
        <w:spacing w:line="360" w:lineRule="auto"/>
        <w:ind w:firstLine="540"/>
        <w:jc w:val="center"/>
        <w:rPr>
          <w:sz w:val="28"/>
          <w:szCs w:val="28"/>
        </w:rPr>
      </w:pPr>
    </w:p>
    <w:p w:rsidR="00F81678" w:rsidRPr="00D61D1C" w:rsidRDefault="00F81678" w:rsidP="00F81678">
      <w:pPr>
        <w:spacing w:line="360" w:lineRule="auto"/>
        <w:ind w:firstLine="540"/>
        <w:jc w:val="both"/>
        <w:rPr>
          <w:sz w:val="28"/>
          <w:szCs w:val="28"/>
        </w:rPr>
      </w:pPr>
      <w:r w:rsidRPr="00D61D1C">
        <w:rPr>
          <w:sz w:val="28"/>
          <w:szCs w:val="28"/>
        </w:rPr>
        <w:t xml:space="preserve">Фактическое значение частоты вращения определяем по таблицам в зависимости от расчетного. Фактическое значение частоты вращения: </w:t>
      </w:r>
      <w:r w:rsidRPr="00D61D1C">
        <w:rPr>
          <w:i/>
          <w:sz w:val="28"/>
          <w:szCs w:val="28"/>
          <w:lang w:val="en-US"/>
        </w:rPr>
        <w:t>n</w:t>
      </w:r>
      <w:r w:rsidRPr="00D61D1C">
        <w:rPr>
          <w:i/>
          <w:sz w:val="28"/>
          <w:szCs w:val="28"/>
          <w:vertAlign w:val="subscript"/>
        </w:rPr>
        <w:t>ф</w:t>
      </w:r>
      <w:r w:rsidRPr="00D61D1C">
        <w:rPr>
          <w:i/>
          <w:sz w:val="28"/>
          <w:szCs w:val="28"/>
        </w:rPr>
        <w:t>=710</w:t>
      </w:r>
      <w:r w:rsidRPr="00D61D1C">
        <w:rPr>
          <w:sz w:val="28"/>
          <w:szCs w:val="28"/>
        </w:rPr>
        <w:t xml:space="preserve"> об/мин.</w:t>
      </w:r>
    </w:p>
    <w:p w:rsidR="00F81678" w:rsidRDefault="00F81678" w:rsidP="00F81678">
      <w:pPr>
        <w:spacing w:line="360" w:lineRule="auto"/>
        <w:ind w:firstLine="540"/>
        <w:jc w:val="both"/>
        <w:rPr>
          <w:sz w:val="28"/>
          <w:szCs w:val="28"/>
        </w:rPr>
      </w:pPr>
      <w:r w:rsidRPr="00D61D1C">
        <w:rPr>
          <w:sz w:val="28"/>
          <w:szCs w:val="28"/>
        </w:rPr>
        <w:t>Фактическая скорость резания:</w:t>
      </w:r>
    </w:p>
    <w:p w:rsidR="00C1794C" w:rsidRPr="00D61D1C" w:rsidRDefault="00C1794C" w:rsidP="00F81678">
      <w:pPr>
        <w:spacing w:line="360" w:lineRule="auto"/>
        <w:ind w:firstLine="540"/>
        <w:jc w:val="both"/>
        <w:rPr>
          <w:sz w:val="28"/>
          <w:szCs w:val="28"/>
        </w:rPr>
      </w:pPr>
    </w:p>
    <w:p w:rsidR="00F81678" w:rsidRDefault="000B729B" w:rsidP="00F81678">
      <w:pPr>
        <w:spacing w:line="360" w:lineRule="auto"/>
        <w:ind w:firstLine="540"/>
        <w:jc w:val="center"/>
        <w:rPr>
          <w:sz w:val="28"/>
          <w:szCs w:val="28"/>
        </w:rPr>
      </w:pPr>
      <w:r w:rsidRPr="00D61D1C">
        <w:rPr>
          <w:position w:val="-24"/>
          <w:sz w:val="28"/>
          <w:szCs w:val="28"/>
        </w:rPr>
        <w:object w:dxaOrig="3840" w:dyaOrig="660">
          <v:shape id="_x0000_i1148" type="#_x0000_t75" style="width:191.4pt;height:33.25pt" o:ole="">
            <v:imagedata r:id="rId251" o:title=""/>
          </v:shape>
          <o:OLEObject Type="Embed" ProgID="Equation.3" ShapeID="_x0000_i1148" DrawAspect="Content" ObjectID="_1337515327" r:id="rId252"/>
        </w:object>
      </w:r>
      <w:r w:rsidR="00F81678" w:rsidRPr="00D61D1C">
        <w:rPr>
          <w:sz w:val="28"/>
          <w:szCs w:val="28"/>
        </w:rPr>
        <w:t>м/мин</w:t>
      </w:r>
    </w:p>
    <w:p w:rsidR="00C1794C" w:rsidRPr="00D61D1C" w:rsidRDefault="00C1794C" w:rsidP="00F81678">
      <w:pPr>
        <w:spacing w:line="360" w:lineRule="auto"/>
        <w:ind w:firstLine="540"/>
        <w:jc w:val="center"/>
        <w:rPr>
          <w:sz w:val="28"/>
          <w:szCs w:val="28"/>
        </w:rPr>
      </w:pPr>
    </w:p>
    <w:p w:rsidR="00F81678" w:rsidRDefault="00F81678" w:rsidP="00F81678">
      <w:pPr>
        <w:spacing w:line="360" w:lineRule="auto"/>
        <w:ind w:firstLine="540"/>
        <w:jc w:val="both"/>
        <w:rPr>
          <w:sz w:val="28"/>
          <w:szCs w:val="28"/>
        </w:rPr>
      </w:pPr>
      <w:r w:rsidRPr="00D61D1C">
        <w:rPr>
          <w:sz w:val="28"/>
          <w:szCs w:val="28"/>
        </w:rPr>
        <w:t xml:space="preserve">Машинное время обработки: </w:t>
      </w:r>
    </w:p>
    <w:p w:rsidR="00C1794C" w:rsidRPr="00D61D1C" w:rsidRDefault="00C1794C" w:rsidP="00F81678">
      <w:pPr>
        <w:spacing w:line="360" w:lineRule="auto"/>
        <w:ind w:firstLine="540"/>
        <w:jc w:val="both"/>
        <w:rPr>
          <w:sz w:val="28"/>
          <w:szCs w:val="28"/>
        </w:rPr>
      </w:pPr>
    </w:p>
    <w:p w:rsidR="00F81678" w:rsidRDefault="00A53D58" w:rsidP="009E4A46">
      <w:pPr>
        <w:spacing w:line="360" w:lineRule="auto"/>
        <w:ind w:firstLine="540"/>
        <w:jc w:val="center"/>
        <w:rPr>
          <w:sz w:val="28"/>
          <w:szCs w:val="28"/>
        </w:rPr>
      </w:pPr>
      <w:r w:rsidRPr="009E4A46">
        <w:rPr>
          <w:position w:val="-28"/>
          <w:sz w:val="28"/>
          <w:szCs w:val="28"/>
        </w:rPr>
        <w:object w:dxaOrig="2780" w:dyaOrig="680">
          <v:shape id="_x0000_i1149" type="#_x0000_t75" style="width:139.7pt;height:33.25pt" o:ole="">
            <v:imagedata r:id="rId253" o:title=""/>
          </v:shape>
          <o:OLEObject Type="Embed" ProgID="Equation.3" ShapeID="_x0000_i1149" DrawAspect="Content" ObjectID="_1337515328" r:id="rId254"/>
        </w:object>
      </w:r>
      <w:r w:rsidR="009E4A46">
        <w:rPr>
          <w:sz w:val="28"/>
          <w:szCs w:val="28"/>
        </w:rPr>
        <w:t xml:space="preserve"> мин</w:t>
      </w:r>
    </w:p>
    <w:p w:rsidR="00C1794C" w:rsidRDefault="00C1794C" w:rsidP="009E4A46">
      <w:pPr>
        <w:spacing w:line="360" w:lineRule="auto"/>
        <w:ind w:firstLine="540"/>
        <w:jc w:val="center"/>
        <w:rPr>
          <w:sz w:val="28"/>
          <w:szCs w:val="28"/>
        </w:rPr>
      </w:pPr>
    </w:p>
    <w:p w:rsidR="009C0862" w:rsidRDefault="007C6B62" w:rsidP="00A53D58">
      <w:pPr>
        <w:spacing w:line="360" w:lineRule="auto"/>
        <w:ind w:firstLine="540"/>
        <w:jc w:val="both"/>
        <w:rPr>
          <w:sz w:val="28"/>
          <w:szCs w:val="28"/>
        </w:rPr>
      </w:pPr>
      <w:r>
        <w:rPr>
          <w:sz w:val="28"/>
          <w:szCs w:val="28"/>
        </w:rPr>
        <w:t>7. Расточить отверстие Ø28,43</w:t>
      </w:r>
    </w:p>
    <w:p w:rsidR="003177A4" w:rsidRDefault="003177A4" w:rsidP="00C1794C">
      <w:pPr>
        <w:spacing w:line="360" w:lineRule="auto"/>
        <w:ind w:firstLine="851"/>
        <w:jc w:val="both"/>
        <w:rPr>
          <w:sz w:val="28"/>
          <w:szCs w:val="28"/>
        </w:rPr>
      </w:pPr>
      <w:r>
        <w:rPr>
          <w:sz w:val="28"/>
          <w:szCs w:val="28"/>
        </w:rPr>
        <w:t>Глубина резания:</w:t>
      </w:r>
      <w:r w:rsidR="00871A60">
        <w:rPr>
          <w:sz w:val="28"/>
          <w:szCs w:val="28"/>
        </w:rPr>
        <w:t xml:space="preserve"> </w:t>
      </w:r>
      <w:r w:rsidR="00945552" w:rsidRPr="00945552">
        <w:rPr>
          <w:position w:val="-6"/>
          <w:sz w:val="28"/>
          <w:szCs w:val="28"/>
        </w:rPr>
        <w:object w:dxaOrig="800" w:dyaOrig="279">
          <v:shape id="_x0000_i1150" type="#_x0000_t75" style="width:38.75pt;height:14.15pt" o:ole="">
            <v:imagedata r:id="rId255" o:title=""/>
          </v:shape>
          <o:OLEObject Type="Embed" ProgID="Equation.3" ShapeID="_x0000_i1150" DrawAspect="Content" ObjectID="_1337515329" r:id="rId256"/>
        </w:object>
      </w:r>
      <w:r>
        <w:rPr>
          <w:sz w:val="28"/>
          <w:szCs w:val="28"/>
        </w:rPr>
        <w:t xml:space="preserve"> мм</w:t>
      </w:r>
    </w:p>
    <w:p w:rsidR="00871A60" w:rsidRDefault="003177A4" w:rsidP="00C1794C">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 xml:space="preserve">0,1 мм/об </w:t>
      </w:r>
    </w:p>
    <w:p w:rsidR="00C1794C" w:rsidRDefault="00C1794C" w:rsidP="00C1794C">
      <w:pPr>
        <w:spacing w:line="360" w:lineRule="auto"/>
        <w:ind w:firstLine="851"/>
        <w:jc w:val="both"/>
        <w:rPr>
          <w:sz w:val="28"/>
          <w:szCs w:val="28"/>
        </w:rPr>
      </w:pPr>
    </w:p>
    <w:p w:rsidR="003177A4" w:rsidRDefault="003177A4" w:rsidP="003177A4">
      <w:pPr>
        <w:spacing w:line="360" w:lineRule="auto"/>
        <w:ind w:firstLine="540"/>
        <w:jc w:val="both"/>
        <w:rPr>
          <w:sz w:val="28"/>
          <w:szCs w:val="28"/>
        </w:rPr>
      </w:pPr>
      <w:r>
        <w:rPr>
          <w:sz w:val="28"/>
          <w:szCs w:val="28"/>
        </w:rPr>
        <w:t>Скорость резания:</w:t>
      </w:r>
    </w:p>
    <w:p w:rsidR="00C1794C" w:rsidRDefault="00C1794C" w:rsidP="003177A4">
      <w:pPr>
        <w:spacing w:line="360" w:lineRule="auto"/>
        <w:ind w:firstLine="540"/>
        <w:jc w:val="both"/>
        <w:rPr>
          <w:sz w:val="28"/>
          <w:szCs w:val="28"/>
        </w:rPr>
      </w:pPr>
    </w:p>
    <w:p w:rsidR="003177A4" w:rsidRDefault="00CB6205" w:rsidP="00C1794C">
      <w:pPr>
        <w:spacing w:line="360" w:lineRule="auto"/>
        <w:ind w:firstLine="540"/>
        <w:jc w:val="right"/>
        <w:rPr>
          <w:sz w:val="28"/>
          <w:szCs w:val="28"/>
        </w:rPr>
      </w:pPr>
      <w:r w:rsidRPr="000609F6">
        <w:rPr>
          <w:position w:val="-24"/>
          <w:sz w:val="28"/>
          <w:szCs w:val="28"/>
        </w:rPr>
        <w:object w:dxaOrig="1939" w:dyaOrig="639">
          <v:shape id="_x0000_i1151" type="#_x0000_t75" style="width:97.25pt;height:33.25pt" o:ole="">
            <v:imagedata r:id="rId257" o:title=""/>
          </v:shape>
          <o:OLEObject Type="Embed" ProgID="Equation.3" ShapeID="_x0000_i1151" DrawAspect="Content" ObjectID="_1337515330" r:id="rId258"/>
        </w:object>
      </w:r>
      <w:r w:rsidR="003177A4">
        <w:rPr>
          <w:sz w:val="28"/>
          <w:szCs w:val="28"/>
        </w:rPr>
        <w:t>,</w:t>
      </w:r>
      <w:r w:rsidR="001F5FB2">
        <w:rPr>
          <w:sz w:val="28"/>
          <w:szCs w:val="28"/>
        </w:rPr>
        <w:t xml:space="preserve">                                         </w:t>
      </w:r>
      <w:r w:rsidR="00C1794C">
        <w:rPr>
          <w:sz w:val="28"/>
          <w:szCs w:val="28"/>
        </w:rPr>
        <w:t>(24)</w:t>
      </w:r>
    </w:p>
    <w:p w:rsidR="00C1794C" w:rsidRDefault="00C1794C" w:rsidP="00C1794C">
      <w:pPr>
        <w:spacing w:line="360" w:lineRule="auto"/>
        <w:ind w:firstLine="540"/>
        <w:jc w:val="center"/>
        <w:rPr>
          <w:sz w:val="28"/>
          <w:szCs w:val="28"/>
        </w:rPr>
      </w:pPr>
    </w:p>
    <w:p w:rsidR="003177A4" w:rsidRDefault="00C1794C" w:rsidP="003177A4">
      <w:pPr>
        <w:spacing w:line="360" w:lineRule="auto"/>
        <w:ind w:firstLine="540"/>
        <w:jc w:val="both"/>
        <w:rPr>
          <w:i/>
          <w:sz w:val="28"/>
          <w:szCs w:val="28"/>
        </w:rPr>
      </w:pPr>
      <w:r>
        <w:rPr>
          <w:sz w:val="28"/>
          <w:szCs w:val="28"/>
        </w:rPr>
        <w:t>где</w:t>
      </w:r>
      <w:r w:rsidRPr="00BE2028">
        <w:rPr>
          <w:i/>
          <w:sz w:val="28"/>
          <w:szCs w:val="28"/>
        </w:rPr>
        <w:t xml:space="preserve"> </w:t>
      </w:r>
      <w:r w:rsidR="003177A4" w:rsidRPr="00BE2028">
        <w:rPr>
          <w:i/>
          <w:sz w:val="28"/>
          <w:szCs w:val="28"/>
        </w:rPr>
        <w:t>С</w:t>
      </w:r>
      <w:r w:rsidR="003177A4" w:rsidRPr="00BE2028">
        <w:rPr>
          <w:i/>
          <w:sz w:val="28"/>
          <w:szCs w:val="28"/>
          <w:vertAlign w:val="subscript"/>
        </w:rPr>
        <w:t>υ</w:t>
      </w:r>
      <w:r w:rsidR="003177A4">
        <w:rPr>
          <w:i/>
          <w:sz w:val="28"/>
          <w:szCs w:val="28"/>
        </w:rPr>
        <w:t>=</w:t>
      </w:r>
      <w:r w:rsidR="00871A60">
        <w:rPr>
          <w:i/>
          <w:sz w:val="28"/>
          <w:szCs w:val="28"/>
        </w:rPr>
        <w:t>485</w:t>
      </w:r>
      <w:r w:rsidR="003177A4">
        <w:rPr>
          <w:i/>
          <w:sz w:val="28"/>
          <w:szCs w:val="28"/>
        </w:rPr>
        <w:t xml:space="preserve">; </w:t>
      </w:r>
      <w:r w:rsidR="003E2829">
        <w:rPr>
          <w:i/>
          <w:sz w:val="28"/>
          <w:szCs w:val="28"/>
        </w:rPr>
        <w:t>х</w:t>
      </w:r>
      <w:r w:rsidR="003177A4">
        <w:rPr>
          <w:i/>
          <w:sz w:val="28"/>
          <w:szCs w:val="28"/>
        </w:rPr>
        <w:t>=0,</w:t>
      </w:r>
      <w:r w:rsidR="003E2829">
        <w:rPr>
          <w:i/>
          <w:sz w:val="28"/>
          <w:szCs w:val="28"/>
        </w:rPr>
        <w:t>1</w:t>
      </w:r>
      <w:r w:rsidR="003177A4" w:rsidRPr="00BE2028">
        <w:rPr>
          <w:i/>
          <w:sz w:val="28"/>
          <w:szCs w:val="28"/>
        </w:rPr>
        <w:t xml:space="preserve">2; </w:t>
      </w:r>
      <w:r w:rsidR="003177A4" w:rsidRPr="00BE2028">
        <w:rPr>
          <w:i/>
          <w:sz w:val="28"/>
          <w:szCs w:val="28"/>
          <w:lang w:val="en-US"/>
        </w:rPr>
        <w:t>y</w:t>
      </w:r>
      <w:r w:rsidR="003177A4">
        <w:rPr>
          <w:i/>
          <w:sz w:val="28"/>
          <w:szCs w:val="28"/>
        </w:rPr>
        <w:t>=0,</w:t>
      </w:r>
      <w:r w:rsidR="003E2829">
        <w:rPr>
          <w:i/>
          <w:sz w:val="28"/>
          <w:szCs w:val="28"/>
        </w:rPr>
        <w:t>2</w:t>
      </w:r>
      <w:r w:rsidR="003177A4" w:rsidRPr="00BE2028">
        <w:rPr>
          <w:i/>
          <w:sz w:val="28"/>
          <w:szCs w:val="28"/>
        </w:rPr>
        <w:t xml:space="preserve">5; </w:t>
      </w:r>
      <w:r w:rsidR="003177A4" w:rsidRPr="00BE2028">
        <w:rPr>
          <w:i/>
          <w:sz w:val="28"/>
          <w:szCs w:val="28"/>
          <w:lang w:val="en-US"/>
        </w:rPr>
        <w:t>m</w:t>
      </w:r>
      <w:r w:rsidR="003177A4">
        <w:rPr>
          <w:i/>
          <w:sz w:val="28"/>
          <w:szCs w:val="28"/>
        </w:rPr>
        <w:t>=0,2</w:t>
      </w:r>
      <w:r w:rsidR="004518CE">
        <w:rPr>
          <w:i/>
          <w:sz w:val="28"/>
          <w:szCs w:val="28"/>
        </w:rPr>
        <w:t>8</w:t>
      </w:r>
      <w:r w:rsidR="003177A4">
        <w:rPr>
          <w:i/>
          <w:sz w:val="28"/>
          <w:szCs w:val="28"/>
        </w:rPr>
        <w:t>;</w:t>
      </w:r>
    </w:p>
    <w:p w:rsidR="003177A4" w:rsidRDefault="003177A4" w:rsidP="00C1794C">
      <w:pPr>
        <w:spacing w:line="360" w:lineRule="auto"/>
        <w:ind w:firstLine="993"/>
        <w:jc w:val="both"/>
        <w:rPr>
          <w:sz w:val="28"/>
          <w:szCs w:val="28"/>
        </w:rPr>
      </w:pPr>
      <w:r w:rsidRPr="00117FE3">
        <w:rPr>
          <w:i/>
          <w:sz w:val="28"/>
          <w:szCs w:val="28"/>
          <w:lang w:val="en-US"/>
        </w:rPr>
        <w:t>T</w:t>
      </w:r>
      <w:r w:rsidRPr="00117FE3">
        <w:rPr>
          <w:i/>
          <w:sz w:val="28"/>
          <w:szCs w:val="28"/>
        </w:rPr>
        <w:t>=</w:t>
      </w:r>
      <w:r w:rsidR="004518CE">
        <w:rPr>
          <w:i/>
          <w:sz w:val="28"/>
          <w:szCs w:val="28"/>
        </w:rPr>
        <w:t>60</w:t>
      </w:r>
      <w:r w:rsidRPr="00117FE3">
        <w:rPr>
          <w:sz w:val="28"/>
          <w:szCs w:val="28"/>
        </w:rPr>
        <w:t xml:space="preserve"> </w:t>
      </w:r>
      <w:r>
        <w:rPr>
          <w:sz w:val="28"/>
          <w:szCs w:val="28"/>
        </w:rPr>
        <w:t>мин</w:t>
      </w:r>
      <w:r w:rsidRPr="00117FE3">
        <w:rPr>
          <w:sz w:val="28"/>
          <w:szCs w:val="28"/>
        </w:rPr>
        <w:t>-</w:t>
      </w:r>
      <w:r>
        <w:rPr>
          <w:sz w:val="28"/>
          <w:szCs w:val="28"/>
        </w:rPr>
        <w:t xml:space="preserve"> период стойкости инструмента;</w:t>
      </w:r>
      <w:r w:rsidRPr="00117FE3">
        <w:rPr>
          <w:sz w:val="28"/>
          <w:szCs w:val="28"/>
        </w:rPr>
        <w:t xml:space="preserve"> </w:t>
      </w:r>
    </w:p>
    <w:p w:rsidR="003177A4" w:rsidRPr="00D61D1C" w:rsidRDefault="0047035B" w:rsidP="00C1794C">
      <w:pPr>
        <w:spacing w:line="360" w:lineRule="auto"/>
        <w:ind w:firstLine="993"/>
        <w:rPr>
          <w:sz w:val="28"/>
          <w:szCs w:val="28"/>
        </w:rPr>
      </w:pPr>
      <w:r w:rsidRPr="00D61D1C">
        <w:rPr>
          <w:position w:val="-12"/>
          <w:sz w:val="28"/>
          <w:szCs w:val="28"/>
        </w:rPr>
        <w:object w:dxaOrig="1040" w:dyaOrig="360">
          <v:shape id="_x0000_i1152" type="#_x0000_t75" style="width:52.3pt;height:17.85pt" o:ole="">
            <v:imagedata r:id="rId259" o:title=""/>
          </v:shape>
          <o:OLEObject Type="Embed" ProgID="Equation.3" ShapeID="_x0000_i1152" DrawAspect="Content" ObjectID="_1337515331" r:id="rId260"/>
        </w:object>
      </w:r>
    </w:p>
    <w:p w:rsidR="003177A4" w:rsidRDefault="004F4B5D" w:rsidP="003177A4">
      <w:pPr>
        <w:spacing w:line="360" w:lineRule="auto"/>
        <w:ind w:firstLine="540"/>
        <w:jc w:val="center"/>
        <w:rPr>
          <w:sz w:val="28"/>
          <w:szCs w:val="28"/>
        </w:rPr>
      </w:pPr>
      <w:r w:rsidRPr="00D61D1C">
        <w:rPr>
          <w:position w:val="-28"/>
          <w:sz w:val="28"/>
          <w:szCs w:val="28"/>
        </w:rPr>
        <w:object w:dxaOrig="4040" w:dyaOrig="660">
          <v:shape id="_x0000_i1153" type="#_x0000_t75" style="width:201.85pt;height:33.25pt" o:ole="">
            <v:imagedata r:id="rId261" o:title=""/>
          </v:shape>
          <o:OLEObject Type="Embed" ProgID="Equation.3" ShapeID="_x0000_i1153" DrawAspect="Content" ObjectID="_1337515332" r:id="rId262"/>
        </w:object>
      </w:r>
      <w:r w:rsidR="003177A4" w:rsidRPr="00D61D1C">
        <w:rPr>
          <w:sz w:val="28"/>
          <w:szCs w:val="28"/>
        </w:rPr>
        <w:t xml:space="preserve"> м/мин</w:t>
      </w:r>
    </w:p>
    <w:p w:rsidR="00C1794C" w:rsidRPr="00D61D1C" w:rsidRDefault="00C1794C" w:rsidP="003177A4">
      <w:pPr>
        <w:spacing w:line="360" w:lineRule="auto"/>
        <w:ind w:firstLine="540"/>
        <w:jc w:val="center"/>
        <w:rPr>
          <w:sz w:val="28"/>
          <w:szCs w:val="28"/>
        </w:rPr>
      </w:pPr>
    </w:p>
    <w:p w:rsidR="003177A4" w:rsidRDefault="003177A4" w:rsidP="003177A4">
      <w:pPr>
        <w:spacing w:line="360" w:lineRule="auto"/>
        <w:ind w:firstLine="540"/>
        <w:jc w:val="both"/>
        <w:rPr>
          <w:sz w:val="28"/>
          <w:szCs w:val="28"/>
        </w:rPr>
      </w:pPr>
      <w:r w:rsidRPr="00D61D1C">
        <w:rPr>
          <w:sz w:val="28"/>
          <w:szCs w:val="28"/>
        </w:rPr>
        <w:t>Частота вращения шпинделя:</w:t>
      </w:r>
    </w:p>
    <w:p w:rsidR="00C1794C" w:rsidRPr="00D61D1C" w:rsidRDefault="00C1794C" w:rsidP="003177A4">
      <w:pPr>
        <w:spacing w:line="360" w:lineRule="auto"/>
        <w:ind w:firstLine="540"/>
        <w:jc w:val="both"/>
        <w:rPr>
          <w:sz w:val="28"/>
          <w:szCs w:val="28"/>
        </w:rPr>
      </w:pPr>
    </w:p>
    <w:p w:rsidR="003177A4" w:rsidRDefault="007C6B62" w:rsidP="003177A4">
      <w:pPr>
        <w:spacing w:line="360" w:lineRule="auto"/>
        <w:ind w:firstLine="540"/>
        <w:jc w:val="center"/>
        <w:rPr>
          <w:sz w:val="28"/>
          <w:szCs w:val="28"/>
        </w:rPr>
      </w:pPr>
      <w:r w:rsidRPr="00D61D1C">
        <w:rPr>
          <w:position w:val="-28"/>
          <w:sz w:val="28"/>
          <w:szCs w:val="28"/>
        </w:rPr>
        <w:object w:dxaOrig="3360" w:dyaOrig="660">
          <v:shape id="_x0000_i1154" type="#_x0000_t75" style="width:168.6pt;height:33.25pt" o:ole="">
            <v:imagedata r:id="rId263" o:title=""/>
          </v:shape>
          <o:OLEObject Type="Embed" ProgID="Equation.3" ShapeID="_x0000_i1154" DrawAspect="Content" ObjectID="_1337515333" r:id="rId264"/>
        </w:object>
      </w:r>
      <w:r w:rsidR="003177A4" w:rsidRPr="00D61D1C">
        <w:rPr>
          <w:sz w:val="28"/>
          <w:szCs w:val="28"/>
        </w:rPr>
        <w:t xml:space="preserve"> об/мин</w:t>
      </w:r>
    </w:p>
    <w:p w:rsidR="00C1794C" w:rsidRPr="00D61D1C" w:rsidRDefault="00C1794C" w:rsidP="003177A4">
      <w:pPr>
        <w:spacing w:line="360" w:lineRule="auto"/>
        <w:ind w:firstLine="540"/>
        <w:jc w:val="center"/>
        <w:rPr>
          <w:sz w:val="28"/>
          <w:szCs w:val="28"/>
        </w:rPr>
      </w:pPr>
    </w:p>
    <w:p w:rsidR="003177A4" w:rsidRPr="00D61D1C" w:rsidRDefault="00A61396" w:rsidP="003177A4">
      <w:pPr>
        <w:spacing w:line="360" w:lineRule="auto"/>
        <w:ind w:firstLine="540"/>
        <w:jc w:val="both"/>
        <w:rPr>
          <w:sz w:val="28"/>
          <w:szCs w:val="28"/>
        </w:rPr>
      </w:pPr>
      <w:r>
        <w:rPr>
          <w:sz w:val="28"/>
          <w:szCs w:val="28"/>
        </w:rPr>
        <w:t xml:space="preserve">Полученное </w:t>
      </w:r>
      <w:r w:rsidR="000673C3">
        <w:rPr>
          <w:sz w:val="28"/>
          <w:szCs w:val="28"/>
        </w:rPr>
        <w:t>значение частоты вращения шпинделя сравниваем с паспортными данными станка и получаем ф</w:t>
      </w:r>
      <w:r w:rsidR="003177A4" w:rsidRPr="00D61D1C">
        <w:rPr>
          <w:sz w:val="28"/>
          <w:szCs w:val="28"/>
        </w:rPr>
        <w:t xml:space="preserve">актическое значение частоты вращения: </w:t>
      </w:r>
      <w:r w:rsidR="003177A4" w:rsidRPr="00D61D1C">
        <w:rPr>
          <w:i/>
          <w:sz w:val="28"/>
          <w:szCs w:val="28"/>
          <w:lang w:val="en-US"/>
        </w:rPr>
        <w:t>n</w:t>
      </w:r>
      <w:r w:rsidR="003177A4" w:rsidRPr="00D61D1C">
        <w:rPr>
          <w:i/>
          <w:sz w:val="28"/>
          <w:szCs w:val="28"/>
          <w:vertAlign w:val="subscript"/>
        </w:rPr>
        <w:t>ф</w:t>
      </w:r>
      <w:r w:rsidR="003177A4" w:rsidRPr="00D61D1C">
        <w:rPr>
          <w:i/>
          <w:sz w:val="28"/>
          <w:szCs w:val="28"/>
        </w:rPr>
        <w:t>=710</w:t>
      </w:r>
      <w:r w:rsidR="003177A4" w:rsidRPr="00D61D1C">
        <w:rPr>
          <w:sz w:val="28"/>
          <w:szCs w:val="28"/>
        </w:rPr>
        <w:t xml:space="preserve"> об/мин.</w:t>
      </w:r>
    </w:p>
    <w:p w:rsidR="003177A4" w:rsidRDefault="003177A4" w:rsidP="003177A4">
      <w:pPr>
        <w:spacing w:line="360" w:lineRule="auto"/>
        <w:ind w:firstLine="540"/>
        <w:jc w:val="both"/>
        <w:rPr>
          <w:sz w:val="28"/>
          <w:szCs w:val="28"/>
        </w:rPr>
      </w:pPr>
      <w:r w:rsidRPr="00D61D1C">
        <w:rPr>
          <w:sz w:val="28"/>
          <w:szCs w:val="28"/>
        </w:rPr>
        <w:t>Фактическая скорость резания:</w:t>
      </w:r>
    </w:p>
    <w:p w:rsidR="00C1794C" w:rsidRPr="00D61D1C" w:rsidRDefault="00C1794C" w:rsidP="003177A4">
      <w:pPr>
        <w:spacing w:line="360" w:lineRule="auto"/>
        <w:ind w:firstLine="540"/>
        <w:jc w:val="both"/>
        <w:rPr>
          <w:sz w:val="28"/>
          <w:szCs w:val="28"/>
        </w:rPr>
      </w:pPr>
    </w:p>
    <w:p w:rsidR="003177A4" w:rsidRDefault="007C6B62" w:rsidP="003177A4">
      <w:pPr>
        <w:spacing w:line="360" w:lineRule="auto"/>
        <w:ind w:firstLine="540"/>
        <w:jc w:val="center"/>
        <w:rPr>
          <w:sz w:val="28"/>
          <w:szCs w:val="28"/>
        </w:rPr>
      </w:pPr>
      <w:r w:rsidRPr="00D61D1C">
        <w:rPr>
          <w:position w:val="-24"/>
          <w:sz w:val="28"/>
          <w:szCs w:val="28"/>
        </w:rPr>
        <w:object w:dxaOrig="4140" w:dyaOrig="660">
          <v:shape id="_x0000_i1155" type="#_x0000_t75" style="width:206.15pt;height:33.25pt" o:ole="">
            <v:imagedata r:id="rId265" o:title=""/>
          </v:shape>
          <o:OLEObject Type="Embed" ProgID="Equation.3" ShapeID="_x0000_i1155" DrawAspect="Content" ObjectID="_1337515334" r:id="rId266"/>
        </w:object>
      </w:r>
      <w:r w:rsidR="003177A4" w:rsidRPr="00D61D1C">
        <w:rPr>
          <w:sz w:val="28"/>
          <w:szCs w:val="28"/>
        </w:rPr>
        <w:t>м/мин</w:t>
      </w:r>
    </w:p>
    <w:p w:rsidR="00C1794C" w:rsidRPr="00D61D1C" w:rsidRDefault="00C1794C" w:rsidP="003177A4">
      <w:pPr>
        <w:spacing w:line="360" w:lineRule="auto"/>
        <w:ind w:firstLine="540"/>
        <w:jc w:val="center"/>
        <w:rPr>
          <w:sz w:val="28"/>
          <w:szCs w:val="28"/>
        </w:rPr>
      </w:pPr>
    </w:p>
    <w:p w:rsidR="003177A4" w:rsidRDefault="003177A4" w:rsidP="003177A4">
      <w:pPr>
        <w:spacing w:line="360" w:lineRule="auto"/>
        <w:ind w:firstLine="540"/>
        <w:jc w:val="both"/>
        <w:rPr>
          <w:sz w:val="28"/>
          <w:szCs w:val="28"/>
        </w:rPr>
      </w:pPr>
      <w:r w:rsidRPr="00D61D1C">
        <w:rPr>
          <w:sz w:val="28"/>
          <w:szCs w:val="28"/>
        </w:rPr>
        <w:t xml:space="preserve">Машинное время обработки: </w:t>
      </w:r>
    </w:p>
    <w:p w:rsidR="00664C36" w:rsidRPr="00D61D1C" w:rsidRDefault="00664C36" w:rsidP="003177A4">
      <w:pPr>
        <w:spacing w:line="360" w:lineRule="auto"/>
        <w:ind w:firstLine="540"/>
        <w:jc w:val="both"/>
        <w:rPr>
          <w:sz w:val="28"/>
          <w:szCs w:val="28"/>
        </w:rPr>
      </w:pPr>
    </w:p>
    <w:p w:rsidR="003177A4" w:rsidRDefault="009A4847" w:rsidP="003177A4">
      <w:pPr>
        <w:spacing w:line="360" w:lineRule="auto"/>
        <w:ind w:firstLine="540"/>
        <w:jc w:val="center"/>
        <w:rPr>
          <w:sz w:val="28"/>
          <w:szCs w:val="28"/>
        </w:rPr>
      </w:pPr>
      <w:r w:rsidRPr="009E4A46">
        <w:rPr>
          <w:position w:val="-28"/>
          <w:sz w:val="28"/>
          <w:szCs w:val="28"/>
        </w:rPr>
        <w:object w:dxaOrig="2840" w:dyaOrig="700">
          <v:shape id="_x0000_i1156" type="#_x0000_t75" style="width:140.9pt;height:35.1pt" o:ole="">
            <v:imagedata r:id="rId267" o:title=""/>
          </v:shape>
          <o:OLEObject Type="Embed" ProgID="Equation.3" ShapeID="_x0000_i1156" DrawAspect="Content" ObjectID="_1337515335" r:id="rId268"/>
        </w:object>
      </w:r>
      <w:r w:rsidR="003177A4">
        <w:rPr>
          <w:sz w:val="28"/>
          <w:szCs w:val="28"/>
        </w:rPr>
        <w:t xml:space="preserve"> мин</w:t>
      </w:r>
    </w:p>
    <w:p w:rsidR="00664C36" w:rsidRDefault="00664C36" w:rsidP="003177A4">
      <w:pPr>
        <w:spacing w:line="360" w:lineRule="auto"/>
        <w:ind w:firstLine="540"/>
        <w:jc w:val="center"/>
        <w:rPr>
          <w:sz w:val="28"/>
          <w:szCs w:val="28"/>
        </w:rPr>
      </w:pPr>
    </w:p>
    <w:p w:rsidR="009A4847" w:rsidRDefault="009A4847" w:rsidP="009A4847">
      <w:pPr>
        <w:spacing w:line="360" w:lineRule="auto"/>
        <w:ind w:firstLine="540"/>
        <w:jc w:val="both"/>
        <w:rPr>
          <w:sz w:val="28"/>
          <w:szCs w:val="28"/>
        </w:rPr>
      </w:pPr>
      <w:r>
        <w:rPr>
          <w:sz w:val="28"/>
          <w:szCs w:val="28"/>
        </w:rPr>
        <w:t>8.</w:t>
      </w:r>
      <w:r w:rsidR="001C1C64">
        <w:rPr>
          <w:sz w:val="28"/>
          <w:szCs w:val="28"/>
        </w:rPr>
        <w:t xml:space="preserve"> Расточить фаску 2х45° на Ø 28,43</w:t>
      </w:r>
    </w:p>
    <w:p w:rsidR="009A4847" w:rsidRDefault="009A4847" w:rsidP="00664C36">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sidR="001C1C64">
        <w:rPr>
          <w:sz w:val="28"/>
          <w:szCs w:val="28"/>
        </w:rPr>
        <w:t>2</w:t>
      </w:r>
      <w:r>
        <w:rPr>
          <w:sz w:val="28"/>
          <w:szCs w:val="28"/>
        </w:rPr>
        <w:t xml:space="preserve"> мм;</w:t>
      </w:r>
    </w:p>
    <w:p w:rsidR="009A4847" w:rsidRDefault="009A4847" w:rsidP="00664C36">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664C36" w:rsidRDefault="00664C36" w:rsidP="00664C36">
      <w:pPr>
        <w:spacing w:line="360" w:lineRule="auto"/>
        <w:ind w:firstLine="851"/>
        <w:jc w:val="both"/>
        <w:rPr>
          <w:sz w:val="28"/>
          <w:szCs w:val="28"/>
        </w:rPr>
      </w:pPr>
    </w:p>
    <w:p w:rsidR="009A4847" w:rsidRDefault="009A4847" w:rsidP="009A4847">
      <w:pPr>
        <w:spacing w:line="360" w:lineRule="auto"/>
        <w:ind w:firstLine="540"/>
        <w:jc w:val="both"/>
        <w:rPr>
          <w:sz w:val="28"/>
          <w:szCs w:val="28"/>
        </w:rPr>
      </w:pPr>
      <w:r>
        <w:rPr>
          <w:sz w:val="28"/>
          <w:szCs w:val="28"/>
        </w:rPr>
        <w:t>Скорость резания:</w:t>
      </w:r>
    </w:p>
    <w:p w:rsidR="009A4847" w:rsidRDefault="009A4847" w:rsidP="009A4847">
      <w:pPr>
        <w:spacing w:line="360" w:lineRule="auto"/>
        <w:ind w:firstLine="540"/>
        <w:jc w:val="both"/>
        <w:rPr>
          <w:sz w:val="28"/>
          <w:szCs w:val="28"/>
        </w:rPr>
      </w:pPr>
      <w:r>
        <w:rPr>
          <w:sz w:val="28"/>
          <w:szCs w:val="28"/>
        </w:rPr>
        <w:t>Зная фактическую частоту вращения шпинделя на этом переходе, можно сразу определить фактическую скорость резания:</w:t>
      </w:r>
    </w:p>
    <w:p w:rsidR="00664C36" w:rsidRDefault="00664C36" w:rsidP="009A4847">
      <w:pPr>
        <w:spacing w:line="360" w:lineRule="auto"/>
        <w:ind w:firstLine="540"/>
        <w:jc w:val="both"/>
        <w:rPr>
          <w:sz w:val="28"/>
          <w:szCs w:val="28"/>
        </w:rPr>
      </w:pPr>
    </w:p>
    <w:p w:rsidR="009A4847" w:rsidRDefault="001C1C64" w:rsidP="009A4847">
      <w:pPr>
        <w:spacing w:line="360" w:lineRule="auto"/>
        <w:ind w:firstLine="540"/>
        <w:jc w:val="center"/>
        <w:rPr>
          <w:sz w:val="28"/>
          <w:szCs w:val="28"/>
        </w:rPr>
      </w:pPr>
      <w:r w:rsidRPr="00D61D1C">
        <w:rPr>
          <w:position w:val="-24"/>
          <w:sz w:val="28"/>
          <w:szCs w:val="28"/>
        </w:rPr>
        <w:object w:dxaOrig="4140" w:dyaOrig="660">
          <v:shape id="_x0000_i1157" type="#_x0000_t75" style="width:206.15pt;height:33.25pt" o:ole="">
            <v:imagedata r:id="rId269" o:title=""/>
          </v:shape>
          <o:OLEObject Type="Embed" ProgID="Equation.3" ShapeID="_x0000_i1157" DrawAspect="Content" ObjectID="_1337515336" r:id="rId270"/>
        </w:object>
      </w:r>
      <w:r w:rsidR="009A4847" w:rsidRPr="00D61D1C">
        <w:rPr>
          <w:sz w:val="28"/>
          <w:szCs w:val="28"/>
        </w:rPr>
        <w:t>м/мин</w:t>
      </w:r>
    </w:p>
    <w:p w:rsidR="00664C36" w:rsidRDefault="00664C36" w:rsidP="009A4847">
      <w:pPr>
        <w:spacing w:line="360" w:lineRule="auto"/>
        <w:ind w:firstLine="540"/>
        <w:jc w:val="center"/>
        <w:rPr>
          <w:sz w:val="28"/>
          <w:szCs w:val="28"/>
        </w:rPr>
      </w:pPr>
    </w:p>
    <w:p w:rsidR="009A4847" w:rsidRDefault="009A4847" w:rsidP="009A4847">
      <w:pPr>
        <w:spacing w:line="360" w:lineRule="auto"/>
        <w:ind w:firstLine="540"/>
        <w:jc w:val="both"/>
        <w:rPr>
          <w:sz w:val="28"/>
          <w:szCs w:val="28"/>
        </w:rPr>
      </w:pPr>
      <w:r>
        <w:rPr>
          <w:sz w:val="28"/>
          <w:szCs w:val="28"/>
        </w:rPr>
        <w:t>Машинное время обработки:</w:t>
      </w:r>
    </w:p>
    <w:p w:rsidR="00664C36" w:rsidRPr="00D61D1C" w:rsidRDefault="00664C36" w:rsidP="009A4847">
      <w:pPr>
        <w:spacing w:line="360" w:lineRule="auto"/>
        <w:ind w:firstLine="540"/>
        <w:jc w:val="both"/>
        <w:rPr>
          <w:sz w:val="28"/>
          <w:szCs w:val="28"/>
        </w:rPr>
      </w:pPr>
    </w:p>
    <w:p w:rsidR="009A4847" w:rsidRDefault="009A4847" w:rsidP="009A4847">
      <w:pPr>
        <w:spacing w:line="360" w:lineRule="auto"/>
        <w:ind w:firstLine="540"/>
        <w:jc w:val="center"/>
        <w:rPr>
          <w:sz w:val="28"/>
          <w:szCs w:val="28"/>
        </w:rPr>
      </w:pPr>
      <w:r w:rsidRPr="006A5B44">
        <w:rPr>
          <w:position w:val="-28"/>
          <w:sz w:val="28"/>
          <w:szCs w:val="28"/>
        </w:rPr>
        <w:object w:dxaOrig="3080" w:dyaOrig="700">
          <v:shape id="_x0000_i1158" type="#_x0000_t75" style="width:153.85pt;height:35.1pt" o:ole="">
            <v:imagedata r:id="rId233" o:title=""/>
          </v:shape>
          <o:OLEObject Type="Embed" ProgID="Equation.3" ShapeID="_x0000_i1158" DrawAspect="Content" ObjectID="_1337515337" r:id="rId271"/>
        </w:object>
      </w:r>
      <w:r w:rsidRPr="00D61D1C">
        <w:rPr>
          <w:sz w:val="28"/>
          <w:szCs w:val="28"/>
        </w:rPr>
        <w:t>мин</w:t>
      </w:r>
    </w:p>
    <w:p w:rsidR="00FB7B32" w:rsidRDefault="00FB7B32" w:rsidP="009A4847">
      <w:pPr>
        <w:spacing w:line="360" w:lineRule="auto"/>
        <w:ind w:firstLine="540"/>
        <w:jc w:val="center"/>
        <w:rPr>
          <w:sz w:val="28"/>
          <w:szCs w:val="28"/>
        </w:rPr>
      </w:pPr>
    </w:p>
    <w:p w:rsidR="00FB7B32" w:rsidRDefault="00FB7B32" w:rsidP="00FB7B32">
      <w:pPr>
        <w:spacing w:line="360" w:lineRule="auto"/>
        <w:ind w:firstLine="540"/>
        <w:jc w:val="both"/>
        <w:rPr>
          <w:sz w:val="28"/>
          <w:szCs w:val="28"/>
        </w:rPr>
      </w:pPr>
      <w:r>
        <w:rPr>
          <w:sz w:val="28"/>
          <w:szCs w:val="28"/>
        </w:rPr>
        <w:t xml:space="preserve">9. </w:t>
      </w:r>
      <w:r w:rsidR="00C2066E">
        <w:rPr>
          <w:sz w:val="28"/>
          <w:szCs w:val="28"/>
        </w:rPr>
        <w:t xml:space="preserve">Расточить канавку шириной </w:t>
      </w:r>
      <w:smartTag w:uri="urn:schemas-microsoft-com:office:smarttags" w:element="metricconverter">
        <w:smartTagPr>
          <w:attr w:name="ProductID" w:val="4 мм"/>
        </w:smartTagPr>
        <w:r w:rsidR="00C2066E">
          <w:rPr>
            <w:sz w:val="28"/>
            <w:szCs w:val="28"/>
          </w:rPr>
          <w:t>4 мм</w:t>
        </w:r>
      </w:smartTag>
      <w:r w:rsidR="00C2066E">
        <w:rPr>
          <w:sz w:val="28"/>
          <w:szCs w:val="28"/>
        </w:rPr>
        <w:t xml:space="preserve"> до </w:t>
      </w:r>
      <w:r w:rsidR="006764C1">
        <w:rPr>
          <w:sz w:val="28"/>
          <w:szCs w:val="28"/>
        </w:rPr>
        <w:t>Ø30,3 мм</w:t>
      </w:r>
    </w:p>
    <w:p w:rsidR="001918E6" w:rsidRDefault="001918E6" w:rsidP="00664C36">
      <w:pPr>
        <w:spacing w:line="360" w:lineRule="auto"/>
        <w:ind w:firstLine="851"/>
        <w:jc w:val="both"/>
        <w:rPr>
          <w:sz w:val="28"/>
          <w:szCs w:val="28"/>
        </w:rPr>
      </w:pPr>
      <w:r>
        <w:rPr>
          <w:sz w:val="28"/>
          <w:szCs w:val="28"/>
        </w:rPr>
        <w:t xml:space="preserve">Глубина резания </w:t>
      </w:r>
      <w:r>
        <w:rPr>
          <w:sz w:val="28"/>
          <w:szCs w:val="28"/>
          <w:lang w:val="en-US"/>
        </w:rPr>
        <w:t>t</w:t>
      </w:r>
      <w:r w:rsidRPr="009D3FA7">
        <w:rPr>
          <w:sz w:val="28"/>
          <w:szCs w:val="28"/>
        </w:rPr>
        <w:t>=</w:t>
      </w:r>
      <w:r>
        <w:rPr>
          <w:sz w:val="28"/>
          <w:szCs w:val="28"/>
        </w:rPr>
        <w:t>0,9</w:t>
      </w:r>
      <w:r w:rsidR="001F43A6">
        <w:rPr>
          <w:sz w:val="28"/>
          <w:szCs w:val="28"/>
        </w:rPr>
        <w:t>4</w:t>
      </w:r>
      <w:r>
        <w:rPr>
          <w:sz w:val="28"/>
          <w:szCs w:val="28"/>
        </w:rPr>
        <w:t xml:space="preserve"> мм;</w:t>
      </w:r>
    </w:p>
    <w:p w:rsidR="001918E6" w:rsidRDefault="001918E6" w:rsidP="00664C36">
      <w:pPr>
        <w:spacing w:line="360" w:lineRule="auto"/>
        <w:ind w:firstLine="851"/>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664C36" w:rsidRDefault="00664C36" w:rsidP="001918E6">
      <w:pPr>
        <w:spacing w:line="360" w:lineRule="auto"/>
        <w:ind w:firstLine="540"/>
        <w:jc w:val="both"/>
        <w:rPr>
          <w:sz w:val="28"/>
          <w:szCs w:val="28"/>
        </w:rPr>
      </w:pPr>
    </w:p>
    <w:p w:rsidR="001918E6" w:rsidRDefault="001918E6" w:rsidP="001918E6">
      <w:pPr>
        <w:spacing w:line="360" w:lineRule="auto"/>
        <w:ind w:firstLine="540"/>
        <w:jc w:val="both"/>
        <w:rPr>
          <w:sz w:val="28"/>
          <w:szCs w:val="28"/>
        </w:rPr>
      </w:pPr>
      <w:r>
        <w:rPr>
          <w:sz w:val="28"/>
          <w:szCs w:val="28"/>
        </w:rPr>
        <w:t>Скорость резания:</w:t>
      </w:r>
    </w:p>
    <w:p w:rsidR="00664C36" w:rsidRDefault="00664C36" w:rsidP="001918E6">
      <w:pPr>
        <w:spacing w:line="360" w:lineRule="auto"/>
        <w:ind w:firstLine="540"/>
        <w:jc w:val="both"/>
        <w:rPr>
          <w:sz w:val="28"/>
          <w:szCs w:val="28"/>
        </w:rPr>
      </w:pPr>
    </w:p>
    <w:p w:rsidR="001918E6" w:rsidRDefault="008D22DE" w:rsidP="001918E6">
      <w:pPr>
        <w:spacing w:line="360" w:lineRule="auto"/>
        <w:ind w:firstLine="540"/>
        <w:jc w:val="center"/>
        <w:rPr>
          <w:sz w:val="28"/>
          <w:szCs w:val="28"/>
        </w:rPr>
      </w:pPr>
      <w:r w:rsidRPr="00AA0203">
        <w:rPr>
          <w:position w:val="-28"/>
          <w:sz w:val="28"/>
          <w:szCs w:val="28"/>
        </w:rPr>
        <w:object w:dxaOrig="5140" w:dyaOrig="660">
          <v:shape id="_x0000_i1159" type="#_x0000_t75" style="width:257.25pt;height:33.25pt" o:ole="">
            <v:imagedata r:id="rId272" o:title=""/>
          </v:shape>
          <o:OLEObject Type="Embed" ProgID="Equation.3" ShapeID="_x0000_i1159" DrawAspect="Content" ObjectID="_1337515338" r:id="rId273"/>
        </w:object>
      </w:r>
      <w:r w:rsidR="001918E6">
        <w:rPr>
          <w:sz w:val="28"/>
          <w:szCs w:val="28"/>
        </w:rPr>
        <w:t xml:space="preserve"> м/мин</w:t>
      </w:r>
    </w:p>
    <w:p w:rsidR="00664C36" w:rsidRDefault="00664C36" w:rsidP="001918E6">
      <w:pPr>
        <w:spacing w:line="360" w:lineRule="auto"/>
        <w:ind w:firstLine="540"/>
        <w:jc w:val="center"/>
        <w:rPr>
          <w:sz w:val="28"/>
          <w:szCs w:val="28"/>
        </w:rPr>
      </w:pPr>
    </w:p>
    <w:p w:rsidR="00C26FB6" w:rsidRDefault="00C26FB6" w:rsidP="00C26FB6">
      <w:pPr>
        <w:spacing w:line="360" w:lineRule="auto"/>
        <w:ind w:firstLine="540"/>
        <w:jc w:val="both"/>
        <w:rPr>
          <w:sz w:val="28"/>
          <w:szCs w:val="28"/>
        </w:rPr>
      </w:pPr>
      <w:r w:rsidRPr="00D61D1C">
        <w:rPr>
          <w:sz w:val="28"/>
          <w:szCs w:val="28"/>
        </w:rPr>
        <w:t>Частота вращения шпинделя:</w:t>
      </w:r>
    </w:p>
    <w:p w:rsidR="00664C36" w:rsidRPr="00D61D1C" w:rsidRDefault="00664C36" w:rsidP="00C26FB6">
      <w:pPr>
        <w:spacing w:line="360" w:lineRule="auto"/>
        <w:ind w:firstLine="540"/>
        <w:jc w:val="both"/>
        <w:rPr>
          <w:sz w:val="28"/>
          <w:szCs w:val="28"/>
        </w:rPr>
      </w:pPr>
    </w:p>
    <w:p w:rsidR="00C26FB6" w:rsidRDefault="00140C3F" w:rsidP="00C26FB6">
      <w:pPr>
        <w:spacing w:line="360" w:lineRule="auto"/>
        <w:ind w:firstLine="540"/>
        <w:jc w:val="center"/>
        <w:rPr>
          <w:sz w:val="28"/>
          <w:szCs w:val="28"/>
        </w:rPr>
      </w:pPr>
      <w:r w:rsidRPr="00D61D1C">
        <w:rPr>
          <w:position w:val="-28"/>
          <w:sz w:val="28"/>
          <w:szCs w:val="28"/>
        </w:rPr>
        <w:object w:dxaOrig="3300" w:dyaOrig="660">
          <v:shape id="_x0000_i1160" type="#_x0000_t75" style="width:164.9pt;height:33.25pt" o:ole="">
            <v:imagedata r:id="rId274" o:title=""/>
          </v:shape>
          <o:OLEObject Type="Embed" ProgID="Equation.3" ShapeID="_x0000_i1160" DrawAspect="Content" ObjectID="_1337515339" r:id="rId275"/>
        </w:object>
      </w:r>
      <w:r w:rsidR="00C26FB6" w:rsidRPr="00D61D1C">
        <w:rPr>
          <w:sz w:val="28"/>
          <w:szCs w:val="28"/>
        </w:rPr>
        <w:t xml:space="preserve"> об/мин</w:t>
      </w:r>
    </w:p>
    <w:p w:rsidR="00664C36" w:rsidRPr="00D61D1C" w:rsidRDefault="00664C36" w:rsidP="00C26FB6">
      <w:pPr>
        <w:spacing w:line="360" w:lineRule="auto"/>
        <w:ind w:firstLine="540"/>
        <w:jc w:val="center"/>
        <w:rPr>
          <w:sz w:val="28"/>
          <w:szCs w:val="28"/>
        </w:rPr>
      </w:pPr>
    </w:p>
    <w:p w:rsidR="00C26FB6" w:rsidRPr="00D61D1C" w:rsidRDefault="00C26FB6" w:rsidP="00C26FB6">
      <w:pPr>
        <w:spacing w:line="360" w:lineRule="auto"/>
        <w:ind w:firstLine="540"/>
        <w:jc w:val="both"/>
        <w:rPr>
          <w:sz w:val="28"/>
          <w:szCs w:val="28"/>
        </w:rPr>
      </w:pPr>
      <w:r>
        <w:rPr>
          <w:sz w:val="28"/>
          <w:szCs w:val="28"/>
        </w:rPr>
        <w:t>В данном случае, так как обработка проводится в закрытом пространстве</w:t>
      </w:r>
      <w:r w:rsidR="00317E2F">
        <w:rPr>
          <w:sz w:val="28"/>
          <w:szCs w:val="28"/>
        </w:rPr>
        <w:t xml:space="preserve">, а, следовательно, вывод стружки из зоны резания затруднен, то </w:t>
      </w:r>
      <w:r>
        <w:rPr>
          <w:sz w:val="28"/>
          <w:szCs w:val="28"/>
        </w:rPr>
        <w:t xml:space="preserve">  </w:t>
      </w:r>
      <w:r w:rsidR="00140C3F">
        <w:rPr>
          <w:sz w:val="28"/>
          <w:szCs w:val="28"/>
        </w:rPr>
        <w:t>ф</w:t>
      </w:r>
      <w:r w:rsidRPr="00D61D1C">
        <w:rPr>
          <w:sz w:val="28"/>
          <w:szCs w:val="28"/>
        </w:rPr>
        <w:t xml:space="preserve">актическое значение частоты вращения: </w:t>
      </w:r>
      <w:r w:rsidRPr="00D61D1C">
        <w:rPr>
          <w:i/>
          <w:sz w:val="28"/>
          <w:szCs w:val="28"/>
          <w:lang w:val="en-US"/>
        </w:rPr>
        <w:t>n</w:t>
      </w:r>
      <w:r w:rsidRPr="00D61D1C">
        <w:rPr>
          <w:i/>
          <w:sz w:val="28"/>
          <w:szCs w:val="28"/>
          <w:vertAlign w:val="subscript"/>
        </w:rPr>
        <w:t>ф</w:t>
      </w:r>
      <w:r w:rsidRPr="00D61D1C">
        <w:rPr>
          <w:i/>
          <w:sz w:val="28"/>
          <w:szCs w:val="28"/>
        </w:rPr>
        <w:t>=</w:t>
      </w:r>
      <w:r w:rsidR="00140C3F">
        <w:rPr>
          <w:i/>
          <w:sz w:val="28"/>
          <w:szCs w:val="28"/>
        </w:rPr>
        <w:t>355</w:t>
      </w:r>
      <w:r w:rsidRPr="00D61D1C">
        <w:rPr>
          <w:sz w:val="28"/>
          <w:szCs w:val="28"/>
        </w:rPr>
        <w:t xml:space="preserve"> об/мин.</w:t>
      </w:r>
    </w:p>
    <w:p w:rsidR="00C26FB6" w:rsidRDefault="00C26FB6" w:rsidP="00C26FB6">
      <w:pPr>
        <w:spacing w:line="360" w:lineRule="auto"/>
        <w:ind w:firstLine="540"/>
        <w:jc w:val="both"/>
        <w:rPr>
          <w:sz w:val="28"/>
          <w:szCs w:val="28"/>
        </w:rPr>
      </w:pPr>
      <w:r w:rsidRPr="00D61D1C">
        <w:rPr>
          <w:sz w:val="28"/>
          <w:szCs w:val="28"/>
        </w:rPr>
        <w:t>Фактическая скорость резания:</w:t>
      </w:r>
    </w:p>
    <w:p w:rsidR="00664C36" w:rsidRPr="00D61D1C" w:rsidRDefault="00664C36" w:rsidP="00C26FB6">
      <w:pPr>
        <w:spacing w:line="360" w:lineRule="auto"/>
        <w:ind w:firstLine="540"/>
        <w:jc w:val="both"/>
        <w:rPr>
          <w:sz w:val="28"/>
          <w:szCs w:val="28"/>
        </w:rPr>
      </w:pPr>
    </w:p>
    <w:p w:rsidR="00C26FB6" w:rsidRDefault="00730FAA" w:rsidP="00C26FB6">
      <w:pPr>
        <w:spacing w:line="360" w:lineRule="auto"/>
        <w:ind w:firstLine="540"/>
        <w:jc w:val="center"/>
        <w:rPr>
          <w:sz w:val="28"/>
          <w:szCs w:val="28"/>
        </w:rPr>
      </w:pPr>
      <w:r w:rsidRPr="00D61D1C">
        <w:rPr>
          <w:position w:val="-24"/>
          <w:sz w:val="28"/>
          <w:szCs w:val="28"/>
        </w:rPr>
        <w:object w:dxaOrig="4060" w:dyaOrig="660">
          <v:shape id="_x0000_i1161" type="#_x0000_t75" style="width:203.1pt;height:33.25pt" o:ole="">
            <v:imagedata r:id="rId276" o:title=""/>
          </v:shape>
          <o:OLEObject Type="Embed" ProgID="Equation.3" ShapeID="_x0000_i1161" DrawAspect="Content" ObjectID="_1337515340" r:id="rId277"/>
        </w:object>
      </w:r>
      <w:r w:rsidR="00C26FB6" w:rsidRPr="00D61D1C">
        <w:rPr>
          <w:sz w:val="28"/>
          <w:szCs w:val="28"/>
        </w:rPr>
        <w:t>м/мин</w:t>
      </w:r>
    </w:p>
    <w:p w:rsidR="00664C36" w:rsidRPr="00D61D1C" w:rsidRDefault="00664C36" w:rsidP="00C26FB6">
      <w:pPr>
        <w:spacing w:line="360" w:lineRule="auto"/>
        <w:ind w:firstLine="540"/>
        <w:jc w:val="center"/>
        <w:rPr>
          <w:sz w:val="28"/>
          <w:szCs w:val="28"/>
        </w:rPr>
      </w:pPr>
    </w:p>
    <w:p w:rsidR="00C26FB6" w:rsidRDefault="00C26FB6" w:rsidP="00C26FB6">
      <w:pPr>
        <w:spacing w:line="360" w:lineRule="auto"/>
        <w:ind w:firstLine="540"/>
        <w:jc w:val="both"/>
        <w:rPr>
          <w:sz w:val="28"/>
          <w:szCs w:val="28"/>
        </w:rPr>
      </w:pPr>
      <w:r w:rsidRPr="00D61D1C">
        <w:rPr>
          <w:sz w:val="28"/>
          <w:szCs w:val="28"/>
        </w:rPr>
        <w:lastRenderedPageBreak/>
        <w:t xml:space="preserve">Машинное время обработки: </w:t>
      </w:r>
    </w:p>
    <w:p w:rsidR="00664C36" w:rsidRPr="00D61D1C" w:rsidRDefault="00664C36" w:rsidP="00C26FB6">
      <w:pPr>
        <w:spacing w:line="360" w:lineRule="auto"/>
        <w:ind w:firstLine="540"/>
        <w:jc w:val="both"/>
        <w:rPr>
          <w:sz w:val="28"/>
          <w:szCs w:val="28"/>
        </w:rPr>
      </w:pPr>
    </w:p>
    <w:p w:rsidR="00C26FB6" w:rsidRDefault="00730FAA" w:rsidP="00C26FB6">
      <w:pPr>
        <w:spacing w:line="360" w:lineRule="auto"/>
        <w:ind w:firstLine="540"/>
        <w:jc w:val="center"/>
        <w:rPr>
          <w:sz w:val="28"/>
          <w:szCs w:val="28"/>
        </w:rPr>
      </w:pPr>
      <w:r w:rsidRPr="009E4A46">
        <w:rPr>
          <w:position w:val="-28"/>
          <w:sz w:val="28"/>
          <w:szCs w:val="28"/>
        </w:rPr>
        <w:object w:dxaOrig="2840" w:dyaOrig="700">
          <v:shape id="_x0000_i1162" type="#_x0000_t75" style="width:140.9pt;height:35.1pt" o:ole="">
            <v:imagedata r:id="rId278" o:title=""/>
          </v:shape>
          <o:OLEObject Type="Embed" ProgID="Equation.3" ShapeID="_x0000_i1162" DrawAspect="Content" ObjectID="_1337515341" r:id="rId279"/>
        </w:object>
      </w:r>
      <w:r w:rsidR="00C26FB6">
        <w:rPr>
          <w:sz w:val="28"/>
          <w:szCs w:val="28"/>
        </w:rPr>
        <w:t xml:space="preserve"> мин</w:t>
      </w:r>
    </w:p>
    <w:p w:rsidR="00664C36" w:rsidRDefault="00664C36" w:rsidP="00C26FB6">
      <w:pPr>
        <w:spacing w:line="360" w:lineRule="auto"/>
        <w:ind w:firstLine="540"/>
        <w:jc w:val="center"/>
        <w:rPr>
          <w:sz w:val="28"/>
          <w:szCs w:val="28"/>
        </w:rPr>
      </w:pPr>
    </w:p>
    <w:p w:rsidR="006764C1" w:rsidRDefault="002435B6" w:rsidP="00FB7B32">
      <w:pPr>
        <w:spacing w:line="360" w:lineRule="auto"/>
        <w:ind w:firstLine="540"/>
        <w:jc w:val="both"/>
        <w:rPr>
          <w:sz w:val="28"/>
          <w:szCs w:val="28"/>
        </w:rPr>
      </w:pPr>
      <w:r>
        <w:rPr>
          <w:sz w:val="28"/>
          <w:szCs w:val="28"/>
        </w:rPr>
        <w:t xml:space="preserve">10. </w:t>
      </w:r>
      <w:r w:rsidR="00730FAA">
        <w:rPr>
          <w:sz w:val="28"/>
          <w:szCs w:val="28"/>
        </w:rPr>
        <w:t>Нарезать резьбу М30х1,5</w:t>
      </w:r>
    </w:p>
    <w:p w:rsidR="00730FAA" w:rsidRDefault="00730FAA" w:rsidP="00730FAA">
      <w:pPr>
        <w:spacing w:line="360" w:lineRule="auto"/>
        <w:ind w:firstLine="540"/>
        <w:jc w:val="both"/>
        <w:rPr>
          <w:sz w:val="28"/>
          <w:szCs w:val="28"/>
        </w:rPr>
      </w:pPr>
      <w:r>
        <w:rPr>
          <w:sz w:val="28"/>
          <w:szCs w:val="28"/>
        </w:rPr>
        <w:t>Скорость резания:</w:t>
      </w:r>
    </w:p>
    <w:p w:rsidR="00664C36" w:rsidRDefault="00664C36" w:rsidP="00730FAA">
      <w:pPr>
        <w:spacing w:line="360" w:lineRule="auto"/>
        <w:ind w:firstLine="540"/>
        <w:jc w:val="both"/>
        <w:rPr>
          <w:sz w:val="28"/>
          <w:szCs w:val="28"/>
        </w:rPr>
      </w:pPr>
    </w:p>
    <w:p w:rsidR="00730FAA" w:rsidRDefault="00730FAA" w:rsidP="00664C36">
      <w:pPr>
        <w:spacing w:line="360" w:lineRule="auto"/>
        <w:ind w:firstLine="540"/>
        <w:jc w:val="right"/>
        <w:rPr>
          <w:sz w:val="28"/>
          <w:szCs w:val="28"/>
        </w:rPr>
      </w:pPr>
      <w:r w:rsidRPr="00BC53AB">
        <w:rPr>
          <w:position w:val="-24"/>
          <w:sz w:val="28"/>
          <w:szCs w:val="28"/>
        </w:rPr>
        <w:object w:dxaOrig="1939" w:dyaOrig="639">
          <v:shape id="_x0000_i1163" type="#_x0000_t75" style="width:97.25pt;height:33.25pt" o:ole="">
            <v:imagedata r:id="rId176" o:title=""/>
          </v:shape>
          <o:OLEObject Type="Embed" ProgID="Equation.3" ShapeID="_x0000_i1163" DrawAspect="Content" ObjectID="_1337515342" r:id="rId280"/>
        </w:object>
      </w:r>
      <w:r>
        <w:rPr>
          <w:sz w:val="28"/>
          <w:szCs w:val="28"/>
        </w:rPr>
        <w:t>,</w:t>
      </w:r>
      <w:r w:rsidR="001F5FB2">
        <w:rPr>
          <w:sz w:val="28"/>
          <w:szCs w:val="28"/>
        </w:rPr>
        <w:t xml:space="preserve">                                         </w:t>
      </w:r>
      <w:r w:rsidR="00664C36">
        <w:rPr>
          <w:sz w:val="28"/>
          <w:szCs w:val="28"/>
        </w:rPr>
        <w:t>(25)</w:t>
      </w:r>
    </w:p>
    <w:p w:rsidR="00664C36" w:rsidRDefault="00664C36" w:rsidP="00664C36">
      <w:pPr>
        <w:spacing w:line="360" w:lineRule="auto"/>
        <w:ind w:firstLine="540"/>
        <w:jc w:val="right"/>
        <w:rPr>
          <w:sz w:val="28"/>
          <w:szCs w:val="28"/>
        </w:rPr>
      </w:pPr>
    </w:p>
    <w:p w:rsidR="00730FAA" w:rsidRDefault="00664C36" w:rsidP="00730FAA">
      <w:pPr>
        <w:spacing w:line="360" w:lineRule="auto"/>
        <w:ind w:firstLine="540"/>
        <w:jc w:val="both"/>
        <w:rPr>
          <w:i/>
          <w:sz w:val="28"/>
          <w:szCs w:val="28"/>
        </w:rPr>
      </w:pPr>
      <w:r>
        <w:rPr>
          <w:sz w:val="28"/>
          <w:szCs w:val="28"/>
        </w:rPr>
        <w:t>где:</w:t>
      </w:r>
      <w:r w:rsidRPr="00BE2028">
        <w:rPr>
          <w:i/>
          <w:sz w:val="28"/>
          <w:szCs w:val="28"/>
        </w:rPr>
        <w:t xml:space="preserve"> </w:t>
      </w:r>
      <w:r w:rsidR="00730FAA" w:rsidRPr="00BE2028">
        <w:rPr>
          <w:i/>
          <w:sz w:val="28"/>
          <w:szCs w:val="28"/>
        </w:rPr>
        <w:t>С</w:t>
      </w:r>
      <w:r w:rsidR="00730FAA" w:rsidRPr="00BE2028">
        <w:rPr>
          <w:i/>
          <w:sz w:val="28"/>
          <w:szCs w:val="28"/>
          <w:vertAlign w:val="subscript"/>
        </w:rPr>
        <w:t>υ</w:t>
      </w:r>
      <w:r w:rsidR="00401BB0">
        <w:rPr>
          <w:i/>
          <w:sz w:val="28"/>
          <w:szCs w:val="28"/>
        </w:rPr>
        <w:t>=20; х=0</w:t>
      </w:r>
      <w:r w:rsidR="00730FAA" w:rsidRPr="00BE2028">
        <w:rPr>
          <w:i/>
          <w:sz w:val="28"/>
          <w:szCs w:val="28"/>
        </w:rPr>
        <w:t xml:space="preserve">; </w:t>
      </w:r>
      <w:r w:rsidR="00730FAA" w:rsidRPr="00BE2028">
        <w:rPr>
          <w:i/>
          <w:sz w:val="28"/>
          <w:szCs w:val="28"/>
          <w:lang w:val="en-US"/>
        </w:rPr>
        <w:t>y</w:t>
      </w:r>
      <w:r w:rsidR="00401BB0">
        <w:rPr>
          <w:i/>
          <w:sz w:val="28"/>
          <w:szCs w:val="28"/>
        </w:rPr>
        <w:t>=0,</w:t>
      </w:r>
      <w:r w:rsidR="00730FAA" w:rsidRPr="00BE2028">
        <w:rPr>
          <w:i/>
          <w:sz w:val="28"/>
          <w:szCs w:val="28"/>
        </w:rPr>
        <w:t xml:space="preserve">5; </w:t>
      </w:r>
      <w:r w:rsidR="00730FAA" w:rsidRPr="00BE2028">
        <w:rPr>
          <w:i/>
          <w:sz w:val="28"/>
          <w:szCs w:val="28"/>
          <w:lang w:val="en-US"/>
        </w:rPr>
        <w:t>m</w:t>
      </w:r>
      <w:r w:rsidR="00401BB0">
        <w:rPr>
          <w:i/>
          <w:sz w:val="28"/>
          <w:szCs w:val="28"/>
        </w:rPr>
        <w:t>=0,9</w:t>
      </w:r>
      <w:r w:rsidR="00730FAA">
        <w:rPr>
          <w:i/>
          <w:sz w:val="28"/>
          <w:szCs w:val="28"/>
        </w:rPr>
        <w:t>;</w:t>
      </w:r>
    </w:p>
    <w:p w:rsidR="00401BB0" w:rsidRPr="00401BB0" w:rsidRDefault="00401BB0" w:rsidP="00664C36">
      <w:pPr>
        <w:spacing w:line="360" w:lineRule="auto"/>
        <w:ind w:firstLine="1134"/>
        <w:jc w:val="both"/>
        <w:rPr>
          <w:sz w:val="28"/>
          <w:szCs w:val="28"/>
        </w:rPr>
      </w:pPr>
      <w:r>
        <w:rPr>
          <w:sz w:val="28"/>
          <w:szCs w:val="28"/>
        </w:rPr>
        <w:t xml:space="preserve">Глубина резания </w:t>
      </w:r>
      <w:r>
        <w:rPr>
          <w:sz w:val="28"/>
          <w:szCs w:val="28"/>
          <w:lang w:val="en-US"/>
        </w:rPr>
        <w:t>t</w:t>
      </w:r>
      <w:r w:rsidRPr="009D3FA7">
        <w:rPr>
          <w:sz w:val="28"/>
          <w:szCs w:val="28"/>
        </w:rPr>
        <w:t>=</w:t>
      </w:r>
      <w:r w:rsidR="00F01E51">
        <w:rPr>
          <w:sz w:val="28"/>
          <w:szCs w:val="28"/>
        </w:rPr>
        <w:t>1,75</w:t>
      </w:r>
      <w:r>
        <w:rPr>
          <w:sz w:val="28"/>
          <w:szCs w:val="28"/>
        </w:rPr>
        <w:t xml:space="preserve"> мм;</w:t>
      </w:r>
    </w:p>
    <w:p w:rsidR="00730FAA" w:rsidRDefault="00401BB0" w:rsidP="00664C36">
      <w:pPr>
        <w:spacing w:line="360" w:lineRule="auto"/>
        <w:ind w:firstLine="1134"/>
        <w:jc w:val="both"/>
        <w:rPr>
          <w:sz w:val="28"/>
          <w:szCs w:val="28"/>
        </w:rPr>
      </w:pPr>
      <w:r>
        <w:rPr>
          <w:i/>
          <w:sz w:val="28"/>
          <w:szCs w:val="28"/>
        </w:rPr>
        <w:t>Т=7</w:t>
      </w:r>
      <w:r w:rsidR="00730FAA">
        <w:rPr>
          <w:i/>
          <w:sz w:val="28"/>
          <w:szCs w:val="28"/>
        </w:rPr>
        <w:t xml:space="preserve">0 </w:t>
      </w:r>
      <w:r w:rsidR="00730FAA">
        <w:rPr>
          <w:sz w:val="28"/>
          <w:szCs w:val="28"/>
        </w:rPr>
        <w:t>мин – период стойкости инструмента</w:t>
      </w:r>
    </w:p>
    <w:p w:rsidR="00401BB0" w:rsidRPr="00401BB0" w:rsidRDefault="00401BB0" w:rsidP="00664C36">
      <w:pPr>
        <w:spacing w:line="360" w:lineRule="auto"/>
        <w:ind w:firstLine="1134"/>
        <w:jc w:val="both"/>
        <w:rPr>
          <w:sz w:val="28"/>
          <w:szCs w:val="28"/>
        </w:rPr>
      </w:pPr>
      <w:r w:rsidRPr="00401BB0">
        <w:rPr>
          <w:i/>
          <w:sz w:val="28"/>
          <w:szCs w:val="28"/>
          <w:lang w:val="en-US"/>
        </w:rPr>
        <w:t>S</w:t>
      </w:r>
      <w:r w:rsidRPr="00AB567F">
        <w:rPr>
          <w:i/>
          <w:sz w:val="28"/>
          <w:szCs w:val="28"/>
        </w:rPr>
        <w:t>=0,1</w:t>
      </w:r>
      <w:r w:rsidRPr="00AB567F">
        <w:rPr>
          <w:sz w:val="28"/>
          <w:szCs w:val="28"/>
        </w:rPr>
        <w:t xml:space="preserve"> </w:t>
      </w:r>
      <w:r>
        <w:rPr>
          <w:sz w:val="28"/>
          <w:szCs w:val="28"/>
        </w:rPr>
        <w:t>мм/об</w:t>
      </w:r>
    </w:p>
    <w:p w:rsidR="00730FAA" w:rsidRDefault="00730FAA" w:rsidP="00664C36">
      <w:pPr>
        <w:spacing w:line="360" w:lineRule="auto"/>
        <w:ind w:firstLine="1134"/>
        <w:jc w:val="both"/>
        <w:rPr>
          <w:sz w:val="28"/>
          <w:szCs w:val="28"/>
        </w:rPr>
      </w:pPr>
      <w:r>
        <w:rPr>
          <w:i/>
          <w:sz w:val="28"/>
          <w:szCs w:val="28"/>
        </w:rPr>
        <w:t>К</w:t>
      </w:r>
      <w:r w:rsidRPr="00BE2028">
        <w:rPr>
          <w:i/>
          <w:sz w:val="28"/>
          <w:szCs w:val="28"/>
          <w:vertAlign w:val="subscript"/>
        </w:rPr>
        <w:t>υ</w:t>
      </w:r>
      <w:r>
        <w:rPr>
          <w:sz w:val="28"/>
          <w:szCs w:val="28"/>
        </w:rPr>
        <w:t>- поправочный коэффициент</w:t>
      </w:r>
      <w:r w:rsidR="00AB567F">
        <w:rPr>
          <w:sz w:val="28"/>
          <w:szCs w:val="28"/>
        </w:rPr>
        <w:t>, учитывающий фактические условия резания:</w:t>
      </w:r>
      <w:r w:rsidR="001F5FB2">
        <w:rPr>
          <w:sz w:val="28"/>
          <w:szCs w:val="28"/>
        </w:rPr>
        <w:t xml:space="preserve"> </w:t>
      </w:r>
    </w:p>
    <w:p w:rsidR="00664C36" w:rsidRDefault="00664C36" w:rsidP="00664C36">
      <w:pPr>
        <w:spacing w:line="360" w:lineRule="auto"/>
        <w:ind w:firstLine="1134"/>
        <w:jc w:val="both"/>
        <w:rPr>
          <w:sz w:val="28"/>
          <w:szCs w:val="28"/>
        </w:rPr>
      </w:pPr>
    </w:p>
    <w:p w:rsidR="00730FAA" w:rsidRDefault="007E3FDC" w:rsidP="00664C36">
      <w:pPr>
        <w:spacing w:line="360" w:lineRule="auto"/>
        <w:ind w:firstLine="540"/>
        <w:jc w:val="right"/>
        <w:rPr>
          <w:sz w:val="28"/>
          <w:szCs w:val="28"/>
        </w:rPr>
      </w:pPr>
      <w:r w:rsidRPr="00AB567F">
        <w:rPr>
          <w:position w:val="-12"/>
          <w:sz w:val="28"/>
          <w:szCs w:val="28"/>
        </w:rPr>
        <w:object w:dxaOrig="1880" w:dyaOrig="360">
          <v:shape id="_x0000_i1164" type="#_x0000_t75" style="width:93.55pt;height:17.85pt" o:ole="">
            <v:imagedata r:id="rId281" o:title=""/>
          </v:shape>
          <o:OLEObject Type="Embed" ProgID="Equation.3" ShapeID="_x0000_i1164" DrawAspect="Content" ObjectID="_1337515343" r:id="rId282"/>
        </w:object>
      </w:r>
      <w:r w:rsidR="00730FAA" w:rsidRPr="00D61D1C">
        <w:rPr>
          <w:sz w:val="28"/>
          <w:szCs w:val="28"/>
        </w:rPr>
        <w:t>,</w:t>
      </w:r>
      <w:r w:rsidR="001F5FB2">
        <w:rPr>
          <w:sz w:val="28"/>
          <w:szCs w:val="28"/>
        </w:rPr>
        <w:t xml:space="preserve">                                          </w:t>
      </w:r>
      <w:r w:rsidR="00664C36">
        <w:rPr>
          <w:sz w:val="28"/>
          <w:szCs w:val="28"/>
        </w:rPr>
        <w:t>(26)</w:t>
      </w:r>
    </w:p>
    <w:p w:rsidR="00664C36" w:rsidRPr="00D61D1C" w:rsidRDefault="00664C36" w:rsidP="00730FAA">
      <w:pPr>
        <w:spacing w:line="360" w:lineRule="auto"/>
        <w:ind w:firstLine="540"/>
        <w:jc w:val="center"/>
        <w:rPr>
          <w:sz w:val="28"/>
          <w:szCs w:val="28"/>
        </w:rPr>
      </w:pPr>
    </w:p>
    <w:p w:rsidR="00730FAA" w:rsidRPr="00D61D1C" w:rsidRDefault="00664C36" w:rsidP="00664C36">
      <w:pPr>
        <w:spacing w:line="360" w:lineRule="auto"/>
        <w:ind w:left="1134" w:hanging="594"/>
        <w:jc w:val="both"/>
        <w:rPr>
          <w:sz w:val="28"/>
          <w:szCs w:val="28"/>
        </w:rPr>
      </w:pPr>
      <w:r w:rsidRPr="00D61D1C">
        <w:rPr>
          <w:sz w:val="28"/>
          <w:szCs w:val="28"/>
        </w:rPr>
        <w:t>где</w:t>
      </w:r>
      <w:r w:rsidRPr="00D61D1C">
        <w:rPr>
          <w:position w:val="-12"/>
          <w:sz w:val="28"/>
          <w:szCs w:val="28"/>
        </w:rPr>
        <w:t xml:space="preserve"> </w:t>
      </w:r>
      <w:r w:rsidR="007E3FDC" w:rsidRPr="00D61D1C">
        <w:rPr>
          <w:position w:val="-12"/>
          <w:sz w:val="28"/>
          <w:szCs w:val="28"/>
        </w:rPr>
        <w:object w:dxaOrig="420" w:dyaOrig="360">
          <v:shape id="_x0000_i1165" type="#_x0000_t75" style="width:20.9pt;height:17.85pt" o:ole="">
            <v:imagedata r:id="rId283" o:title=""/>
          </v:shape>
          <o:OLEObject Type="Embed" ProgID="Equation.3" ShapeID="_x0000_i1165" DrawAspect="Content" ObjectID="_1337515344" r:id="rId284"/>
        </w:object>
      </w:r>
      <w:r w:rsidR="00730FAA" w:rsidRPr="00D61D1C">
        <w:rPr>
          <w:sz w:val="28"/>
          <w:szCs w:val="28"/>
        </w:rPr>
        <w:t>=0,8- коэффициент, учитывающий</w:t>
      </w:r>
      <w:r w:rsidR="00AB567F">
        <w:rPr>
          <w:sz w:val="28"/>
          <w:szCs w:val="28"/>
        </w:rPr>
        <w:t xml:space="preserve"> качество обрабатываемого материала</w:t>
      </w:r>
      <w:r w:rsidR="00730FAA" w:rsidRPr="00D61D1C">
        <w:rPr>
          <w:sz w:val="28"/>
          <w:szCs w:val="28"/>
        </w:rPr>
        <w:t>;</w:t>
      </w:r>
    </w:p>
    <w:p w:rsidR="00730FAA" w:rsidRPr="00D61D1C" w:rsidRDefault="007E3FDC" w:rsidP="00664C36">
      <w:pPr>
        <w:spacing w:line="360" w:lineRule="auto"/>
        <w:ind w:firstLine="1134"/>
        <w:jc w:val="both"/>
        <w:rPr>
          <w:sz w:val="28"/>
          <w:szCs w:val="28"/>
        </w:rPr>
      </w:pPr>
      <w:r w:rsidRPr="00D61D1C">
        <w:rPr>
          <w:position w:val="-12"/>
          <w:sz w:val="28"/>
          <w:szCs w:val="28"/>
        </w:rPr>
        <w:object w:dxaOrig="380" w:dyaOrig="360">
          <v:shape id="_x0000_i1166" type="#_x0000_t75" style="width:18.45pt;height:17.85pt" o:ole="">
            <v:imagedata r:id="rId285" o:title=""/>
          </v:shape>
          <o:OLEObject Type="Embed" ProgID="Equation.3" ShapeID="_x0000_i1166" DrawAspect="Content" ObjectID="_1337515345" r:id="rId286"/>
        </w:object>
      </w:r>
      <w:r>
        <w:rPr>
          <w:sz w:val="28"/>
          <w:szCs w:val="28"/>
        </w:rPr>
        <w:t>=0,75</w:t>
      </w:r>
      <w:r w:rsidR="00730FAA" w:rsidRPr="00D61D1C">
        <w:rPr>
          <w:sz w:val="28"/>
          <w:szCs w:val="28"/>
        </w:rPr>
        <w:t>- коэффициент, учитывающий</w:t>
      </w:r>
      <w:r>
        <w:rPr>
          <w:sz w:val="28"/>
          <w:szCs w:val="28"/>
        </w:rPr>
        <w:t xml:space="preserve"> способ нарезания резьбы</w:t>
      </w:r>
      <w:r w:rsidR="00730FAA" w:rsidRPr="00D61D1C">
        <w:rPr>
          <w:sz w:val="28"/>
          <w:szCs w:val="28"/>
        </w:rPr>
        <w:t>;</w:t>
      </w:r>
    </w:p>
    <w:p w:rsidR="00730FAA" w:rsidRDefault="00AE4F62" w:rsidP="00664C36">
      <w:pPr>
        <w:tabs>
          <w:tab w:val="left" w:pos="142"/>
        </w:tabs>
        <w:spacing w:line="360" w:lineRule="auto"/>
        <w:ind w:left="1134"/>
        <w:jc w:val="both"/>
        <w:rPr>
          <w:sz w:val="28"/>
          <w:szCs w:val="28"/>
        </w:rPr>
      </w:pPr>
      <w:r w:rsidRPr="00D61D1C">
        <w:rPr>
          <w:position w:val="-12"/>
          <w:sz w:val="28"/>
          <w:szCs w:val="28"/>
        </w:rPr>
        <w:object w:dxaOrig="400" w:dyaOrig="360">
          <v:shape id="_x0000_i1167" type="#_x0000_t75" style="width:20.9pt;height:17.85pt" o:ole="">
            <v:imagedata r:id="rId287" o:title=""/>
          </v:shape>
          <o:OLEObject Type="Embed" ProgID="Equation.3" ShapeID="_x0000_i1167" DrawAspect="Content" ObjectID="_1337515346" r:id="rId288"/>
        </w:object>
      </w:r>
      <w:r w:rsidR="00730FAA" w:rsidRPr="00D61D1C">
        <w:rPr>
          <w:sz w:val="28"/>
          <w:szCs w:val="28"/>
        </w:rPr>
        <w:t>=0,9- коэффициент, учитывающий</w:t>
      </w:r>
      <w:r w:rsidR="007E3FDC">
        <w:rPr>
          <w:sz w:val="28"/>
          <w:szCs w:val="28"/>
        </w:rPr>
        <w:t xml:space="preserve"> материал режущей части инструмента</w:t>
      </w:r>
      <w:r w:rsidR="00730FAA" w:rsidRPr="00D61D1C">
        <w:rPr>
          <w:sz w:val="28"/>
          <w:szCs w:val="28"/>
        </w:rPr>
        <w:t>;</w:t>
      </w:r>
    </w:p>
    <w:p w:rsidR="00664C36" w:rsidRPr="00D61D1C" w:rsidRDefault="00664C36" w:rsidP="00664C36">
      <w:pPr>
        <w:tabs>
          <w:tab w:val="left" w:pos="142"/>
        </w:tabs>
        <w:spacing w:line="360" w:lineRule="auto"/>
        <w:ind w:left="1134"/>
        <w:jc w:val="both"/>
        <w:rPr>
          <w:sz w:val="28"/>
          <w:szCs w:val="28"/>
        </w:rPr>
      </w:pPr>
    </w:p>
    <w:p w:rsidR="00730FAA" w:rsidRDefault="006E1CBE" w:rsidP="00730FAA">
      <w:pPr>
        <w:spacing w:line="360" w:lineRule="auto"/>
        <w:ind w:firstLine="540"/>
        <w:jc w:val="center"/>
        <w:rPr>
          <w:position w:val="-12"/>
          <w:sz w:val="28"/>
          <w:szCs w:val="28"/>
        </w:rPr>
      </w:pPr>
      <w:r w:rsidRPr="00D61D1C">
        <w:rPr>
          <w:position w:val="-12"/>
          <w:sz w:val="28"/>
          <w:szCs w:val="28"/>
        </w:rPr>
        <w:object w:dxaOrig="2500" w:dyaOrig="360">
          <v:shape id="_x0000_i1168" type="#_x0000_t75" style="width:125.55pt;height:17.85pt" o:ole="">
            <v:imagedata r:id="rId289" o:title=""/>
          </v:shape>
          <o:OLEObject Type="Embed" ProgID="Equation.3" ShapeID="_x0000_i1168" DrawAspect="Content" ObjectID="_1337515347" r:id="rId290"/>
        </w:object>
      </w:r>
    </w:p>
    <w:p w:rsidR="00664C36" w:rsidRDefault="00664C36" w:rsidP="00730FAA">
      <w:pPr>
        <w:spacing w:line="360" w:lineRule="auto"/>
        <w:ind w:firstLine="540"/>
        <w:jc w:val="center"/>
        <w:rPr>
          <w:sz w:val="28"/>
          <w:szCs w:val="28"/>
        </w:rPr>
      </w:pPr>
    </w:p>
    <w:p w:rsidR="00AE4F62" w:rsidRDefault="00AE4F62" w:rsidP="00AE4F62">
      <w:pPr>
        <w:spacing w:line="360" w:lineRule="auto"/>
        <w:ind w:firstLine="540"/>
        <w:jc w:val="both"/>
        <w:rPr>
          <w:sz w:val="28"/>
          <w:szCs w:val="28"/>
        </w:rPr>
      </w:pPr>
      <w:r>
        <w:rPr>
          <w:sz w:val="28"/>
          <w:szCs w:val="28"/>
        </w:rPr>
        <w:lastRenderedPageBreak/>
        <w:t>Скорость резания:</w:t>
      </w:r>
    </w:p>
    <w:p w:rsidR="00664C36" w:rsidRPr="00D61D1C" w:rsidRDefault="00664C36" w:rsidP="00AE4F62">
      <w:pPr>
        <w:spacing w:line="360" w:lineRule="auto"/>
        <w:ind w:firstLine="540"/>
        <w:jc w:val="both"/>
        <w:rPr>
          <w:sz w:val="28"/>
          <w:szCs w:val="28"/>
        </w:rPr>
      </w:pPr>
    </w:p>
    <w:p w:rsidR="00730FAA" w:rsidRDefault="00F01E51" w:rsidP="00730FAA">
      <w:pPr>
        <w:spacing w:line="360" w:lineRule="auto"/>
        <w:ind w:firstLine="540"/>
        <w:jc w:val="center"/>
        <w:rPr>
          <w:sz w:val="28"/>
          <w:szCs w:val="28"/>
        </w:rPr>
      </w:pPr>
      <w:r w:rsidRPr="00D61D1C">
        <w:rPr>
          <w:position w:val="-28"/>
          <w:sz w:val="28"/>
          <w:szCs w:val="28"/>
        </w:rPr>
        <w:object w:dxaOrig="3480" w:dyaOrig="660">
          <v:shape id="_x0000_i1169" type="#_x0000_t75" style="width:174.15pt;height:33.25pt" o:ole="">
            <v:imagedata r:id="rId291" o:title=""/>
          </v:shape>
          <o:OLEObject Type="Embed" ProgID="Equation.3" ShapeID="_x0000_i1169" DrawAspect="Content" ObjectID="_1337515348" r:id="rId292"/>
        </w:object>
      </w:r>
      <w:r w:rsidR="00730FAA" w:rsidRPr="00D61D1C">
        <w:rPr>
          <w:sz w:val="28"/>
          <w:szCs w:val="28"/>
        </w:rPr>
        <w:t xml:space="preserve"> м/мин</w:t>
      </w:r>
    </w:p>
    <w:p w:rsidR="00664C36" w:rsidRPr="00D61D1C" w:rsidRDefault="00664C36" w:rsidP="00730FAA">
      <w:pPr>
        <w:spacing w:line="360" w:lineRule="auto"/>
        <w:ind w:firstLine="540"/>
        <w:jc w:val="center"/>
        <w:rPr>
          <w:sz w:val="28"/>
          <w:szCs w:val="28"/>
        </w:rPr>
      </w:pPr>
    </w:p>
    <w:p w:rsidR="00730FAA" w:rsidRDefault="00730FAA" w:rsidP="00730FAA">
      <w:pPr>
        <w:spacing w:line="360" w:lineRule="auto"/>
        <w:ind w:firstLine="540"/>
        <w:jc w:val="both"/>
        <w:rPr>
          <w:sz w:val="28"/>
          <w:szCs w:val="28"/>
        </w:rPr>
      </w:pPr>
      <w:r w:rsidRPr="00D61D1C">
        <w:rPr>
          <w:sz w:val="28"/>
          <w:szCs w:val="28"/>
        </w:rPr>
        <w:t>Частота вращения шпинделя:</w:t>
      </w:r>
    </w:p>
    <w:p w:rsidR="00664C36" w:rsidRPr="00D61D1C" w:rsidRDefault="00664C36" w:rsidP="00730FAA">
      <w:pPr>
        <w:spacing w:line="360" w:lineRule="auto"/>
        <w:ind w:firstLine="540"/>
        <w:jc w:val="both"/>
        <w:rPr>
          <w:sz w:val="28"/>
          <w:szCs w:val="28"/>
        </w:rPr>
      </w:pPr>
    </w:p>
    <w:p w:rsidR="00730FAA" w:rsidRDefault="0028258F" w:rsidP="00730FAA">
      <w:pPr>
        <w:spacing w:line="360" w:lineRule="auto"/>
        <w:ind w:firstLine="540"/>
        <w:jc w:val="center"/>
        <w:rPr>
          <w:sz w:val="28"/>
          <w:szCs w:val="28"/>
        </w:rPr>
      </w:pPr>
      <w:r w:rsidRPr="00D61D1C">
        <w:rPr>
          <w:position w:val="-28"/>
          <w:sz w:val="28"/>
          <w:szCs w:val="28"/>
        </w:rPr>
        <w:object w:dxaOrig="3460" w:dyaOrig="660">
          <v:shape id="_x0000_i1170" type="#_x0000_t75" style="width:172.3pt;height:33.25pt" o:ole="">
            <v:imagedata r:id="rId293" o:title=""/>
          </v:shape>
          <o:OLEObject Type="Embed" ProgID="Equation.3" ShapeID="_x0000_i1170" DrawAspect="Content" ObjectID="_1337515349" r:id="rId294"/>
        </w:object>
      </w:r>
      <w:r w:rsidR="00730FAA" w:rsidRPr="00D61D1C">
        <w:rPr>
          <w:sz w:val="28"/>
          <w:szCs w:val="28"/>
        </w:rPr>
        <w:t xml:space="preserve"> об/мин</w:t>
      </w:r>
    </w:p>
    <w:p w:rsidR="00664C36" w:rsidRPr="00D61D1C" w:rsidRDefault="00664C36" w:rsidP="00730FAA">
      <w:pPr>
        <w:spacing w:line="360" w:lineRule="auto"/>
        <w:ind w:firstLine="540"/>
        <w:jc w:val="center"/>
        <w:rPr>
          <w:sz w:val="28"/>
          <w:szCs w:val="28"/>
        </w:rPr>
      </w:pPr>
    </w:p>
    <w:p w:rsidR="00730FAA" w:rsidRPr="00D61D1C" w:rsidRDefault="00331213" w:rsidP="00730FAA">
      <w:pPr>
        <w:spacing w:line="360" w:lineRule="auto"/>
        <w:ind w:firstLine="540"/>
        <w:jc w:val="both"/>
        <w:rPr>
          <w:sz w:val="28"/>
          <w:szCs w:val="28"/>
        </w:rPr>
      </w:pPr>
      <w:r w:rsidRPr="00331213">
        <w:rPr>
          <w:sz w:val="28"/>
          <w:szCs w:val="28"/>
        </w:rPr>
        <w:t>Принимаем</w:t>
      </w:r>
      <w:r>
        <w:rPr>
          <w:i/>
          <w:sz w:val="28"/>
          <w:szCs w:val="28"/>
        </w:rPr>
        <w:t xml:space="preserve"> </w:t>
      </w:r>
      <w:r w:rsidR="00730FAA" w:rsidRPr="00D61D1C">
        <w:rPr>
          <w:i/>
          <w:sz w:val="28"/>
          <w:szCs w:val="28"/>
          <w:lang w:val="en-US"/>
        </w:rPr>
        <w:t>n</w:t>
      </w:r>
      <w:r w:rsidR="00730FAA" w:rsidRPr="00D61D1C">
        <w:rPr>
          <w:i/>
          <w:sz w:val="28"/>
          <w:szCs w:val="28"/>
        </w:rPr>
        <w:t>=</w:t>
      </w:r>
      <w:r>
        <w:rPr>
          <w:i/>
          <w:sz w:val="28"/>
          <w:szCs w:val="28"/>
        </w:rPr>
        <w:t>355</w:t>
      </w:r>
      <w:r w:rsidR="00730FAA" w:rsidRPr="00D61D1C">
        <w:rPr>
          <w:sz w:val="28"/>
          <w:szCs w:val="28"/>
        </w:rPr>
        <w:t xml:space="preserve"> об/мин.</w:t>
      </w:r>
    </w:p>
    <w:p w:rsidR="00730FAA" w:rsidRDefault="00730FAA" w:rsidP="00730FAA">
      <w:pPr>
        <w:spacing w:line="360" w:lineRule="auto"/>
        <w:ind w:firstLine="540"/>
        <w:jc w:val="both"/>
        <w:rPr>
          <w:sz w:val="28"/>
          <w:szCs w:val="28"/>
        </w:rPr>
      </w:pPr>
      <w:r w:rsidRPr="00D61D1C">
        <w:rPr>
          <w:sz w:val="28"/>
          <w:szCs w:val="28"/>
        </w:rPr>
        <w:t>Фактическая скорость резания:</w:t>
      </w:r>
    </w:p>
    <w:p w:rsidR="00664C36" w:rsidRPr="00D61D1C" w:rsidRDefault="00664C36" w:rsidP="00730FAA">
      <w:pPr>
        <w:spacing w:line="360" w:lineRule="auto"/>
        <w:ind w:firstLine="540"/>
        <w:jc w:val="both"/>
        <w:rPr>
          <w:sz w:val="28"/>
          <w:szCs w:val="28"/>
        </w:rPr>
      </w:pPr>
    </w:p>
    <w:p w:rsidR="00730FAA" w:rsidRDefault="00160396" w:rsidP="00730FAA">
      <w:pPr>
        <w:spacing w:line="360" w:lineRule="auto"/>
        <w:ind w:firstLine="540"/>
        <w:jc w:val="center"/>
        <w:rPr>
          <w:sz w:val="28"/>
          <w:szCs w:val="28"/>
        </w:rPr>
      </w:pPr>
      <w:r w:rsidRPr="00D61D1C">
        <w:rPr>
          <w:position w:val="-24"/>
          <w:sz w:val="28"/>
          <w:szCs w:val="28"/>
        </w:rPr>
        <w:object w:dxaOrig="3800" w:dyaOrig="639">
          <v:shape id="_x0000_i1171" type="#_x0000_t75" style="width:190.75pt;height:33.25pt" o:ole="">
            <v:imagedata r:id="rId295" o:title=""/>
          </v:shape>
          <o:OLEObject Type="Embed" ProgID="Equation.3" ShapeID="_x0000_i1171" DrawAspect="Content" ObjectID="_1337515350" r:id="rId296"/>
        </w:object>
      </w:r>
      <w:r w:rsidR="00730FAA" w:rsidRPr="00D61D1C">
        <w:rPr>
          <w:sz w:val="28"/>
          <w:szCs w:val="28"/>
        </w:rPr>
        <w:t>м/мин</w:t>
      </w:r>
    </w:p>
    <w:p w:rsidR="00664C36" w:rsidRPr="00D61D1C" w:rsidRDefault="00664C36" w:rsidP="00730FAA">
      <w:pPr>
        <w:spacing w:line="360" w:lineRule="auto"/>
        <w:ind w:firstLine="540"/>
        <w:jc w:val="center"/>
        <w:rPr>
          <w:sz w:val="28"/>
          <w:szCs w:val="28"/>
        </w:rPr>
      </w:pPr>
    </w:p>
    <w:p w:rsidR="00730FAA" w:rsidRDefault="00730FAA" w:rsidP="00730FAA">
      <w:pPr>
        <w:spacing w:line="360" w:lineRule="auto"/>
        <w:ind w:firstLine="540"/>
        <w:jc w:val="both"/>
        <w:rPr>
          <w:sz w:val="28"/>
          <w:szCs w:val="28"/>
        </w:rPr>
      </w:pPr>
      <w:r w:rsidRPr="00D61D1C">
        <w:rPr>
          <w:sz w:val="28"/>
          <w:szCs w:val="28"/>
        </w:rPr>
        <w:t xml:space="preserve">Машинное время обработки: </w:t>
      </w:r>
    </w:p>
    <w:p w:rsidR="00664C36" w:rsidRPr="00D61D1C" w:rsidRDefault="00664C36" w:rsidP="00730FAA">
      <w:pPr>
        <w:spacing w:line="360" w:lineRule="auto"/>
        <w:ind w:firstLine="540"/>
        <w:jc w:val="both"/>
        <w:rPr>
          <w:sz w:val="28"/>
          <w:szCs w:val="28"/>
        </w:rPr>
      </w:pPr>
    </w:p>
    <w:p w:rsidR="00730FAA" w:rsidRDefault="00F01E51" w:rsidP="00730FAA">
      <w:pPr>
        <w:spacing w:line="360" w:lineRule="auto"/>
        <w:ind w:firstLine="540"/>
        <w:jc w:val="center"/>
        <w:rPr>
          <w:sz w:val="28"/>
          <w:szCs w:val="28"/>
        </w:rPr>
      </w:pPr>
      <w:r w:rsidRPr="0028258F">
        <w:rPr>
          <w:position w:val="-28"/>
          <w:sz w:val="28"/>
          <w:szCs w:val="28"/>
        </w:rPr>
        <w:object w:dxaOrig="2860" w:dyaOrig="700">
          <v:shape id="_x0000_i1172" type="#_x0000_t75" style="width:141.55pt;height:35.1pt" o:ole="">
            <v:imagedata r:id="rId297" o:title=""/>
          </v:shape>
          <o:OLEObject Type="Embed" ProgID="Equation.3" ShapeID="_x0000_i1172" DrawAspect="Content" ObjectID="_1337515351" r:id="rId298"/>
        </w:object>
      </w:r>
      <w:r w:rsidR="0028258F">
        <w:rPr>
          <w:sz w:val="28"/>
          <w:szCs w:val="28"/>
        </w:rPr>
        <w:t xml:space="preserve"> </w:t>
      </w:r>
      <w:r w:rsidR="00730FAA" w:rsidRPr="00D61D1C">
        <w:rPr>
          <w:sz w:val="28"/>
          <w:szCs w:val="28"/>
        </w:rPr>
        <w:t>мин</w:t>
      </w:r>
    </w:p>
    <w:p w:rsidR="00664C36" w:rsidRDefault="00664C36" w:rsidP="00730FAA">
      <w:pPr>
        <w:spacing w:line="360" w:lineRule="auto"/>
        <w:ind w:firstLine="540"/>
        <w:jc w:val="center"/>
        <w:rPr>
          <w:sz w:val="28"/>
          <w:szCs w:val="28"/>
        </w:rPr>
      </w:pPr>
    </w:p>
    <w:p w:rsidR="0028258F" w:rsidRDefault="00160396" w:rsidP="0028258F">
      <w:pPr>
        <w:spacing w:line="360" w:lineRule="auto"/>
        <w:ind w:firstLine="540"/>
        <w:jc w:val="both"/>
        <w:rPr>
          <w:sz w:val="28"/>
          <w:szCs w:val="28"/>
        </w:rPr>
      </w:pPr>
      <w:r>
        <w:rPr>
          <w:sz w:val="28"/>
          <w:szCs w:val="28"/>
        </w:rPr>
        <w:t xml:space="preserve">11. Проточить канавку шириной </w:t>
      </w:r>
      <w:smartTag w:uri="urn:schemas-microsoft-com:office:smarttags" w:element="metricconverter">
        <w:smartTagPr>
          <w:attr w:name="ProductID" w:val="5,5 мм"/>
        </w:smartTagPr>
        <w:r>
          <w:rPr>
            <w:sz w:val="28"/>
            <w:szCs w:val="28"/>
          </w:rPr>
          <w:t xml:space="preserve">5,5 </w:t>
        </w:r>
        <w:r w:rsidR="00691EEB">
          <w:rPr>
            <w:sz w:val="28"/>
            <w:szCs w:val="28"/>
          </w:rPr>
          <w:t>мм</w:t>
        </w:r>
      </w:smartTag>
      <w:r w:rsidR="00691EEB">
        <w:rPr>
          <w:sz w:val="28"/>
          <w:szCs w:val="28"/>
        </w:rPr>
        <w:t xml:space="preserve"> </w:t>
      </w:r>
      <w:r w:rsidR="000D3BD3">
        <w:rPr>
          <w:sz w:val="28"/>
          <w:szCs w:val="28"/>
        </w:rPr>
        <w:t>до Ø56</w:t>
      </w:r>
    </w:p>
    <w:p w:rsidR="0043026D" w:rsidRDefault="0043026D" w:rsidP="00664C36">
      <w:pPr>
        <w:spacing w:line="360" w:lineRule="auto"/>
        <w:ind w:firstLine="993"/>
        <w:jc w:val="both"/>
        <w:rPr>
          <w:sz w:val="28"/>
          <w:szCs w:val="28"/>
        </w:rPr>
      </w:pPr>
      <w:r>
        <w:rPr>
          <w:sz w:val="28"/>
          <w:szCs w:val="28"/>
        </w:rPr>
        <w:t xml:space="preserve">Глубина резания </w:t>
      </w:r>
      <w:r>
        <w:rPr>
          <w:sz w:val="28"/>
          <w:szCs w:val="28"/>
          <w:lang w:val="en-US"/>
        </w:rPr>
        <w:t>t</w:t>
      </w:r>
      <w:r w:rsidRPr="009D3FA7">
        <w:rPr>
          <w:sz w:val="28"/>
          <w:szCs w:val="28"/>
        </w:rPr>
        <w:t>=</w:t>
      </w:r>
      <w:r>
        <w:rPr>
          <w:sz w:val="28"/>
          <w:szCs w:val="28"/>
        </w:rPr>
        <w:t>3 мм;</w:t>
      </w:r>
    </w:p>
    <w:p w:rsidR="0043026D" w:rsidRDefault="0043026D" w:rsidP="00664C36">
      <w:pPr>
        <w:spacing w:line="360" w:lineRule="auto"/>
        <w:ind w:firstLine="993"/>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0,05 мм/об</w:t>
      </w:r>
    </w:p>
    <w:p w:rsidR="00664C36" w:rsidRDefault="00664C36" w:rsidP="00664C36">
      <w:pPr>
        <w:spacing w:line="360" w:lineRule="auto"/>
        <w:ind w:firstLine="993"/>
        <w:jc w:val="both"/>
        <w:rPr>
          <w:sz w:val="28"/>
          <w:szCs w:val="28"/>
        </w:rPr>
      </w:pPr>
    </w:p>
    <w:p w:rsidR="0043026D" w:rsidRDefault="0043026D" w:rsidP="0043026D">
      <w:pPr>
        <w:spacing w:line="360" w:lineRule="auto"/>
        <w:ind w:firstLine="540"/>
        <w:jc w:val="both"/>
        <w:rPr>
          <w:sz w:val="28"/>
          <w:szCs w:val="28"/>
        </w:rPr>
      </w:pPr>
      <w:r>
        <w:rPr>
          <w:sz w:val="28"/>
          <w:szCs w:val="28"/>
        </w:rPr>
        <w:t>Скорость резания:</w:t>
      </w:r>
    </w:p>
    <w:p w:rsidR="00664C36" w:rsidRDefault="00664C36" w:rsidP="0043026D">
      <w:pPr>
        <w:spacing w:line="360" w:lineRule="auto"/>
        <w:ind w:firstLine="540"/>
        <w:jc w:val="both"/>
        <w:rPr>
          <w:sz w:val="28"/>
          <w:szCs w:val="28"/>
        </w:rPr>
      </w:pPr>
    </w:p>
    <w:p w:rsidR="0043026D" w:rsidRDefault="004629B2" w:rsidP="0043026D">
      <w:pPr>
        <w:spacing w:line="360" w:lineRule="auto"/>
        <w:ind w:firstLine="540"/>
        <w:jc w:val="center"/>
        <w:rPr>
          <w:sz w:val="28"/>
          <w:szCs w:val="28"/>
        </w:rPr>
      </w:pPr>
      <w:r w:rsidRPr="00AA0203">
        <w:rPr>
          <w:position w:val="-28"/>
          <w:sz w:val="28"/>
          <w:szCs w:val="28"/>
        </w:rPr>
        <w:object w:dxaOrig="5620" w:dyaOrig="660">
          <v:shape id="_x0000_i1173" type="#_x0000_t75" style="width:281.25pt;height:33.25pt" o:ole="">
            <v:imagedata r:id="rId299" o:title=""/>
          </v:shape>
          <o:OLEObject Type="Embed" ProgID="Equation.3" ShapeID="_x0000_i1173" DrawAspect="Content" ObjectID="_1337515352" r:id="rId300"/>
        </w:object>
      </w:r>
      <w:r w:rsidR="0043026D">
        <w:rPr>
          <w:sz w:val="28"/>
          <w:szCs w:val="28"/>
        </w:rPr>
        <w:t xml:space="preserve"> м/мин</w:t>
      </w:r>
    </w:p>
    <w:p w:rsidR="00664C36" w:rsidRDefault="00664C36" w:rsidP="0043026D">
      <w:pPr>
        <w:spacing w:line="360" w:lineRule="auto"/>
        <w:ind w:firstLine="540"/>
        <w:jc w:val="center"/>
        <w:rPr>
          <w:sz w:val="28"/>
          <w:szCs w:val="28"/>
        </w:rPr>
      </w:pPr>
    </w:p>
    <w:p w:rsidR="0043026D" w:rsidRDefault="0043026D" w:rsidP="0043026D">
      <w:pPr>
        <w:spacing w:line="360" w:lineRule="auto"/>
        <w:ind w:firstLine="540"/>
        <w:jc w:val="both"/>
        <w:rPr>
          <w:sz w:val="28"/>
          <w:szCs w:val="28"/>
        </w:rPr>
      </w:pPr>
      <w:r w:rsidRPr="00D61D1C">
        <w:rPr>
          <w:sz w:val="28"/>
          <w:szCs w:val="28"/>
        </w:rPr>
        <w:lastRenderedPageBreak/>
        <w:t>Частота вращения шпинделя:</w:t>
      </w:r>
    </w:p>
    <w:p w:rsidR="00664C36" w:rsidRPr="00D61D1C" w:rsidRDefault="00664C36" w:rsidP="0043026D">
      <w:pPr>
        <w:spacing w:line="360" w:lineRule="auto"/>
        <w:ind w:firstLine="540"/>
        <w:jc w:val="both"/>
        <w:rPr>
          <w:sz w:val="28"/>
          <w:szCs w:val="28"/>
        </w:rPr>
      </w:pPr>
    </w:p>
    <w:p w:rsidR="0043026D" w:rsidRDefault="00864E65" w:rsidP="0043026D">
      <w:pPr>
        <w:spacing w:line="360" w:lineRule="auto"/>
        <w:ind w:firstLine="540"/>
        <w:jc w:val="center"/>
        <w:rPr>
          <w:sz w:val="28"/>
          <w:szCs w:val="28"/>
        </w:rPr>
      </w:pPr>
      <w:r w:rsidRPr="00D61D1C">
        <w:rPr>
          <w:position w:val="-28"/>
          <w:sz w:val="28"/>
          <w:szCs w:val="28"/>
        </w:rPr>
        <w:object w:dxaOrig="3340" w:dyaOrig="660">
          <v:shape id="_x0000_i1174" type="#_x0000_t75" style="width:166.75pt;height:33.25pt" o:ole="">
            <v:imagedata r:id="rId301" o:title=""/>
          </v:shape>
          <o:OLEObject Type="Embed" ProgID="Equation.3" ShapeID="_x0000_i1174" DrawAspect="Content" ObjectID="_1337515353" r:id="rId302"/>
        </w:object>
      </w:r>
      <w:r w:rsidR="0043026D" w:rsidRPr="00D61D1C">
        <w:rPr>
          <w:sz w:val="28"/>
          <w:szCs w:val="28"/>
        </w:rPr>
        <w:t xml:space="preserve"> об/мин</w:t>
      </w:r>
    </w:p>
    <w:p w:rsidR="00664C36" w:rsidRPr="00D61D1C" w:rsidRDefault="00664C36" w:rsidP="0043026D">
      <w:pPr>
        <w:spacing w:line="360" w:lineRule="auto"/>
        <w:ind w:firstLine="540"/>
        <w:jc w:val="center"/>
        <w:rPr>
          <w:sz w:val="28"/>
          <w:szCs w:val="28"/>
        </w:rPr>
      </w:pPr>
    </w:p>
    <w:p w:rsidR="0043026D" w:rsidRPr="00D61D1C" w:rsidRDefault="0043026D" w:rsidP="0043026D">
      <w:pPr>
        <w:spacing w:line="360" w:lineRule="auto"/>
        <w:ind w:firstLine="540"/>
        <w:jc w:val="both"/>
        <w:rPr>
          <w:sz w:val="28"/>
          <w:szCs w:val="28"/>
        </w:rPr>
      </w:pPr>
      <w:r>
        <w:rPr>
          <w:sz w:val="28"/>
          <w:szCs w:val="28"/>
        </w:rPr>
        <w:t>Полученное</w:t>
      </w:r>
      <w:r w:rsidR="00864E65">
        <w:rPr>
          <w:sz w:val="28"/>
          <w:szCs w:val="28"/>
        </w:rPr>
        <w:t xml:space="preserve"> значение сравниваем с паспортными данными станка и получаем</w:t>
      </w:r>
      <w:r>
        <w:rPr>
          <w:sz w:val="28"/>
          <w:szCs w:val="28"/>
        </w:rPr>
        <w:t xml:space="preserve"> ф</w:t>
      </w:r>
      <w:r w:rsidRPr="00D61D1C">
        <w:rPr>
          <w:sz w:val="28"/>
          <w:szCs w:val="28"/>
        </w:rPr>
        <w:t xml:space="preserve">актическое значение частоты вращения: </w:t>
      </w:r>
      <w:r w:rsidRPr="00D61D1C">
        <w:rPr>
          <w:i/>
          <w:sz w:val="28"/>
          <w:szCs w:val="28"/>
          <w:lang w:val="en-US"/>
        </w:rPr>
        <w:t>n</w:t>
      </w:r>
      <w:r w:rsidRPr="00D61D1C">
        <w:rPr>
          <w:i/>
          <w:sz w:val="28"/>
          <w:szCs w:val="28"/>
          <w:vertAlign w:val="subscript"/>
        </w:rPr>
        <w:t>ф</w:t>
      </w:r>
      <w:r w:rsidRPr="00D61D1C">
        <w:rPr>
          <w:i/>
          <w:sz w:val="28"/>
          <w:szCs w:val="28"/>
        </w:rPr>
        <w:t>=</w:t>
      </w:r>
      <w:r>
        <w:rPr>
          <w:i/>
          <w:sz w:val="28"/>
          <w:szCs w:val="28"/>
        </w:rPr>
        <w:t>5</w:t>
      </w:r>
      <w:r w:rsidR="00864E65">
        <w:rPr>
          <w:i/>
          <w:sz w:val="28"/>
          <w:szCs w:val="28"/>
        </w:rPr>
        <w:t>00</w:t>
      </w:r>
      <w:r w:rsidRPr="00D61D1C">
        <w:rPr>
          <w:sz w:val="28"/>
          <w:szCs w:val="28"/>
        </w:rPr>
        <w:t xml:space="preserve"> об/мин.</w:t>
      </w:r>
    </w:p>
    <w:p w:rsidR="0043026D" w:rsidRDefault="0043026D" w:rsidP="0043026D">
      <w:pPr>
        <w:spacing w:line="360" w:lineRule="auto"/>
        <w:ind w:firstLine="540"/>
        <w:jc w:val="both"/>
        <w:rPr>
          <w:sz w:val="28"/>
          <w:szCs w:val="28"/>
        </w:rPr>
      </w:pPr>
      <w:r w:rsidRPr="00D61D1C">
        <w:rPr>
          <w:sz w:val="28"/>
          <w:szCs w:val="28"/>
        </w:rPr>
        <w:t>Фактическая скорость резания:</w:t>
      </w:r>
    </w:p>
    <w:p w:rsidR="00664C36" w:rsidRPr="00D61D1C" w:rsidRDefault="00664C36" w:rsidP="0043026D">
      <w:pPr>
        <w:spacing w:line="360" w:lineRule="auto"/>
        <w:ind w:firstLine="540"/>
        <w:jc w:val="both"/>
        <w:rPr>
          <w:sz w:val="28"/>
          <w:szCs w:val="28"/>
        </w:rPr>
      </w:pPr>
    </w:p>
    <w:p w:rsidR="0043026D" w:rsidRDefault="003963B4" w:rsidP="0043026D">
      <w:pPr>
        <w:spacing w:line="360" w:lineRule="auto"/>
        <w:ind w:firstLine="540"/>
        <w:jc w:val="center"/>
        <w:rPr>
          <w:sz w:val="28"/>
          <w:szCs w:val="28"/>
        </w:rPr>
      </w:pPr>
      <w:r w:rsidRPr="00D61D1C">
        <w:rPr>
          <w:position w:val="-24"/>
          <w:sz w:val="28"/>
          <w:szCs w:val="28"/>
        </w:rPr>
        <w:object w:dxaOrig="3800" w:dyaOrig="660">
          <v:shape id="_x0000_i1175" type="#_x0000_t75" style="width:190.75pt;height:33.25pt" o:ole="">
            <v:imagedata r:id="rId303" o:title=""/>
          </v:shape>
          <o:OLEObject Type="Embed" ProgID="Equation.3" ShapeID="_x0000_i1175" DrawAspect="Content" ObjectID="_1337515354" r:id="rId304"/>
        </w:object>
      </w:r>
      <w:r w:rsidR="0043026D" w:rsidRPr="00D61D1C">
        <w:rPr>
          <w:sz w:val="28"/>
          <w:szCs w:val="28"/>
        </w:rPr>
        <w:t>м/мин</w:t>
      </w:r>
    </w:p>
    <w:p w:rsidR="00664C36" w:rsidRPr="00D61D1C" w:rsidRDefault="00664C36" w:rsidP="0043026D">
      <w:pPr>
        <w:spacing w:line="360" w:lineRule="auto"/>
        <w:ind w:firstLine="540"/>
        <w:jc w:val="center"/>
        <w:rPr>
          <w:sz w:val="28"/>
          <w:szCs w:val="28"/>
        </w:rPr>
      </w:pPr>
    </w:p>
    <w:p w:rsidR="0043026D" w:rsidRDefault="0043026D" w:rsidP="0043026D">
      <w:pPr>
        <w:spacing w:line="360" w:lineRule="auto"/>
        <w:ind w:firstLine="540"/>
        <w:jc w:val="both"/>
        <w:rPr>
          <w:sz w:val="28"/>
          <w:szCs w:val="28"/>
        </w:rPr>
      </w:pPr>
      <w:r w:rsidRPr="00D61D1C">
        <w:rPr>
          <w:sz w:val="28"/>
          <w:szCs w:val="28"/>
        </w:rPr>
        <w:t xml:space="preserve">Машинное время обработки: </w:t>
      </w:r>
    </w:p>
    <w:p w:rsidR="00664C36" w:rsidRPr="00D61D1C" w:rsidRDefault="00664C36" w:rsidP="0043026D">
      <w:pPr>
        <w:spacing w:line="360" w:lineRule="auto"/>
        <w:ind w:firstLine="540"/>
        <w:jc w:val="both"/>
        <w:rPr>
          <w:sz w:val="28"/>
          <w:szCs w:val="28"/>
        </w:rPr>
      </w:pPr>
    </w:p>
    <w:p w:rsidR="0043026D" w:rsidRDefault="000C7924" w:rsidP="0043026D">
      <w:pPr>
        <w:spacing w:line="360" w:lineRule="auto"/>
        <w:ind w:firstLine="540"/>
        <w:jc w:val="center"/>
        <w:rPr>
          <w:sz w:val="28"/>
          <w:szCs w:val="28"/>
        </w:rPr>
      </w:pPr>
      <w:r w:rsidRPr="009E4A46">
        <w:rPr>
          <w:position w:val="-28"/>
          <w:sz w:val="28"/>
          <w:szCs w:val="28"/>
        </w:rPr>
        <w:object w:dxaOrig="2799" w:dyaOrig="700">
          <v:shape id="_x0000_i1176" type="#_x0000_t75" style="width:140.3pt;height:35.1pt" o:ole="">
            <v:imagedata r:id="rId305" o:title=""/>
          </v:shape>
          <o:OLEObject Type="Embed" ProgID="Equation.3" ShapeID="_x0000_i1176" DrawAspect="Content" ObjectID="_1337515355" r:id="rId306"/>
        </w:object>
      </w:r>
      <w:r w:rsidR="0043026D">
        <w:rPr>
          <w:sz w:val="28"/>
          <w:szCs w:val="28"/>
        </w:rPr>
        <w:t xml:space="preserve"> мин</w:t>
      </w:r>
    </w:p>
    <w:p w:rsidR="00664C36" w:rsidRDefault="00664C36" w:rsidP="0043026D">
      <w:pPr>
        <w:spacing w:line="360" w:lineRule="auto"/>
        <w:ind w:firstLine="540"/>
        <w:jc w:val="center"/>
        <w:rPr>
          <w:sz w:val="28"/>
          <w:szCs w:val="28"/>
        </w:rPr>
      </w:pPr>
    </w:p>
    <w:p w:rsidR="004D5FE5" w:rsidRDefault="004D5FE5" w:rsidP="004D5FE5">
      <w:pPr>
        <w:spacing w:line="360" w:lineRule="auto"/>
        <w:ind w:firstLine="540"/>
        <w:jc w:val="both"/>
        <w:rPr>
          <w:sz w:val="28"/>
          <w:szCs w:val="28"/>
        </w:rPr>
      </w:pPr>
      <w:r>
        <w:rPr>
          <w:sz w:val="28"/>
          <w:szCs w:val="28"/>
        </w:rPr>
        <w:t xml:space="preserve">12. </w:t>
      </w:r>
      <w:r w:rsidR="00D16B13">
        <w:rPr>
          <w:sz w:val="28"/>
          <w:szCs w:val="28"/>
        </w:rPr>
        <w:t xml:space="preserve">Подрезать торец в размер </w:t>
      </w:r>
      <w:r w:rsidR="00D16B13" w:rsidRPr="00D16B13">
        <w:rPr>
          <w:i/>
          <w:sz w:val="28"/>
          <w:szCs w:val="28"/>
          <w:lang w:val="en-US"/>
        </w:rPr>
        <w:t>l</w:t>
      </w:r>
      <w:r w:rsidR="00D16B13" w:rsidRPr="00D16B13">
        <w:rPr>
          <w:i/>
          <w:sz w:val="28"/>
          <w:szCs w:val="28"/>
        </w:rPr>
        <w:t>=40</w:t>
      </w:r>
    </w:p>
    <w:p w:rsidR="003963B4" w:rsidRDefault="003963B4" w:rsidP="00664C36">
      <w:pPr>
        <w:spacing w:line="360" w:lineRule="auto"/>
        <w:ind w:firstLine="993"/>
        <w:jc w:val="both"/>
        <w:rPr>
          <w:sz w:val="28"/>
          <w:szCs w:val="28"/>
        </w:rPr>
      </w:pPr>
      <w:r>
        <w:rPr>
          <w:sz w:val="28"/>
          <w:szCs w:val="28"/>
        </w:rPr>
        <w:t xml:space="preserve">Диаметр обработки </w:t>
      </w:r>
      <w:r>
        <w:rPr>
          <w:sz w:val="28"/>
          <w:szCs w:val="28"/>
          <w:lang w:val="en-US"/>
        </w:rPr>
        <w:t>D</w:t>
      </w:r>
      <w:r w:rsidRPr="009D3FA7">
        <w:rPr>
          <w:sz w:val="28"/>
          <w:szCs w:val="28"/>
        </w:rPr>
        <w:t>=</w:t>
      </w:r>
      <w:r w:rsidR="00FB4C63">
        <w:rPr>
          <w:sz w:val="28"/>
          <w:szCs w:val="28"/>
        </w:rPr>
        <w:t>65</w:t>
      </w:r>
      <w:r>
        <w:rPr>
          <w:sz w:val="28"/>
          <w:szCs w:val="28"/>
        </w:rPr>
        <w:t xml:space="preserve"> мм;</w:t>
      </w:r>
    </w:p>
    <w:p w:rsidR="003963B4" w:rsidRDefault="003963B4" w:rsidP="00664C36">
      <w:pPr>
        <w:spacing w:line="360" w:lineRule="auto"/>
        <w:ind w:firstLine="993"/>
        <w:jc w:val="both"/>
        <w:rPr>
          <w:sz w:val="28"/>
          <w:szCs w:val="28"/>
        </w:rPr>
      </w:pPr>
      <w:r>
        <w:rPr>
          <w:sz w:val="28"/>
          <w:szCs w:val="28"/>
        </w:rPr>
        <w:t xml:space="preserve">Глубина резания </w:t>
      </w:r>
      <w:r>
        <w:rPr>
          <w:sz w:val="28"/>
          <w:szCs w:val="28"/>
          <w:lang w:val="en-US"/>
        </w:rPr>
        <w:t>t</w:t>
      </w:r>
      <w:r w:rsidRPr="009D3FA7">
        <w:rPr>
          <w:sz w:val="28"/>
          <w:szCs w:val="28"/>
        </w:rPr>
        <w:t>=</w:t>
      </w:r>
      <w:r w:rsidR="00FB4C63">
        <w:rPr>
          <w:sz w:val="28"/>
          <w:szCs w:val="28"/>
        </w:rPr>
        <w:t>2</w:t>
      </w:r>
      <w:r>
        <w:rPr>
          <w:sz w:val="28"/>
          <w:szCs w:val="28"/>
        </w:rPr>
        <w:t xml:space="preserve"> мм;</w:t>
      </w:r>
    </w:p>
    <w:p w:rsidR="003963B4" w:rsidRDefault="003963B4" w:rsidP="00664C36">
      <w:pPr>
        <w:spacing w:line="360" w:lineRule="auto"/>
        <w:ind w:firstLine="993"/>
        <w:jc w:val="both"/>
        <w:rPr>
          <w:sz w:val="28"/>
          <w:szCs w:val="28"/>
        </w:rPr>
      </w:pPr>
      <w:r>
        <w:rPr>
          <w:sz w:val="28"/>
          <w:szCs w:val="28"/>
        </w:rPr>
        <w:t xml:space="preserve">Подача </w:t>
      </w:r>
      <w:r>
        <w:rPr>
          <w:sz w:val="28"/>
          <w:szCs w:val="28"/>
          <w:lang w:val="en-US"/>
        </w:rPr>
        <w:t>S</w:t>
      </w:r>
      <w:r w:rsidRPr="009D3FA7">
        <w:rPr>
          <w:sz w:val="28"/>
          <w:szCs w:val="28"/>
        </w:rPr>
        <w:t>=</w:t>
      </w:r>
      <w:r w:rsidR="00FB4C63">
        <w:rPr>
          <w:sz w:val="28"/>
          <w:szCs w:val="28"/>
        </w:rPr>
        <w:t>0,2</w:t>
      </w:r>
      <w:r>
        <w:rPr>
          <w:sz w:val="28"/>
          <w:szCs w:val="28"/>
        </w:rPr>
        <w:t xml:space="preserve"> мм/об</w:t>
      </w:r>
    </w:p>
    <w:p w:rsidR="003963B4" w:rsidRDefault="003963B4" w:rsidP="003963B4">
      <w:pPr>
        <w:spacing w:line="360" w:lineRule="auto"/>
        <w:ind w:firstLine="540"/>
        <w:jc w:val="both"/>
        <w:rPr>
          <w:sz w:val="28"/>
          <w:szCs w:val="28"/>
        </w:rPr>
      </w:pPr>
      <w:r>
        <w:rPr>
          <w:sz w:val="28"/>
          <w:szCs w:val="28"/>
        </w:rPr>
        <w:t>Скорость резания:</w:t>
      </w:r>
    </w:p>
    <w:p w:rsidR="00664C36" w:rsidRDefault="00664C36" w:rsidP="003963B4">
      <w:pPr>
        <w:spacing w:line="360" w:lineRule="auto"/>
        <w:ind w:firstLine="540"/>
        <w:jc w:val="both"/>
        <w:rPr>
          <w:sz w:val="28"/>
          <w:szCs w:val="28"/>
        </w:rPr>
      </w:pPr>
    </w:p>
    <w:p w:rsidR="003963B4" w:rsidRDefault="00DA451B" w:rsidP="003963B4">
      <w:pPr>
        <w:spacing w:line="360" w:lineRule="auto"/>
        <w:ind w:firstLine="540"/>
        <w:jc w:val="center"/>
        <w:rPr>
          <w:sz w:val="28"/>
          <w:szCs w:val="28"/>
        </w:rPr>
      </w:pPr>
      <w:r w:rsidRPr="00AA0203">
        <w:rPr>
          <w:position w:val="-28"/>
          <w:sz w:val="28"/>
          <w:szCs w:val="28"/>
        </w:rPr>
        <w:object w:dxaOrig="5520" w:dyaOrig="680">
          <v:shape id="_x0000_i1177" type="#_x0000_t75" style="width:276.9pt;height:33.25pt" o:ole="">
            <v:imagedata r:id="rId307" o:title=""/>
          </v:shape>
          <o:OLEObject Type="Embed" ProgID="Equation.3" ShapeID="_x0000_i1177" DrawAspect="Content" ObjectID="_1337515356" r:id="rId308"/>
        </w:object>
      </w:r>
      <w:r w:rsidR="003963B4">
        <w:rPr>
          <w:sz w:val="28"/>
          <w:szCs w:val="28"/>
        </w:rPr>
        <w:t xml:space="preserve"> м/мин</w:t>
      </w:r>
    </w:p>
    <w:p w:rsidR="00664C36" w:rsidRDefault="00664C36" w:rsidP="003963B4">
      <w:pPr>
        <w:spacing w:line="360" w:lineRule="auto"/>
        <w:ind w:firstLine="540"/>
        <w:jc w:val="center"/>
        <w:rPr>
          <w:sz w:val="28"/>
          <w:szCs w:val="28"/>
        </w:rPr>
      </w:pPr>
    </w:p>
    <w:p w:rsidR="00DA451B" w:rsidRDefault="00915FD0" w:rsidP="003963B4">
      <w:pPr>
        <w:spacing w:line="360" w:lineRule="auto"/>
        <w:ind w:firstLine="540"/>
        <w:jc w:val="both"/>
        <w:rPr>
          <w:sz w:val="28"/>
          <w:szCs w:val="28"/>
        </w:rPr>
      </w:pPr>
      <w:r>
        <w:rPr>
          <w:sz w:val="28"/>
          <w:szCs w:val="28"/>
        </w:rPr>
        <w:t>Частота вращения шпинделя:</w:t>
      </w:r>
    </w:p>
    <w:p w:rsidR="00664C36" w:rsidRDefault="00664C36" w:rsidP="003963B4">
      <w:pPr>
        <w:spacing w:line="360" w:lineRule="auto"/>
        <w:ind w:firstLine="540"/>
        <w:jc w:val="both"/>
        <w:rPr>
          <w:sz w:val="28"/>
          <w:szCs w:val="28"/>
        </w:rPr>
      </w:pPr>
    </w:p>
    <w:p w:rsidR="00915FD0" w:rsidRDefault="00095CE4" w:rsidP="00C04957">
      <w:pPr>
        <w:spacing w:line="360" w:lineRule="auto"/>
        <w:ind w:firstLine="540"/>
        <w:jc w:val="center"/>
        <w:rPr>
          <w:sz w:val="28"/>
          <w:szCs w:val="28"/>
        </w:rPr>
      </w:pPr>
      <w:r w:rsidRPr="00D61D1C">
        <w:rPr>
          <w:position w:val="-28"/>
          <w:sz w:val="28"/>
          <w:szCs w:val="28"/>
        </w:rPr>
        <w:object w:dxaOrig="3720" w:dyaOrig="660">
          <v:shape id="_x0000_i1178" type="#_x0000_t75" style="width:185.85pt;height:33.25pt" o:ole="">
            <v:imagedata r:id="rId309" o:title=""/>
          </v:shape>
          <o:OLEObject Type="Embed" ProgID="Equation.3" ShapeID="_x0000_i1178" DrawAspect="Content" ObjectID="_1337515357" r:id="rId310"/>
        </w:object>
      </w:r>
      <w:r w:rsidR="00C04957" w:rsidRPr="00D61D1C">
        <w:rPr>
          <w:sz w:val="28"/>
          <w:szCs w:val="28"/>
        </w:rPr>
        <w:t xml:space="preserve"> об/мин</w:t>
      </w:r>
    </w:p>
    <w:p w:rsidR="00C04957" w:rsidRDefault="00C04957" w:rsidP="00C04957">
      <w:pPr>
        <w:spacing w:line="360" w:lineRule="auto"/>
        <w:ind w:firstLine="540"/>
        <w:jc w:val="both"/>
        <w:rPr>
          <w:sz w:val="28"/>
          <w:szCs w:val="28"/>
        </w:rPr>
      </w:pPr>
      <w:r>
        <w:rPr>
          <w:sz w:val="28"/>
          <w:szCs w:val="28"/>
        </w:rPr>
        <w:lastRenderedPageBreak/>
        <w:t xml:space="preserve">Принимаем </w:t>
      </w:r>
      <w:r w:rsidR="00095CE4" w:rsidRPr="00D61D1C">
        <w:rPr>
          <w:i/>
          <w:sz w:val="28"/>
          <w:szCs w:val="28"/>
          <w:lang w:val="en-US"/>
        </w:rPr>
        <w:t>n</w:t>
      </w:r>
      <w:r w:rsidR="00095CE4" w:rsidRPr="00D61D1C">
        <w:rPr>
          <w:i/>
          <w:sz w:val="28"/>
          <w:szCs w:val="28"/>
          <w:vertAlign w:val="subscript"/>
        </w:rPr>
        <w:t>ф</w:t>
      </w:r>
      <w:r w:rsidR="00095CE4" w:rsidRPr="00D61D1C">
        <w:rPr>
          <w:i/>
          <w:sz w:val="28"/>
          <w:szCs w:val="28"/>
        </w:rPr>
        <w:t>=</w:t>
      </w:r>
      <w:r w:rsidR="00095CE4">
        <w:rPr>
          <w:i/>
          <w:sz w:val="28"/>
          <w:szCs w:val="28"/>
        </w:rPr>
        <w:t>710</w:t>
      </w:r>
      <w:r w:rsidR="00095CE4" w:rsidRPr="00D61D1C">
        <w:rPr>
          <w:sz w:val="28"/>
          <w:szCs w:val="28"/>
        </w:rPr>
        <w:t xml:space="preserve"> об/мин.</w:t>
      </w:r>
    </w:p>
    <w:p w:rsidR="003963B4" w:rsidRDefault="003963B4" w:rsidP="003963B4">
      <w:pPr>
        <w:spacing w:line="360" w:lineRule="auto"/>
        <w:ind w:firstLine="540"/>
        <w:jc w:val="both"/>
        <w:rPr>
          <w:sz w:val="28"/>
          <w:szCs w:val="28"/>
        </w:rPr>
      </w:pPr>
      <w:r>
        <w:rPr>
          <w:sz w:val="28"/>
          <w:szCs w:val="28"/>
        </w:rPr>
        <w:t>Зная фактическое значение частоты вращения, определяем фактическую скорость резания:</w:t>
      </w:r>
    </w:p>
    <w:p w:rsidR="00664C36" w:rsidRDefault="00664C36" w:rsidP="003963B4">
      <w:pPr>
        <w:spacing w:line="360" w:lineRule="auto"/>
        <w:ind w:firstLine="540"/>
        <w:jc w:val="both"/>
        <w:rPr>
          <w:sz w:val="28"/>
          <w:szCs w:val="28"/>
        </w:rPr>
      </w:pPr>
    </w:p>
    <w:p w:rsidR="003963B4" w:rsidRDefault="003770BB" w:rsidP="003963B4">
      <w:pPr>
        <w:spacing w:line="360" w:lineRule="auto"/>
        <w:ind w:firstLine="540"/>
        <w:jc w:val="center"/>
        <w:rPr>
          <w:sz w:val="28"/>
          <w:szCs w:val="28"/>
        </w:rPr>
      </w:pPr>
      <w:r w:rsidRPr="00D61D1C">
        <w:rPr>
          <w:position w:val="-24"/>
          <w:sz w:val="28"/>
          <w:szCs w:val="28"/>
        </w:rPr>
        <w:object w:dxaOrig="3780" w:dyaOrig="660">
          <v:shape id="_x0000_i1179" type="#_x0000_t75" style="width:189.55pt;height:33.25pt" o:ole="">
            <v:imagedata r:id="rId311" o:title=""/>
          </v:shape>
          <o:OLEObject Type="Embed" ProgID="Equation.3" ShapeID="_x0000_i1179" DrawAspect="Content" ObjectID="_1337515358" r:id="rId312"/>
        </w:object>
      </w:r>
      <w:r w:rsidR="003963B4" w:rsidRPr="00D61D1C">
        <w:rPr>
          <w:sz w:val="28"/>
          <w:szCs w:val="28"/>
        </w:rPr>
        <w:t>м/мин</w:t>
      </w:r>
    </w:p>
    <w:p w:rsidR="00664C36" w:rsidRDefault="00664C36" w:rsidP="003963B4">
      <w:pPr>
        <w:spacing w:line="360" w:lineRule="auto"/>
        <w:ind w:firstLine="540"/>
        <w:jc w:val="center"/>
        <w:rPr>
          <w:sz w:val="28"/>
          <w:szCs w:val="28"/>
        </w:rPr>
      </w:pPr>
    </w:p>
    <w:p w:rsidR="003963B4" w:rsidRDefault="003963B4" w:rsidP="003963B4">
      <w:pPr>
        <w:spacing w:line="360" w:lineRule="auto"/>
        <w:ind w:firstLine="540"/>
        <w:jc w:val="both"/>
        <w:rPr>
          <w:sz w:val="28"/>
          <w:szCs w:val="28"/>
        </w:rPr>
      </w:pPr>
      <w:r>
        <w:rPr>
          <w:sz w:val="28"/>
          <w:szCs w:val="28"/>
        </w:rPr>
        <w:t>Машинное время обработки:</w:t>
      </w:r>
    </w:p>
    <w:p w:rsidR="00664C36" w:rsidRPr="00D61D1C" w:rsidRDefault="00664C36" w:rsidP="003963B4">
      <w:pPr>
        <w:spacing w:line="360" w:lineRule="auto"/>
        <w:ind w:firstLine="540"/>
        <w:jc w:val="both"/>
        <w:rPr>
          <w:sz w:val="28"/>
          <w:szCs w:val="28"/>
        </w:rPr>
      </w:pPr>
    </w:p>
    <w:p w:rsidR="003963B4" w:rsidRDefault="003963B4" w:rsidP="003963B4">
      <w:pPr>
        <w:spacing w:line="360" w:lineRule="auto"/>
        <w:ind w:firstLine="540"/>
        <w:jc w:val="center"/>
        <w:rPr>
          <w:sz w:val="28"/>
          <w:szCs w:val="28"/>
        </w:rPr>
      </w:pPr>
      <w:r w:rsidRPr="00D61D1C">
        <w:rPr>
          <w:position w:val="-24"/>
          <w:sz w:val="28"/>
          <w:szCs w:val="28"/>
        </w:rPr>
        <w:object w:dxaOrig="999" w:dyaOrig="639">
          <v:shape id="_x0000_i1180" type="#_x0000_t75" style="width:50.45pt;height:33.25pt" o:ole="">
            <v:imagedata r:id="rId204" o:title=""/>
          </v:shape>
          <o:OLEObject Type="Embed" ProgID="Equation.3" ShapeID="_x0000_i1180" DrawAspect="Content" ObjectID="_1337515359" r:id="rId313"/>
        </w:object>
      </w:r>
      <w:r w:rsidRPr="00D61D1C">
        <w:rPr>
          <w:sz w:val="28"/>
          <w:szCs w:val="28"/>
        </w:rPr>
        <w:t xml:space="preserve">, </w:t>
      </w:r>
    </w:p>
    <w:p w:rsidR="00664C36" w:rsidRPr="00D61D1C" w:rsidRDefault="00664C36" w:rsidP="003963B4">
      <w:pPr>
        <w:spacing w:line="360" w:lineRule="auto"/>
        <w:ind w:firstLine="540"/>
        <w:jc w:val="center"/>
        <w:rPr>
          <w:sz w:val="28"/>
          <w:szCs w:val="28"/>
        </w:rPr>
      </w:pPr>
    </w:p>
    <w:p w:rsidR="003963B4" w:rsidRDefault="00664C36" w:rsidP="003963B4">
      <w:pPr>
        <w:spacing w:line="360" w:lineRule="auto"/>
        <w:ind w:firstLine="540"/>
        <w:jc w:val="both"/>
        <w:rPr>
          <w:sz w:val="28"/>
          <w:szCs w:val="28"/>
        </w:rPr>
      </w:pPr>
      <w:r w:rsidRPr="00D61D1C">
        <w:rPr>
          <w:sz w:val="28"/>
          <w:szCs w:val="28"/>
        </w:rPr>
        <w:t>где</w:t>
      </w:r>
      <w:r>
        <w:rPr>
          <w:sz w:val="28"/>
          <w:szCs w:val="28"/>
        </w:rPr>
        <w:t>:</w:t>
      </w:r>
      <w:r w:rsidRPr="00664C36">
        <w:rPr>
          <w:i/>
          <w:sz w:val="28"/>
          <w:szCs w:val="28"/>
        </w:rPr>
        <w:t xml:space="preserve"> </w:t>
      </w:r>
      <w:r w:rsidR="003963B4" w:rsidRPr="00D61D1C">
        <w:rPr>
          <w:i/>
          <w:sz w:val="28"/>
          <w:szCs w:val="28"/>
          <w:lang w:val="en-US"/>
        </w:rPr>
        <w:t>L</w:t>
      </w:r>
      <w:r w:rsidR="003963B4" w:rsidRPr="00D61D1C">
        <w:rPr>
          <w:i/>
          <w:sz w:val="28"/>
          <w:szCs w:val="28"/>
          <w:vertAlign w:val="subscript"/>
          <w:lang w:val="en-US"/>
        </w:rPr>
        <w:t>px</w:t>
      </w:r>
      <w:r w:rsidR="003963B4" w:rsidRPr="00D61D1C">
        <w:rPr>
          <w:i/>
          <w:sz w:val="28"/>
          <w:szCs w:val="28"/>
        </w:rPr>
        <w:t>=3</w:t>
      </w:r>
      <w:r w:rsidR="00095CE4">
        <w:rPr>
          <w:i/>
          <w:sz w:val="28"/>
          <w:szCs w:val="28"/>
        </w:rPr>
        <w:t>5</w:t>
      </w:r>
      <w:r w:rsidR="003963B4" w:rsidRPr="00D61D1C">
        <w:rPr>
          <w:sz w:val="28"/>
          <w:szCs w:val="28"/>
        </w:rPr>
        <w:t>- длина рабочего хода инструмента</w:t>
      </w:r>
    </w:p>
    <w:p w:rsidR="00664C36" w:rsidRPr="00D61D1C" w:rsidRDefault="00664C36" w:rsidP="003963B4">
      <w:pPr>
        <w:spacing w:line="360" w:lineRule="auto"/>
        <w:ind w:firstLine="540"/>
        <w:jc w:val="both"/>
        <w:rPr>
          <w:sz w:val="28"/>
          <w:szCs w:val="28"/>
        </w:rPr>
      </w:pPr>
    </w:p>
    <w:p w:rsidR="003963B4" w:rsidRDefault="003770BB" w:rsidP="003963B4">
      <w:pPr>
        <w:spacing w:line="360" w:lineRule="auto"/>
        <w:ind w:firstLine="540"/>
        <w:jc w:val="center"/>
        <w:rPr>
          <w:sz w:val="28"/>
          <w:szCs w:val="28"/>
        </w:rPr>
      </w:pPr>
      <w:r w:rsidRPr="00D61D1C">
        <w:rPr>
          <w:position w:val="-28"/>
          <w:sz w:val="28"/>
          <w:szCs w:val="28"/>
        </w:rPr>
        <w:object w:dxaOrig="2200" w:dyaOrig="660">
          <v:shape id="_x0000_i1181" type="#_x0000_t75" style="width:110.75pt;height:33.25pt" o:ole="">
            <v:imagedata r:id="rId314" o:title=""/>
          </v:shape>
          <o:OLEObject Type="Embed" ProgID="Equation.3" ShapeID="_x0000_i1181" DrawAspect="Content" ObjectID="_1337515360" r:id="rId315"/>
        </w:object>
      </w:r>
      <w:r w:rsidR="003963B4" w:rsidRPr="00D61D1C">
        <w:rPr>
          <w:sz w:val="28"/>
          <w:szCs w:val="28"/>
        </w:rPr>
        <w:t>мин</w:t>
      </w:r>
    </w:p>
    <w:p w:rsidR="00664C36" w:rsidRDefault="00664C36" w:rsidP="003963B4">
      <w:pPr>
        <w:spacing w:line="360" w:lineRule="auto"/>
        <w:ind w:firstLine="540"/>
        <w:jc w:val="center"/>
        <w:rPr>
          <w:sz w:val="28"/>
          <w:szCs w:val="28"/>
        </w:rPr>
      </w:pPr>
    </w:p>
    <w:p w:rsidR="006952B4" w:rsidRDefault="001B776E" w:rsidP="006952B4">
      <w:pPr>
        <w:spacing w:line="360" w:lineRule="auto"/>
        <w:ind w:firstLine="540"/>
        <w:jc w:val="both"/>
        <w:rPr>
          <w:sz w:val="28"/>
          <w:szCs w:val="28"/>
        </w:rPr>
      </w:pPr>
      <w:r>
        <w:rPr>
          <w:sz w:val="28"/>
          <w:szCs w:val="28"/>
        </w:rPr>
        <w:t>13. П</w:t>
      </w:r>
      <w:r w:rsidR="004B7626">
        <w:rPr>
          <w:sz w:val="28"/>
          <w:szCs w:val="28"/>
        </w:rPr>
        <w:t xml:space="preserve">роточить поверхность </w:t>
      </w:r>
      <w:r w:rsidR="006E19F9">
        <w:rPr>
          <w:sz w:val="28"/>
          <w:szCs w:val="28"/>
        </w:rPr>
        <w:t>Ø 60</w:t>
      </w:r>
    </w:p>
    <w:p w:rsidR="001B776E" w:rsidRDefault="001B776E" w:rsidP="00664C36">
      <w:pPr>
        <w:spacing w:line="360" w:lineRule="auto"/>
        <w:ind w:firstLine="993"/>
        <w:jc w:val="both"/>
        <w:rPr>
          <w:sz w:val="28"/>
          <w:szCs w:val="28"/>
        </w:rPr>
      </w:pPr>
      <w:r>
        <w:rPr>
          <w:sz w:val="28"/>
          <w:szCs w:val="28"/>
        </w:rPr>
        <w:t xml:space="preserve">Глубина резания </w:t>
      </w:r>
      <w:r>
        <w:rPr>
          <w:sz w:val="28"/>
          <w:szCs w:val="28"/>
          <w:lang w:val="en-US"/>
        </w:rPr>
        <w:t>t</w:t>
      </w:r>
      <w:r w:rsidRPr="009D3FA7">
        <w:rPr>
          <w:sz w:val="28"/>
          <w:szCs w:val="28"/>
        </w:rPr>
        <w:t>=</w:t>
      </w:r>
      <w:r>
        <w:rPr>
          <w:sz w:val="28"/>
          <w:szCs w:val="28"/>
        </w:rPr>
        <w:t>2,5 мм;</w:t>
      </w:r>
    </w:p>
    <w:p w:rsidR="001B776E" w:rsidRDefault="001B776E" w:rsidP="00664C36">
      <w:pPr>
        <w:spacing w:line="360" w:lineRule="auto"/>
        <w:ind w:firstLine="993"/>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0,2 мм/об</w:t>
      </w:r>
    </w:p>
    <w:p w:rsidR="00664C36" w:rsidRDefault="00664C36" w:rsidP="00664C36">
      <w:pPr>
        <w:spacing w:line="360" w:lineRule="auto"/>
        <w:ind w:firstLine="993"/>
        <w:jc w:val="both"/>
        <w:rPr>
          <w:sz w:val="28"/>
          <w:szCs w:val="28"/>
        </w:rPr>
      </w:pPr>
    </w:p>
    <w:p w:rsidR="001B776E" w:rsidRDefault="001B776E" w:rsidP="001B776E">
      <w:pPr>
        <w:spacing w:line="360" w:lineRule="auto"/>
        <w:ind w:firstLine="540"/>
        <w:jc w:val="both"/>
        <w:rPr>
          <w:sz w:val="28"/>
          <w:szCs w:val="28"/>
        </w:rPr>
      </w:pPr>
      <w:r>
        <w:rPr>
          <w:sz w:val="28"/>
          <w:szCs w:val="28"/>
        </w:rPr>
        <w:t>Скорость резания:</w:t>
      </w:r>
    </w:p>
    <w:p w:rsidR="00664C36" w:rsidRDefault="00664C36" w:rsidP="001B776E">
      <w:pPr>
        <w:spacing w:line="360" w:lineRule="auto"/>
        <w:ind w:firstLine="540"/>
        <w:jc w:val="both"/>
        <w:rPr>
          <w:sz w:val="28"/>
          <w:szCs w:val="28"/>
        </w:rPr>
      </w:pPr>
    </w:p>
    <w:p w:rsidR="001B776E" w:rsidRDefault="00240B22" w:rsidP="001B776E">
      <w:pPr>
        <w:spacing w:line="360" w:lineRule="auto"/>
        <w:ind w:firstLine="540"/>
        <w:jc w:val="center"/>
        <w:rPr>
          <w:sz w:val="28"/>
          <w:szCs w:val="28"/>
        </w:rPr>
      </w:pPr>
      <w:r w:rsidRPr="00AA0203">
        <w:rPr>
          <w:position w:val="-28"/>
          <w:sz w:val="28"/>
          <w:szCs w:val="28"/>
        </w:rPr>
        <w:object w:dxaOrig="5760" w:dyaOrig="680">
          <v:shape id="_x0000_i1182" type="#_x0000_t75" style="width:4in;height:33.25pt" o:ole="">
            <v:imagedata r:id="rId316" o:title=""/>
          </v:shape>
          <o:OLEObject Type="Embed" ProgID="Equation.3" ShapeID="_x0000_i1182" DrawAspect="Content" ObjectID="_1337515361" r:id="rId317"/>
        </w:object>
      </w:r>
      <w:r w:rsidR="001B776E">
        <w:rPr>
          <w:sz w:val="28"/>
          <w:szCs w:val="28"/>
        </w:rPr>
        <w:t xml:space="preserve"> м/мин</w:t>
      </w:r>
    </w:p>
    <w:p w:rsidR="00664C36" w:rsidRDefault="00664C36" w:rsidP="001B776E">
      <w:pPr>
        <w:spacing w:line="360" w:lineRule="auto"/>
        <w:ind w:firstLine="540"/>
        <w:jc w:val="center"/>
        <w:rPr>
          <w:sz w:val="28"/>
          <w:szCs w:val="28"/>
        </w:rPr>
      </w:pPr>
    </w:p>
    <w:p w:rsidR="00240B22" w:rsidRDefault="00240B22" w:rsidP="00240B22">
      <w:pPr>
        <w:spacing w:line="360" w:lineRule="auto"/>
        <w:ind w:firstLine="540"/>
        <w:jc w:val="both"/>
        <w:rPr>
          <w:sz w:val="28"/>
          <w:szCs w:val="28"/>
        </w:rPr>
      </w:pPr>
      <w:r>
        <w:rPr>
          <w:sz w:val="28"/>
          <w:szCs w:val="28"/>
        </w:rPr>
        <w:t>Частота вращения шпинделя:</w:t>
      </w:r>
    </w:p>
    <w:p w:rsidR="00664C36" w:rsidRDefault="00664C36" w:rsidP="00240B22">
      <w:pPr>
        <w:spacing w:line="360" w:lineRule="auto"/>
        <w:ind w:firstLine="540"/>
        <w:jc w:val="both"/>
        <w:rPr>
          <w:sz w:val="28"/>
          <w:szCs w:val="28"/>
        </w:rPr>
      </w:pPr>
    </w:p>
    <w:p w:rsidR="00240B22" w:rsidRDefault="00682D05" w:rsidP="00E17694">
      <w:pPr>
        <w:spacing w:line="360" w:lineRule="auto"/>
        <w:ind w:firstLine="540"/>
        <w:jc w:val="center"/>
        <w:rPr>
          <w:sz w:val="28"/>
          <w:szCs w:val="28"/>
        </w:rPr>
      </w:pPr>
      <w:r w:rsidRPr="00D61D1C">
        <w:rPr>
          <w:position w:val="-28"/>
          <w:sz w:val="28"/>
          <w:szCs w:val="28"/>
        </w:rPr>
        <w:object w:dxaOrig="3860" w:dyaOrig="660">
          <v:shape id="_x0000_i1183" type="#_x0000_t75" style="width:193.85pt;height:33.25pt" o:ole="">
            <v:imagedata r:id="rId318" o:title=""/>
          </v:shape>
          <o:OLEObject Type="Embed" ProgID="Equation.3" ShapeID="_x0000_i1183" DrawAspect="Content" ObjectID="_1337515362" r:id="rId319"/>
        </w:object>
      </w:r>
      <w:r w:rsidR="00E17694" w:rsidRPr="00D61D1C">
        <w:rPr>
          <w:sz w:val="28"/>
          <w:szCs w:val="28"/>
        </w:rPr>
        <w:t xml:space="preserve"> об/мин</w:t>
      </w:r>
    </w:p>
    <w:p w:rsidR="001B776E" w:rsidRDefault="00E17694" w:rsidP="001B776E">
      <w:pPr>
        <w:spacing w:line="360" w:lineRule="auto"/>
        <w:ind w:firstLine="540"/>
        <w:jc w:val="both"/>
        <w:rPr>
          <w:sz w:val="28"/>
          <w:szCs w:val="28"/>
        </w:rPr>
      </w:pPr>
      <w:r>
        <w:rPr>
          <w:sz w:val="28"/>
          <w:szCs w:val="28"/>
        </w:rPr>
        <w:lastRenderedPageBreak/>
        <w:t xml:space="preserve">Принимаем </w:t>
      </w:r>
      <w:r w:rsidR="001B776E">
        <w:rPr>
          <w:sz w:val="28"/>
          <w:szCs w:val="28"/>
        </w:rPr>
        <w:t xml:space="preserve"> </w:t>
      </w:r>
      <w:r w:rsidR="001B776E" w:rsidRPr="00D61D1C">
        <w:rPr>
          <w:i/>
          <w:sz w:val="28"/>
          <w:szCs w:val="28"/>
          <w:lang w:val="en-US"/>
        </w:rPr>
        <w:t>n</w:t>
      </w:r>
      <w:r w:rsidR="001B776E" w:rsidRPr="00D61D1C">
        <w:rPr>
          <w:i/>
          <w:sz w:val="28"/>
          <w:szCs w:val="28"/>
          <w:vertAlign w:val="subscript"/>
        </w:rPr>
        <w:t>ф</w:t>
      </w:r>
      <w:r w:rsidR="001B776E" w:rsidRPr="00D61D1C">
        <w:rPr>
          <w:i/>
          <w:sz w:val="28"/>
          <w:szCs w:val="28"/>
        </w:rPr>
        <w:t>=710</w:t>
      </w:r>
      <w:r w:rsidR="001B776E">
        <w:rPr>
          <w:i/>
          <w:sz w:val="28"/>
          <w:szCs w:val="28"/>
        </w:rPr>
        <w:t xml:space="preserve"> </w:t>
      </w:r>
      <w:r w:rsidR="001B776E">
        <w:rPr>
          <w:sz w:val="28"/>
          <w:szCs w:val="28"/>
        </w:rPr>
        <w:t>об/мин, то:</w:t>
      </w:r>
    </w:p>
    <w:p w:rsidR="00664C36" w:rsidRDefault="00664C36" w:rsidP="001B776E">
      <w:pPr>
        <w:spacing w:line="360" w:lineRule="auto"/>
        <w:ind w:firstLine="540"/>
        <w:jc w:val="both"/>
        <w:rPr>
          <w:sz w:val="28"/>
          <w:szCs w:val="28"/>
        </w:rPr>
      </w:pPr>
    </w:p>
    <w:p w:rsidR="001B776E" w:rsidRDefault="005E4CEF" w:rsidP="001B776E">
      <w:pPr>
        <w:spacing w:line="360" w:lineRule="auto"/>
        <w:ind w:firstLine="540"/>
        <w:jc w:val="center"/>
        <w:rPr>
          <w:sz w:val="28"/>
          <w:szCs w:val="28"/>
        </w:rPr>
      </w:pPr>
      <w:r w:rsidRPr="00D61D1C">
        <w:rPr>
          <w:position w:val="-24"/>
          <w:sz w:val="28"/>
          <w:szCs w:val="28"/>
        </w:rPr>
        <w:object w:dxaOrig="4020" w:dyaOrig="660">
          <v:shape id="_x0000_i1184" type="#_x0000_t75" style="width:201.85pt;height:33.25pt" o:ole="">
            <v:imagedata r:id="rId320" o:title=""/>
          </v:shape>
          <o:OLEObject Type="Embed" ProgID="Equation.3" ShapeID="_x0000_i1184" DrawAspect="Content" ObjectID="_1337515363" r:id="rId321"/>
        </w:object>
      </w:r>
      <w:r w:rsidR="001B776E" w:rsidRPr="00D61D1C">
        <w:rPr>
          <w:sz w:val="28"/>
          <w:szCs w:val="28"/>
        </w:rPr>
        <w:t>м/мин</w:t>
      </w:r>
    </w:p>
    <w:p w:rsidR="00664C36" w:rsidRDefault="00664C36" w:rsidP="001B776E">
      <w:pPr>
        <w:spacing w:line="360" w:lineRule="auto"/>
        <w:ind w:firstLine="540"/>
        <w:jc w:val="center"/>
        <w:rPr>
          <w:sz w:val="28"/>
          <w:szCs w:val="28"/>
        </w:rPr>
      </w:pPr>
    </w:p>
    <w:p w:rsidR="001B776E" w:rsidRDefault="001B776E" w:rsidP="001B776E">
      <w:pPr>
        <w:spacing w:line="360" w:lineRule="auto"/>
        <w:ind w:firstLine="540"/>
        <w:jc w:val="both"/>
        <w:rPr>
          <w:sz w:val="28"/>
          <w:szCs w:val="28"/>
        </w:rPr>
      </w:pPr>
      <w:r>
        <w:rPr>
          <w:sz w:val="28"/>
          <w:szCs w:val="28"/>
        </w:rPr>
        <w:t>Машинное время обработки:</w:t>
      </w:r>
    </w:p>
    <w:p w:rsidR="00664C36" w:rsidRPr="00D61D1C" w:rsidRDefault="00664C36" w:rsidP="001B776E">
      <w:pPr>
        <w:spacing w:line="360" w:lineRule="auto"/>
        <w:ind w:firstLine="540"/>
        <w:jc w:val="both"/>
        <w:rPr>
          <w:sz w:val="28"/>
          <w:szCs w:val="28"/>
        </w:rPr>
      </w:pPr>
    </w:p>
    <w:p w:rsidR="001B776E" w:rsidRDefault="0045775D" w:rsidP="001B776E">
      <w:pPr>
        <w:spacing w:line="360" w:lineRule="auto"/>
        <w:ind w:firstLine="540"/>
        <w:jc w:val="center"/>
        <w:rPr>
          <w:sz w:val="28"/>
          <w:szCs w:val="28"/>
        </w:rPr>
      </w:pPr>
      <w:r w:rsidRPr="00D61D1C">
        <w:rPr>
          <w:position w:val="-24"/>
          <w:sz w:val="28"/>
          <w:szCs w:val="28"/>
        </w:rPr>
        <w:object w:dxaOrig="1020" w:dyaOrig="660">
          <v:shape id="_x0000_i1185" type="#_x0000_t75" style="width:51.1pt;height:33.25pt" o:ole="">
            <v:imagedata r:id="rId322" o:title=""/>
          </v:shape>
          <o:OLEObject Type="Embed" ProgID="Equation.3" ShapeID="_x0000_i1185" DrawAspect="Content" ObjectID="_1337515364" r:id="rId323"/>
        </w:object>
      </w:r>
      <w:r w:rsidR="00682D05">
        <w:rPr>
          <w:sz w:val="28"/>
          <w:szCs w:val="28"/>
        </w:rPr>
        <w:t xml:space="preserve">, </w:t>
      </w:r>
    </w:p>
    <w:p w:rsidR="00664C36" w:rsidRPr="00D61D1C" w:rsidRDefault="00664C36" w:rsidP="001B776E">
      <w:pPr>
        <w:spacing w:line="360" w:lineRule="auto"/>
        <w:ind w:firstLine="540"/>
        <w:jc w:val="center"/>
        <w:rPr>
          <w:sz w:val="28"/>
          <w:szCs w:val="28"/>
        </w:rPr>
      </w:pPr>
    </w:p>
    <w:p w:rsidR="001B776E" w:rsidRDefault="00C4715A" w:rsidP="001B776E">
      <w:pPr>
        <w:spacing w:line="360" w:lineRule="auto"/>
        <w:ind w:firstLine="540"/>
        <w:jc w:val="center"/>
        <w:rPr>
          <w:sz w:val="28"/>
          <w:szCs w:val="28"/>
        </w:rPr>
      </w:pPr>
      <w:r w:rsidRPr="00D61D1C">
        <w:rPr>
          <w:position w:val="-28"/>
          <w:sz w:val="28"/>
          <w:szCs w:val="28"/>
        </w:rPr>
        <w:object w:dxaOrig="2320" w:dyaOrig="660">
          <v:shape id="_x0000_i1186" type="#_x0000_t75" style="width:116.3pt;height:33.25pt" o:ole="">
            <v:imagedata r:id="rId324" o:title=""/>
          </v:shape>
          <o:OLEObject Type="Embed" ProgID="Equation.3" ShapeID="_x0000_i1186" DrawAspect="Content" ObjectID="_1337515365" r:id="rId325"/>
        </w:object>
      </w:r>
      <w:r w:rsidR="001B776E" w:rsidRPr="00D61D1C">
        <w:rPr>
          <w:sz w:val="28"/>
          <w:szCs w:val="28"/>
        </w:rPr>
        <w:t>мин</w:t>
      </w:r>
    </w:p>
    <w:p w:rsidR="00664C36" w:rsidRDefault="00664C36" w:rsidP="001B776E">
      <w:pPr>
        <w:spacing w:line="360" w:lineRule="auto"/>
        <w:ind w:firstLine="540"/>
        <w:jc w:val="center"/>
        <w:rPr>
          <w:sz w:val="28"/>
          <w:szCs w:val="28"/>
        </w:rPr>
      </w:pPr>
    </w:p>
    <w:p w:rsidR="000D3BD3" w:rsidRDefault="005E4CEF" w:rsidP="0028258F">
      <w:pPr>
        <w:spacing w:line="360" w:lineRule="auto"/>
        <w:ind w:firstLine="540"/>
        <w:jc w:val="both"/>
        <w:rPr>
          <w:sz w:val="28"/>
          <w:szCs w:val="28"/>
        </w:rPr>
      </w:pPr>
      <w:r>
        <w:rPr>
          <w:sz w:val="28"/>
          <w:szCs w:val="28"/>
        </w:rPr>
        <w:t xml:space="preserve">14. Проточить канавку шириной </w:t>
      </w:r>
      <w:smartTag w:uri="urn:schemas-microsoft-com:office:smarttags" w:element="metricconverter">
        <w:smartTagPr>
          <w:attr w:name="ProductID" w:val="7 мм"/>
        </w:smartTagPr>
        <w:r>
          <w:rPr>
            <w:sz w:val="28"/>
            <w:szCs w:val="28"/>
          </w:rPr>
          <w:t>7 мм</w:t>
        </w:r>
      </w:smartTag>
      <w:r>
        <w:rPr>
          <w:sz w:val="28"/>
          <w:szCs w:val="28"/>
        </w:rPr>
        <w:t xml:space="preserve"> до </w:t>
      </w:r>
      <w:r w:rsidR="0045775D">
        <w:rPr>
          <w:sz w:val="28"/>
          <w:szCs w:val="28"/>
        </w:rPr>
        <w:t xml:space="preserve">Ø </w:t>
      </w:r>
      <w:smartTag w:uri="urn:schemas-microsoft-com:office:smarttags" w:element="metricconverter">
        <w:smartTagPr>
          <w:attr w:name="ProductID" w:val="54 мм"/>
        </w:smartTagPr>
        <w:r w:rsidR="0045775D">
          <w:rPr>
            <w:sz w:val="28"/>
            <w:szCs w:val="28"/>
          </w:rPr>
          <w:t>54 мм</w:t>
        </w:r>
      </w:smartTag>
    </w:p>
    <w:p w:rsidR="00E40F94" w:rsidRDefault="00E40F94" w:rsidP="00664C36">
      <w:pPr>
        <w:spacing w:line="360" w:lineRule="auto"/>
        <w:ind w:firstLine="993"/>
        <w:jc w:val="both"/>
        <w:rPr>
          <w:sz w:val="28"/>
          <w:szCs w:val="28"/>
        </w:rPr>
      </w:pPr>
      <w:r>
        <w:rPr>
          <w:sz w:val="28"/>
          <w:szCs w:val="28"/>
        </w:rPr>
        <w:t xml:space="preserve">Глубина резания </w:t>
      </w:r>
      <w:r>
        <w:rPr>
          <w:sz w:val="28"/>
          <w:szCs w:val="28"/>
          <w:lang w:val="en-US"/>
        </w:rPr>
        <w:t>t</w:t>
      </w:r>
      <w:r w:rsidRPr="009D3FA7">
        <w:rPr>
          <w:sz w:val="28"/>
          <w:szCs w:val="28"/>
        </w:rPr>
        <w:t>=</w:t>
      </w:r>
      <w:r w:rsidR="00C4715A">
        <w:rPr>
          <w:sz w:val="28"/>
          <w:szCs w:val="28"/>
        </w:rPr>
        <w:t>3</w:t>
      </w:r>
      <w:r>
        <w:rPr>
          <w:sz w:val="28"/>
          <w:szCs w:val="28"/>
        </w:rPr>
        <w:t xml:space="preserve"> мм;</w:t>
      </w:r>
    </w:p>
    <w:p w:rsidR="00E40F94" w:rsidRDefault="00E40F94" w:rsidP="00664C36">
      <w:pPr>
        <w:spacing w:line="360" w:lineRule="auto"/>
        <w:ind w:firstLine="993"/>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w:t>
      </w:r>
      <w:r w:rsidR="00C4715A">
        <w:rPr>
          <w:sz w:val="28"/>
          <w:szCs w:val="28"/>
        </w:rPr>
        <w:t>1</w:t>
      </w:r>
      <w:r>
        <w:rPr>
          <w:sz w:val="28"/>
          <w:szCs w:val="28"/>
        </w:rPr>
        <w:t xml:space="preserve"> мм/об</w:t>
      </w:r>
    </w:p>
    <w:p w:rsidR="00664C36" w:rsidRDefault="00664C36" w:rsidP="00664C36">
      <w:pPr>
        <w:spacing w:line="360" w:lineRule="auto"/>
        <w:ind w:firstLine="993"/>
        <w:jc w:val="both"/>
        <w:rPr>
          <w:sz w:val="28"/>
          <w:szCs w:val="28"/>
        </w:rPr>
      </w:pPr>
    </w:p>
    <w:p w:rsidR="00E40F94" w:rsidRDefault="00E40F94" w:rsidP="00E40F94">
      <w:pPr>
        <w:spacing w:line="360" w:lineRule="auto"/>
        <w:ind w:firstLine="540"/>
        <w:jc w:val="both"/>
        <w:rPr>
          <w:sz w:val="28"/>
          <w:szCs w:val="28"/>
        </w:rPr>
      </w:pPr>
      <w:r>
        <w:rPr>
          <w:sz w:val="28"/>
          <w:szCs w:val="28"/>
        </w:rPr>
        <w:t>Скорость резания:</w:t>
      </w:r>
    </w:p>
    <w:p w:rsidR="00664C36" w:rsidRDefault="00664C36" w:rsidP="00E40F94">
      <w:pPr>
        <w:spacing w:line="360" w:lineRule="auto"/>
        <w:ind w:firstLine="540"/>
        <w:jc w:val="both"/>
        <w:rPr>
          <w:sz w:val="28"/>
          <w:szCs w:val="28"/>
        </w:rPr>
      </w:pPr>
    </w:p>
    <w:p w:rsidR="00E40F94" w:rsidRDefault="001F7A52" w:rsidP="00E40F94">
      <w:pPr>
        <w:spacing w:line="360" w:lineRule="auto"/>
        <w:ind w:firstLine="540"/>
        <w:jc w:val="center"/>
        <w:rPr>
          <w:sz w:val="28"/>
          <w:szCs w:val="28"/>
        </w:rPr>
      </w:pPr>
      <w:r w:rsidRPr="00AA0203">
        <w:rPr>
          <w:position w:val="-28"/>
          <w:sz w:val="28"/>
          <w:szCs w:val="28"/>
        </w:rPr>
        <w:object w:dxaOrig="5580" w:dyaOrig="680">
          <v:shape id="_x0000_i1187" type="#_x0000_t75" style="width:278.15pt;height:33.25pt" o:ole="">
            <v:imagedata r:id="rId326" o:title=""/>
          </v:shape>
          <o:OLEObject Type="Embed" ProgID="Equation.3" ShapeID="_x0000_i1187" DrawAspect="Content" ObjectID="_1337515366" r:id="rId327"/>
        </w:object>
      </w:r>
      <w:r w:rsidR="00E40F94">
        <w:rPr>
          <w:sz w:val="28"/>
          <w:szCs w:val="28"/>
        </w:rPr>
        <w:t xml:space="preserve"> м/мин</w:t>
      </w:r>
    </w:p>
    <w:p w:rsidR="00664C36" w:rsidRDefault="00664C36" w:rsidP="00E40F94">
      <w:pPr>
        <w:spacing w:line="360" w:lineRule="auto"/>
        <w:ind w:firstLine="540"/>
        <w:jc w:val="center"/>
        <w:rPr>
          <w:sz w:val="28"/>
          <w:szCs w:val="28"/>
        </w:rPr>
      </w:pPr>
    </w:p>
    <w:p w:rsidR="00E40F94" w:rsidRDefault="00E40F94" w:rsidP="00E40F94">
      <w:pPr>
        <w:spacing w:line="360" w:lineRule="auto"/>
        <w:ind w:firstLine="540"/>
        <w:jc w:val="both"/>
        <w:rPr>
          <w:sz w:val="28"/>
          <w:szCs w:val="28"/>
        </w:rPr>
      </w:pPr>
      <w:r>
        <w:rPr>
          <w:sz w:val="28"/>
          <w:szCs w:val="28"/>
        </w:rPr>
        <w:t>Частота вращения шпинделя:</w:t>
      </w:r>
    </w:p>
    <w:p w:rsidR="00664C36" w:rsidRDefault="00664C36" w:rsidP="00E40F94">
      <w:pPr>
        <w:spacing w:line="360" w:lineRule="auto"/>
        <w:ind w:firstLine="540"/>
        <w:jc w:val="both"/>
        <w:rPr>
          <w:sz w:val="28"/>
          <w:szCs w:val="28"/>
        </w:rPr>
      </w:pPr>
    </w:p>
    <w:p w:rsidR="00E40F94" w:rsidRDefault="001F7A52" w:rsidP="00E40F94">
      <w:pPr>
        <w:spacing w:line="360" w:lineRule="auto"/>
        <w:ind w:firstLine="540"/>
        <w:jc w:val="center"/>
        <w:rPr>
          <w:sz w:val="28"/>
          <w:szCs w:val="28"/>
        </w:rPr>
      </w:pPr>
      <w:r w:rsidRPr="00D61D1C">
        <w:rPr>
          <w:position w:val="-28"/>
          <w:sz w:val="28"/>
          <w:szCs w:val="28"/>
        </w:rPr>
        <w:object w:dxaOrig="3440" w:dyaOrig="660">
          <v:shape id="_x0000_i1188" type="#_x0000_t75" style="width:172.3pt;height:33.25pt" o:ole="">
            <v:imagedata r:id="rId328" o:title=""/>
          </v:shape>
          <o:OLEObject Type="Embed" ProgID="Equation.3" ShapeID="_x0000_i1188" DrawAspect="Content" ObjectID="_1337515367" r:id="rId329"/>
        </w:object>
      </w:r>
      <w:r w:rsidR="00E40F94" w:rsidRPr="00D61D1C">
        <w:rPr>
          <w:sz w:val="28"/>
          <w:szCs w:val="28"/>
        </w:rPr>
        <w:t xml:space="preserve"> об/мин</w:t>
      </w:r>
    </w:p>
    <w:p w:rsidR="00664C36" w:rsidRDefault="00664C36" w:rsidP="00E40F94">
      <w:pPr>
        <w:spacing w:line="360" w:lineRule="auto"/>
        <w:ind w:firstLine="540"/>
        <w:jc w:val="center"/>
        <w:rPr>
          <w:sz w:val="28"/>
          <w:szCs w:val="28"/>
        </w:rPr>
      </w:pPr>
    </w:p>
    <w:p w:rsidR="00E40F94" w:rsidRDefault="00E40F94" w:rsidP="00E40F94">
      <w:pPr>
        <w:spacing w:line="360" w:lineRule="auto"/>
        <w:ind w:firstLine="540"/>
        <w:jc w:val="both"/>
        <w:rPr>
          <w:sz w:val="28"/>
          <w:szCs w:val="28"/>
        </w:rPr>
      </w:pPr>
      <w:r>
        <w:rPr>
          <w:sz w:val="28"/>
          <w:szCs w:val="28"/>
        </w:rPr>
        <w:t xml:space="preserve">Принимаем  </w:t>
      </w:r>
      <w:r w:rsidRPr="00D61D1C">
        <w:rPr>
          <w:i/>
          <w:sz w:val="28"/>
          <w:szCs w:val="28"/>
          <w:lang w:val="en-US"/>
        </w:rPr>
        <w:t>n</w:t>
      </w:r>
      <w:r w:rsidRPr="00D61D1C">
        <w:rPr>
          <w:i/>
          <w:sz w:val="28"/>
          <w:szCs w:val="28"/>
          <w:vertAlign w:val="subscript"/>
        </w:rPr>
        <w:t>ф</w:t>
      </w:r>
      <w:r w:rsidRPr="00D61D1C">
        <w:rPr>
          <w:i/>
          <w:sz w:val="28"/>
          <w:szCs w:val="28"/>
        </w:rPr>
        <w:t>=710</w:t>
      </w:r>
      <w:r>
        <w:rPr>
          <w:i/>
          <w:sz w:val="28"/>
          <w:szCs w:val="28"/>
        </w:rPr>
        <w:t xml:space="preserve"> </w:t>
      </w:r>
      <w:r>
        <w:rPr>
          <w:sz w:val="28"/>
          <w:szCs w:val="28"/>
        </w:rPr>
        <w:t>об/мин, то:</w:t>
      </w:r>
    </w:p>
    <w:p w:rsidR="00664C36" w:rsidRDefault="00664C36" w:rsidP="00E40F94">
      <w:pPr>
        <w:spacing w:line="360" w:lineRule="auto"/>
        <w:ind w:firstLine="540"/>
        <w:jc w:val="both"/>
        <w:rPr>
          <w:sz w:val="28"/>
          <w:szCs w:val="28"/>
        </w:rPr>
      </w:pPr>
    </w:p>
    <w:p w:rsidR="00E40F94" w:rsidRDefault="00722883" w:rsidP="00E40F94">
      <w:pPr>
        <w:spacing w:line="360" w:lineRule="auto"/>
        <w:ind w:firstLine="540"/>
        <w:jc w:val="center"/>
        <w:rPr>
          <w:sz w:val="28"/>
          <w:szCs w:val="28"/>
        </w:rPr>
      </w:pPr>
      <w:r w:rsidRPr="00D61D1C">
        <w:rPr>
          <w:position w:val="-24"/>
          <w:sz w:val="28"/>
          <w:szCs w:val="28"/>
        </w:rPr>
        <w:object w:dxaOrig="3900" w:dyaOrig="660">
          <v:shape id="_x0000_i1189" type="#_x0000_t75" style="width:195.7pt;height:33.25pt" o:ole="">
            <v:imagedata r:id="rId330" o:title=""/>
          </v:shape>
          <o:OLEObject Type="Embed" ProgID="Equation.3" ShapeID="_x0000_i1189" DrawAspect="Content" ObjectID="_1337515368" r:id="rId331"/>
        </w:object>
      </w:r>
      <w:r w:rsidR="00E40F94" w:rsidRPr="00D61D1C">
        <w:rPr>
          <w:sz w:val="28"/>
          <w:szCs w:val="28"/>
        </w:rPr>
        <w:t>м/мин</w:t>
      </w:r>
    </w:p>
    <w:p w:rsidR="00664C36" w:rsidRDefault="00664C36" w:rsidP="00E40F94">
      <w:pPr>
        <w:spacing w:line="360" w:lineRule="auto"/>
        <w:ind w:firstLine="540"/>
        <w:jc w:val="center"/>
        <w:rPr>
          <w:sz w:val="28"/>
          <w:szCs w:val="28"/>
        </w:rPr>
      </w:pPr>
    </w:p>
    <w:p w:rsidR="00E40F94" w:rsidRDefault="00E40F94" w:rsidP="00E40F94">
      <w:pPr>
        <w:spacing w:line="360" w:lineRule="auto"/>
        <w:ind w:firstLine="540"/>
        <w:jc w:val="both"/>
        <w:rPr>
          <w:sz w:val="28"/>
          <w:szCs w:val="28"/>
        </w:rPr>
      </w:pPr>
      <w:r>
        <w:rPr>
          <w:sz w:val="28"/>
          <w:szCs w:val="28"/>
        </w:rPr>
        <w:t>Машинное время обработки:</w:t>
      </w:r>
    </w:p>
    <w:p w:rsidR="00664C36" w:rsidRPr="00D61D1C" w:rsidRDefault="00664C36" w:rsidP="00E40F94">
      <w:pPr>
        <w:spacing w:line="360" w:lineRule="auto"/>
        <w:ind w:firstLine="540"/>
        <w:jc w:val="both"/>
        <w:rPr>
          <w:sz w:val="28"/>
          <w:szCs w:val="28"/>
        </w:rPr>
      </w:pPr>
    </w:p>
    <w:p w:rsidR="00E40F94" w:rsidRDefault="00643279" w:rsidP="001F7A52">
      <w:pPr>
        <w:spacing w:line="360" w:lineRule="auto"/>
        <w:ind w:firstLine="540"/>
        <w:jc w:val="center"/>
        <w:rPr>
          <w:sz w:val="28"/>
          <w:szCs w:val="28"/>
        </w:rPr>
      </w:pPr>
      <w:r w:rsidRPr="001F7A52">
        <w:rPr>
          <w:position w:val="-28"/>
          <w:sz w:val="28"/>
          <w:szCs w:val="28"/>
        </w:rPr>
        <w:object w:dxaOrig="2820" w:dyaOrig="700">
          <v:shape id="_x0000_i1190" type="#_x0000_t75" style="width:140.9pt;height:35.1pt" o:ole="">
            <v:imagedata r:id="rId332" o:title=""/>
          </v:shape>
          <o:OLEObject Type="Embed" ProgID="Equation.3" ShapeID="_x0000_i1190" DrawAspect="Content" ObjectID="_1337515369" r:id="rId333"/>
        </w:object>
      </w:r>
      <w:r w:rsidR="00E40F94" w:rsidRPr="00D61D1C">
        <w:rPr>
          <w:sz w:val="28"/>
          <w:szCs w:val="28"/>
        </w:rPr>
        <w:t>мин</w:t>
      </w:r>
    </w:p>
    <w:p w:rsidR="00664C36" w:rsidRDefault="00664C36" w:rsidP="001F7A52">
      <w:pPr>
        <w:spacing w:line="360" w:lineRule="auto"/>
        <w:ind w:firstLine="540"/>
        <w:jc w:val="center"/>
        <w:rPr>
          <w:sz w:val="28"/>
          <w:szCs w:val="28"/>
        </w:rPr>
      </w:pPr>
    </w:p>
    <w:p w:rsidR="001F7A52" w:rsidRDefault="001F7A52" w:rsidP="001F7A52">
      <w:pPr>
        <w:spacing w:line="360" w:lineRule="auto"/>
        <w:ind w:firstLine="540"/>
        <w:jc w:val="both"/>
        <w:rPr>
          <w:sz w:val="28"/>
          <w:szCs w:val="28"/>
        </w:rPr>
      </w:pPr>
      <w:r>
        <w:rPr>
          <w:sz w:val="28"/>
          <w:szCs w:val="28"/>
        </w:rPr>
        <w:t xml:space="preserve">15. </w:t>
      </w:r>
      <w:r w:rsidR="00722883">
        <w:rPr>
          <w:sz w:val="28"/>
          <w:szCs w:val="28"/>
        </w:rPr>
        <w:t>Сверлить отверстие Ø 25</w:t>
      </w:r>
    </w:p>
    <w:p w:rsidR="00643279" w:rsidRDefault="00643279" w:rsidP="00664C36">
      <w:pPr>
        <w:spacing w:line="360" w:lineRule="auto"/>
        <w:ind w:firstLine="993"/>
        <w:jc w:val="both"/>
        <w:rPr>
          <w:sz w:val="28"/>
          <w:szCs w:val="28"/>
        </w:rPr>
      </w:pPr>
      <w:r>
        <w:rPr>
          <w:sz w:val="28"/>
          <w:szCs w:val="28"/>
        </w:rPr>
        <w:t>Глубина резания при сверлении:</w:t>
      </w:r>
    </w:p>
    <w:p w:rsidR="00643279" w:rsidRDefault="00643279" w:rsidP="00664C36">
      <w:pPr>
        <w:spacing w:line="360" w:lineRule="auto"/>
        <w:ind w:firstLine="993"/>
        <w:jc w:val="both"/>
        <w:rPr>
          <w:sz w:val="28"/>
          <w:szCs w:val="28"/>
        </w:rPr>
      </w:pPr>
      <w:r w:rsidRPr="00F30C0D">
        <w:rPr>
          <w:position w:val="-10"/>
          <w:sz w:val="28"/>
          <w:szCs w:val="28"/>
        </w:rPr>
        <w:object w:dxaOrig="2560" w:dyaOrig="320">
          <v:shape id="_x0000_i1191" type="#_x0000_t75" style="width:127.4pt;height:16.6pt" o:ole="">
            <v:imagedata r:id="rId334" o:title=""/>
          </v:shape>
          <o:OLEObject Type="Embed" ProgID="Equation.3" ShapeID="_x0000_i1191" DrawAspect="Content" ObjectID="_1337515370" r:id="rId335"/>
        </w:object>
      </w:r>
      <w:r>
        <w:rPr>
          <w:sz w:val="28"/>
          <w:szCs w:val="28"/>
        </w:rPr>
        <w:t xml:space="preserve"> мм, где:</w:t>
      </w:r>
    </w:p>
    <w:p w:rsidR="00643279" w:rsidRPr="00F30C0D" w:rsidRDefault="00643279" w:rsidP="00664C36">
      <w:pPr>
        <w:spacing w:line="360" w:lineRule="auto"/>
        <w:ind w:firstLine="993"/>
        <w:jc w:val="both"/>
        <w:rPr>
          <w:sz w:val="28"/>
          <w:szCs w:val="28"/>
        </w:rPr>
      </w:pPr>
      <w:r w:rsidRPr="00F30C0D">
        <w:rPr>
          <w:i/>
          <w:sz w:val="28"/>
          <w:szCs w:val="28"/>
          <w:lang w:val="en-US"/>
        </w:rPr>
        <w:t>D</w:t>
      </w:r>
      <w:r w:rsidRPr="00F30C0D">
        <w:rPr>
          <w:sz w:val="28"/>
          <w:szCs w:val="28"/>
        </w:rPr>
        <w:t>-</w:t>
      </w:r>
      <w:r>
        <w:rPr>
          <w:sz w:val="28"/>
          <w:szCs w:val="28"/>
        </w:rPr>
        <w:t xml:space="preserve"> диаметр отверстия</w:t>
      </w:r>
    </w:p>
    <w:p w:rsidR="00643279" w:rsidRDefault="00643279" w:rsidP="00664C36">
      <w:pPr>
        <w:spacing w:line="360" w:lineRule="auto"/>
        <w:ind w:left="993"/>
        <w:jc w:val="both"/>
        <w:rPr>
          <w:sz w:val="28"/>
          <w:szCs w:val="28"/>
        </w:rPr>
      </w:pPr>
      <w:r>
        <w:rPr>
          <w:sz w:val="28"/>
          <w:szCs w:val="28"/>
        </w:rPr>
        <w:t xml:space="preserve">Подача </w:t>
      </w:r>
      <w:r w:rsidRPr="005B3C80">
        <w:rPr>
          <w:i/>
          <w:sz w:val="28"/>
          <w:szCs w:val="28"/>
          <w:lang w:val="en-US"/>
        </w:rPr>
        <w:t>S</w:t>
      </w:r>
      <w:r w:rsidRPr="005B3C80">
        <w:rPr>
          <w:i/>
          <w:sz w:val="28"/>
          <w:szCs w:val="28"/>
        </w:rPr>
        <w:t>=0,1</w:t>
      </w:r>
      <w:r>
        <w:rPr>
          <w:sz w:val="28"/>
          <w:szCs w:val="28"/>
        </w:rPr>
        <w:t xml:space="preserve"> мм/об выбирается в зависимости от обрабатываемого материала и диаметра сверла.</w:t>
      </w:r>
    </w:p>
    <w:p w:rsidR="00664C36" w:rsidRDefault="00664C36" w:rsidP="00664C36">
      <w:pPr>
        <w:spacing w:line="360" w:lineRule="auto"/>
        <w:ind w:left="993"/>
        <w:jc w:val="both"/>
        <w:rPr>
          <w:sz w:val="28"/>
          <w:szCs w:val="28"/>
        </w:rPr>
      </w:pPr>
    </w:p>
    <w:p w:rsidR="00643279" w:rsidRDefault="00643279" w:rsidP="00643279">
      <w:pPr>
        <w:spacing w:line="360" w:lineRule="auto"/>
        <w:ind w:firstLine="540"/>
        <w:jc w:val="both"/>
        <w:rPr>
          <w:sz w:val="28"/>
          <w:szCs w:val="28"/>
        </w:rPr>
      </w:pPr>
      <w:r>
        <w:rPr>
          <w:sz w:val="28"/>
          <w:szCs w:val="28"/>
        </w:rPr>
        <w:t>Скорость резания:</w:t>
      </w:r>
    </w:p>
    <w:p w:rsidR="00664C36" w:rsidRDefault="00664C36" w:rsidP="00643279">
      <w:pPr>
        <w:spacing w:line="360" w:lineRule="auto"/>
        <w:ind w:firstLine="540"/>
        <w:jc w:val="both"/>
        <w:rPr>
          <w:sz w:val="28"/>
          <w:szCs w:val="28"/>
        </w:rPr>
      </w:pPr>
    </w:p>
    <w:p w:rsidR="00643279" w:rsidRDefault="00643279" w:rsidP="00664C36">
      <w:pPr>
        <w:spacing w:line="360" w:lineRule="auto"/>
        <w:ind w:firstLine="540"/>
        <w:jc w:val="right"/>
        <w:rPr>
          <w:sz w:val="28"/>
          <w:szCs w:val="28"/>
        </w:rPr>
      </w:pPr>
      <w:r w:rsidRPr="000609F6">
        <w:rPr>
          <w:position w:val="-24"/>
          <w:sz w:val="28"/>
          <w:szCs w:val="28"/>
        </w:rPr>
        <w:object w:dxaOrig="1620" w:dyaOrig="660">
          <v:shape id="_x0000_i1192" type="#_x0000_t75" style="width:81.85pt;height:33.25pt" o:ole="">
            <v:imagedata r:id="rId237" o:title=""/>
          </v:shape>
          <o:OLEObject Type="Embed" ProgID="Equation.3" ShapeID="_x0000_i1192" DrawAspect="Content" ObjectID="_1337515371" r:id="rId336"/>
        </w:object>
      </w:r>
      <w:r>
        <w:rPr>
          <w:sz w:val="28"/>
          <w:szCs w:val="28"/>
        </w:rPr>
        <w:t>,</w:t>
      </w:r>
      <w:r w:rsidR="00DD4FCF">
        <w:rPr>
          <w:sz w:val="28"/>
          <w:szCs w:val="28"/>
        </w:rPr>
        <w:t xml:space="preserve">                                             </w:t>
      </w:r>
      <w:r w:rsidR="00664C36">
        <w:rPr>
          <w:sz w:val="28"/>
          <w:szCs w:val="28"/>
        </w:rPr>
        <w:t>(27)</w:t>
      </w:r>
    </w:p>
    <w:p w:rsidR="00664C36" w:rsidRDefault="00664C36" w:rsidP="00643279">
      <w:pPr>
        <w:spacing w:line="360" w:lineRule="auto"/>
        <w:ind w:firstLine="540"/>
        <w:jc w:val="center"/>
        <w:rPr>
          <w:sz w:val="28"/>
          <w:szCs w:val="28"/>
        </w:rPr>
      </w:pPr>
    </w:p>
    <w:p w:rsidR="00643279" w:rsidRDefault="00664C36" w:rsidP="00643279">
      <w:pPr>
        <w:spacing w:line="360" w:lineRule="auto"/>
        <w:ind w:firstLine="540"/>
        <w:jc w:val="both"/>
        <w:rPr>
          <w:i/>
          <w:sz w:val="28"/>
          <w:szCs w:val="28"/>
        </w:rPr>
      </w:pPr>
      <w:r>
        <w:rPr>
          <w:sz w:val="28"/>
          <w:szCs w:val="28"/>
        </w:rPr>
        <w:t>где:</w:t>
      </w:r>
      <w:r w:rsidRPr="00BE2028">
        <w:rPr>
          <w:i/>
          <w:sz w:val="28"/>
          <w:szCs w:val="28"/>
        </w:rPr>
        <w:t xml:space="preserve"> </w:t>
      </w:r>
      <w:r w:rsidR="00643279" w:rsidRPr="00BE2028">
        <w:rPr>
          <w:i/>
          <w:sz w:val="28"/>
          <w:szCs w:val="28"/>
        </w:rPr>
        <w:t>С</w:t>
      </w:r>
      <w:r w:rsidR="00643279" w:rsidRPr="00BE2028">
        <w:rPr>
          <w:i/>
          <w:sz w:val="28"/>
          <w:szCs w:val="28"/>
          <w:vertAlign w:val="subscript"/>
        </w:rPr>
        <w:t>υ</w:t>
      </w:r>
      <w:r w:rsidR="00643279">
        <w:rPr>
          <w:i/>
          <w:sz w:val="28"/>
          <w:szCs w:val="28"/>
        </w:rPr>
        <w:t xml:space="preserve">=36,3; </w:t>
      </w:r>
      <w:r w:rsidR="00643279">
        <w:rPr>
          <w:i/>
          <w:sz w:val="28"/>
          <w:szCs w:val="28"/>
          <w:lang w:val="en-US"/>
        </w:rPr>
        <w:t>q</w:t>
      </w:r>
      <w:r w:rsidR="00643279">
        <w:rPr>
          <w:i/>
          <w:sz w:val="28"/>
          <w:szCs w:val="28"/>
        </w:rPr>
        <w:t>=0,</w:t>
      </w:r>
      <w:r w:rsidR="00643279" w:rsidRPr="00BE2028">
        <w:rPr>
          <w:i/>
          <w:sz w:val="28"/>
          <w:szCs w:val="28"/>
        </w:rPr>
        <w:t>2</w:t>
      </w:r>
      <w:r w:rsidR="00643279" w:rsidRPr="00117FE3">
        <w:rPr>
          <w:i/>
          <w:sz w:val="28"/>
          <w:szCs w:val="28"/>
        </w:rPr>
        <w:t>5</w:t>
      </w:r>
      <w:r w:rsidR="00643279" w:rsidRPr="00BE2028">
        <w:rPr>
          <w:i/>
          <w:sz w:val="28"/>
          <w:szCs w:val="28"/>
        </w:rPr>
        <w:t xml:space="preserve">; </w:t>
      </w:r>
      <w:r w:rsidR="00643279" w:rsidRPr="00BE2028">
        <w:rPr>
          <w:i/>
          <w:sz w:val="28"/>
          <w:szCs w:val="28"/>
          <w:lang w:val="en-US"/>
        </w:rPr>
        <w:t>y</w:t>
      </w:r>
      <w:r w:rsidR="00643279">
        <w:rPr>
          <w:i/>
          <w:sz w:val="28"/>
          <w:szCs w:val="28"/>
        </w:rPr>
        <w:t>=0,</w:t>
      </w:r>
      <w:r w:rsidR="00643279" w:rsidRPr="00117FE3">
        <w:rPr>
          <w:i/>
          <w:sz w:val="28"/>
          <w:szCs w:val="28"/>
        </w:rPr>
        <w:t>5</w:t>
      </w:r>
      <w:r w:rsidR="00643279" w:rsidRPr="00BE2028">
        <w:rPr>
          <w:i/>
          <w:sz w:val="28"/>
          <w:szCs w:val="28"/>
        </w:rPr>
        <w:t xml:space="preserve">5; </w:t>
      </w:r>
      <w:r w:rsidR="00643279" w:rsidRPr="00BE2028">
        <w:rPr>
          <w:i/>
          <w:sz w:val="28"/>
          <w:szCs w:val="28"/>
          <w:lang w:val="en-US"/>
        </w:rPr>
        <w:t>m</w:t>
      </w:r>
      <w:r w:rsidR="00643279">
        <w:rPr>
          <w:i/>
          <w:sz w:val="28"/>
          <w:szCs w:val="28"/>
        </w:rPr>
        <w:t>=0,</w:t>
      </w:r>
      <w:r w:rsidR="00643279" w:rsidRPr="00117FE3">
        <w:rPr>
          <w:i/>
          <w:sz w:val="28"/>
          <w:szCs w:val="28"/>
        </w:rPr>
        <w:t>1</w:t>
      </w:r>
      <w:r w:rsidR="00643279">
        <w:rPr>
          <w:i/>
          <w:sz w:val="28"/>
          <w:szCs w:val="28"/>
        </w:rPr>
        <w:t>2</w:t>
      </w:r>
      <w:r w:rsidR="00643279" w:rsidRPr="00117FE3">
        <w:rPr>
          <w:i/>
          <w:sz w:val="28"/>
          <w:szCs w:val="28"/>
        </w:rPr>
        <w:t>5</w:t>
      </w:r>
      <w:r w:rsidR="00643279">
        <w:rPr>
          <w:i/>
          <w:sz w:val="28"/>
          <w:szCs w:val="28"/>
        </w:rPr>
        <w:t>;</w:t>
      </w:r>
    </w:p>
    <w:p w:rsidR="00643279" w:rsidRDefault="00643279" w:rsidP="00664C36">
      <w:pPr>
        <w:spacing w:line="360" w:lineRule="auto"/>
        <w:ind w:firstLine="1134"/>
        <w:jc w:val="both"/>
        <w:rPr>
          <w:sz w:val="28"/>
          <w:szCs w:val="28"/>
        </w:rPr>
      </w:pPr>
      <w:r w:rsidRPr="00117FE3">
        <w:rPr>
          <w:i/>
          <w:sz w:val="28"/>
          <w:szCs w:val="28"/>
          <w:lang w:val="en-US"/>
        </w:rPr>
        <w:t>T</w:t>
      </w:r>
      <w:r w:rsidRPr="00117FE3">
        <w:rPr>
          <w:i/>
          <w:sz w:val="28"/>
          <w:szCs w:val="28"/>
        </w:rPr>
        <w:t>=75</w:t>
      </w:r>
      <w:r w:rsidRPr="00117FE3">
        <w:rPr>
          <w:sz w:val="28"/>
          <w:szCs w:val="28"/>
        </w:rPr>
        <w:t xml:space="preserve"> </w:t>
      </w:r>
      <w:r>
        <w:rPr>
          <w:sz w:val="28"/>
          <w:szCs w:val="28"/>
        </w:rPr>
        <w:t>мин</w:t>
      </w:r>
      <w:r w:rsidRPr="00117FE3">
        <w:rPr>
          <w:sz w:val="28"/>
          <w:szCs w:val="28"/>
        </w:rPr>
        <w:t>-</w:t>
      </w:r>
      <w:r>
        <w:rPr>
          <w:sz w:val="28"/>
          <w:szCs w:val="28"/>
        </w:rPr>
        <w:t xml:space="preserve"> период стойкости инструмента;</w:t>
      </w:r>
      <w:r w:rsidRPr="00117FE3">
        <w:rPr>
          <w:sz w:val="28"/>
          <w:szCs w:val="28"/>
        </w:rPr>
        <w:t xml:space="preserve"> </w:t>
      </w:r>
    </w:p>
    <w:p w:rsidR="00643279" w:rsidRDefault="00643279" w:rsidP="00664C36">
      <w:pPr>
        <w:spacing w:line="360" w:lineRule="auto"/>
        <w:ind w:firstLine="1134"/>
        <w:rPr>
          <w:i/>
          <w:sz w:val="28"/>
          <w:szCs w:val="28"/>
        </w:rPr>
      </w:pPr>
      <w:r>
        <w:rPr>
          <w:i/>
          <w:sz w:val="28"/>
          <w:szCs w:val="28"/>
        </w:rPr>
        <w:t>К</w:t>
      </w:r>
      <w:r w:rsidRPr="00BE2028">
        <w:rPr>
          <w:i/>
          <w:sz w:val="28"/>
          <w:szCs w:val="28"/>
          <w:vertAlign w:val="subscript"/>
        </w:rPr>
        <w:t>υ</w:t>
      </w:r>
      <w:r>
        <w:rPr>
          <w:sz w:val="28"/>
          <w:szCs w:val="28"/>
        </w:rPr>
        <w:t>=</w:t>
      </w:r>
      <w:r w:rsidRPr="00643279">
        <w:rPr>
          <w:i/>
          <w:sz w:val="28"/>
          <w:szCs w:val="28"/>
        </w:rPr>
        <w:t>0,8</w:t>
      </w:r>
    </w:p>
    <w:p w:rsidR="00664C36" w:rsidRPr="00643279" w:rsidRDefault="00664C36" w:rsidP="00664C36">
      <w:pPr>
        <w:spacing w:line="360" w:lineRule="auto"/>
        <w:ind w:firstLine="1134"/>
        <w:rPr>
          <w:sz w:val="28"/>
          <w:szCs w:val="28"/>
        </w:rPr>
      </w:pPr>
    </w:p>
    <w:p w:rsidR="00643279" w:rsidRDefault="00643279" w:rsidP="00643279">
      <w:pPr>
        <w:spacing w:line="360" w:lineRule="auto"/>
        <w:ind w:firstLine="540"/>
        <w:jc w:val="center"/>
        <w:rPr>
          <w:sz w:val="28"/>
          <w:szCs w:val="28"/>
        </w:rPr>
      </w:pPr>
      <w:r w:rsidRPr="00D61D1C">
        <w:rPr>
          <w:position w:val="-28"/>
          <w:sz w:val="28"/>
          <w:szCs w:val="28"/>
        </w:rPr>
        <w:object w:dxaOrig="3140" w:dyaOrig="700">
          <v:shape id="_x0000_i1193" type="#_x0000_t75" style="width:156.3pt;height:35.1pt" o:ole="">
            <v:imagedata r:id="rId337" o:title=""/>
          </v:shape>
          <o:OLEObject Type="Embed" ProgID="Equation.3" ShapeID="_x0000_i1193" DrawAspect="Content" ObjectID="_1337515372" r:id="rId338"/>
        </w:object>
      </w:r>
      <w:r w:rsidRPr="00D61D1C">
        <w:rPr>
          <w:sz w:val="28"/>
          <w:szCs w:val="28"/>
        </w:rPr>
        <w:t xml:space="preserve"> м/мин</w:t>
      </w:r>
    </w:p>
    <w:p w:rsidR="00664C36" w:rsidRPr="00D61D1C" w:rsidRDefault="00664C36" w:rsidP="00643279">
      <w:pPr>
        <w:spacing w:line="360" w:lineRule="auto"/>
        <w:ind w:firstLine="540"/>
        <w:jc w:val="center"/>
        <w:rPr>
          <w:sz w:val="28"/>
          <w:szCs w:val="28"/>
        </w:rPr>
      </w:pPr>
    </w:p>
    <w:p w:rsidR="00643279" w:rsidRDefault="00643279" w:rsidP="00643279">
      <w:pPr>
        <w:spacing w:line="360" w:lineRule="auto"/>
        <w:ind w:firstLine="540"/>
        <w:jc w:val="both"/>
        <w:rPr>
          <w:sz w:val="28"/>
          <w:szCs w:val="28"/>
        </w:rPr>
      </w:pPr>
      <w:r w:rsidRPr="00D61D1C">
        <w:rPr>
          <w:sz w:val="28"/>
          <w:szCs w:val="28"/>
        </w:rPr>
        <w:t>Частота вращения шпинделя:</w:t>
      </w:r>
    </w:p>
    <w:p w:rsidR="00664C36" w:rsidRPr="00D61D1C" w:rsidRDefault="00664C36" w:rsidP="00643279">
      <w:pPr>
        <w:spacing w:line="360" w:lineRule="auto"/>
        <w:ind w:firstLine="540"/>
        <w:jc w:val="both"/>
        <w:rPr>
          <w:sz w:val="28"/>
          <w:szCs w:val="28"/>
        </w:rPr>
      </w:pPr>
    </w:p>
    <w:p w:rsidR="00643279" w:rsidRDefault="00643279" w:rsidP="00643279">
      <w:pPr>
        <w:spacing w:line="360" w:lineRule="auto"/>
        <w:ind w:firstLine="540"/>
        <w:jc w:val="center"/>
        <w:rPr>
          <w:sz w:val="28"/>
          <w:szCs w:val="28"/>
        </w:rPr>
      </w:pPr>
      <w:r w:rsidRPr="00D61D1C">
        <w:rPr>
          <w:position w:val="-28"/>
          <w:sz w:val="28"/>
          <w:szCs w:val="28"/>
        </w:rPr>
        <w:object w:dxaOrig="3700" w:dyaOrig="660">
          <v:shape id="_x0000_i1194" type="#_x0000_t75" style="width:184.6pt;height:33.25pt" o:ole="">
            <v:imagedata r:id="rId339" o:title=""/>
          </v:shape>
          <o:OLEObject Type="Embed" ProgID="Equation.3" ShapeID="_x0000_i1194" DrawAspect="Content" ObjectID="_1337515373" r:id="rId340"/>
        </w:object>
      </w:r>
      <w:r w:rsidRPr="00D61D1C">
        <w:rPr>
          <w:sz w:val="28"/>
          <w:szCs w:val="28"/>
        </w:rPr>
        <w:t xml:space="preserve"> об/мин</w:t>
      </w:r>
    </w:p>
    <w:p w:rsidR="00664C36" w:rsidRPr="00D61D1C" w:rsidRDefault="00664C36" w:rsidP="00643279">
      <w:pPr>
        <w:spacing w:line="360" w:lineRule="auto"/>
        <w:ind w:firstLine="540"/>
        <w:jc w:val="center"/>
        <w:rPr>
          <w:sz w:val="28"/>
          <w:szCs w:val="28"/>
        </w:rPr>
      </w:pPr>
    </w:p>
    <w:p w:rsidR="00643279" w:rsidRPr="00D61D1C" w:rsidRDefault="00643279" w:rsidP="00643279">
      <w:pPr>
        <w:spacing w:line="360" w:lineRule="auto"/>
        <w:ind w:firstLine="540"/>
        <w:jc w:val="both"/>
        <w:rPr>
          <w:sz w:val="28"/>
          <w:szCs w:val="28"/>
        </w:rPr>
      </w:pPr>
      <w:r w:rsidRPr="00D61D1C">
        <w:rPr>
          <w:sz w:val="28"/>
          <w:szCs w:val="28"/>
        </w:rPr>
        <w:t xml:space="preserve">Фактическое значение частоты вращения определяем по таблицам в зависимости от расчетного. Фактическое значение частоты вращения: </w:t>
      </w:r>
      <w:r w:rsidRPr="00D61D1C">
        <w:rPr>
          <w:i/>
          <w:sz w:val="28"/>
          <w:szCs w:val="28"/>
          <w:lang w:val="en-US"/>
        </w:rPr>
        <w:t>n</w:t>
      </w:r>
      <w:r w:rsidRPr="00D61D1C">
        <w:rPr>
          <w:i/>
          <w:sz w:val="28"/>
          <w:szCs w:val="28"/>
          <w:vertAlign w:val="subscript"/>
        </w:rPr>
        <w:t>ф</w:t>
      </w:r>
      <w:r w:rsidRPr="00D61D1C">
        <w:rPr>
          <w:i/>
          <w:sz w:val="28"/>
          <w:szCs w:val="28"/>
        </w:rPr>
        <w:t>=710</w:t>
      </w:r>
      <w:r w:rsidRPr="00D61D1C">
        <w:rPr>
          <w:sz w:val="28"/>
          <w:szCs w:val="28"/>
        </w:rPr>
        <w:t xml:space="preserve"> об/мин.</w:t>
      </w:r>
    </w:p>
    <w:p w:rsidR="00643279" w:rsidRDefault="00643279" w:rsidP="00643279">
      <w:pPr>
        <w:spacing w:line="360" w:lineRule="auto"/>
        <w:ind w:firstLine="540"/>
        <w:jc w:val="both"/>
        <w:rPr>
          <w:sz w:val="28"/>
          <w:szCs w:val="28"/>
        </w:rPr>
      </w:pPr>
      <w:r w:rsidRPr="00D61D1C">
        <w:rPr>
          <w:sz w:val="28"/>
          <w:szCs w:val="28"/>
        </w:rPr>
        <w:t>Фактическая скорость резания:</w:t>
      </w:r>
    </w:p>
    <w:p w:rsidR="00664C36" w:rsidRPr="00D61D1C" w:rsidRDefault="00664C36" w:rsidP="00643279">
      <w:pPr>
        <w:spacing w:line="360" w:lineRule="auto"/>
        <w:ind w:firstLine="540"/>
        <w:jc w:val="both"/>
        <w:rPr>
          <w:sz w:val="28"/>
          <w:szCs w:val="28"/>
        </w:rPr>
      </w:pPr>
    </w:p>
    <w:p w:rsidR="00643279" w:rsidRDefault="00643279" w:rsidP="00643279">
      <w:pPr>
        <w:spacing w:line="360" w:lineRule="auto"/>
        <w:ind w:firstLine="540"/>
        <w:jc w:val="center"/>
        <w:rPr>
          <w:sz w:val="28"/>
          <w:szCs w:val="28"/>
        </w:rPr>
      </w:pPr>
      <w:r w:rsidRPr="00D61D1C">
        <w:rPr>
          <w:position w:val="-24"/>
          <w:sz w:val="28"/>
          <w:szCs w:val="28"/>
        </w:rPr>
        <w:object w:dxaOrig="3840" w:dyaOrig="639">
          <v:shape id="_x0000_i1195" type="#_x0000_t75" style="width:191.4pt;height:33.25pt" o:ole="">
            <v:imagedata r:id="rId341" o:title=""/>
          </v:shape>
          <o:OLEObject Type="Embed" ProgID="Equation.3" ShapeID="_x0000_i1195" DrawAspect="Content" ObjectID="_1337515374" r:id="rId342"/>
        </w:object>
      </w:r>
      <w:r w:rsidRPr="00D61D1C">
        <w:rPr>
          <w:sz w:val="28"/>
          <w:szCs w:val="28"/>
        </w:rPr>
        <w:t>м/мин</w:t>
      </w:r>
    </w:p>
    <w:p w:rsidR="00664C36" w:rsidRPr="00D61D1C" w:rsidRDefault="00664C36" w:rsidP="00643279">
      <w:pPr>
        <w:spacing w:line="360" w:lineRule="auto"/>
        <w:ind w:firstLine="540"/>
        <w:jc w:val="center"/>
        <w:rPr>
          <w:sz w:val="28"/>
          <w:szCs w:val="28"/>
        </w:rPr>
      </w:pPr>
    </w:p>
    <w:p w:rsidR="00643279" w:rsidRDefault="00643279" w:rsidP="00643279">
      <w:pPr>
        <w:spacing w:line="360" w:lineRule="auto"/>
        <w:ind w:firstLine="540"/>
        <w:jc w:val="both"/>
        <w:rPr>
          <w:sz w:val="28"/>
          <w:szCs w:val="28"/>
        </w:rPr>
      </w:pPr>
      <w:r w:rsidRPr="00D61D1C">
        <w:rPr>
          <w:sz w:val="28"/>
          <w:szCs w:val="28"/>
        </w:rPr>
        <w:t xml:space="preserve">Машинное время обработки: </w:t>
      </w:r>
    </w:p>
    <w:p w:rsidR="00664C36" w:rsidRPr="00D61D1C" w:rsidRDefault="00664C36" w:rsidP="00643279">
      <w:pPr>
        <w:spacing w:line="360" w:lineRule="auto"/>
        <w:ind w:firstLine="540"/>
        <w:jc w:val="both"/>
        <w:rPr>
          <w:sz w:val="28"/>
          <w:szCs w:val="28"/>
        </w:rPr>
      </w:pPr>
    </w:p>
    <w:p w:rsidR="00643279" w:rsidRDefault="007C75C5" w:rsidP="00643279">
      <w:pPr>
        <w:spacing w:line="360" w:lineRule="auto"/>
        <w:ind w:firstLine="540"/>
        <w:jc w:val="center"/>
        <w:rPr>
          <w:sz w:val="28"/>
          <w:szCs w:val="28"/>
        </w:rPr>
      </w:pPr>
      <w:r w:rsidRPr="009E4A46">
        <w:rPr>
          <w:position w:val="-28"/>
          <w:sz w:val="28"/>
          <w:szCs w:val="28"/>
        </w:rPr>
        <w:object w:dxaOrig="2860" w:dyaOrig="700">
          <v:shape id="_x0000_i1196" type="#_x0000_t75" style="width:141.55pt;height:35.1pt" o:ole="">
            <v:imagedata r:id="rId343" o:title=""/>
          </v:shape>
          <o:OLEObject Type="Embed" ProgID="Equation.3" ShapeID="_x0000_i1196" DrawAspect="Content" ObjectID="_1337515375" r:id="rId344"/>
        </w:object>
      </w:r>
      <w:r w:rsidR="00643279">
        <w:rPr>
          <w:sz w:val="28"/>
          <w:szCs w:val="28"/>
        </w:rPr>
        <w:t xml:space="preserve"> мин</w:t>
      </w:r>
    </w:p>
    <w:p w:rsidR="00664C36" w:rsidRDefault="00664C36" w:rsidP="00643279">
      <w:pPr>
        <w:spacing w:line="360" w:lineRule="auto"/>
        <w:ind w:firstLine="540"/>
        <w:jc w:val="center"/>
        <w:rPr>
          <w:sz w:val="28"/>
          <w:szCs w:val="28"/>
        </w:rPr>
      </w:pPr>
    </w:p>
    <w:p w:rsidR="00722883" w:rsidRDefault="00F33B3A" w:rsidP="001F7A52">
      <w:pPr>
        <w:spacing w:line="360" w:lineRule="auto"/>
        <w:ind w:firstLine="540"/>
        <w:jc w:val="both"/>
        <w:rPr>
          <w:sz w:val="28"/>
          <w:szCs w:val="28"/>
        </w:rPr>
      </w:pPr>
      <w:r>
        <w:rPr>
          <w:sz w:val="28"/>
          <w:szCs w:val="28"/>
        </w:rPr>
        <w:t xml:space="preserve">16. </w:t>
      </w:r>
      <w:r w:rsidR="0087193A">
        <w:rPr>
          <w:sz w:val="28"/>
          <w:szCs w:val="28"/>
        </w:rPr>
        <w:t xml:space="preserve">Рассверлить отверстие до Ø </w:t>
      </w:r>
      <w:smartTag w:uri="urn:schemas-microsoft-com:office:smarttags" w:element="metricconverter">
        <w:smartTagPr>
          <w:attr w:name="ProductID" w:val="40 мм"/>
        </w:smartTagPr>
        <w:r w:rsidR="0087193A">
          <w:rPr>
            <w:sz w:val="28"/>
            <w:szCs w:val="28"/>
          </w:rPr>
          <w:t>40 мм</w:t>
        </w:r>
      </w:smartTag>
    </w:p>
    <w:p w:rsidR="0087193A" w:rsidRDefault="00231453" w:rsidP="00664C36">
      <w:pPr>
        <w:spacing w:line="360" w:lineRule="auto"/>
        <w:ind w:firstLine="993"/>
        <w:jc w:val="both"/>
        <w:rPr>
          <w:sz w:val="28"/>
          <w:szCs w:val="28"/>
        </w:rPr>
      </w:pPr>
      <w:r>
        <w:rPr>
          <w:sz w:val="28"/>
          <w:szCs w:val="28"/>
        </w:rPr>
        <w:t>Глубина резания при рассверливании:</w:t>
      </w:r>
    </w:p>
    <w:p w:rsidR="00231453" w:rsidRDefault="007C75C5" w:rsidP="00664C36">
      <w:pPr>
        <w:spacing w:line="360" w:lineRule="auto"/>
        <w:ind w:firstLine="993"/>
        <w:jc w:val="both"/>
        <w:rPr>
          <w:sz w:val="28"/>
          <w:szCs w:val="28"/>
        </w:rPr>
      </w:pPr>
      <w:r>
        <w:rPr>
          <w:i/>
          <w:sz w:val="28"/>
          <w:szCs w:val="28"/>
          <w:lang w:val="en-US"/>
        </w:rPr>
        <w:t>t</w:t>
      </w:r>
      <w:r w:rsidRPr="007C75C5">
        <w:rPr>
          <w:i/>
          <w:sz w:val="28"/>
          <w:szCs w:val="28"/>
        </w:rPr>
        <w:t>=0,5(</w:t>
      </w:r>
      <w:r>
        <w:rPr>
          <w:i/>
          <w:sz w:val="28"/>
          <w:szCs w:val="28"/>
          <w:lang w:val="en-US"/>
        </w:rPr>
        <w:t>D</w:t>
      </w:r>
      <w:r w:rsidRPr="007C75C5">
        <w:rPr>
          <w:i/>
          <w:sz w:val="28"/>
          <w:szCs w:val="28"/>
        </w:rPr>
        <w:t>-</w:t>
      </w:r>
      <w:r>
        <w:rPr>
          <w:i/>
          <w:sz w:val="28"/>
          <w:szCs w:val="28"/>
          <w:lang w:val="en-US"/>
        </w:rPr>
        <w:t>d</w:t>
      </w:r>
      <w:r w:rsidRPr="007C75C5">
        <w:rPr>
          <w:i/>
          <w:sz w:val="28"/>
          <w:szCs w:val="28"/>
        </w:rPr>
        <w:t>)</w:t>
      </w:r>
      <w:r>
        <w:rPr>
          <w:i/>
          <w:sz w:val="28"/>
          <w:szCs w:val="28"/>
        </w:rPr>
        <w:t xml:space="preserve">, </w:t>
      </w:r>
      <w:r>
        <w:rPr>
          <w:sz w:val="28"/>
          <w:szCs w:val="28"/>
        </w:rPr>
        <w:t>где:</w:t>
      </w:r>
    </w:p>
    <w:p w:rsidR="007C75C5" w:rsidRPr="007C75C5" w:rsidRDefault="007C75C5" w:rsidP="00664C36">
      <w:pPr>
        <w:spacing w:line="360" w:lineRule="auto"/>
        <w:ind w:firstLine="993"/>
        <w:jc w:val="both"/>
        <w:rPr>
          <w:sz w:val="28"/>
          <w:szCs w:val="28"/>
        </w:rPr>
      </w:pPr>
      <w:r>
        <w:rPr>
          <w:i/>
          <w:sz w:val="28"/>
          <w:szCs w:val="28"/>
          <w:lang w:val="en-US"/>
        </w:rPr>
        <w:t>D</w:t>
      </w:r>
      <w:r>
        <w:rPr>
          <w:sz w:val="28"/>
          <w:szCs w:val="28"/>
        </w:rPr>
        <w:t>- диаметр полученного отверстия;</w:t>
      </w:r>
    </w:p>
    <w:p w:rsidR="007C75C5" w:rsidRDefault="007C75C5" w:rsidP="00664C36">
      <w:pPr>
        <w:spacing w:line="360" w:lineRule="auto"/>
        <w:ind w:firstLine="993"/>
        <w:jc w:val="both"/>
        <w:rPr>
          <w:sz w:val="28"/>
          <w:szCs w:val="28"/>
        </w:rPr>
      </w:pPr>
      <w:r>
        <w:rPr>
          <w:i/>
          <w:sz w:val="28"/>
          <w:szCs w:val="28"/>
          <w:lang w:val="en-US"/>
        </w:rPr>
        <w:t>d</w:t>
      </w:r>
      <w:r>
        <w:rPr>
          <w:sz w:val="28"/>
          <w:szCs w:val="28"/>
        </w:rPr>
        <w:t>- диаметр рассверливаемого отверстия</w:t>
      </w:r>
    </w:p>
    <w:p w:rsidR="00664C36" w:rsidRDefault="00664C36" w:rsidP="00664C36">
      <w:pPr>
        <w:spacing w:line="360" w:lineRule="auto"/>
        <w:ind w:firstLine="993"/>
        <w:jc w:val="both"/>
        <w:rPr>
          <w:sz w:val="28"/>
          <w:szCs w:val="28"/>
        </w:rPr>
      </w:pPr>
    </w:p>
    <w:p w:rsidR="007C75C5" w:rsidRDefault="00A455B0" w:rsidP="00A455B0">
      <w:pPr>
        <w:spacing w:line="360" w:lineRule="auto"/>
        <w:ind w:firstLine="540"/>
        <w:jc w:val="center"/>
        <w:rPr>
          <w:sz w:val="28"/>
          <w:szCs w:val="28"/>
        </w:rPr>
      </w:pPr>
      <w:r w:rsidRPr="00A455B0">
        <w:rPr>
          <w:i/>
          <w:sz w:val="28"/>
          <w:szCs w:val="28"/>
          <w:lang w:val="en-US"/>
        </w:rPr>
        <w:t>t</w:t>
      </w:r>
      <w:r w:rsidRPr="00A455B0">
        <w:rPr>
          <w:i/>
          <w:sz w:val="28"/>
          <w:szCs w:val="28"/>
        </w:rPr>
        <w:t>=0,5(40-25)</w:t>
      </w:r>
      <w:r w:rsidRPr="00646669">
        <w:rPr>
          <w:i/>
          <w:sz w:val="28"/>
          <w:szCs w:val="28"/>
        </w:rPr>
        <w:t>=7,5</w:t>
      </w:r>
      <w:r w:rsidRPr="00646669">
        <w:rPr>
          <w:sz w:val="28"/>
          <w:szCs w:val="28"/>
        </w:rPr>
        <w:t xml:space="preserve"> </w:t>
      </w:r>
      <w:r>
        <w:rPr>
          <w:sz w:val="28"/>
          <w:szCs w:val="28"/>
        </w:rPr>
        <w:t>мм</w:t>
      </w:r>
    </w:p>
    <w:p w:rsidR="00664C36" w:rsidRDefault="00664C36" w:rsidP="00A455B0">
      <w:pPr>
        <w:spacing w:line="360" w:lineRule="auto"/>
        <w:ind w:firstLine="540"/>
        <w:jc w:val="center"/>
        <w:rPr>
          <w:sz w:val="28"/>
          <w:szCs w:val="28"/>
        </w:rPr>
      </w:pPr>
    </w:p>
    <w:p w:rsidR="00A455B0" w:rsidRDefault="005B3C80" w:rsidP="0037127A">
      <w:pPr>
        <w:spacing w:line="360" w:lineRule="auto"/>
        <w:ind w:firstLine="993"/>
        <w:jc w:val="both"/>
        <w:rPr>
          <w:sz w:val="28"/>
          <w:szCs w:val="28"/>
        </w:rPr>
      </w:pPr>
      <w:r>
        <w:rPr>
          <w:sz w:val="28"/>
          <w:szCs w:val="28"/>
        </w:rPr>
        <w:t xml:space="preserve">Подача </w:t>
      </w:r>
      <w:r w:rsidRPr="005B3C80">
        <w:rPr>
          <w:i/>
          <w:sz w:val="28"/>
          <w:szCs w:val="28"/>
          <w:lang w:val="en-US"/>
        </w:rPr>
        <w:t>S</w:t>
      </w:r>
      <w:r w:rsidRPr="005B3C80">
        <w:rPr>
          <w:i/>
          <w:sz w:val="28"/>
          <w:szCs w:val="28"/>
        </w:rPr>
        <w:t>=0,1</w:t>
      </w:r>
      <w:r>
        <w:rPr>
          <w:sz w:val="28"/>
          <w:szCs w:val="28"/>
        </w:rPr>
        <w:t xml:space="preserve"> мм/об</w:t>
      </w:r>
    </w:p>
    <w:p w:rsidR="0037127A" w:rsidRDefault="0037127A" w:rsidP="0037127A">
      <w:pPr>
        <w:spacing w:line="360" w:lineRule="auto"/>
        <w:ind w:firstLine="993"/>
        <w:jc w:val="both"/>
        <w:rPr>
          <w:sz w:val="28"/>
          <w:szCs w:val="28"/>
        </w:rPr>
      </w:pPr>
    </w:p>
    <w:p w:rsidR="00C000FB" w:rsidRDefault="00C000FB" w:rsidP="00C000FB">
      <w:pPr>
        <w:spacing w:line="360" w:lineRule="auto"/>
        <w:ind w:firstLine="540"/>
        <w:jc w:val="both"/>
        <w:rPr>
          <w:sz w:val="28"/>
          <w:szCs w:val="28"/>
        </w:rPr>
      </w:pPr>
      <w:r>
        <w:rPr>
          <w:sz w:val="28"/>
          <w:szCs w:val="28"/>
        </w:rPr>
        <w:t>Скорость резания:</w:t>
      </w:r>
    </w:p>
    <w:p w:rsidR="0037127A" w:rsidRDefault="0037127A" w:rsidP="0037127A">
      <w:pPr>
        <w:spacing w:line="360" w:lineRule="auto"/>
        <w:ind w:firstLine="540"/>
        <w:jc w:val="center"/>
        <w:rPr>
          <w:sz w:val="28"/>
          <w:szCs w:val="28"/>
        </w:rPr>
      </w:pPr>
    </w:p>
    <w:p w:rsidR="00C000FB" w:rsidRDefault="00C000FB" w:rsidP="0037127A">
      <w:pPr>
        <w:spacing w:line="360" w:lineRule="auto"/>
        <w:ind w:firstLine="540"/>
        <w:jc w:val="right"/>
        <w:rPr>
          <w:sz w:val="28"/>
          <w:szCs w:val="28"/>
        </w:rPr>
      </w:pPr>
      <w:r w:rsidRPr="000609F6">
        <w:rPr>
          <w:position w:val="-24"/>
          <w:sz w:val="28"/>
          <w:szCs w:val="28"/>
        </w:rPr>
        <w:object w:dxaOrig="1620" w:dyaOrig="660">
          <v:shape id="_x0000_i1197" type="#_x0000_t75" style="width:81.85pt;height:33.25pt" o:ole="">
            <v:imagedata r:id="rId237" o:title=""/>
          </v:shape>
          <o:OLEObject Type="Embed" ProgID="Equation.3" ShapeID="_x0000_i1197" DrawAspect="Content" ObjectID="_1337515376" r:id="rId345"/>
        </w:object>
      </w:r>
      <w:r>
        <w:rPr>
          <w:sz w:val="28"/>
          <w:szCs w:val="28"/>
        </w:rPr>
        <w:t>,</w:t>
      </w:r>
      <w:r w:rsidR="00DD4FCF">
        <w:rPr>
          <w:sz w:val="28"/>
          <w:szCs w:val="28"/>
        </w:rPr>
        <w:t xml:space="preserve">                                          </w:t>
      </w:r>
      <w:r w:rsidR="0037127A">
        <w:rPr>
          <w:sz w:val="28"/>
          <w:szCs w:val="28"/>
        </w:rPr>
        <w:t>(28)</w:t>
      </w:r>
    </w:p>
    <w:p w:rsidR="00C000FB" w:rsidRPr="00C000FB" w:rsidRDefault="0037127A" w:rsidP="00C000FB">
      <w:pPr>
        <w:spacing w:line="360" w:lineRule="auto"/>
        <w:ind w:firstLine="540"/>
        <w:rPr>
          <w:sz w:val="28"/>
          <w:szCs w:val="28"/>
        </w:rPr>
      </w:pPr>
      <w:r>
        <w:rPr>
          <w:sz w:val="28"/>
          <w:szCs w:val="28"/>
        </w:rPr>
        <w:lastRenderedPageBreak/>
        <w:t>где:</w:t>
      </w:r>
      <w:r w:rsidRPr="00BE2028">
        <w:rPr>
          <w:i/>
          <w:sz w:val="28"/>
          <w:szCs w:val="28"/>
        </w:rPr>
        <w:t xml:space="preserve"> </w:t>
      </w:r>
      <w:r w:rsidR="00C000FB" w:rsidRPr="00BE2028">
        <w:rPr>
          <w:i/>
          <w:sz w:val="28"/>
          <w:szCs w:val="28"/>
        </w:rPr>
        <w:t>С</w:t>
      </w:r>
      <w:r w:rsidR="00C000FB" w:rsidRPr="00BE2028">
        <w:rPr>
          <w:i/>
          <w:sz w:val="28"/>
          <w:szCs w:val="28"/>
          <w:vertAlign w:val="subscript"/>
        </w:rPr>
        <w:t>υ</w:t>
      </w:r>
      <w:r w:rsidR="00C000FB">
        <w:rPr>
          <w:i/>
          <w:sz w:val="28"/>
          <w:szCs w:val="28"/>
        </w:rPr>
        <w:t xml:space="preserve">=23,4; </w:t>
      </w:r>
      <w:r w:rsidR="00C000FB">
        <w:rPr>
          <w:i/>
          <w:sz w:val="28"/>
          <w:szCs w:val="28"/>
          <w:lang w:val="en-US"/>
        </w:rPr>
        <w:t>q</w:t>
      </w:r>
      <w:r w:rsidR="00C000FB">
        <w:rPr>
          <w:i/>
          <w:sz w:val="28"/>
          <w:szCs w:val="28"/>
        </w:rPr>
        <w:t>=0,</w:t>
      </w:r>
      <w:r w:rsidR="00C000FB" w:rsidRPr="00BE2028">
        <w:rPr>
          <w:i/>
          <w:sz w:val="28"/>
          <w:szCs w:val="28"/>
        </w:rPr>
        <w:t>2</w:t>
      </w:r>
      <w:r w:rsidR="00C000FB" w:rsidRPr="00117FE3">
        <w:rPr>
          <w:i/>
          <w:sz w:val="28"/>
          <w:szCs w:val="28"/>
        </w:rPr>
        <w:t>5</w:t>
      </w:r>
      <w:r w:rsidR="00C000FB" w:rsidRPr="00BE2028">
        <w:rPr>
          <w:i/>
          <w:sz w:val="28"/>
          <w:szCs w:val="28"/>
        </w:rPr>
        <w:t xml:space="preserve">; </w:t>
      </w:r>
      <w:r w:rsidR="00C000FB" w:rsidRPr="00BE2028">
        <w:rPr>
          <w:i/>
          <w:sz w:val="28"/>
          <w:szCs w:val="28"/>
          <w:lang w:val="en-US"/>
        </w:rPr>
        <w:t>y</w:t>
      </w:r>
      <w:r w:rsidR="00C000FB">
        <w:rPr>
          <w:i/>
          <w:sz w:val="28"/>
          <w:szCs w:val="28"/>
        </w:rPr>
        <w:t>=0,4</w:t>
      </w:r>
      <w:r w:rsidR="00C000FB" w:rsidRPr="00BE2028">
        <w:rPr>
          <w:i/>
          <w:sz w:val="28"/>
          <w:szCs w:val="28"/>
        </w:rPr>
        <w:t xml:space="preserve">; </w:t>
      </w:r>
      <w:r w:rsidR="00C000FB" w:rsidRPr="00BE2028">
        <w:rPr>
          <w:i/>
          <w:sz w:val="28"/>
          <w:szCs w:val="28"/>
          <w:lang w:val="en-US"/>
        </w:rPr>
        <w:t>m</w:t>
      </w:r>
      <w:r w:rsidR="00C000FB">
        <w:rPr>
          <w:i/>
          <w:sz w:val="28"/>
          <w:szCs w:val="28"/>
        </w:rPr>
        <w:t>=0,</w:t>
      </w:r>
      <w:r w:rsidR="00C000FB" w:rsidRPr="00117FE3">
        <w:rPr>
          <w:i/>
          <w:sz w:val="28"/>
          <w:szCs w:val="28"/>
        </w:rPr>
        <w:t>1</w:t>
      </w:r>
      <w:r w:rsidR="00C000FB">
        <w:rPr>
          <w:i/>
          <w:sz w:val="28"/>
          <w:szCs w:val="28"/>
        </w:rPr>
        <w:t>2</w:t>
      </w:r>
      <w:r w:rsidR="00C000FB" w:rsidRPr="00117FE3">
        <w:rPr>
          <w:i/>
          <w:sz w:val="28"/>
          <w:szCs w:val="28"/>
        </w:rPr>
        <w:t>5</w:t>
      </w:r>
      <w:r w:rsidR="00C000FB">
        <w:rPr>
          <w:i/>
          <w:sz w:val="28"/>
          <w:szCs w:val="28"/>
        </w:rPr>
        <w:t>; х=0,1; К</w:t>
      </w:r>
      <w:r w:rsidR="00C000FB" w:rsidRPr="00BE2028">
        <w:rPr>
          <w:i/>
          <w:sz w:val="28"/>
          <w:szCs w:val="28"/>
          <w:vertAlign w:val="subscript"/>
        </w:rPr>
        <w:t>υ</w:t>
      </w:r>
      <w:r w:rsidR="00C000FB">
        <w:rPr>
          <w:sz w:val="28"/>
          <w:szCs w:val="28"/>
        </w:rPr>
        <w:t>=</w:t>
      </w:r>
      <w:r w:rsidR="00C000FB" w:rsidRPr="00643279">
        <w:rPr>
          <w:i/>
          <w:sz w:val="28"/>
          <w:szCs w:val="28"/>
        </w:rPr>
        <w:t>0,8</w:t>
      </w:r>
    </w:p>
    <w:p w:rsidR="00C000FB" w:rsidRDefault="00C000FB" w:rsidP="0037127A">
      <w:pPr>
        <w:spacing w:line="360" w:lineRule="auto"/>
        <w:ind w:firstLine="1134"/>
        <w:jc w:val="both"/>
        <w:rPr>
          <w:sz w:val="28"/>
          <w:szCs w:val="28"/>
        </w:rPr>
      </w:pPr>
      <w:r w:rsidRPr="00117FE3">
        <w:rPr>
          <w:i/>
          <w:sz w:val="28"/>
          <w:szCs w:val="28"/>
          <w:lang w:val="en-US"/>
        </w:rPr>
        <w:t>T</w:t>
      </w:r>
      <w:r w:rsidRPr="00117FE3">
        <w:rPr>
          <w:i/>
          <w:sz w:val="28"/>
          <w:szCs w:val="28"/>
        </w:rPr>
        <w:t>=75</w:t>
      </w:r>
      <w:r w:rsidRPr="00117FE3">
        <w:rPr>
          <w:sz w:val="28"/>
          <w:szCs w:val="28"/>
        </w:rPr>
        <w:t xml:space="preserve"> </w:t>
      </w:r>
      <w:r>
        <w:rPr>
          <w:sz w:val="28"/>
          <w:szCs w:val="28"/>
        </w:rPr>
        <w:t>мин</w:t>
      </w:r>
      <w:r w:rsidRPr="00117FE3">
        <w:rPr>
          <w:sz w:val="28"/>
          <w:szCs w:val="28"/>
        </w:rPr>
        <w:t>-</w:t>
      </w:r>
      <w:r>
        <w:rPr>
          <w:sz w:val="28"/>
          <w:szCs w:val="28"/>
        </w:rPr>
        <w:t xml:space="preserve"> период стойкости инструмента;</w:t>
      </w:r>
      <w:r w:rsidRPr="00117FE3">
        <w:rPr>
          <w:sz w:val="28"/>
          <w:szCs w:val="28"/>
        </w:rPr>
        <w:t xml:space="preserve"> </w:t>
      </w:r>
    </w:p>
    <w:p w:rsidR="0037127A" w:rsidRDefault="0037127A" w:rsidP="0037127A">
      <w:pPr>
        <w:spacing w:line="360" w:lineRule="auto"/>
        <w:ind w:firstLine="1134"/>
        <w:jc w:val="both"/>
        <w:rPr>
          <w:sz w:val="28"/>
          <w:szCs w:val="28"/>
        </w:rPr>
      </w:pPr>
    </w:p>
    <w:p w:rsidR="00C000FB" w:rsidRDefault="009077BB" w:rsidP="00C000FB">
      <w:pPr>
        <w:spacing w:line="360" w:lineRule="auto"/>
        <w:ind w:firstLine="540"/>
        <w:jc w:val="center"/>
        <w:rPr>
          <w:sz w:val="28"/>
          <w:szCs w:val="28"/>
        </w:rPr>
      </w:pPr>
      <w:r w:rsidRPr="00D61D1C">
        <w:rPr>
          <w:position w:val="-28"/>
          <w:sz w:val="28"/>
          <w:szCs w:val="28"/>
        </w:rPr>
        <w:object w:dxaOrig="3680" w:dyaOrig="700">
          <v:shape id="_x0000_i1198" type="#_x0000_t75" style="width:183.4pt;height:35.1pt" o:ole="">
            <v:imagedata r:id="rId346" o:title=""/>
          </v:shape>
          <o:OLEObject Type="Embed" ProgID="Equation.3" ShapeID="_x0000_i1198" DrawAspect="Content" ObjectID="_1337515377" r:id="rId347"/>
        </w:object>
      </w:r>
      <w:r w:rsidR="00C000FB" w:rsidRPr="00D61D1C">
        <w:rPr>
          <w:sz w:val="28"/>
          <w:szCs w:val="28"/>
        </w:rPr>
        <w:t xml:space="preserve"> м/мин</w:t>
      </w:r>
    </w:p>
    <w:p w:rsidR="0037127A" w:rsidRPr="00D61D1C" w:rsidRDefault="0037127A" w:rsidP="00C000FB">
      <w:pPr>
        <w:spacing w:line="360" w:lineRule="auto"/>
        <w:ind w:firstLine="540"/>
        <w:jc w:val="center"/>
        <w:rPr>
          <w:sz w:val="28"/>
          <w:szCs w:val="28"/>
        </w:rPr>
      </w:pPr>
    </w:p>
    <w:p w:rsidR="00C000FB" w:rsidRDefault="00C000FB" w:rsidP="00C000FB">
      <w:pPr>
        <w:spacing w:line="360" w:lineRule="auto"/>
        <w:ind w:firstLine="540"/>
        <w:jc w:val="both"/>
        <w:rPr>
          <w:sz w:val="28"/>
          <w:szCs w:val="28"/>
        </w:rPr>
      </w:pPr>
      <w:r w:rsidRPr="00D61D1C">
        <w:rPr>
          <w:sz w:val="28"/>
          <w:szCs w:val="28"/>
        </w:rPr>
        <w:t>Частота вращения шпинделя:</w:t>
      </w:r>
    </w:p>
    <w:p w:rsidR="0037127A" w:rsidRPr="00D61D1C" w:rsidRDefault="0037127A" w:rsidP="00C000FB">
      <w:pPr>
        <w:spacing w:line="360" w:lineRule="auto"/>
        <w:ind w:firstLine="540"/>
        <w:jc w:val="both"/>
        <w:rPr>
          <w:sz w:val="28"/>
          <w:szCs w:val="28"/>
        </w:rPr>
      </w:pPr>
    </w:p>
    <w:p w:rsidR="00C000FB" w:rsidRDefault="009077BB" w:rsidP="00C000FB">
      <w:pPr>
        <w:spacing w:line="360" w:lineRule="auto"/>
        <w:ind w:firstLine="540"/>
        <w:jc w:val="center"/>
        <w:rPr>
          <w:sz w:val="28"/>
          <w:szCs w:val="28"/>
        </w:rPr>
      </w:pPr>
      <w:r w:rsidRPr="00D61D1C">
        <w:rPr>
          <w:position w:val="-28"/>
          <w:sz w:val="28"/>
          <w:szCs w:val="28"/>
        </w:rPr>
        <w:object w:dxaOrig="3760" w:dyaOrig="660">
          <v:shape id="_x0000_i1199" type="#_x0000_t75" style="width:188.3pt;height:33.25pt" o:ole="">
            <v:imagedata r:id="rId348" o:title=""/>
          </v:shape>
          <o:OLEObject Type="Embed" ProgID="Equation.3" ShapeID="_x0000_i1199" DrawAspect="Content" ObjectID="_1337515378" r:id="rId349"/>
        </w:object>
      </w:r>
      <w:r w:rsidR="00C000FB" w:rsidRPr="00D61D1C">
        <w:rPr>
          <w:sz w:val="28"/>
          <w:szCs w:val="28"/>
        </w:rPr>
        <w:t xml:space="preserve"> об/мин</w:t>
      </w:r>
    </w:p>
    <w:p w:rsidR="0037127A" w:rsidRPr="00D61D1C" w:rsidRDefault="0037127A" w:rsidP="00C000FB">
      <w:pPr>
        <w:spacing w:line="360" w:lineRule="auto"/>
        <w:ind w:firstLine="540"/>
        <w:jc w:val="center"/>
        <w:rPr>
          <w:sz w:val="28"/>
          <w:szCs w:val="28"/>
        </w:rPr>
      </w:pPr>
    </w:p>
    <w:p w:rsidR="00C000FB" w:rsidRPr="00D61D1C" w:rsidRDefault="00C000FB" w:rsidP="00C000FB">
      <w:pPr>
        <w:spacing w:line="360" w:lineRule="auto"/>
        <w:ind w:firstLine="540"/>
        <w:jc w:val="both"/>
        <w:rPr>
          <w:sz w:val="28"/>
          <w:szCs w:val="28"/>
        </w:rPr>
      </w:pPr>
      <w:r w:rsidRPr="00D61D1C">
        <w:rPr>
          <w:sz w:val="28"/>
          <w:szCs w:val="28"/>
        </w:rPr>
        <w:t xml:space="preserve">Фактическое значение частоты вращения определяем по таблицам в зависимости от расчетного. Фактическое значение частоты вращения: </w:t>
      </w:r>
      <w:r w:rsidRPr="00D61D1C">
        <w:rPr>
          <w:i/>
          <w:sz w:val="28"/>
          <w:szCs w:val="28"/>
          <w:lang w:val="en-US"/>
        </w:rPr>
        <w:t>n</w:t>
      </w:r>
      <w:r w:rsidRPr="00D61D1C">
        <w:rPr>
          <w:i/>
          <w:sz w:val="28"/>
          <w:szCs w:val="28"/>
          <w:vertAlign w:val="subscript"/>
        </w:rPr>
        <w:t>ф</w:t>
      </w:r>
      <w:r w:rsidRPr="00D61D1C">
        <w:rPr>
          <w:i/>
          <w:sz w:val="28"/>
          <w:szCs w:val="28"/>
        </w:rPr>
        <w:t>=710</w:t>
      </w:r>
      <w:r w:rsidRPr="00D61D1C">
        <w:rPr>
          <w:sz w:val="28"/>
          <w:szCs w:val="28"/>
        </w:rPr>
        <w:t xml:space="preserve"> об/мин.</w:t>
      </w:r>
    </w:p>
    <w:p w:rsidR="00C000FB" w:rsidRDefault="00C000FB" w:rsidP="00C000FB">
      <w:pPr>
        <w:spacing w:line="360" w:lineRule="auto"/>
        <w:ind w:firstLine="540"/>
        <w:jc w:val="both"/>
        <w:rPr>
          <w:sz w:val="28"/>
          <w:szCs w:val="28"/>
        </w:rPr>
      </w:pPr>
      <w:r w:rsidRPr="00D61D1C">
        <w:rPr>
          <w:sz w:val="28"/>
          <w:szCs w:val="28"/>
        </w:rPr>
        <w:t>Фактическая скорость резания:</w:t>
      </w:r>
    </w:p>
    <w:p w:rsidR="0037127A" w:rsidRPr="00D61D1C" w:rsidRDefault="0037127A" w:rsidP="00C000FB">
      <w:pPr>
        <w:spacing w:line="360" w:lineRule="auto"/>
        <w:ind w:firstLine="540"/>
        <w:jc w:val="both"/>
        <w:rPr>
          <w:sz w:val="28"/>
          <w:szCs w:val="28"/>
        </w:rPr>
      </w:pPr>
    </w:p>
    <w:p w:rsidR="00C000FB" w:rsidRDefault="009077BB" w:rsidP="00C000FB">
      <w:pPr>
        <w:spacing w:line="360" w:lineRule="auto"/>
        <w:ind w:firstLine="540"/>
        <w:jc w:val="center"/>
        <w:rPr>
          <w:sz w:val="28"/>
          <w:szCs w:val="28"/>
        </w:rPr>
      </w:pPr>
      <w:r w:rsidRPr="00D61D1C">
        <w:rPr>
          <w:position w:val="-24"/>
          <w:sz w:val="28"/>
          <w:szCs w:val="28"/>
        </w:rPr>
        <w:object w:dxaOrig="3920" w:dyaOrig="660">
          <v:shape id="_x0000_i1200" type="#_x0000_t75" style="width:196.3pt;height:33.25pt" o:ole="">
            <v:imagedata r:id="rId350" o:title=""/>
          </v:shape>
          <o:OLEObject Type="Embed" ProgID="Equation.3" ShapeID="_x0000_i1200" DrawAspect="Content" ObjectID="_1337515379" r:id="rId351"/>
        </w:object>
      </w:r>
      <w:r w:rsidR="00C000FB" w:rsidRPr="00D61D1C">
        <w:rPr>
          <w:sz w:val="28"/>
          <w:szCs w:val="28"/>
        </w:rPr>
        <w:t>м/мин</w:t>
      </w:r>
    </w:p>
    <w:p w:rsidR="0037127A" w:rsidRPr="00D61D1C" w:rsidRDefault="0037127A" w:rsidP="00C000FB">
      <w:pPr>
        <w:spacing w:line="360" w:lineRule="auto"/>
        <w:ind w:firstLine="540"/>
        <w:jc w:val="center"/>
        <w:rPr>
          <w:sz w:val="28"/>
          <w:szCs w:val="28"/>
        </w:rPr>
      </w:pPr>
    </w:p>
    <w:p w:rsidR="00C000FB" w:rsidRDefault="00C000FB" w:rsidP="00C000FB">
      <w:pPr>
        <w:spacing w:line="360" w:lineRule="auto"/>
        <w:ind w:firstLine="540"/>
        <w:jc w:val="both"/>
        <w:rPr>
          <w:sz w:val="28"/>
          <w:szCs w:val="28"/>
        </w:rPr>
      </w:pPr>
      <w:r w:rsidRPr="00D61D1C">
        <w:rPr>
          <w:sz w:val="28"/>
          <w:szCs w:val="28"/>
        </w:rPr>
        <w:t xml:space="preserve">Машинное время обработки: </w:t>
      </w:r>
    </w:p>
    <w:p w:rsidR="0037127A" w:rsidRPr="00D61D1C" w:rsidRDefault="0037127A" w:rsidP="00C000FB">
      <w:pPr>
        <w:spacing w:line="360" w:lineRule="auto"/>
        <w:ind w:firstLine="540"/>
        <w:jc w:val="both"/>
        <w:rPr>
          <w:sz w:val="28"/>
          <w:szCs w:val="28"/>
        </w:rPr>
      </w:pPr>
    </w:p>
    <w:p w:rsidR="00C000FB" w:rsidRDefault="00C000FB" w:rsidP="00C000FB">
      <w:pPr>
        <w:spacing w:line="360" w:lineRule="auto"/>
        <w:ind w:firstLine="540"/>
        <w:jc w:val="center"/>
        <w:rPr>
          <w:sz w:val="28"/>
          <w:szCs w:val="28"/>
        </w:rPr>
      </w:pPr>
      <w:r w:rsidRPr="009E4A46">
        <w:rPr>
          <w:position w:val="-28"/>
          <w:sz w:val="28"/>
          <w:szCs w:val="28"/>
        </w:rPr>
        <w:object w:dxaOrig="2860" w:dyaOrig="700">
          <v:shape id="_x0000_i1201" type="#_x0000_t75" style="width:141.55pt;height:35.1pt" o:ole="">
            <v:imagedata r:id="rId343" o:title=""/>
          </v:shape>
          <o:OLEObject Type="Embed" ProgID="Equation.3" ShapeID="_x0000_i1201" DrawAspect="Content" ObjectID="_1337515380" r:id="rId352"/>
        </w:object>
      </w:r>
      <w:r>
        <w:rPr>
          <w:sz w:val="28"/>
          <w:szCs w:val="28"/>
        </w:rPr>
        <w:t xml:space="preserve"> мин</w:t>
      </w:r>
    </w:p>
    <w:p w:rsidR="0037127A" w:rsidRDefault="0037127A" w:rsidP="00C000FB">
      <w:pPr>
        <w:spacing w:line="360" w:lineRule="auto"/>
        <w:ind w:firstLine="540"/>
        <w:jc w:val="center"/>
        <w:rPr>
          <w:sz w:val="28"/>
          <w:szCs w:val="28"/>
        </w:rPr>
      </w:pPr>
    </w:p>
    <w:p w:rsidR="005B3C80" w:rsidRDefault="009077BB" w:rsidP="005B3C80">
      <w:pPr>
        <w:spacing w:line="360" w:lineRule="auto"/>
        <w:ind w:firstLine="540"/>
        <w:jc w:val="both"/>
        <w:rPr>
          <w:sz w:val="28"/>
          <w:szCs w:val="28"/>
        </w:rPr>
      </w:pPr>
      <w:r>
        <w:rPr>
          <w:sz w:val="28"/>
          <w:szCs w:val="28"/>
        </w:rPr>
        <w:t xml:space="preserve">17. Расточить отверстие до Ø </w:t>
      </w:r>
      <w:smartTag w:uri="urn:schemas-microsoft-com:office:smarttags" w:element="metricconverter">
        <w:smartTagPr>
          <w:attr w:name="ProductID" w:val="42 мм"/>
        </w:smartTagPr>
        <w:r>
          <w:rPr>
            <w:sz w:val="28"/>
            <w:szCs w:val="28"/>
          </w:rPr>
          <w:t>42 мм</w:t>
        </w:r>
      </w:smartTag>
    </w:p>
    <w:p w:rsidR="00B53F1F" w:rsidRDefault="00B53F1F" w:rsidP="0037127A">
      <w:pPr>
        <w:spacing w:line="360" w:lineRule="auto"/>
        <w:ind w:firstLine="993"/>
        <w:jc w:val="both"/>
        <w:rPr>
          <w:sz w:val="28"/>
          <w:szCs w:val="28"/>
        </w:rPr>
      </w:pPr>
      <w:r>
        <w:rPr>
          <w:sz w:val="28"/>
          <w:szCs w:val="28"/>
        </w:rPr>
        <w:t xml:space="preserve">Глубина резания </w:t>
      </w:r>
      <w:r>
        <w:rPr>
          <w:sz w:val="28"/>
          <w:szCs w:val="28"/>
          <w:lang w:val="en-US"/>
        </w:rPr>
        <w:t>t</w:t>
      </w:r>
      <w:r w:rsidRPr="009D3FA7">
        <w:rPr>
          <w:sz w:val="28"/>
          <w:szCs w:val="28"/>
        </w:rPr>
        <w:t>=</w:t>
      </w:r>
      <w:r>
        <w:rPr>
          <w:sz w:val="28"/>
          <w:szCs w:val="28"/>
        </w:rPr>
        <w:t>1 мм;</w:t>
      </w:r>
    </w:p>
    <w:p w:rsidR="00B53F1F" w:rsidRDefault="00B53F1F" w:rsidP="0037127A">
      <w:pPr>
        <w:spacing w:line="360" w:lineRule="auto"/>
        <w:ind w:firstLine="993"/>
        <w:jc w:val="both"/>
        <w:rPr>
          <w:sz w:val="28"/>
          <w:szCs w:val="28"/>
        </w:rPr>
      </w:pPr>
      <w:r>
        <w:rPr>
          <w:sz w:val="28"/>
          <w:szCs w:val="28"/>
        </w:rPr>
        <w:t xml:space="preserve">Подача </w:t>
      </w:r>
      <w:r>
        <w:rPr>
          <w:sz w:val="28"/>
          <w:szCs w:val="28"/>
          <w:lang w:val="en-US"/>
        </w:rPr>
        <w:t>S</w:t>
      </w:r>
      <w:r w:rsidRPr="009D3FA7">
        <w:rPr>
          <w:sz w:val="28"/>
          <w:szCs w:val="28"/>
        </w:rPr>
        <w:t>=</w:t>
      </w:r>
      <w:r>
        <w:rPr>
          <w:sz w:val="28"/>
          <w:szCs w:val="28"/>
        </w:rPr>
        <w:t>0,1 мм/об</w:t>
      </w:r>
    </w:p>
    <w:p w:rsidR="0037127A" w:rsidRDefault="0037127A" w:rsidP="00B53F1F">
      <w:pPr>
        <w:spacing w:line="360" w:lineRule="auto"/>
        <w:ind w:firstLine="540"/>
        <w:jc w:val="both"/>
        <w:rPr>
          <w:sz w:val="28"/>
          <w:szCs w:val="28"/>
        </w:rPr>
      </w:pPr>
    </w:p>
    <w:p w:rsidR="0037127A" w:rsidRDefault="0037127A" w:rsidP="00B53F1F">
      <w:pPr>
        <w:spacing w:line="360" w:lineRule="auto"/>
        <w:ind w:firstLine="540"/>
        <w:jc w:val="both"/>
        <w:rPr>
          <w:sz w:val="28"/>
          <w:szCs w:val="28"/>
        </w:rPr>
      </w:pPr>
    </w:p>
    <w:p w:rsidR="0037127A" w:rsidRDefault="0037127A">
      <w:pPr>
        <w:rPr>
          <w:sz w:val="28"/>
          <w:szCs w:val="28"/>
        </w:rPr>
      </w:pPr>
      <w:r>
        <w:rPr>
          <w:sz w:val="28"/>
          <w:szCs w:val="28"/>
        </w:rPr>
        <w:br w:type="page"/>
      </w:r>
    </w:p>
    <w:p w:rsidR="00B53F1F" w:rsidRDefault="00B53F1F" w:rsidP="00B53F1F">
      <w:pPr>
        <w:spacing w:line="360" w:lineRule="auto"/>
        <w:ind w:firstLine="540"/>
        <w:jc w:val="both"/>
        <w:rPr>
          <w:sz w:val="28"/>
          <w:szCs w:val="28"/>
        </w:rPr>
      </w:pPr>
      <w:r>
        <w:rPr>
          <w:sz w:val="28"/>
          <w:szCs w:val="28"/>
        </w:rPr>
        <w:lastRenderedPageBreak/>
        <w:t>Скорость резания:</w:t>
      </w:r>
    </w:p>
    <w:p w:rsidR="0037127A" w:rsidRDefault="0037127A" w:rsidP="00B53F1F">
      <w:pPr>
        <w:spacing w:line="360" w:lineRule="auto"/>
        <w:ind w:firstLine="540"/>
        <w:jc w:val="both"/>
        <w:rPr>
          <w:sz w:val="28"/>
          <w:szCs w:val="28"/>
        </w:rPr>
      </w:pPr>
    </w:p>
    <w:p w:rsidR="00B53F1F" w:rsidRDefault="00540631" w:rsidP="00B53F1F">
      <w:pPr>
        <w:spacing w:line="360" w:lineRule="auto"/>
        <w:ind w:firstLine="540"/>
        <w:jc w:val="center"/>
        <w:rPr>
          <w:sz w:val="28"/>
          <w:szCs w:val="28"/>
        </w:rPr>
      </w:pPr>
      <w:r w:rsidRPr="00AA0203">
        <w:rPr>
          <w:position w:val="-28"/>
          <w:sz w:val="28"/>
          <w:szCs w:val="28"/>
        </w:rPr>
        <w:object w:dxaOrig="5560" w:dyaOrig="680">
          <v:shape id="_x0000_i1202" type="#_x0000_t75" style="width:278.15pt;height:33.25pt" o:ole="">
            <v:imagedata r:id="rId353" o:title=""/>
          </v:shape>
          <o:OLEObject Type="Embed" ProgID="Equation.3" ShapeID="_x0000_i1202" DrawAspect="Content" ObjectID="_1337515381" r:id="rId354"/>
        </w:object>
      </w:r>
      <w:r w:rsidR="00B53F1F">
        <w:rPr>
          <w:sz w:val="28"/>
          <w:szCs w:val="28"/>
        </w:rPr>
        <w:t xml:space="preserve"> м/мин</w:t>
      </w:r>
    </w:p>
    <w:p w:rsidR="0037127A" w:rsidRDefault="0037127A" w:rsidP="00B53F1F">
      <w:pPr>
        <w:spacing w:line="360" w:lineRule="auto"/>
        <w:ind w:firstLine="540"/>
        <w:jc w:val="center"/>
        <w:rPr>
          <w:sz w:val="28"/>
          <w:szCs w:val="28"/>
        </w:rPr>
      </w:pPr>
    </w:p>
    <w:p w:rsidR="00B53F1F" w:rsidRDefault="00B53F1F" w:rsidP="00B53F1F">
      <w:pPr>
        <w:spacing w:line="360" w:lineRule="auto"/>
        <w:ind w:firstLine="540"/>
        <w:jc w:val="both"/>
        <w:rPr>
          <w:sz w:val="28"/>
          <w:szCs w:val="28"/>
        </w:rPr>
      </w:pPr>
      <w:r>
        <w:rPr>
          <w:sz w:val="28"/>
          <w:szCs w:val="28"/>
        </w:rPr>
        <w:t>Частота вращения шпинделя:</w:t>
      </w:r>
    </w:p>
    <w:p w:rsidR="0037127A" w:rsidRDefault="0037127A" w:rsidP="00B53F1F">
      <w:pPr>
        <w:spacing w:line="360" w:lineRule="auto"/>
        <w:ind w:firstLine="540"/>
        <w:jc w:val="both"/>
        <w:rPr>
          <w:sz w:val="28"/>
          <w:szCs w:val="28"/>
        </w:rPr>
      </w:pPr>
    </w:p>
    <w:p w:rsidR="00B53F1F" w:rsidRDefault="008E4227" w:rsidP="00B53F1F">
      <w:pPr>
        <w:spacing w:line="360" w:lineRule="auto"/>
        <w:ind w:firstLine="540"/>
        <w:jc w:val="center"/>
        <w:rPr>
          <w:sz w:val="28"/>
          <w:szCs w:val="28"/>
        </w:rPr>
      </w:pPr>
      <w:r w:rsidRPr="00D61D1C">
        <w:rPr>
          <w:position w:val="-28"/>
          <w:sz w:val="28"/>
          <w:szCs w:val="28"/>
        </w:rPr>
        <w:object w:dxaOrig="3879" w:dyaOrig="660">
          <v:shape id="_x0000_i1203" type="#_x0000_t75" style="width:194.45pt;height:33.25pt" o:ole="">
            <v:imagedata r:id="rId355" o:title=""/>
          </v:shape>
          <o:OLEObject Type="Embed" ProgID="Equation.3" ShapeID="_x0000_i1203" DrawAspect="Content" ObjectID="_1337515382" r:id="rId356"/>
        </w:object>
      </w:r>
      <w:r w:rsidR="00B53F1F" w:rsidRPr="00D61D1C">
        <w:rPr>
          <w:sz w:val="28"/>
          <w:szCs w:val="28"/>
        </w:rPr>
        <w:t xml:space="preserve"> об/мин</w:t>
      </w:r>
    </w:p>
    <w:p w:rsidR="0037127A" w:rsidRDefault="0037127A" w:rsidP="00B53F1F">
      <w:pPr>
        <w:spacing w:line="360" w:lineRule="auto"/>
        <w:ind w:firstLine="540"/>
        <w:jc w:val="center"/>
        <w:rPr>
          <w:sz w:val="28"/>
          <w:szCs w:val="28"/>
        </w:rPr>
      </w:pPr>
    </w:p>
    <w:p w:rsidR="00B53F1F" w:rsidRDefault="00B53F1F" w:rsidP="00B53F1F">
      <w:pPr>
        <w:spacing w:line="360" w:lineRule="auto"/>
        <w:ind w:firstLine="540"/>
        <w:jc w:val="both"/>
        <w:rPr>
          <w:sz w:val="28"/>
          <w:szCs w:val="28"/>
        </w:rPr>
      </w:pPr>
      <w:r>
        <w:rPr>
          <w:sz w:val="28"/>
          <w:szCs w:val="28"/>
        </w:rPr>
        <w:t xml:space="preserve">Принимаем  </w:t>
      </w:r>
      <w:r w:rsidRPr="00D61D1C">
        <w:rPr>
          <w:i/>
          <w:sz w:val="28"/>
          <w:szCs w:val="28"/>
          <w:lang w:val="en-US"/>
        </w:rPr>
        <w:t>n</w:t>
      </w:r>
      <w:r w:rsidRPr="00D61D1C">
        <w:rPr>
          <w:i/>
          <w:sz w:val="28"/>
          <w:szCs w:val="28"/>
          <w:vertAlign w:val="subscript"/>
        </w:rPr>
        <w:t>ф</w:t>
      </w:r>
      <w:r w:rsidRPr="00D61D1C">
        <w:rPr>
          <w:i/>
          <w:sz w:val="28"/>
          <w:szCs w:val="28"/>
        </w:rPr>
        <w:t>=710</w:t>
      </w:r>
      <w:r>
        <w:rPr>
          <w:i/>
          <w:sz w:val="28"/>
          <w:szCs w:val="28"/>
        </w:rPr>
        <w:t xml:space="preserve"> </w:t>
      </w:r>
      <w:r>
        <w:rPr>
          <w:sz w:val="28"/>
          <w:szCs w:val="28"/>
        </w:rPr>
        <w:t>об/мин, то:</w:t>
      </w:r>
    </w:p>
    <w:p w:rsidR="0037127A" w:rsidRDefault="0037127A" w:rsidP="00B53F1F">
      <w:pPr>
        <w:spacing w:line="360" w:lineRule="auto"/>
        <w:ind w:firstLine="540"/>
        <w:jc w:val="both"/>
        <w:rPr>
          <w:sz w:val="28"/>
          <w:szCs w:val="28"/>
        </w:rPr>
      </w:pPr>
    </w:p>
    <w:p w:rsidR="00B53F1F" w:rsidRDefault="008E4227" w:rsidP="00B53F1F">
      <w:pPr>
        <w:spacing w:line="360" w:lineRule="auto"/>
        <w:ind w:firstLine="540"/>
        <w:jc w:val="center"/>
        <w:rPr>
          <w:sz w:val="28"/>
          <w:szCs w:val="28"/>
        </w:rPr>
      </w:pPr>
      <w:r w:rsidRPr="00D61D1C">
        <w:rPr>
          <w:position w:val="-24"/>
          <w:sz w:val="28"/>
          <w:szCs w:val="28"/>
        </w:rPr>
        <w:object w:dxaOrig="4020" w:dyaOrig="660">
          <v:shape id="_x0000_i1204" type="#_x0000_t75" style="width:201.85pt;height:33.25pt" o:ole="">
            <v:imagedata r:id="rId357" o:title=""/>
          </v:shape>
          <o:OLEObject Type="Embed" ProgID="Equation.3" ShapeID="_x0000_i1204" DrawAspect="Content" ObjectID="_1337515383" r:id="rId358"/>
        </w:object>
      </w:r>
      <w:r w:rsidR="00B53F1F" w:rsidRPr="00D61D1C">
        <w:rPr>
          <w:sz w:val="28"/>
          <w:szCs w:val="28"/>
        </w:rPr>
        <w:t>м/мин</w:t>
      </w:r>
    </w:p>
    <w:p w:rsidR="0037127A" w:rsidRDefault="0037127A" w:rsidP="00B53F1F">
      <w:pPr>
        <w:spacing w:line="360" w:lineRule="auto"/>
        <w:ind w:firstLine="540"/>
        <w:jc w:val="center"/>
        <w:rPr>
          <w:sz w:val="28"/>
          <w:szCs w:val="28"/>
        </w:rPr>
      </w:pPr>
    </w:p>
    <w:p w:rsidR="00B53F1F" w:rsidRDefault="00B53F1F" w:rsidP="00B53F1F">
      <w:pPr>
        <w:spacing w:line="360" w:lineRule="auto"/>
        <w:ind w:firstLine="540"/>
        <w:jc w:val="both"/>
        <w:rPr>
          <w:sz w:val="28"/>
          <w:szCs w:val="28"/>
        </w:rPr>
      </w:pPr>
      <w:r>
        <w:rPr>
          <w:sz w:val="28"/>
          <w:szCs w:val="28"/>
        </w:rPr>
        <w:t>Машинное время обработки:</w:t>
      </w:r>
    </w:p>
    <w:p w:rsidR="0037127A" w:rsidRPr="00D61D1C" w:rsidRDefault="0037127A" w:rsidP="00B53F1F">
      <w:pPr>
        <w:spacing w:line="360" w:lineRule="auto"/>
        <w:ind w:firstLine="540"/>
        <w:jc w:val="both"/>
        <w:rPr>
          <w:sz w:val="28"/>
          <w:szCs w:val="28"/>
        </w:rPr>
      </w:pPr>
    </w:p>
    <w:p w:rsidR="00B53F1F" w:rsidRDefault="00B53F1F" w:rsidP="00B53F1F">
      <w:pPr>
        <w:spacing w:line="360" w:lineRule="auto"/>
        <w:ind w:firstLine="540"/>
        <w:jc w:val="center"/>
        <w:rPr>
          <w:sz w:val="28"/>
          <w:szCs w:val="28"/>
        </w:rPr>
      </w:pPr>
      <w:r w:rsidRPr="00D61D1C">
        <w:rPr>
          <w:position w:val="-24"/>
          <w:sz w:val="28"/>
          <w:szCs w:val="28"/>
        </w:rPr>
        <w:object w:dxaOrig="1020" w:dyaOrig="660">
          <v:shape id="_x0000_i1205" type="#_x0000_t75" style="width:51.1pt;height:33.25pt" o:ole="">
            <v:imagedata r:id="rId322" o:title=""/>
          </v:shape>
          <o:OLEObject Type="Embed" ProgID="Equation.3" ShapeID="_x0000_i1205" DrawAspect="Content" ObjectID="_1337515384" r:id="rId359"/>
        </w:object>
      </w:r>
      <w:r>
        <w:rPr>
          <w:sz w:val="28"/>
          <w:szCs w:val="28"/>
        </w:rPr>
        <w:t xml:space="preserve">, </w:t>
      </w:r>
    </w:p>
    <w:p w:rsidR="0037127A" w:rsidRPr="00D61D1C" w:rsidRDefault="0037127A" w:rsidP="00B53F1F">
      <w:pPr>
        <w:spacing w:line="360" w:lineRule="auto"/>
        <w:ind w:firstLine="540"/>
        <w:jc w:val="center"/>
        <w:rPr>
          <w:sz w:val="28"/>
          <w:szCs w:val="28"/>
        </w:rPr>
      </w:pPr>
    </w:p>
    <w:p w:rsidR="00B53F1F" w:rsidRDefault="00F21697" w:rsidP="00B53F1F">
      <w:pPr>
        <w:spacing w:line="360" w:lineRule="auto"/>
        <w:ind w:firstLine="540"/>
        <w:jc w:val="center"/>
        <w:rPr>
          <w:sz w:val="28"/>
          <w:szCs w:val="28"/>
        </w:rPr>
      </w:pPr>
      <w:r w:rsidRPr="00D61D1C">
        <w:rPr>
          <w:position w:val="-28"/>
          <w:sz w:val="28"/>
          <w:szCs w:val="28"/>
        </w:rPr>
        <w:object w:dxaOrig="2120" w:dyaOrig="660">
          <v:shape id="_x0000_i1206" type="#_x0000_t75" style="width:105.25pt;height:33.25pt" o:ole="">
            <v:imagedata r:id="rId360" o:title=""/>
          </v:shape>
          <o:OLEObject Type="Embed" ProgID="Equation.3" ShapeID="_x0000_i1206" DrawAspect="Content" ObjectID="_1337515385" r:id="rId361"/>
        </w:object>
      </w:r>
      <w:r w:rsidR="00B53F1F" w:rsidRPr="00D61D1C">
        <w:rPr>
          <w:sz w:val="28"/>
          <w:szCs w:val="28"/>
        </w:rPr>
        <w:t>мин</w:t>
      </w:r>
    </w:p>
    <w:p w:rsidR="00DD4FCF" w:rsidRDefault="00DD4FCF" w:rsidP="002B0E16">
      <w:pPr>
        <w:spacing w:line="360" w:lineRule="auto"/>
        <w:jc w:val="both"/>
        <w:rPr>
          <w:sz w:val="28"/>
          <w:szCs w:val="28"/>
        </w:rPr>
      </w:pPr>
    </w:p>
    <w:p w:rsidR="00815822" w:rsidRPr="003C2D28" w:rsidRDefault="008E4227" w:rsidP="003C2D28">
      <w:pPr>
        <w:spacing w:line="360" w:lineRule="auto"/>
        <w:ind w:firstLine="540"/>
        <w:rPr>
          <w:sz w:val="28"/>
          <w:szCs w:val="28"/>
        </w:rPr>
      </w:pPr>
      <w:r w:rsidRPr="003C2D28">
        <w:rPr>
          <w:sz w:val="28"/>
          <w:szCs w:val="28"/>
        </w:rPr>
        <w:t>1.7 Описание деталей входящих в группу</w:t>
      </w:r>
    </w:p>
    <w:p w:rsidR="00FF7C8F" w:rsidRPr="00AD0434" w:rsidRDefault="00FF7C8F" w:rsidP="00AD0434">
      <w:pPr>
        <w:spacing w:line="360" w:lineRule="auto"/>
        <w:ind w:firstLine="540"/>
        <w:jc w:val="center"/>
        <w:rPr>
          <w:b/>
          <w:sz w:val="28"/>
          <w:szCs w:val="28"/>
        </w:rPr>
      </w:pPr>
    </w:p>
    <w:p w:rsidR="008E4227" w:rsidRPr="003C2D28" w:rsidRDefault="008E4227" w:rsidP="003C2D28">
      <w:pPr>
        <w:spacing w:line="360" w:lineRule="auto"/>
        <w:ind w:firstLine="540"/>
        <w:rPr>
          <w:sz w:val="28"/>
          <w:szCs w:val="28"/>
        </w:rPr>
      </w:pPr>
      <w:r w:rsidRPr="003C2D28">
        <w:rPr>
          <w:sz w:val="28"/>
          <w:szCs w:val="28"/>
        </w:rPr>
        <w:t>1.7.1 Крышка 90-6130-3114</w:t>
      </w:r>
    </w:p>
    <w:p w:rsidR="008E4227" w:rsidRDefault="008E4227" w:rsidP="009A4847">
      <w:pPr>
        <w:spacing w:line="360" w:lineRule="auto"/>
        <w:ind w:firstLine="540"/>
        <w:jc w:val="both"/>
        <w:rPr>
          <w:sz w:val="28"/>
          <w:szCs w:val="28"/>
        </w:rPr>
      </w:pPr>
    </w:p>
    <w:p w:rsidR="00FF7C8F" w:rsidRDefault="00F21697" w:rsidP="009A4847">
      <w:pPr>
        <w:spacing w:line="360" w:lineRule="auto"/>
        <w:ind w:firstLine="540"/>
        <w:jc w:val="both"/>
        <w:rPr>
          <w:sz w:val="28"/>
          <w:szCs w:val="28"/>
        </w:rPr>
      </w:pPr>
      <w:r>
        <w:rPr>
          <w:sz w:val="28"/>
          <w:szCs w:val="28"/>
        </w:rPr>
        <w:t xml:space="preserve">Крышка 90-6130-3114 является одной из деталей топливной группы и устанавливается на бак топливно-измерительного устройства. В паз крышки </w:t>
      </w:r>
      <w:r>
        <w:rPr>
          <w:sz w:val="28"/>
          <w:szCs w:val="28"/>
        </w:rPr>
        <w:lastRenderedPageBreak/>
        <w:t xml:space="preserve">Ø 51 вставляется органическое стекло, через которое ведется наблюдение за уровнем топлива в баке. Стекло прижимается к баку крышкой. </w:t>
      </w:r>
    </w:p>
    <w:p w:rsidR="00AB64F7" w:rsidRPr="008E16EB" w:rsidRDefault="00AB64F7" w:rsidP="009A4847">
      <w:pPr>
        <w:spacing w:line="360" w:lineRule="auto"/>
        <w:ind w:firstLine="540"/>
        <w:jc w:val="both"/>
        <w:rPr>
          <w:sz w:val="28"/>
          <w:szCs w:val="28"/>
        </w:rPr>
      </w:pPr>
      <w:r>
        <w:rPr>
          <w:sz w:val="28"/>
          <w:szCs w:val="28"/>
        </w:rPr>
        <w:t>Характер нагрузки детали</w:t>
      </w:r>
      <w:r w:rsidR="007921A4">
        <w:rPr>
          <w:sz w:val="28"/>
          <w:szCs w:val="28"/>
        </w:rPr>
        <w:t xml:space="preserve"> </w:t>
      </w:r>
      <w:r>
        <w:rPr>
          <w:sz w:val="28"/>
          <w:szCs w:val="28"/>
        </w:rPr>
        <w:t>- статический. Чертеж крышки представлен в графической части проекта.</w:t>
      </w:r>
    </w:p>
    <w:p w:rsidR="008E16EB" w:rsidRPr="00646669" w:rsidRDefault="008E16EB" w:rsidP="009A4847">
      <w:pPr>
        <w:spacing w:line="360" w:lineRule="auto"/>
        <w:ind w:firstLine="540"/>
        <w:jc w:val="both"/>
        <w:rPr>
          <w:sz w:val="28"/>
          <w:szCs w:val="28"/>
        </w:rPr>
      </w:pPr>
    </w:p>
    <w:p w:rsidR="008E16EB" w:rsidRPr="003C2D28" w:rsidRDefault="008E16EB" w:rsidP="003C2D28">
      <w:pPr>
        <w:spacing w:line="360" w:lineRule="auto"/>
        <w:ind w:firstLine="540"/>
        <w:rPr>
          <w:sz w:val="28"/>
          <w:szCs w:val="28"/>
        </w:rPr>
      </w:pPr>
      <w:r w:rsidRPr="003C2D28">
        <w:rPr>
          <w:sz w:val="28"/>
          <w:szCs w:val="28"/>
        </w:rPr>
        <w:t>1.7.2 Кольцо 1586-А-21</w:t>
      </w:r>
    </w:p>
    <w:p w:rsidR="00AD0434" w:rsidRPr="00AD0434" w:rsidRDefault="00AD0434" w:rsidP="00AD0434">
      <w:pPr>
        <w:spacing w:line="360" w:lineRule="auto"/>
        <w:ind w:firstLine="540"/>
        <w:jc w:val="center"/>
        <w:rPr>
          <w:b/>
          <w:sz w:val="28"/>
          <w:szCs w:val="28"/>
        </w:rPr>
      </w:pPr>
    </w:p>
    <w:p w:rsidR="008E16EB" w:rsidRDefault="00EF02F7" w:rsidP="009A4847">
      <w:pPr>
        <w:spacing w:line="360" w:lineRule="auto"/>
        <w:ind w:firstLine="540"/>
        <w:jc w:val="both"/>
        <w:rPr>
          <w:sz w:val="28"/>
          <w:szCs w:val="28"/>
        </w:rPr>
      </w:pPr>
      <w:r>
        <w:rPr>
          <w:sz w:val="28"/>
          <w:szCs w:val="28"/>
        </w:rPr>
        <w:t xml:space="preserve">Кольцо 1586-А-21 выполняет функцию корпуса подшипника качения в блоке гидроцилиндров распределения </w:t>
      </w:r>
      <w:r w:rsidR="00274D2E">
        <w:rPr>
          <w:sz w:val="28"/>
          <w:szCs w:val="28"/>
        </w:rPr>
        <w:t>маслосмазочной жидкости. В сферическую канавку кольца устанавливаются шарики, которые обеспечивают равномерное плавное движение штоков гидроцилиндров.</w:t>
      </w:r>
    </w:p>
    <w:p w:rsidR="00274D2E" w:rsidRDefault="00274D2E" w:rsidP="009A4847">
      <w:pPr>
        <w:spacing w:line="360" w:lineRule="auto"/>
        <w:ind w:firstLine="540"/>
        <w:jc w:val="both"/>
        <w:rPr>
          <w:sz w:val="28"/>
          <w:szCs w:val="28"/>
        </w:rPr>
      </w:pPr>
      <w:r>
        <w:rPr>
          <w:sz w:val="28"/>
          <w:szCs w:val="28"/>
        </w:rPr>
        <w:t>Кольцо испытывает динамические нагрузки.</w:t>
      </w:r>
    </w:p>
    <w:p w:rsidR="001B5B0F" w:rsidRDefault="00274D2E" w:rsidP="009A4847">
      <w:pPr>
        <w:spacing w:line="360" w:lineRule="auto"/>
        <w:ind w:firstLine="540"/>
        <w:jc w:val="both"/>
        <w:rPr>
          <w:sz w:val="28"/>
          <w:szCs w:val="28"/>
        </w:rPr>
      </w:pPr>
      <w:r>
        <w:rPr>
          <w:sz w:val="28"/>
          <w:szCs w:val="28"/>
        </w:rPr>
        <w:t>Так как система гидроцилиндров герметична, то влияние окружающей среды</w:t>
      </w:r>
      <w:r w:rsidR="001B5B0F">
        <w:rPr>
          <w:sz w:val="28"/>
          <w:szCs w:val="28"/>
        </w:rPr>
        <w:t xml:space="preserve"> на работоспособность детали незначительно.</w:t>
      </w:r>
    </w:p>
    <w:p w:rsidR="001B5B0F" w:rsidRDefault="001B5B0F" w:rsidP="009A4847">
      <w:pPr>
        <w:spacing w:line="360" w:lineRule="auto"/>
        <w:ind w:firstLine="540"/>
        <w:jc w:val="both"/>
        <w:rPr>
          <w:sz w:val="28"/>
          <w:szCs w:val="28"/>
        </w:rPr>
      </w:pPr>
      <w:r>
        <w:rPr>
          <w:sz w:val="28"/>
          <w:szCs w:val="28"/>
        </w:rPr>
        <w:t>Чертеж кольца представлен в графической части проекта.</w:t>
      </w:r>
    </w:p>
    <w:p w:rsidR="001B5B0F" w:rsidRDefault="001B5B0F" w:rsidP="009A4847">
      <w:pPr>
        <w:spacing w:line="360" w:lineRule="auto"/>
        <w:ind w:firstLine="540"/>
        <w:jc w:val="both"/>
        <w:rPr>
          <w:sz w:val="28"/>
          <w:szCs w:val="28"/>
        </w:rPr>
      </w:pPr>
    </w:p>
    <w:p w:rsidR="00E9445F" w:rsidRDefault="00E9445F" w:rsidP="003C2D28">
      <w:pPr>
        <w:spacing w:line="360" w:lineRule="auto"/>
        <w:ind w:firstLine="540"/>
        <w:rPr>
          <w:sz w:val="28"/>
          <w:szCs w:val="28"/>
        </w:rPr>
      </w:pPr>
      <w:r w:rsidRPr="003C2D28">
        <w:rPr>
          <w:sz w:val="28"/>
          <w:szCs w:val="28"/>
        </w:rPr>
        <w:t>1.7.3 Муфта 19ОСТ 110857-72</w:t>
      </w:r>
      <w:r w:rsidR="003C2D28" w:rsidRPr="003C2D28">
        <w:rPr>
          <w:sz w:val="28"/>
          <w:szCs w:val="28"/>
        </w:rPr>
        <w:t xml:space="preserve"> </w:t>
      </w:r>
    </w:p>
    <w:p w:rsidR="003C2D28" w:rsidRPr="003C2D28" w:rsidRDefault="003C2D28" w:rsidP="003C2D28">
      <w:pPr>
        <w:spacing w:line="360" w:lineRule="auto"/>
        <w:ind w:firstLine="540"/>
        <w:rPr>
          <w:sz w:val="28"/>
          <w:szCs w:val="28"/>
        </w:rPr>
      </w:pPr>
    </w:p>
    <w:p w:rsidR="007A352E" w:rsidRDefault="00E9445F" w:rsidP="009A4847">
      <w:pPr>
        <w:spacing w:line="360" w:lineRule="auto"/>
        <w:ind w:firstLine="540"/>
        <w:jc w:val="both"/>
        <w:rPr>
          <w:sz w:val="28"/>
          <w:szCs w:val="28"/>
        </w:rPr>
      </w:pPr>
      <w:r>
        <w:rPr>
          <w:sz w:val="28"/>
          <w:szCs w:val="28"/>
        </w:rPr>
        <w:t xml:space="preserve">Муфта 19 ОСТ 110857-72 входит в маслосистему двигателя </w:t>
      </w:r>
      <w:r w:rsidR="001149AB">
        <w:rPr>
          <w:sz w:val="28"/>
          <w:szCs w:val="28"/>
        </w:rPr>
        <w:t xml:space="preserve">вертолета. Это элемент заделки рукава, соединяющий масляный бак с трубой маслорадиатора. </w:t>
      </w:r>
    </w:p>
    <w:p w:rsidR="001E24F3" w:rsidRDefault="007A352E" w:rsidP="009A4847">
      <w:pPr>
        <w:spacing w:line="360" w:lineRule="auto"/>
        <w:ind w:firstLine="540"/>
        <w:jc w:val="both"/>
        <w:rPr>
          <w:sz w:val="28"/>
          <w:szCs w:val="28"/>
        </w:rPr>
      </w:pPr>
      <w:r>
        <w:rPr>
          <w:sz w:val="28"/>
          <w:szCs w:val="28"/>
        </w:rPr>
        <w:t xml:space="preserve">В резиновый рукав вставляется муфта и удерживается в нем за счет упругих свойств материала рукава и шероховатости </w:t>
      </w:r>
      <w:r w:rsidR="001E24F3">
        <w:rPr>
          <w:sz w:val="28"/>
          <w:szCs w:val="28"/>
        </w:rPr>
        <w:t>поверхности муфты, которая является основой технологической базой.</w:t>
      </w:r>
    </w:p>
    <w:p w:rsidR="00B55FB6" w:rsidRDefault="001E24F3" w:rsidP="009A4847">
      <w:pPr>
        <w:spacing w:line="360" w:lineRule="auto"/>
        <w:ind w:firstLine="540"/>
        <w:jc w:val="both"/>
        <w:rPr>
          <w:sz w:val="28"/>
          <w:szCs w:val="28"/>
        </w:rPr>
      </w:pPr>
      <w:r>
        <w:rPr>
          <w:sz w:val="28"/>
          <w:szCs w:val="28"/>
        </w:rPr>
        <w:t xml:space="preserve">С помощью внутренней резьбы </w:t>
      </w:r>
      <w:r w:rsidR="00BD3285">
        <w:rPr>
          <w:sz w:val="28"/>
          <w:szCs w:val="28"/>
        </w:rPr>
        <w:t xml:space="preserve">М 21х1.5 </w:t>
      </w:r>
      <w:r w:rsidR="001149AB">
        <w:rPr>
          <w:sz w:val="28"/>
          <w:szCs w:val="28"/>
        </w:rPr>
        <w:t xml:space="preserve"> </w:t>
      </w:r>
      <w:r w:rsidR="006A555C">
        <w:rPr>
          <w:sz w:val="28"/>
          <w:szCs w:val="28"/>
        </w:rPr>
        <w:t xml:space="preserve">муфта вместе с рукавом присоединяется к маслобаку или </w:t>
      </w:r>
      <w:r w:rsidR="00B55FB6">
        <w:rPr>
          <w:sz w:val="28"/>
          <w:szCs w:val="28"/>
        </w:rPr>
        <w:t>маслорадиатору. Резьбовая поверхность является вспомогательной базой. Характер нагрузки муфты</w:t>
      </w:r>
      <w:r w:rsidR="007921A4">
        <w:rPr>
          <w:sz w:val="28"/>
          <w:szCs w:val="28"/>
        </w:rPr>
        <w:t xml:space="preserve"> </w:t>
      </w:r>
      <w:r w:rsidR="00B55FB6">
        <w:rPr>
          <w:sz w:val="28"/>
          <w:szCs w:val="28"/>
        </w:rPr>
        <w:t>- статический. Чертеж муфты представлен в графической части проекта.</w:t>
      </w:r>
    </w:p>
    <w:p w:rsidR="00B55FB6" w:rsidRDefault="00B55FB6" w:rsidP="009A4847">
      <w:pPr>
        <w:spacing w:line="360" w:lineRule="auto"/>
        <w:ind w:firstLine="540"/>
        <w:jc w:val="both"/>
        <w:rPr>
          <w:sz w:val="28"/>
          <w:szCs w:val="28"/>
        </w:rPr>
      </w:pPr>
    </w:p>
    <w:p w:rsidR="00E73FC4" w:rsidRPr="003C2D28" w:rsidRDefault="00E73FC4" w:rsidP="003C2D28">
      <w:pPr>
        <w:spacing w:line="360" w:lineRule="auto"/>
        <w:ind w:firstLine="540"/>
        <w:rPr>
          <w:sz w:val="28"/>
          <w:szCs w:val="28"/>
        </w:rPr>
      </w:pPr>
      <w:r w:rsidRPr="003C2D28">
        <w:rPr>
          <w:sz w:val="28"/>
          <w:szCs w:val="28"/>
        </w:rPr>
        <w:lastRenderedPageBreak/>
        <w:t>1.7.4 Крышка 90-5850-3001</w:t>
      </w:r>
    </w:p>
    <w:p w:rsidR="00E73FC4" w:rsidRDefault="00E73FC4" w:rsidP="009A4847">
      <w:pPr>
        <w:spacing w:line="360" w:lineRule="auto"/>
        <w:ind w:firstLine="540"/>
        <w:jc w:val="both"/>
        <w:rPr>
          <w:sz w:val="28"/>
          <w:szCs w:val="28"/>
        </w:rPr>
      </w:pPr>
    </w:p>
    <w:p w:rsidR="00274D2E" w:rsidRDefault="00E73FC4" w:rsidP="009A4847">
      <w:pPr>
        <w:spacing w:line="360" w:lineRule="auto"/>
        <w:ind w:firstLine="540"/>
        <w:jc w:val="both"/>
        <w:rPr>
          <w:sz w:val="28"/>
          <w:szCs w:val="28"/>
        </w:rPr>
      </w:pPr>
      <w:r>
        <w:rPr>
          <w:sz w:val="28"/>
          <w:szCs w:val="28"/>
        </w:rPr>
        <w:t xml:space="preserve">Крышка 90-5850-3001 бордзарядного штуцера применяется как </w:t>
      </w:r>
      <w:r w:rsidR="001B5B0F">
        <w:rPr>
          <w:sz w:val="28"/>
          <w:szCs w:val="28"/>
        </w:rPr>
        <w:t xml:space="preserve"> </w:t>
      </w:r>
      <w:r>
        <w:rPr>
          <w:sz w:val="28"/>
          <w:szCs w:val="28"/>
        </w:rPr>
        <w:t xml:space="preserve">заглушка сливного отверстия. Внутренняя резьбовая поверхность </w:t>
      </w:r>
      <w:r w:rsidR="008B5A6A">
        <w:rPr>
          <w:sz w:val="28"/>
          <w:szCs w:val="28"/>
        </w:rPr>
        <w:t xml:space="preserve">является </w:t>
      </w:r>
      <w:r w:rsidR="00C54B6E">
        <w:rPr>
          <w:sz w:val="28"/>
          <w:szCs w:val="28"/>
        </w:rPr>
        <w:t>основной базой. Рифление на наружной цилиндрической поверхности необходимо для удобства эксплуатации. Бобышка на торце крышки выполняется для крепления цепью крышки к штуцеру.</w:t>
      </w:r>
    </w:p>
    <w:p w:rsidR="00C54B6E" w:rsidRDefault="00C54B6E" w:rsidP="009A4847">
      <w:pPr>
        <w:spacing w:line="360" w:lineRule="auto"/>
        <w:ind w:firstLine="540"/>
        <w:jc w:val="both"/>
        <w:rPr>
          <w:sz w:val="28"/>
          <w:szCs w:val="28"/>
        </w:rPr>
      </w:pPr>
      <w:r>
        <w:rPr>
          <w:sz w:val="28"/>
          <w:szCs w:val="28"/>
        </w:rPr>
        <w:t>Характер нагружения</w:t>
      </w:r>
      <w:r w:rsidR="00AD0434">
        <w:rPr>
          <w:sz w:val="28"/>
          <w:szCs w:val="28"/>
        </w:rPr>
        <w:t xml:space="preserve"> </w:t>
      </w:r>
      <w:r>
        <w:rPr>
          <w:sz w:val="28"/>
          <w:szCs w:val="28"/>
        </w:rPr>
        <w:t xml:space="preserve">- статический. </w:t>
      </w:r>
    </w:p>
    <w:p w:rsidR="00C54B6E" w:rsidRDefault="00C54B6E" w:rsidP="009A4847">
      <w:pPr>
        <w:spacing w:line="360" w:lineRule="auto"/>
        <w:ind w:firstLine="540"/>
        <w:jc w:val="both"/>
        <w:rPr>
          <w:sz w:val="28"/>
          <w:szCs w:val="28"/>
        </w:rPr>
      </w:pPr>
    </w:p>
    <w:p w:rsidR="00C54B6E" w:rsidRPr="003C2D28" w:rsidRDefault="00A266AB" w:rsidP="003C2D28">
      <w:pPr>
        <w:spacing w:line="360" w:lineRule="auto"/>
        <w:ind w:firstLine="540"/>
        <w:rPr>
          <w:sz w:val="28"/>
          <w:szCs w:val="28"/>
        </w:rPr>
      </w:pPr>
      <w:r w:rsidRPr="003C2D28">
        <w:rPr>
          <w:sz w:val="28"/>
          <w:szCs w:val="28"/>
        </w:rPr>
        <w:t>1.7.5 Винт регулировочный 90-6101-101</w:t>
      </w:r>
    </w:p>
    <w:p w:rsidR="00A266AB" w:rsidRDefault="00A266AB" w:rsidP="009A4847">
      <w:pPr>
        <w:spacing w:line="360" w:lineRule="auto"/>
        <w:ind w:firstLine="540"/>
        <w:jc w:val="both"/>
        <w:rPr>
          <w:sz w:val="28"/>
          <w:szCs w:val="28"/>
        </w:rPr>
      </w:pPr>
    </w:p>
    <w:p w:rsidR="00A266AB" w:rsidRDefault="00BD03F8" w:rsidP="009A4847">
      <w:pPr>
        <w:spacing w:line="360" w:lineRule="auto"/>
        <w:ind w:firstLine="540"/>
        <w:jc w:val="both"/>
        <w:rPr>
          <w:sz w:val="28"/>
          <w:szCs w:val="28"/>
        </w:rPr>
      </w:pPr>
      <w:r>
        <w:rPr>
          <w:sz w:val="28"/>
          <w:szCs w:val="28"/>
        </w:rPr>
        <w:t xml:space="preserve">Винт регулировочный 90-6101-101 используется в блоке перепуска топлива. Винт регулирует жесткость пружины, одетой на обратный </w:t>
      </w:r>
      <w:r w:rsidR="00345A14">
        <w:rPr>
          <w:sz w:val="28"/>
          <w:szCs w:val="28"/>
        </w:rPr>
        <w:t>прижимной клапан, который соединяет две полости в топливном баке. При отказе одного из двух подкачивающих насосов, один из клапанов открывается давлением топлива, подаваемого вторым насосом, сжимая пружину.</w:t>
      </w:r>
    </w:p>
    <w:p w:rsidR="00345A14" w:rsidRDefault="00345A14" w:rsidP="009A4847">
      <w:pPr>
        <w:spacing w:line="360" w:lineRule="auto"/>
        <w:ind w:firstLine="540"/>
        <w:jc w:val="both"/>
        <w:rPr>
          <w:sz w:val="28"/>
          <w:szCs w:val="28"/>
        </w:rPr>
      </w:pPr>
      <w:r>
        <w:rPr>
          <w:sz w:val="28"/>
          <w:szCs w:val="28"/>
        </w:rPr>
        <w:t>Винт испытывает статические нагрузки со стороны пружины клапана.</w:t>
      </w:r>
    </w:p>
    <w:p w:rsidR="00345A14" w:rsidRDefault="00345A14" w:rsidP="009A4847">
      <w:pPr>
        <w:spacing w:line="360" w:lineRule="auto"/>
        <w:ind w:firstLine="540"/>
        <w:jc w:val="both"/>
        <w:rPr>
          <w:sz w:val="28"/>
          <w:szCs w:val="28"/>
        </w:rPr>
      </w:pPr>
      <w:r>
        <w:rPr>
          <w:sz w:val="28"/>
          <w:szCs w:val="28"/>
        </w:rPr>
        <w:t>Чертеж винта регулировочного представлен в графической части проекта.</w:t>
      </w:r>
    </w:p>
    <w:p w:rsidR="003C2D28" w:rsidRDefault="003C2D28" w:rsidP="009A4847">
      <w:pPr>
        <w:spacing w:line="360" w:lineRule="auto"/>
        <w:ind w:firstLine="540"/>
        <w:jc w:val="both"/>
        <w:rPr>
          <w:sz w:val="28"/>
          <w:szCs w:val="28"/>
        </w:rPr>
      </w:pPr>
    </w:p>
    <w:p w:rsidR="00345A14" w:rsidRDefault="00345A14" w:rsidP="009A4847">
      <w:pPr>
        <w:spacing w:line="360" w:lineRule="auto"/>
        <w:ind w:firstLine="540"/>
        <w:jc w:val="both"/>
        <w:rPr>
          <w:sz w:val="28"/>
          <w:szCs w:val="28"/>
        </w:rPr>
      </w:pPr>
    </w:p>
    <w:p w:rsidR="00345A14" w:rsidRPr="003C2D28" w:rsidRDefault="00345A14" w:rsidP="003C2D28">
      <w:pPr>
        <w:spacing w:line="360" w:lineRule="auto"/>
        <w:ind w:firstLine="540"/>
        <w:rPr>
          <w:sz w:val="28"/>
          <w:szCs w:val="28"/>
        </w:rPr>
      </w:pPr>
      <w:r w:rsidRPr="003C2D28">
        <w:rPr>
          <w:sz w:val="28"/>
          <w:szCs w:val="28"/>
        </w:rPr>
        <w:t>1.7.6 Штуцер 90-6106-254</w:t>
      </w:r>
    </w:p>
    <w:p w:rsidR="00345A14" w:rsidRDefault="00345A14" w:rsidP="009A4847">
      <w:pPr>
        <w:spacing w:line="360" w:lineRule="auto"/>
        <w:ind w:firstLine="540"/>
        <w:jc w:val="both"/>
        <w:rPr>
          <w:sz w:val="28"/>
          <w:szCs w:val="28"/>
        </w:rPr>
      </w:pPr>
    </w:p>
    <w:p w:rsidR="00345A14" w:rsidRDefault="00345A14" w:rsidP="009A4847">
      <w:pPr>
        <w:spacing w:line="360" w:lineRule="auto"/>
        <w:ind w:firstLine="540"/>
        <w:jc w:val="both"/>
        <w:rPr>
          <w:sz w:val="28"/>
          <w:szCs w:val="28"/>
        </w:rPr>
      </w:pPr>
      <w:r>
        <w:rPr>
          <w:sz w:val="28"/>
          <w:szCs w:val="28"/>
        </w:rPr>
        <w:t>Штуцер 90-6106-254 является составной частью маслосистемы</w:t>
      </w:r>
      <w:r w:rsidR="00FC65D5">
        <w:rPr>
          <w:sz w:val="28"/>
          <w:szCs w:val="28"/>
        </w:rPr>
        <w:t xml:space="preserve"> вертолета. Он расположен на корпусе маслонасоса и служит для подачи под давлением маслосмазывающей жидкости в насос. Штуцер крепится на корпусе насоса при помощи четырех винтов.</w:t>
      </w:r>
    </w:p>
    <w:p w:rsidR="00FC65D5" w:rsidRDefault="00FC65D5" w:rsidP="009A4847">
      <w:pPr>
        <w:spacing w:line="360" w:lineRule="auto"/>
        <w:ind w:firstLine="540"/>
        <w:jc w:val="both"/>
        <w:rPr>
          <w:sz w:val="28"/>
          <w:szCs w:val="28"/>
        </w:rPr>
      </w:pPr>
      <w:r>
        <w:rPr>
          <w:sz w:val="28"/>
          <w:szCs w:val="28"/>
        </w:rPr>
        <w:t>Характер нагрузки</w:t>
      </w:r>
      <w:r w:rsidR="00240E0F">
        <w:rPr>
          <w:sz w:val="28"/>
          <w:szCs w:val="28"/>
        </w:rPr>
        <w:t xml:space="preserve"> </w:t>
      </w:r>
      <w:r>
        <w:rPr>
          <w:sz w:val="28"/>
          <w:szCs w:val="28"/>
        </w:rPr>
        <w:t>- статический.</w:t>
      </w:r>
    </w:p>
    <w:p w:rsidR="0099197B" w:rsidRDefault="0099197B" w:rsidP="009A4847">
      <w:pPr>
        <w:spacing w:line="360" w:lineRule="auto"/>
        <w:ind w:firstLine="540"/>
        <w:jc w:val="both"/>
        <w:rPr>
          <w:sz w:val="28"/>
          <w:szCs w:val="28"/>
        </w:rPr>
      </w:pPr>
      <w:r>
        <w:rPr>
          <w:sz w:val="28"/>
          <w:szCs w:val="28"/>
        </w:rPr>
        <w:lastRenderedPageBreak/>
        <w:t>Чертеж штуцера представлен в графической части дипломного проекта.</w:t>
      </w:r>
    </w:p>
    <w:p w:rsidR="00146468" w:rsidRDefault="00146468" w:rsidP="009A4847">
      <w:pPr>
        <w:spacing w:line="360" w:lineRule="auto"/>
        <w:ind w:firstLine="540"/>
        <w:jc w:val="both"/>
        <w:rPr>
          <w:sz w:val="28"/>
          <w:szCs w:val="28"/>
        </w:rPr>
      </w:pPr>
    </w:p>
    <w:p w:rsidR="0099197B" w:rsidRPr="003C2D28" w:rsidRDefault="00146468" w:rsidP="003C2D28">
      <w:pPr>
        <w:spacing w:line="360" w:lineRule="auto"/>
        <w:ind w:firstLine="540"/>
        <w:rPr>
          <w:sz w:val="28"/>
          <w:szCs w:val="28"/>
        </w:rPr>
      </w:pPr>
      <w:r w:rsidRPr="003C2D28">
        <w:rPr>
          <w:sz w:val="28"/>
          <w:szCs w:val="28"/>
        </w:rPr>
        <w:t>1.7.7 Фланец В90-6106-281</w:t>
      </w:r>
    </w:p>
    <w:p w:rsidR="00146468" w:rsidRDefault="00146468" w:rsidP="009A4847">
      <w:pPr>
        <w:spacing w:line="360" w:lineRule="auto"/>
        <w:ind w:firstLine="540"/>
        <w:jc w:val="both"/>
        <w:rPr>
          <w:sz w:val="28"/>
          <w:szCs w:val="28"/>
        </w:rPr>
      </w:pPr>
    </w:p>
    <w:p w:rsidR="00146468" w:rsidRDefault="00146468" w:rsidP="009A4847">
      <w:pPr>
        <w:spacing w:line="360" w:lineRule="auto"/>
        <w:ind w:firstLine="540"/>
        <w:jc w:val="both"/>
        <w:rPr>
          <w:sz w:val="28"/>
          <w:szCs w:val="28"/>
        </w:rPr>
      </w:pPr>
      <w:r>
        <w:rPr>
          <w:sz w:val="28"/>
          <w:szCs w:val="28"/>
        </w:rPr>
        <w:t>Фланец В90-6106-281 входит в несколько сборочных единиц топливной группы. Фланец является промежуточным звеном в топливной цепи. Крепится к поверхности при помощи четырех винтов.</w:t>
      </w:r>
    </w:p>
    <w:p w:rsidR="00146468" w:rsidRDefault="00146468" w:rsidP="00146468">
      <w:pPr>
        <w:spacing w:line="360" w:lineRule="auto"/>
        <w:ind w:firstLine="540"/>
        <w:jc w:val="both"/>
        <w:rPr>
          <w:sz w:val="28"/>
          <w:szCs w:val="28"/>
        </w:rPr>
      </w:pPr>
      <w:r>
        <w:rPr>
          <w:sz w:val="28"/>
          <w:szCs w:val="28"/>
        </w:rPr>
        <w:t>Характер нагрузки фланца</w:t>
      </w:r>
      <w:r w:rsidR="00240E0F">
        <w:rPr>
          <w:sz w:val="28"/>
          <w:szCs w:val="28"/>
        </w:rPr>
        <w:t xml:space="preserve"> </w:t>
      </w:r>
      <w:r>
        <w:rPr>
          <w:sz w:val="28"/>
          <w:szCs w:val="28"/>
        </w:rPr>
        <w:t>- статический. Чертеж фланца представлен в графической части дипломного проекта.</w:t>
      </w:r>
    </w:p>
    <w:p w:rsidR="00A020A3" w:rsidRDefault="00A020A3" w:rsidP="00146468">
      <w:pPr>
        <w:spacing w:line="360" w:lineRule="auto"/>
        <w:ind w:firstLine="540"/>
        <w:jc w:val="both"/>
        <w:rPr>
          <w:sz w:val="28"/>
          <w:szCs w:val="28"/>
        </w:rPr>
      </w:pPr>
    </w:p>
    <w:p w:rsidR="00A020A3" w:rsidRPr="003C2D28" w:rsidRDefault="00A020A3" w:rsidP="003C2D28">
      <w:pPr>
        <w:spacing w:line="360" w:lineRule="auto"/>
        <w:ind w:firstLine="540"/>
        <w:rPr>
          <w:sz w:val="28"/>
          <w:szCs w:val="28"/>
        </w:rPr>
      </w:pPr>
      <w:r w:rsidRPr="003C2D28">
        <w:rPr>
          <w:sz w:val="28"/>
          <w:szCs w:val="28"/>
        </w:rPr>
        <w:t xml:space="preserve">1.8 Проектирование гибкого </w:t>
      </w:r>
      <w:r w:rsidR="00A04D07" w:rsidRPr="003C2D28">
        <w:rPr>
          <w:sz w:val="28"/>
          <w:szCs w:val="28"/>
        </w:rPr>
        <w:t>автоматизированного участка механической обработки деталей</w:t>
      </w:r>
      <w:r w:rsidR="009517D0" w:rsidRPr="003C2D28">
        <w:rPr>
          <w:sz w:val="28"/>
          <w:szCs w:val="28"/>
        </w:rPr>
        <w:t xml:space="preserve"> </w:t>
      </w:r>
      <w:r w:rsidR="003C2D28" w:rsidRPr="003C2D28">
        <w:rPr>
          <w:sz w:val="28"/>
          <w:szCs w:val="28"/>
        </w:rPr>
        <w:t>тел вращения</w:t>
      </w:r>
    </w:p>
    <w:p w:rsidR="00A04D07" w:rsidRDefault="00A04D07" w:rsidP="00146468">
      <w:pPr>
        <w:spacing w:line="360" w:lineRule="auto"/>
        <w:ind w:firstLine="540"/>
        <w:jc w:val="both"/>
        <w:rPr>
          <w:sz w:val="28"/>
          <w:szCs w:val="28"/>
        </w:rPr>
      </w:pPr>
    </w:p>
    <w:p w:rsidR="00A04D07" w:rsidRPr="003C2D28" w:rsidRDefault="00A04D07" w:rsidP="003C2D28">
      <w:pPr>
        <w:spacing w:line="360" w:lineRule="auto"/>
        <w:ind w:firstLine="540"/>
        <w:rPr>
          <w:sz w:val="28"/>
          <w:szCs w:val="28"/>
        </w:rPr>
      </w:pPr>
      <w:r w:rsidRPr="003C2D28">
        <w:rPr>
          <w:sz w:val="28"/>
          <w:szCs w:val="28"/>
        </w:rPr>
        <w:t>1.8.1 Расчет количества оборудования и операторов ГАУ</w:t>
      </w:r>
    </w:p>
    <w:p w:rsidR="00A04D07" w:rsidRDefault="00A04D07" w:rsidP="00146468">
      <w:pPr>
        <w:spacing w:line="360" w:lineRule="auto"/>
        <w:ind w:firstLine="540"/>
        <w:jc w:val="both"/>
        <w:rPr>
          <w:sz w:val="28"/>
          <w:szCs w:val="28"/>
        </w:rPr>
      </w:pPr>
    </w:p>
    <w:p w:rsidR="00A04D07" w:rsidRDefault="00A04D07" w:rsidP="00146468">
      <w:pPr>
        <w:spacing w:line="360" w:lineRule="auto"/>
        <w:ind w:firstLine="540"/>
        <w:jc w:val="both"/>
        <w:rPr>
          <w:sz w:val="28"/>
          <w:szCs w:val="28"/>
        </w:rPr>
      </w:pPr>
      <w:r>
        <w:rPr>
          <w:sz w:val="28"/>
          <w:szCs w:val="28"/>
        </w:rPr>
        <w:t>Количество оборудования определяется по формуле:</w:t>
      </w:r>
    </w:p>
    <w:p w:rsidR="00480B15" w:rsidRDefault="00480B15" w:rsidP="00480B15">
      <w:pPr>
        <w:spacing w:line="360" w:lineRule="auto"/>
        <w:ind w:firstLine="540"/>
        <w:jc w:val="center"/>
        <w:rPr>
          <w:sz w:val="28"/>
          <w:szCs w:val="28"/>
        </w:rPr>
      </w:pPr>
    </w:p>
    <w:p w:rsidR="00A04D07" w:rsidRDefault="00526C2F" w:rsidP="00DD5A3F">
      <w:pPr>
        <w:spacing w:line="360" w:lineRule="auto"/>
        <w:ind w:firstLine="540"/>
        <w:jc w:val="right"/>
        <w:rPr>
          <w:sz w:val="28"/>
          <w:szCs w:val="28"/>
        </w:rPr>
      </w:pPr>
      <w:r w:rsidRPr="00D27E33">
        <w:rPr>
          <w:position w:val="-30"/>
          <w:sz w:val="28"/>
          <w:szCs w:val="28"/>
        </w:rPr>
        <w:object w:dxaOrig="1100" w:dyaOrig="700">
          <v:shape id="_x0000_i1207" type="#_x0000_t75" style="width:54.15pt;height:35.1pt" o:ole="">
            <v:imagedata r:id="rId362" o:title=""/>
          </v:shape>
          <o:OLEObject Type="Embed" ProgID="Equation.3" ShapeID="_x0000_i1207" DrawAspect="Content" ObjectID="_1337515386" r:id="rId363"/>
        </w:object>
      </w:r>
      <w:r w:rsidR="00D27E33">
        <w:rPr>
          <w:sz w:val="28"/>
          <w:szCs w:val="28"/>
        </w:rPr>
        <w:t>,</w:t>
      </w:r>
      <w:r w:rsidR="003C2D28">
        <w:rPr>
          <w:sz w:val="28"/>
          <w:szCs w:val="28"/>
        </w:rPr>
        <w:t xml:space="preserve">                                                </w:t>
      </w:r>
      <w:r w:rsidR="00480B15">
        <w:rPr>
          <w:sz w:val="28"/>
          <w:szCs w:val="28"/>
        </w:rPr>
        <w:t>(29)</w:t>
      </w:r>
    </w:p>
    <w:p w:rsidR="00480B15" w:rsidRDefault="00480B15" w:rsidP="00DD5A3F">
      <w:pPr>
        <w:spacing w:line="360" w:lineRule="auto"/>
        <w:ind w:firstLine="540"/>
        <w:jc w:val="right"/>
        <w:rPr>
          <w:sz w:val="28"/>
          <w:szCs w:val="28"/>
        </w:rPr>
      </w:pPr>
    </w:p>
    <w:p w:rsidR="00D27E33" w:rsidRDefault="00DD5A3F" w:rsidP="00480B15">
      <w:pPr>
        <w:tabs>
          <w:tab w:val="left" w:pos="1134"/>
        </w:tabs>
        <w:spacing w:line="360" w:lineRule="auto"/>
        <w:ind w:left="1134" w:hanging="594"/>
        <w:jc w:val="both"/>
        <w:rPr>
          <w:sz w:val="28"/>
          <w:szCs w:val="28"/>
        </w:rPr>
      </w:pPr>
      <w:r>
        <w:rPr>
          <w:sz w:val="28"/>
          <w:szCs w:val="28"/>
        </w:rPr>
        <w:t>где:</w:t>
      </w:r>
      <w:r>
        <w:rPr>
          <w:sz w:val="28"/>
          <w:szCs w:val="28"/>
        </w:rPr>
        <w:tab/>
      </w:r>
      <w:r w:rsidR="00526C2F" w:rsidRPr="00526C2F">
        <w:rPr>
          <w:i/>
          <w:sz w:val="28"/>
          <w:szCs w:val="28"/>
        </w:rPr>
        <w:t>Т</w:t>
      </w:r>
      <w:r w:rsidR="00526C2F" w:rsidRPr="00526C2F">
        <w:rPr>
          <w:i/>
          <w:sz w:val="28"/>
          <w:szCs w:val="28"/>
          <w:vertAlign w:val="subscript"/>
        </w:rPr>
        <w:t>шт.к.</w:t>
      </w:r>
      <w:r w:rsidR="00526C2F" w:rsidRPr="00526C2F">
        <w:rPr>
          <w:i/>
          <w:sz w:val="28"/>
          <w:szCs w:val="28"/>
        </w:rPr>
        <w:t>-</w:t>
      </w:r>
      <w:r w:rsidR="00526C2F">
        <w:rPr>
          <w:sz w:val="28"/>
          <w:szCs w:val="28"/>
        </w:rPr>
        <w:t xml:space="preserve"> штучно-калькуляционное время на годовую программу. </w:t>
      </w:r>
      <w:r w:rsidR="00526C2F" w:rsidRPr="00526C2F">
        <w:rPr>
          <w:i/>
          <w:sz w:val="28"/>
          <w:szCs w:val="28"/>
        </w:rPr>
        <w:t>Т</w:t>
      </w:r>
      <w:r w:rsidR="00526C2F" w:rsidRPr="00526C2F">
        <w:rPr>
          <w:i/>
          <w:sz w:val="28"/>
          <w:szCs w:val="28"/>
          <w:vertAlign w:val="subscript"/>
        </w:rPr>
        <w:t>шт.к.</w:t>
      </w:r>
      <w:r w:rsidR="00526C2F">
        <w:rPr>
          <w:i/>
          <w:sz w:val="28"/>
          <w:szCs w:val="28"/>
        </w:rPr>
        <w:t>=60895 час</w:t>
      </w:r>
      <w:r w:rsidR="00526C2F">
        <w:rPr>
          <w:sz w:val="28"/>
          <w:szCs w:val="28"/>
        </w:rPr>
        <w:t>;</w:t>
      </w:r>
    </w:p>
    <w:p w:rsidR="00DD5A3F" w:rsidRDefault="00526C2F" w:rsidP="00480B15">
      <w:pPr>
        <w:spacing w:line="360" w:lineRule="auto"/>
        <w:ind w:left="1134"/>
        <w:jc w:val="both"/>
        <w:rPr>
          <w:i/>
          <w:sz w:val="28"/>
          <w:szCs w:val="28"/>
        </w:rPr>
      </w:pPr>
      <w:r w:rsidRPr="00526C2F">
        <w:rPr>
          <w:i/>
          <w:sz w:val="28"/>
          <w:szCs w:val="28"/>
        </w:rPr>
        <w:t>Ф</w:t>
      </w:r>
      <w:r w:rsidRPr="00526C2F">
        <w:rPr>
          <w:i/>
          <w:sz w:val="28"/>
          <w:szCs w:val="28"/>
          <w:vertAlign w:val="subscript"/>
        </w:rPr>
        <w:t>об</w:t>
      </w:r>
      <w:r>
        <w:rPr>
          <w:sz w:val="28"/>
          <w:szCs w:val="28"/>
        </w:rPr>
        <w:t xml:space="preserve">- действительный годовой фонд времени работы оборудования при трехсменной работе;  </w:t>
      </w:r>
      <w:r w:rsidRPr="00526C2F">
        <w:rPr>
          <w:i/>
          <w:sz w:val="28"/>
          <w:szCs w:val="28"/>
        </w:rPr>
        <w:t>Ф</w:t>
      </w:r>
      <w:r w:rsidRPr="00526C2F">
        <w:rPr>
          <w:i/>
          <w:sz w:val="28"/>
          <w:szCs w:val="28"/>
          <w:vertAlign w:val="subscript"/>
        </w:rPr>
        <w:t>об</w:t>
      </w:r>
      <w:r>
        <w:rPr>
          <w:i/>
          <w:sz w:val="28"/>
          <w:szCs w:val="28"/>
        </w:rPr>
        <w:t>=5465 час</w:t>
      </w:r>
    </w:p>
    <w:p w:rsidR="00480B15" w:rsidRDefault="00480B15" w:rsidP="00480B15">
      <w:pPr>
        <w:spacing w:line="360" w:lineRule="auto"/>
        <w:ind w:left="1134"/>
        <w:jc w:val="both"/>
        <w:rPr>
          <w:position w:val="-24"/>
          <w:sz w:val="28"/>
          <w:szCs w:val="28"/>
        </w:rPr>
      </w:pPr>
    </w:p>
    <w:p w:rsidR="00526C2F" w:rsidRDefault="00AD3D0A" w:rsidP="00526C2F">
      <w:pPr>
        <w:spacing w:line="360" w:lineRule="auto"/>
        <w:ind w:firstLine="540"/>
        <w:jc w:val="center"/>
        <w:rPr>
          <w:position w:val="-24"/>
          <w:sz w:val="28"/>
          <w:szCs w:val="28"/>
        </w:rPr>
      </w:pPr>
      <w:r w:rsidRPr="00E1537B">
        <w:rPr>
          <w:position w:val="-24"/>
          <w:sz w:val="28"/>
          <w:szCs w:val="28"/>
        </w:rPr>
        <w:object w:dxaOrig="1939" w:dyaOrig="620">
          <v:shape id="_x0000_i1208" type="#_x0000_t75" style="width:97.25pt;height:31.4pt" o:ole="">
            <v:imagedata r:id="rId364" o:title=""/>
          </v:shape>
          <o:OLEObject Type="Embed" ProgID="Equation.3" ShapeID="_x0000_i1208" DrawAspect="Content" ObjectID="_1337515387" r:id="rId365"/>
        </w:object>
      </w:r>
    </w:p>
    <w:p w:rsidR="00480B15" w:rsidRDefault="00480B15" w:rsidP="00526C2F">
      <w:pPr>
        <w:spacing w:line="360" w:lineRule="auto"/>
        <w:ind w:firstLine="540"/>
        <w:jc w:val="center"/>
        <w:rPr>
          <w:sz w:val="28"/>
          <w:szCs w:val="28"/>
        </w:rPr>
      </w:pPr>
    </w:p>
    <w:p w:rsidR="00EA74C9" w:rsidRDefault="00EA74C9" w:rsidP="00EA74C9">
      <w:pPr>
        <w:spacing w:line="360" w:lineRule="auto"/>
        <w:ind w:firstLine="540"/>
        <w:jc w:val="both"/>
        <w:rPr>
          <w:sz w:val="28"/>
          <w:szCs w:val="28"/>
        </w:rPr>
      </w:pPr>
      <w:r>
        <w:rPr>
          <w:sz w:val="28"/>
          <w:szCs w:val="28"/>
        </w:rPr>
        <w:t xml:space="preserve">Принятое </w:t>
      </w:r>
      <w:r w:rsidR="00AD3D0A">
        <w:rPr>
          <w:sz w:val="28"/>
          <w:szCs w:val="28"/>
        </w:rPr>
        <w:t>количество оборудования:</w:t>
      </w:r>
    </w:p>
    <w:p w:rsidR="00AD3D0A" w:rsidRDefault="005D07EC" w:rsidP="00011B1D">
      <w:pPr>
        <w:spacing w:line="360" w:lineRule="auto"/>
        <w:ind w:firstLine="540"/>
        <w:jc w:val="both"/>
        <w:rPr>
          <w:sz w:val="28"/>
          <w:szCs w:val="28"/>
        </w:rPr>
      </w:pPr>
      <w:r w:rsidRPr="00011B1D">
        <w:rPr>
          <w:position w:val="-6"/>
          <w:sz w:val="28"/>
          <w:szCs w:val="28"/>
        </w:rPr>
        <w:object w:dxaOrig="820" w:dyaOrig="279">
          <v:shape id="_x0000_i1209" type="#_x0000_t75" style="width:40.6pt;height:14.15pt" o:ole="">
            <v:imagedata r:id="rId366" o:title=""/>
          </v:shape>
          <o:OLEObject Type="Embed" ProgID="Equation.3" ShapeID="_x0000_i1209" DrawAspect="Content" ObjectID="_1337515388" r:id="rId367"/>
        </w:object>
      </w:r>
      <w:r w:rsidR="00011B1D">
        <w:rPr>
          <w:sz w:val="28"/>
          <w:szCs w:val="28"/>
        </w:rPr>
        <w:t xml:space="preserve"> станков</w:t>
      </w:r>
    </w:p>
    <w:p w:rsidR="00011B1D" w:rsidRDefault="00011B1D" w:rsidP="00011B1D">
      <w:pPr>
        <w:spacing w:line="360" w:lineRule="auto"/>
        <w:ind w:firstLine="540"/>
        <w:jc w:val="both"/>
        <w:rPr>
          <w:sz w:val="28"/>
          <w:szCs w:val="28"/>
        </w:rPr>
      </w:pPr>
      <w:r>
        <w:rPr>
          <w:sz w:val="28"/>
          <w:szCs w:val="28"/>
        </w:rPr>
        <w:t>Коэффициент загрузки оборудования:</w:t>
      </w:r>
    </w:p>
    <w:p w:rsidR="00480B15" w:rsidRDefault="00480B15" w:rsidP="00011B1D">
      <w:pPr>
        <w:spacing w:line="360" w:lineRule="auto"/>
        <w:ind w:firstLine="540"/>
        <w:jc w:val="both"/>
        <w:rPr>
          <w:sz w:val="28"/>
          <w:szCs w:val="28"/>
        </w:rPr>
      </w:pPr>
    </w:p>
    <w:p w:rsidR="00011B1D" w:rsidRDefault="002A150A" w:rsidP="00011B1D">
      <w:pPr>
        <w:spacing w:line="360" w:lineRule="auto"/>
        <w:ind w:firstLine="540"/>
        <w:jc w:val="center"/>
        <w:rPr>
          <w:position w:val="-30"/>
          <w:sz w:val="28"/>
          <w:szCs w:val="28"/>
        </w:rPr>
      </w:pPr>
      <w:r w:rsidRPr="005D07EC">
        <w:rPr>
          <w:position w:val="-30"/>
          <w:sz w:val="28"/>
          <w:szCs w:val="28"/>
        </w:rPr>
        <w:object w:dxaOrig="2200" w:dyaOrig="700">
          <v:shape id="_x0000_i1210" type="#_x0000_t75" style="width:110.75pt;height:35.1pt" o:ole="">
            <v:imagedata r:id="rId368" o:title=""/>
          </v:shape>
          <o:OLEObject Type="Embed" ProgID="Equation.3" ShapeID="_x0000_i1210" DrawAspect="Content" ObjectID="_1337515389" r:id="rId369"/>
        </w:object>
      </w:r>
    </w:p>
    <w:p w:rsidR="00480B15" w:rsidRDefault="00480B15" w:rsidP="00011B1D">
      <w:pPr>
        <w:spacing w:line="360" w:lineRule="auto"/>
        <w:ind w:firstLine="540"/>
        <w:jc w:val="center"/>
        <w:rPr>
          <w:sz w:val="28"/>
          <w:szCs w:val="28"/>
        </w:rPr>
      </w:pPr>
    </w:p>
    <w:p w:rsidR="005D07EC" w:rsidRDefault="009E6DE8" w:rsidP="005D07EC">
      <w:pPr>
        <w:spacing w:line="360" w:lineRule="auto"/>
        <w:ind w:firstLine="540"/>
        <w:jc w:val="both"/>
        <w:rPr>
          <w:sz w:val="28"/>
          <w:szCs w:val="28"/>
        </w:rPr>
      </w:pPr>
      <w:r>
        <w:rPr>
          <w:sz w:val="28"/>
          <w:szCs w:val="28"/>
        </w:rPr>
        <w:t>Число операторов определяется по формуле:</w:t>
      </w:r>
    </w:p>
    <w:p w:rsidR="00480B15" w:rsidRDefault="00480B15" w:rsidP="00480B15">
      <w:pPr>
        <w:spacing w:line="360" w:lineRule="auto"/>
        <w:ind w:firstLine="540"/>
        <w:jc w:val="center"/>
        <w:rPr>
          <w:sz w:val="28"/>
          <w:szCs w:val="28"/>
        </w:rPr>
      </w:pPr>
    </w:p>
    <w:p w:rsidR="009E6DE8" w:rsidRDefault="00AB5431" w:rsidP="001B400D">
      <w:pPr>
        <w:spacing w:line="360" w:lineRule="auto"/>
        <w:ind w:firstLine="540"/>
        <w:jc w:val="right"/>
        <w:rPr>
          <w:sz w:val="28"/>
          <w:szCs w:val="28"/>
        </w:rPr>
      </w:pPr>
      <w:r w:rsidRPr="002A150A">
        <w:rPr>
          <w:position w:val="-32"/>
          <w:sz w:val="28"/>
          <w:szCs w:val="28"/>
        </w:rPr>
        <w:object w:dxaOrig="1719" w:dyaOrig="720">
          <v:shape id="_x0000_i1211" type="#_x0000_t75" style="width:86.15pt;height:36.3pt" o:ole="">
            <v:imagedata r:id="rId370" o:title=""/>
          </v:shape>
          <o:OLEObject Type="Embed" ProgID="Equation.3" ShapeID="_x0000_i1211" DrawAspect="Content" ObjectID="_1337515390" r:id="rId371"/>
        </w:object>
      </w:r>
      <w:r w:rsidR="002A150A">
        <w:rPr>
          <w:sz w:val="28"/>
          <w:szCs w:val="28"/>
        </w:rPr>
        <w:t>,</w:t>
      </w:r>
      <w:r w:rsidR="003C2D28">
        <w:rPr>
          <w:sz w:val="28"/>
          <w:szCs w:val="28"/>
        </w:rPr>
        <w:t xml:space="preserve">               </w:t>
      </w:r>
      <w:r w:rsidR="00480B15">
        <w:rPr>
          <w:sz w:val="28"/>
          <w:szCs w:val="28"/>
        </w:rPr>
        <w:t xml:space="preserve">                              (30)</w:t>
      </w:r>
    </w:p>
    <w:p w:rsidR="00480B15" w:rsidRDefault="00480B15" w:rsidP="001B400D">
      <w:pPr>
        <w:spacing w:line="360" w:lineRule="auto"/>
        <w:ind w:firstLine="540"/>
        <w:jc w:val="right"/>
        <w:rPr>
          <w:sz w:val="28"/>
          <w:szCs w:val="28"/>
        </w:rPr>
      </w:pPr>
    </w:p>
    <w:p w:rsidR="002A150A" w:rsidRDefault="00DD5A3F" w:rsidP="00480B15">
      <w:pPr>
        <w:tabs>
          <w:tab w:val="left" w:pos="1134"/>
        </w:tabs>
        <w:spacing w:line="360" w:lineRule="auto"/>
        <w:ind w:firstLine="540"/>
        <w:jc w:val="both"/>
        <w:rPr>
          <w:sz w:val="28"/>
          <w:szCs w:val="28"/>
        </w:rPr>
      </w:pPr>
      <w:r>
        <w:rPr>
          <w:sz w:val="28"/>
          <w:szCs w:val="28"/>
        </w:rPr>
        <w:t>где:</w:t>
      </w:r>
      <w:r>
        <w:rPr>
          <w:sz w:val="28"/>
          <w:szCs w:val="28"/>
        </w:rPr>
        <w:tab/>
      </w:r>
      <w:r w:rsidR="00AB5431">
        <w:rPr>
          <w:i/>
          <w:sz w:val="28"/>
          <w:szCs w:val="28"/>
        </w:rPr>
        <w:t>Ф</w:t>
      </w:r>
      <w:r w:rsidR="00AB5431">
        <w:rPr>
          <w:i/>
          <w:sz w:val="28"/>
          <w:szCs w:val="28"/>
          <w:vertAlign w:val="subscript"/>
        </w:rPr>
        <w:t>р</w:t>
      </w:r>
      <w:r w:rsidR="00AB5431">
        <w:rPr>
          <w:i/>
          <w:sz w:val="28"/>
          <w:szCs w:val="28"/>
        </w:rPr>
        <w:t>-</w:t>
      </w:r>
      <w:r w:rsidR="00AB5431">
        <w:rPr>
          <w:sz w:val="28"/>
          <w:szCs w:val="28"/>
        </w:rPr>
        <w:t xml:space="preserve"> действительный годовой фонд рабочего времени при 40- часовой рабочей недели. </w:t>
      </w:r>
      <w:r w:rsidR="00AB5431">
        <w:rPr>
          <w:i/>
          <w:sz w:val="28"/>
          <w:szCs w:val="28"/>
        </w:rPr>
        <w:t>Ф</w:t>
      </w:r>
      <w:r w:rsidR="00AB5431">
        <w:rPr>
          <w:i/>
          <w:sz w:val="28"/>
          <w:szCs w:val="28"/>
          <w:vertAlign w:val="subscript"/>
        </w:rPr>
        <w:t>р</w:t>
      </w:r>
      <w:r w:rsidR="00AB5431">
        <w:rPr>
          <w:sz w:val="28"/>
          <w:szCs w:val="28"/>
        </w:rPr>
        <w:t>= 1860 час;</w:t>
      </w:r>
    </w:p>
    <w:p w:rsidR="00AB5431" w:rsidRDefault="00101446" w:rsidP="00480B15">
      <w:pPr>
        <w:spacing w:line="360" w:lineRule="auto"/>
        <w:ind w:left="708" w:firstLine="426"/>
        <w:jc w:val="both"/>
        <w:rPr>
          <w:sz w:val="28"/>
          <w:szCs w:val="28"/>
        </w:rPr>
      </w:pPr>
      <w:r w:rsidRPr="00101446">
        <w:rPr>
          <w:i/>
          <w:sz w:val="28"/>
          <w:szCs w:val="28"/>
        </w:rPr>
        <w:t>К</w:t>
      </w:r>
      <w:r w:rsidRPr="00101446">
        <w:rPr>
          <w:i/>
          <w:sz w:val="28"/>
          <w:szCs w:val="28"/>
          <w:vertAlign w:val="subscript"/>
        </w:rPr>
        <w:t>м</w:t>
      </w:r>
      <w:r w:rsidRPr="00101446">
        <w:rPr>
          <w:i/>
          <w:sz w:val="28"/>
          <w:szCs w:val="28"/>
        </w:rPr>
        <w:t>=3</w:t>
      </w:r>
      <w:r w:rsidR="00302D24">
        <w:rPr>
          <w:sz w:val="28"/>
          <w:szCs w:val="28"/>
        </w:rPr>
        <w:t>- коэффициент многостаночности;</w:t>
      </w:r>
    </w:p>
    <w:p w:rsidR="00101446" w:rsidRDefault="00101446" w:rsidP="00480B15">
      <w:pPr>
        <w:spacing w:line="360" w:lineRule="auto"/>
        <w:ind w:left="708" w:firstLine="426"/>
        <w:jc w:val="both"/>
        <w:rPr>
          <w:sz w:val="28"/>
          <w:szCs w:val="28"/>
        </w:rPr>
      </w:pPr>
      <w:r w:rsidRPr="00101446">
        <w:rPr>
          <w:i/>
          <w:sz w:val="28"/>
          <w:szCs w:val="28"/>
        </w:rPr>
        <w:t>т=3</w:t>
      </w:r>
      <w:r>
        <w:rPr>
          <w:sz w:val="28"/>
          <w:szCs w:val="28"/>
        </w:rPr>
        <w:t>- количество смен</w:t>
      </w:r>
    </w:p>
    <w:p w:rsidR="00480B15" w:rsidRDefault="00480B15" w:rsidP="00480B15">
      <w:pPr>
        <w:spacing w:line="360" w:lineRule="auto"/>
        <w:ind w:left="708" w:firstLine="426"/>
        <w:jc w:val="both"/>
        <w:rPr>
          <w:sz w:val="28"/>
          <w:szCs w:val="28"/>
        </w:rPr>
      </w:pPr>
    </w:p>
    <w:p w:rsidR="00F84ABB" w:rsidRDefault="003C6AEB" w:rsidP="009A67AC">
      <w:pPr>
        <w:spacing w:line="360" w:lineRule="auto"/>
        <w:ind w:firstLine="540"/>
        <w:jc w:val="center"/>
        <w:rPr>
          <w:sz w:val="28"/>
          <w:szCs w:val="28"/>
        </w:rPr>
      </w:pPr>
      <w:r w:rsidRPr="009A67AC">
        <w:rPr>
          <w:position w:val="-24"/>
          <w:sz w:val="28"/>
          <w:szCs w:val="28"/>
        </w:rPr>
        <w:object w:dxaOrig="2180" w:dyaOrig="620">
          <v:shape id="_x0000_i1212" type="#_x0000_t75" style="width:108.9pt;height:31.4pt" o:ole="">
            <v:imagedata r:id="rId372" o:title=""/>
          </v:shape>
          <o:OLEObject Type="Embed" ProgID="Equation.3" ShapeID="_x0000_i1212" DrawAspect="Content" ObjectID="_1337515391" r:id="rId373"/>
        </w:object>
      </w:r>
      <w:r w:rsidR="009A67AC">
        <w:rPr>
          <w:sz w:val="28"/>
          <w:szCs w:val="28"/>
        </w:rPr>
        <w:t xml:space="preserve"> чел</w:t>
      </w:r>
    </w:p>
    <w:p w:rsidR="00480B15" w:rsidRDefault="00480B15" w:rsidP="009A67AC">
      <w:pPr>
        <w:spacing w:line="360" w:lineRule="auto"/>
        <w:ind w:firstLine="540"/>
        <w:jc w:val="center"/>
        <w:rPr>
          <w:sz w:val="28"/>
          <w:szCs w:val="28"/>
        </w:rPr>
      </w:pPr>
    </w:p>
    <w:p w:rsidR="009A67AC" w:rsidRDefault="009A67AC" w:rsidP="009A67AC">
      <w:pPr>
        <w:spacing w:line="360" w:lineRule="auto"/>
        <w:ind w:firstLine="540"/>
        <w:jc w:val="both"/>
        <w:rPr>
          <w:sz w:val="28"/>
          <w:szCs w:val="28"/>
        </w:rPr>
      </w:pPr>
      <w:r>
        <w:rPr>
          <w:sz w:val="28"/>
          <w:szCs w:val="28"/>
        </w:rPr>
        <w:t xml:space="preserve">Принятое количество операторов </w:t>
      </w:r>
      <w:r w:rsidRPr="009A67AC">
        <w:rPr>
          <w:i/>
          <w:sz w:val="28"/>
          <w:szCs w:val="28"/>
        </w:rPr>
        <w:t>Р</w:t>
      </w:r>
      <w:r w:rsidRPr="009A67AC">
        <w:rPr>
          <w:i/>
          <w:sz w:val="28"/>
          <w:szCs w:val="28"/>
          <w:vertAlign w:val="subscript"/>
        </w:rPr>
        <w:t>о</w:t>
      </w:r>
      <w:r w:rsidRPr="009A67AC">
        <w:rPr>
          <w:i/>
          <w:sz w:val="28"/>
          <w:szCs w:val="28"/>
        </w:rPr>
        <w:t>=4</w:t>
      </w:r>
      <w:r>
        <w:rPr>
          <w:sz w:val="28"/>
          <w:szCs w:val="28"/>
        </w:rPr>
        <w:t xml:space="preserve"> человека в смену</w:t>
      </w:r>
      <w:r w:rsidR="00A1723D">
        <w:rPr>
          <w:sz w:val="28"/>
          <w:szCs w:val="28"/>
        </w:rPr>
        <w:t>.</w:t>
      </w:r>
    </w:p>
    <w:p w:rsidR="00A1723D" w:rsidRDefault="00A1723D" w:rsidP="009A67AC">
      <w:pPr>
        <w:spacing w:line="360" w:lineRule="auto"/>
        <w:ind w:firstLine="540"/>
        <w:jc w:val="both"/>
        <w:rPr>
          <w:sz w:val="28"/>
          <w:szCs w:val="28"/>
        </w:rPr>
      </w:pPr>
    </w:p>
    <w:p w:rsidR="00A1723D" w:rsidRPr="003C2D28" w:rsidRDefault="00BF7583" w:rsidP="003C2D28">
      <w:pPr>
        <w:spacing w:line="360" w:lineRule="auto"/>
        <w:ind w:firstLine="540"/>
        <w:rPr>
          <w:sz w:val="28"/>
          <w:szCs w:val="28"/>
        </w:rPr>
      </w:pPr>
      <w:r w:rsidRPr="003C2D28">
        <w:rPr>
          <w:sz w:val="28"/>
          <w:szCs w:val="28"/>
        </w:rPr>
        <w:t>1.8.2 Состав участка</w:t>
      </w:r>
    </w:p>
    <w:p w:rsidR="00BF7583" w:rsidRDefault="00BF7583" w:rsidP="009A67AC">
      <w:pPr>
        <w:spacing w:line="360" w:lineRule="auto"/>
        <w:ind w:firstLine="540"/>
        <w:jc w:val="both"/>
        <w:rPr>
          <w:sz w:val="28"/>
          <w:szCs w:val="28"/>
        </w:rPr>
      </w:pPr>
    </w:p>
    <w:p w:rsidR="003C6AEB" w:rsidRDefault="003C6AEB" w:rsidP="009A67AC">
      <w:pPr>
        <w:spacing w:line="360" w:lineRule="auto"/>
        <w:ind w:firstLine="540"/>
        <w:jc w:val="both"/>
        <w:rPr>
          <w:sz w:val="28"/>
          <w:szCs w:val="28"/>
        </w:rPr>
      </w:pPr>
      <w:r>
        <w:rPr>
          <w:sz w:val="28"/>
          <w:szCs w:val="28"/>
        </w:rPr>
        <w:t>Гибкий автоматизированный участок (ГАУ) предназначен для обработки деталей</w:t>
      </w:r>
      <w:r w:rsidR="009517D0">
        <w:rPr>
          <w:sz w:val="28"/>
          <w:szCs w:val="28"/>
        </w:rPr>
        <w:t xml:space="preserve"> </w:t>
      </w:r>
      <w:r w:rsidR="003C2D28">
        <w:rPr>
          <w:b/>
          <w:sz w:val="28"/>
          <w:szCs w:val="28"/>
        </w:rPr>
        <w:t>те</w:t>
      </w:r>
      <w:r w:rsidR="003C2D28">
        <w:rPr>
          <w:sz w:val="28"/>
          <w:szCs w:val="28"/>
        </w:rPr>
        <w:t>л вращения .</w:t>
      </w:r>
      <w:r>
        <w:rPr>
          <w:sz w:val="28"/>
          <w:szCs w:val="28"/>
        </w:rPr>
        <w:t xml:space="preserve">На участке могут обрабатываться детали диаметром до </w:t>
      </w:r>
      <w:smartTag w:uri="urn:schemas-microsoft-com:office:smarttags" w:element="metricconverter">
        <w:smartTagPr>
          <w:attr w:name="ProductID" w:val="150 мм"/>
        </w:smartTagPr>
        <w:r>
          <w:rPr>
            <w:sz w:val="28"/>
            <w:szCs w:val="28"/>
          </w:rPr>
          <w:t>150 мм</w:t>
        </w:r>
      </w:smartTag>
      <w:r>
        <w:rPr>
          <w:sz w:val="28"/>
          <w:szCs w:val="28"/>
        </w:rPr>
        <w:t xml:space="preserve"> и длиной до </w:t>
      </w:r>
      <w:smartTag w:uri="urn:schemas-microsoft-com:office:smarttags" w:element="metricconverter">
        <w:smartTagPr>
          <w:attr w:name="ProductID" w:val="150 мм"/>
        </w:smartTagPr>
        <w:r>
          <w:rPr>
            <w:sz w:val="28"/>
            <w:szCs w:val="28"/>
          </w:rPr>
          <w:t>150 мм</w:t>
        </w:r>
      </w:smartTag>
      <w:r>
        <w:rPr>
          <w:sz w:val="28"/>
          <w:szCs w:val="28"/>
        </w:rPr>
        <w:t>. Соотношение диаметров и длин устанавливается в соответствии с технической характеристикой ГПМ. Количество наименований обрабатываемых деталей практически не ограничено.</w:t>
      </w:r>
    </w:p>
    <w:p w:rsidR="002F039E" w:rsidRDefault="006B7B98" w:rsidP="009A67AC">
      <w:pPr>
        <w:spacing w:line="360" w:lineRule="auto"/>
        <w:ind w:firstLine="540"/>
        <w:jc w:val="both"/>
        <w:rPr>
          <w:sz w:val="28"/>
          <w:szCs w:val="28"/>
        </w:rPr>
      </w:pPr>
      <w:r>
        <w:rPr>
          <w:sz w:val="28"/>
          <w:szCs w:val="28"/>
        </w:rPr>
        <w:lastRenderedPageBreak/>
        <w:t>На участке расположены ГПМ на базе токарных станков</w:t>
      </w:r>
      <w:r w:rsidR="002F039E">
        <w:rPr>
          <w:sz w:val="28"/>
          <w:szCs w:val="28"/>
        </w:rPr>
        <w:t xml:space="preserve"> с ЧПУ модели 16К20Т1- 12 штук. </w:t>
      </w:r>
    </w:p>
    <w:p w:rsidR="00145424" w:rsidRDefault="002F039E" w:rsidP="009A67AC">
      <w:pPr>
        <w:spacing w:line="360" w:lineRule="auto"/>
        <w:ind w:firstLine="540"/>
        <w:jc w:val="both"/>
        <w:rPr>
          <w:sz w:val="28"/>
          <w:szCs w:val="28"/>
        </w:rPr>
      </w:pPr>
      <w:r>
        <w:rPr>
          <w:sz w:val="28"/>
          <w:szCs w:val="28"/>
        </w:rPr>
        <w:t xml:space="preserve">Установка деталей на станок и снятие их со станка, укладка в ячеистые поддоны осуществляется с помощью </w:t>
      </w:r>
      <w:r w:rsidR="00145424">
        <w:rPr>
          <w:sz w:val="28"/>
          <w:szCs w:val="28"/>
        </w:rPr>
        <w:t>позиционных промышленных роботов (ПР) типа «Электроника НЦ-ТМ-</w:t>
      </w:r>
      <w:r w:rsidR="00240E0F">
        <w:rPr>
          <w:sz w:val="28"/>
          <w:szCs w:val="28"/>
        </w:rPr>
        <w:t>0</w:t>
      </w:r>
      <w:r w:rsidR="00145424">
        <w:rPr>
          <w:sz w:val="28"/>
          <w:szCs w:val="28"/>
        </w:rPr>
        <w:t>1», которые совместно со станком образуют отдельные гибкие производственны модули.</w:t>
      </w:r>
    </w:p>
    <w:p w:rsidR="00145424" w:rsidRDefault="001456E8" w:rsidP="009A67AC">
      <w:pPr>
        <w:spacing w:line="360" w:lineRule="auto"/>
        <w:ind w:firstLine="540"/>
        <w:jc w:val="both"/>
        <w:rPr>
          <w:sz w:val="28"/>
          <w:szCs w:val="28"/>
        </w:rPr>
      </w:pPr>
      <w:r>
        <w:rPr>
          <w:sz w:val="28"/>
          <w:szCs w:val="28"/>
        </w:rPr>
        <w:t>Для накопления поддонов с заготовками, поступающих к ГПМ и накопления поддонов с обработанными деталями для принятия их автоматическим краном-штабелером в каждый ГПМ включается приемно-передающее устройство ППУ-4, работающее в автоматическом режиме.</w:t>
      </w:r>
    </w:p>
    <w:p w:rsidR="001456E8" w:rsidRDefault="00047FBB" w:rsidP="009A67AC">
      <w:pPr>
        <w:spacing w:line="360" w:lineRule="auto"/>
        <w:ind w:firstLine="540"/>
        <w:jc w:val="both"/>
        <w:rPr>
          <w:sz w:val="28"/>
          <w:szCs w:val="28"/>
        </w:rPr>
      </w:pPr>
      <w:r>
        <w:rPr>
          <w:sz w:val="28"/>
          <w:szCs w:val="28"/>
        </w:rPr>
        <w:t xml:space="preserve">Роботизированный складской комплекс РСК-50-2 состоит из следующих элементов: </w:t>
      </w:r>
      <w:r w:rsidR="001061C2">
        <w:rPr>
          <w:sz w:val="28"/>
          <w:szCs w:val="28"/>
        </w:rPr>
        <w:t xml:space="preserve"> бесполочных стеллажей, ячеистых металлических поддонов, грузоподъемностью </w:t>
      </w:r>
      <w:smartTag w:uri="urn:schemas-microsoft-com:office:smarttags" w:element="metricconverter">
        <w:smartTagPr>
          <w:attr w:name="ProductID" w:val="50 кг"/>
        </w:smartTagPr>
        <w:r w:rsidR="001061C2">
          <w:rPr>
            <w:sz w:val="28"/>
            <w:szCs w:val="28"/>
          </w:rPr>
          <w:t>50 кг</w:t>
        </w:r>
      </w:smartTag>
      <w:r w:rsidR="001061C2">
        <w:rPr>
          <w:sz w:val="28"/>
          <w:szCs w:val="28"/>
        </w:rPr>
        <w:t xml:space="preserve">, со сменными ячеистыми вкладышами и стеллажного автоматического крана- штабелера. В состав склада входят два перегрузочных устройства, представляющие собой роликовые накопительные конвейера грузоподъемностью </w:t>
      </w:r>
      <w:smartTag w:uri="urn:schemas-microsoft-com:office:smarttags" w:element="metricconverter">
        <w:smartTagPr>
          <w:attr w:name="ProductID" w:val="50 кг"/>
        </w:smartTagPr>
        <w:r w:rsidR="001061C2">
          <w:rPr>
            <w:sz w:val="28"/>
            <w:szCs w:val="28"/>
          </w:rPr>
          <w:t>50 кг</w:t>
        </w:r>
      </w:smartTag>
      <w:r w:rsidR="001061C2">
        <w:rPr>
          <w:sz w:val="28"/>
          <w:szCs w:val="28"/>
        </w:rPr>
        <w:t xml:space="preserve"> каждый.</w:t>
      </w:r>
    </w:p>
    <w:p w:rsidR="001061C2" w:rsidRPr="00646669" w:rsidRDefault="00E71C0B" w:rsidP="009A67AC">
      <w:pPr>
        <w:spacing w:line="360" w:lineRule="auto"/>
        <w:ind w:firstLine="540"/>
        <w:jc w:val="both"/>
        <w:rPr>
          <w:sz w:val="28"/>
          <w:szCs w:val="28"/>
        </w:rPr>
      </w:pPr>
      <w:r>
        <w:rPr>
          <w:sz w:val="28"/>
          <w:szCs w:val="28"/>
        </w:rPr>
        <w:t>Для бесперебойной работы металлорежущего оборудования в автоматическом режиме на ГАУ предусмотрено регулярное удаление стружки из зоны резания и от участка в целом. Для обеспечения получения элементообразной стружки выбираются соответствующие режимы резания. Комплекс уборки стружки входит в АТСС.</w:t>
      </w:r>
    </w:p>
    <w:p w:rsidR="003D310E" w:rsidRDefault="007B06B0" w:rsidP="009A67AC">
      <w:pPr>
        <w:spacing w:line="360" w:lineRule="auto"/>
        <w:ind w:firstLine="540"/>
        <w:jc w:val="both"/>
        <w:rPr>
          <w:sz w:val="28"/>
          <w:szCs w:val="28"/>
        </w:rPr>
      </w:pPr>
      <w:r>
        <w:rPr>
          <w:sz w:val="28"/>
          <w:szCs w:val="28"/>
        </w:rPr>
        <w:t>Ремонт приспособлений и инструмента, заточка инструмента на участке не предусмотрена и осуществляется централизовано.</w:t>
      </w:r>
    </w:p>
    <w:p w:rsidR="007B06B0" w:rsidRDefault="007B06B0" w:rsidP="009A67AC">
      <w:pPr>
        <w:spacing w:line="360" w:lineRule="auto"/>
        <w:ind w:firstLine="540"/>
        <w:jc w:val="both"/>
        <w:rPr>
          <w:sz w:val="28"/>
          <w:szCs w:val="28"/>
        </w:rPr>
      </w:pPr>
      <w:r>
        <w:rPr>
          <w:sz w:val="28"/>
          <w:szCs w:val="28"/>
        </w:rPr>
        <w:t>На участке предусматривается помещение входного контроля, служебные помещения ОТК, пост операторов ГПМ, помещение группы технического обслуживания роботов, помещение управляющего вычислительного комплекса УВК, совместно с группой технического обслуживания.</w:t>
      </w:r>
    </w:p>
    <w:p w:rsidR="00EF5D9D" w:rsidRDefault="007B06B0" w:rsidP="009A67AC">
      <w:pPr>
        <w:spacing w:line="360" w:lineRule="auto"/>
        <w:ind w:firstLine="540"/>
        <w:jc w:val="both"/>
        <w:rPr>
          <w:sz w:val="28"/>
          <w:szCs w:val="28"/>
        </w:rPr>
      </w:pPr>
      <w:r>
        <w:rPr>
          <w:sz w:val="28"/>
          <w:szCs w:val="28"/>
        </w:rPr>
        <w:lastRenderedPageBreak/>
        <w:t>УВК предназначается для оперативно-производственного планирования ОПП, главная цель которого</w:t>
      </w:r>
      <w:r w:rsidR="00F955C5">
        <w:rPr>
          <w:sz w:val="28"/>
          <w:szCs w:val="28"/>
        </w:rPr>
        <w:t xml:space="preserve"> </w:t>
      </w:r>
      <w:r>
        <w:rPr>
          <w:sz w:val="28"/>
          <w:szCs w:val="28"/>
        </w:rPr>
        <w:t xml:space="preserve">- организация  </w:t>
      </w:r>
      <w:r w:rsidR="00EF5D9D">
        <w:rPr>
          <w:sz w:val="28"/>
          <w:szCs w:val="28"/>
        </w:rPr>
        <w:t>согласованного времени в маршрутно-технологическом ориентировании в производстве, движения деталей в данном ГАУ:</w:t>
      </w:r>
    </w:p>
    <w:p w:rsidR="00EF5D9D" w:rsidRDefault="00EF5D9D" w:rsidP="009A67AC">
      <w:pPr>
        <w:spacing w:line="360" w:lineRule="auto"/>
        <w:ind w:firstLine="540"/>
        <w:jc w:val="both"/>
        <w:rPr>
          <w:sz w:val="28"/>
          <w:szCs w:val="28"/>
        </w:rPr>
      </w:pPr>
      <w:r>
        <w:rPr>
          <w:sz w:val="28"/>
          <w:szCs w:val="28"/>
        </w:rPr>
        <w:t>- полное комплексное планомерное выполнение производственной программы:</w:t>
      </w:r>
    </w:p>
    <w:p w:rsidR="00EF5D9D" w:rsidRDefault="00EF5D9D" w:rsidP="009A67AC">
      <w:pPr>
        <w:spacing w:line="360" w:lineRule="auto"/>
        <w:ind w:firstLine="540"/>
        <w:jc w:val="both"/>
        <w:rPr>
          <w:sz w:val="28"/>
          <w:szCs w:val="28"/>
        </w:rPr>
      </w:pPr>
      <w:r>
        <w:rPr>
          <w:sz w:val="28"/>
          <w:szCs w:val="28"/>
        </w:rPr>
        <w:t>- наиболее рациональное использование оборудования;</w:t>
      </w:r>
    </w:p>
    <w:p w:rsidR="003428B1" w:rsidRDefault="00EF5D9D" w:rsidP="009A67AC">
      <w:pPr>
        <w:spacing w:line="360" w:lineRule="auto"/>
        <w:ind w:firstLine="540"/>
        <w:jc w:val="both"/>
        <w:rPr>
          <w:sz w:val="28"/>
          <w:szCs w:val="28"/>
        </w:rPr>
      </w:pPr>
      <w:r>
        <w:rPr>
          <w:sz w:val="28"/>
          <w:szCs w:val="28"/>
        </w:rPr>
        <w:t xml:space="preserve">- </w:t>
      </w:r>
      <w:r w:rsidR="003428B1">
        <w:rPr>
          <w:sz w:val="28"/>
          <w:szCs w:val="28"/>
        </w:rPr>
        <w:t>максимальное ускорение производства.</w:t>
      </w:r>
    </w:p>
    <w:p w:rsidR="003428B1" w:rsidRDefault="003428B1" w:rsidP="009A67AC">
      <w:pPr>
        <w:spacing w:line="360" w:lineRule="auto"/>
        <w:ind w:firstLine="540"/>
        <w:jc w:val="both"/>
        <w:rPr>
          <w:sz w:val="28"/>
          <w:szCs w:val="28"/>
        </w:rPr>
      </w:pPr>
      <w:r>
        <w:rPr>
          <w:sz w:val="28"/>
          <w:szCs w:val="28"/>
        </w:rPr>
        <w:t>В систему ОПП входят технические средства ЭВМ, оборудованные дисплеями; информационное обеспечение – карты технологических процессов, нормативы, графики и разнообразные данные планово-учетной документации.</w:t>
      </w:r>
    </w:p>
    <w:p w:rsidR="003428B1" w:rsidRDefault="003428B1" w:rsidP="009A67AC">
      <w:pPr>
        <w:spacing w:line="360" w:lineRule="auto"/>
        <w:ind w:firstLine="540"/>
        <w:jc w:val="both"/>
        <w:rPr>
          <w:sz w:val="28"/>
          <w:szCs w:val="28"/>
        </w:rPr>
      </w:pPr>
      <w:r>
        <w:rPr>
          <w:sz w:val="28"/>
          <w:szCs w:val="28"/>
        </w:rPr>
        <w:t>В помещении УВК должны быть созданы необходимые условия для нормального функционирования установленных там ЭВМ и обслуживания их персоналом.</w:t>
      </w:r>
    </w:p>
    <w:p w:rsidR="003428B1" w:rsidRDefault="003428B1" w:rsidP="009A67AC">
      <w:pPr>
        <w:spacing w:line="360" w:lineRule="auto"/>
        <w:ind w:firstLine="540"/>
        <w:jc w:val="both"/>
        <w:rPr>
          <w:sz w:val="28"/>
          <w:szCs w:val="28"/>
        </w:rPr>
      </w:pPr>
    </w:p>
    <w:p w:rsidR="00B520CA" w:rsidRPr="003C2D28" w:rsidRDefault="00B520CA" w:rsidP="003C2D28">
      <w:pPr>
        <w:spacing w:line="360" w:lineRule="auto"/>
        <w:ind w:firstLine="540"/>
        <w:rPr>
          <w:sz w:val="28"/>
          <w:szCs w:val="28"/>
        </w:rPr>
      </w:pPr>
      <w:r w:rsidRPr="003C2D28">
        <w:rPr>
          <w:sz w:val="28"/>
          <w:szCs w:val="28"/>
        </w:rPr>
        <w:t>1.8.3 Система управления ГАУ</w:t>
      </w:r>
    </w:p>
    <w:p w:rsidR="00B520CA" w:rsidRDefault="00B520CA" w:rsidP="009A67AC">
      <w:pPr>
        <w:spacing w:line="360" w:lineRule="auto"/>
        <w:ind w:firstLine="540"/>
        <w:jc w:val="both"/>
        <w:rPr>
          <w:sz w:val="28"/>
          <w:szCs w:val="28"/>
        </w:rPr>
      </w:pPr>
    </w:p>
    <w:p w:rsidR="00870206" w:rsidRDefault="00870206" w:rsidP="009A67AC">
      <w:pPr>
        <w:spacing w:line="360" w:lineRule="auto"/>
        <w:ind w:firstLine="540"/>
        <w:jc w:val="both"/>
        <w:rPr>
          <w:sz w:val="28"/>
          <w:szCs w:val="28"/>
        </w:rPr>
      </w:pPr>
      <w:r>
        <w:rPr>
          <w:sz w:val="28"/>
          <w:szCs w:val="28"/>
        </w:rPr>
        <w:t>Гибкое автоматизированное производство базируется на использовании оборудования с программным управлением, построенного по модульному принципу.</w:t>
      </w:r>
    </w:p>
    <w:p w:rsidR="007B06B0" w:rsidRDefault="00EF5D9D" w:rsidP="009A67AC">
      <w:pPr>
        <w:spacing w:line="360" w:lineRule="auto"/>
        <w:ind w:firstLine="540"/>
        <w:jc w:val="both"/>
        <w:rPr>
          <w:sz w:val="28"/>
          <w:szCs w:val="28"/>
        </w:rPr>
      </w:pPr>
      <w:r>
        <w:rPr>
          <w:sz w:val="28"/>
          <w:szCs w:val="28"/>
        </w:rPr>
        <w:t xml:space="preserve"> </w:t>
      </w:r>
      <w:r w:rsidR="00870206">
        <w:rPr>
          <w:sz w:val="28"/>
          <w:szCs w:val="28"/>
        </w:rPr>
        <w:t xml:space="preserve">Программное управление ГАУ реализуется путем использования в качестве управляющего устройства ЭВМ. Функциональная схема системы управления ГАУ представлена на </w:t>
      </w:r>
      <w:r w:rsidR="003C2D28">
        <w:rPr>
          <w:sz w:val="28"/>
          <w:szCs w:val="28"/>
        </w:rPr>
        <w:t>рисунке 4</w:t>
      </w:r>
      <w:r w:rsidR="00CA3F66">
        <w:rPr>
          <w:sz w:val="28"/>
          <w:szCs w:val="28"/>
        </w:rPr>
        <w:t xml:space="preserve">. </w:t>
      </w:r>
    </w:p>
    <w:p w:rsidR="00CA3F66" w:rsidRDefault="00CA3F66" w:rsidP="009A67AC">
      <w:pPr>
        <w:spacing w:line="360" w:lineRule="auto"/>
        <w:ind w:firstLine="540"/>
        <w:jc w:val="both"/>
        <w:rPr>
          <w:sz w:val="28"/>
          <w:szCs w:val="28"/>
        </w:rPr>
      </w:pPr>
      <w:r>
        <w:rPr>
          <w:sz w:val="28"/>
          <w:szCs w:val="28"/>
        </w:rPr>
        <w:t>В рассматриваемом случае исполнительный комплекс ГАУ состоит из трех основных систем:</w:t>
      </w:r>
    </w:p>
    <w:p w:rsidR="002510F3" w:rsidRDefault="00CA3F66" w:rsidP="009A67AC">
      <w:pPr>
        <w:spacing w:line="360" w:lineRule="auto"/>
        <w:ind w:firstLine="540"/>
        <w:jc w:val="both"/>
        <w:rPr>
          <w:sz w:val="28"/>
          <w:szCs w:val="28"/>
        </w:rPr>
      </w:pPr>
      <w:r>
        <w:rPr>
          <w:sz w:val="28"/>
          <w:szCs w:val="28"/>
        </w:rPr>
        <w:t xml:space="preserve">1. </w:t>
      </w:r>
      <w:r w:rsidR="002510F3">
        <w:rPr>
          <w:sz w:val="28"/>
          <w:szCs w:val="28"/>
        </w:rPr>
        <w:t>Совокупности ячеек, объединяющих обрабатывающие, контрольно-измерительные и робототехнические (транспортные) модули, номенклатура которых опреде</w:t>
      </w:r>
      <w:r w:rsidR="00302D24">
        <w:rPr>
          <w:sz w:val="28"/>
          <w:szCs w:val="28"/>
        </w:rPr>
        <w:t>ляется технологией производства;</w:t>
      </w:r>
    </w:p>
    <w:p w:rsidR="002510F3" w:rsidRDefault="002510F3" w:rsidP="009A67AC">
      <w:pPr>
        <w:spacing w:line="360" w:lineRule="auto"/>
        <w:ind w:firstLine="540"/>
        <w:jc w:val="both"/>
        <w:rPr>
          <w:sz w:val="28"/>
          <w:szCs w:val="28"/>
        </w:rPr>
      </w:pPr>
      <w:r>
        <w:rPr>
          <w:sz w:val="28"/>
          <w:szCs w:val="28"/>
        </w:rPr>
        <w:lastRenderedPageBreak/>
        <w:t>2. Транспортной системы, состоящей из автоматических транспортных средств, программно управляемых системой управления технологической системы;</w:t>
      </w:r>
    </w:p>
    <w:p w:rsidR="002510F3" w:rsidRDefault="002510F3" w:rsidP="009A67AC">
      <w:pPr>
        <w:spacing w:line="360" w:lineRule="auto"/>
        <w:ind w:firstLine="540"/>
        <w:jc w:val="both"/>
        <w:rPr>
          <w:sz w:val="28"/>
          <w:szCs w:val="28"/>
        </w:rPr>
      </w:pPr>
      <w:r>
        <w:rPr>
          <w:sz w:val="28"/>
          <w:szCs w:val="28"/>
        </w:rPr>
        <w:t>3. Автоматического склада, программно управляемого системой управления.</w:t>
      </w:r>
    </w:p>
    <w:p w:rsidR="002510F3" w:rsidRDefault="00DE4094" w:rsidP="009A67AC">
      <w:pPr>
        <w:spacing w:line="360" w:lineRule="auto"/>
        <w:ind w:firstLine="540"/>
        <w:jc w:val="both"/>
        <w:rPr>
          <w:sz w:val="28"/>
          <w:szCs w:val="28"/>
        </w:rPr>
      </w:pPr>
      <w:r>
        <w:rPr>
          <w:sz w:val="28"/>
          <w:szCs w:val="28"/>
        </w:rPr>
        <w:t xml:space="preserve">Каждая ячейка, транспортная система и автоматический склад управляются выделенной для этой цели ЭВМ, на основе которой строится соответствующая система управления. Эти ЭВМ реализуют функции по управлению оборудованием на основе загружаемых в них программ управления и формируют </w:t>
      </w:r>
      <w:r w:rsidR="003566E3">
        <w:rPr>
          <w:sz w:val="28"/>
          <w:szCs w:val="28"/>
        </w:rPr>
        <w:t>сообщения о завершении операции или об особых ситуациях, возникающих при работе управляемого ими оборудования.</w:t>
      </w:r>
    </w:p>
    <w:p w:rsidR="003566E3" w:rsidRDefault="003566E3" w:rsidP="009A67AC">
      <w:pPr>
        <w:spacing w:line="360" w:lineRule="auto"/>
        <w:ind w:firstLine="540"/>
        <w:jc w:val="both"/>
        <w:rPr>
          <w:sz w:val="28"/>
          <w:szCs w:val="28"/>
        </w:rPr>
      </w:pPr>
      <w:r>
        <w:rPr>
          <w:sz w:val="28"/>
          <w:szCs w:val="28"/>
        </w:rPr>
        <w:t>Совместное функционирование ячеек производства транспортной системы и склада обеспечивается системой управления (СУ).</w:t>
      </w:r>
    </w:p>
    <w:p w:rsidR="00D96304" w:rsidRDefault="006156DA" w:rsidP="00E41DA5">
      <w:pPr>
        <w:spacing w:line="360" w:lineRule="auto"/>
        <w:ind w:firstLine="540"/>
        <w:jc w:val="center"/>
        <w:rPr>
          <w:sz w:val="28"/>
          <w:szCs w:val="28"/>
        </w:rPr>
      </w:pPr>
      <w:r>
        <w:object w:dxaOrig="1410" w:dyaOrig="615">
          <v:shape id="_x0000_i1213" type="#_x0000_t75" style="width:380.9pt;height:328pt" o:ole="">
            <v:imagedata r:id="rId374" o:title="" cropbottom="33825f" cropleft="18446f" cropright="31622f"/>
          </v:shape>
          <o:OLEObject Type="Embed" ProgID="AutoCAD.Drawing.16" ShapeID="_x0000_i1213" DrawAspect="Content" ObjectID="_1337515392" r:id="rId375"/>
        </w:object>
      </w:r>
    </w:p>
    <w:p w:rsidR="003566E3" w:rsidRDefault="003C2D28" w:rsidP="009A67AC">
      <w:pPr>
        <w:spacing w:line="360" w:lineRule="auto"/>
        <w:ind w:firstLine="540"/>
        <w:jc w:val="both"/>
        <w:rPr>
          <w:sz w:val="28"/>
          <w:szCs w:val="28"/>
        </w:rPr>
      </w:pPr>
      <w:r>
        <w:rPr>
          <w:sz w:val="28"/>
          <w:szCs w:val="28"/>
        </w:rPr>
        <w:t>Рисунок 4</w:t>
      </w:r>
      <w:r w:rsidR="006156DA">
        <w:rPr>
          <w:sz w:val="28"/>
          <w:szCs w:val="28"/>
        </w:rPr>
        <w:t xml:space="preserve"> –</w:t>
      </w:r>
      <w:r w:rsidR="00D96304">
        <w:rPr>
          <w:sz w:val="28"/>
          <w:szCs w:val="28"/>
        </w:rPr>
        <w:t xml:space="preserve"> Функциональная</w:t>
      </w:r>
      <w:r w:rsidR="006156DA">
        <w:rPr>
          <w:sz w:val="28"/>
          <w:szCs w:val="28"/>
        </w:rPr>
        <w:t xml:space="preserve"> </w:t>
      </w:r>
      <w:r w:rsidR="00D96304">
        <w:rPr>
          <w:sz w:val="28"/>
          <w:szCs w:val="28"/>
        </w:rPr>
        <w:t>схема управления участком, линией или цехом</w:t>
      </w:r>
      <w:r w:rsidR="00F120DF">
        <w:rPr>
          <w:sz w:val="28"/>
          <w:szCs w:val="28"/>
        </w:rPr>
        <w:t>.</w:t>
      </w:r>
    </w:p>
    <w:p w:rsidR="00D96304" w:rsidRPr="003C2D28" w:rsidRDefault="00D96304" w:rsidP="003C2D28">
      <w:pPr>
        <w:spacing w:line="360" w:lineRule="auto"/>
        <w:ind w:firstLine="540"/>
        <w:rPr>
          <w:sz w:val="28"/>
          <w:szCs w:val="28"/>
        </w:rPr>
      </w:pPr>
      <w:r w:rsidRPr="003C2D28">
        <w:rPr>
          <w:sz w:val="28"/>
          <w:szCs w:val="28"/>
        </w:rPr>
        <w:lastRenderedPageBreak/>
        <w:t>1.8.4 Описание устройства и техническая характеристика промышленного робота</w:t>
      </w:r>
    </w:p>
    <w:p w:rsidR="00D96304" w:rsidRDefault="00D96304" w:rsidP="009A67AC">
      <w:pPr>
        <w:spacing w:line="360" w:lineRule="auto"/>
        <w:ind w:firstLine="540"/>
        <w:jc w:val="both"/>
        <w:rPr>
          <w:sz w:val="28"/>
          <w:szCs w:val="28"/>
        </w:rPr>
      </w:pPr>
    </w:p>
    <w:p w:rsidR="00710A7D" w:rsidRDefault="00710A7D" w:rsidP="009A67AC">
      <w:pPr>
        <w:spacing w:line="360" w:lineRule="auto"/>
        <w:ind w:firstLine="540"/>
        <w:jc w:val="both"/>
        <w:rPr>
          <w:sz w:val="28"/>
          <w:szCs w:val="28"/>
        </w:rPr>
      </w:pPr>
      <w:r>
        <w:rPr>
          <w:sz w:val="28"/>
          <w:szCs w:val="28"/>
        </w:rPr>
        <w:t>Для обеспечения необходимой гибкости и учитывая, что время обработки деталей мало, целесообразно создавать однопозиционный технологический модуль, где манипулятор обслуживает один станок.</w:t>
      </w:r>
    </w:p>
    <w:p w:rsidR="00A766F4" w:rsidRDefault="00A766F4" w:rsidP="009A67AC">
      <w:pPr>
        <w:spacing w:line="360" w:lineRule="auto"/>
        <w:ind w:firstLine="540"/>
        <w:jc w:val="both"/>
        <w:rPr>
          <w:sz w:val="28"/>
          <w:szCs w:val="28"/>
        </w:rPr>
      </w:pPr>
      <w:r>
        <w:rPr>
          <w:sz w:val="28"/>
          <w:szCs w:val="28"/>
        </w:rPr>
        <w:t>В качестве наиболее перспективной для роботизации технологического процесса принимаем модель промышленного робота «Электроника НЦ-ТМ-01».</w:t>
      </w:r>
    </w:p>
    <w:p w:rsidR="00D96304" w:rsidRDefault="00A766F4" w:rsidP="009A67AC">
      <w:pPr>
        <w:spacing w:line="360" w:lineRule="auto"/>
        <w:ind w:firstLine="540"/>
        <w:jc w:val="both"/>
        <w:rPr>
          <w:sz w:val="28"/>
          <w:szCs w:val="28"/>
        </w:rPr>
      </w:pPr>
      <w:r>
        <w:rPr>
          <w:sz w:val="28"/>
          <w:szCs w:val="28"/>
        </w:rPr>
        <w:t xml:space="preserve">ПР </w:t>
      </w:r>
      <w:r w:rsidR="00710A7D">
        <w:rPr>
          <w:sz w:val="28"/>
          <w:szCs w:val="28"/>
        </w:rPr>
        <w:t xml:space="preserve"> </w:t>
      </w:r>
      <w:r>
        <w:rPr>
          <w:sz w:val="28"/>
          <w:szCs w:val="28"/>
        </w:rPr>
        <w:t xml:space="preserve">«Электроника НЦ-ТМ-01» </w:t>
      </w:r>
      <w:r w:rsidR="00D449F1">
        <w:rPr>
          <w:sz w:val="28"/>
          <w:szCs w:val="28"/>
        </w:rPr>
        <w:t xml:space="preserve">предназначен для загрузки и разгрузки станка деталями типа «тел вращения», диаметром до </w:t>
      </w:r>
      <w:smartTag w:uri="urn:schemas-microsoft-com:office:smarttags" w:element="metricconverter">
        <w:smartTagPr>
          <w:attr w:name="ProductID" w:val="150 мм"/>
        </w:smartTagPr>
        <w:r w:rsidR="00D449F1">
          <w:rPr>
            <w:sz w:val="28"/>
            <w:szCs w:val="28"/>
          </w:rPr>
          <w:t>150 мм</w:t>
        </w:r>
      </w:smartTag>
      <w:r w:rsidR="00D449F1">
        <w:rPr>
          <w:sz w:val="28"/>
          <w:szCs w:val="28"/>
        </w:rPr>
        <w:t xml:space="preserve">, длиной до </w:t>
      </w:r>
      <w:smartTag w:uri="urn:schemas-microsoft-com:office:smarttags" w:element="metricconverter">
        <w:smartTagPr>
          <w:attr w:name="ProductID" w:val="150 мм"/>
        </w:smartTagPr>
        <w:r w:rsidR="00D449F1">
          <w:rPr>
            <w:sz w:val="28"/>
            <w:szCs w:val="28"/>
          </w:rPr>
          <w:t>150 мм</w:t>
        </w:r>
      </w:smartTag>
      <w:r w:rsidR="00D449F1">
        <w:rPr>
          <w:sz w:val="28"/>
          <w:szCs w:val="28"/>
        </w:rPr>
        <w:t>.</w:t>
      </w:r>
    </w:p>
    <w:p w:rsidR="00D449F1" w:rsidRDefault="00D449F1" w:rsidP="009A67AC">
      <w:pPr>
        <w:spacing w:line="360" w:lineRule="auto"/>
        <w:ind w:firstLine="540"/>
        <w:jc w:val="both"/>
        <w:rPr>
          <w:sz w:val="28"/>
          <w:szCs w:val="28"/>
        </w:rPr>
      </w:pPr>
      <w:r>
        <w:rPr>
          <w:sz w:val="28"/>
          <w:szCs w:val="28"/>
        </w:rPr>
        <w:t xml:space="preserve">Рекомендуется для обслуживания токарных станков. Робот состоит </w:t>
      </w:r>
      <w:r w:rsidR="00195D40">
        <w:rPr>
          <w:sz w:val="28"/>
          <w:szCs w:val="28"/>
        </w:rPr>
        <w:t xml:space="preserve">из </w:t>
      </w:r>
      <w:r>
        <w:rPr>
          <w:sz w:val="28"/>
          <w:szCs w:val="28"/>
        </w:rPr>
        <w:t>системы управления, электромеханического манипулятора и блока подготовки воздуха.</w:t>
      </w:r>
    </w:p>
    <w:p w:rsidR="00D449F1" w:rsidRDefault="00D449F1" w:rsidP="009A67AC">
      <w:pPr>
        <w:spacing w:line="360" w:lineRule="auto"/>
        <w:ind w:firstLine="540"/>
        <w:jc w:val="both"/>
        <w:rPr>
          <w:sz w:val="28"/>
          <w:szCs w:val="28"/>
        </w:rPr>
      </w:pPr>
      <w:r>
        <w:rPr>
          <w:sz w:val="28"/>
          <w:szCs w:val="28"/>
        </w:rPr>
        <w:t>Система управления выпол</w:t>
      </w:r>
      <w:r w:rsidR="00CE0491">
        <w:rPr>
          <w:sz w:val="28"/>
          <w:szCs w:val="28"/>
        </w:rPr>
        <w:t>нена на базе ЭВМ «Электроника 100</w:t>
      </w:r>
      <w:r>
        <w:rPr>
          <w:sz w:val="28"/>
          <w:szCs w:val="28"/>
        </w:rPr>
        <w:t>М» и запрограммирована на стандартный цикл манипулирования деталями; вводятся только переменные данные, характеризующие новую партию деталей: тип кассеты, число позиций в ряду кассеты, число деталей в кассете.</w:t>
      </w:r>
    </w:p>
    <w:p w:rsidR="00D449F1" w:rsidRDefault="00D449F1" w:rsidP="009A67AC">
      <w:pPr>
        <w:spacing w:line="360" w:lineRule="auto"/>
        <w:ind w:firstLine="540"/>
        <w:jc w:val="both"/>
        <w:rPr>
          <w:sz w:val="28"/>
          <w:szCs w:val="28"/>
        </w:rPr>
      </w:pPr>
      <w:r>
        <w:rPr>
          <w:sz w:val="28"/>
          <w:szCs w:val="28"/>
        </w:rPr>
        <w:t>Информацию о партии деталей, поступивших на обработку вводят с клавиатуры дисплея, либо информация поступает в систему управления через устройство управления от системы высшего уровня.</w:t>
      </w:r>
    </w:p>
    <w:p w:rsidR="00D449F1" w:rsidRDefault="00D449F1" w:rsidP="009A67AC">
      <w:pPr>
        <w:spacing w:line="360" w:lineRule="auto"/>
        <w:ind w:firstLine="540"/>
        <w:jc w:val="both"/>
        <w:rPr>
          <w:sz w:val="28"/>
          <w:szCs w:val="28"/>
        </w:rPr>
      </w:pPr>
      <w:r>
        <w:rPr>
          <w:sz w:val="28"/>
          <w:szCs w:val="28"/>
        </w:rPr>
        <w:t xml:space="preserve">Программное обеспечение системы управления обеспечивает самообучение по первой детали: </w:t>
      </w:r>
      <w:r w:rsidR="002067F0">
        <w:rPr>
          <w:sz w:val="28"/>
          <w:szCs w:val="28"/>
        </w:rPr>
        <w:t>зажим заготовки, транспортирование ее в рабочую зону станка и прекращение движения при столкновении с препятствием.</w:t>
      </w:r>
    </w:p>
    <w:p w:rsidR="002067F0" w:rsidRDefault="002067F0" w:rsidP="009A67AC">
      <w:pPr>
        <w:spacing w:line="360" w:lineRule="auto"/>
        <w:ind w:firstLine="540"/>
        <w:jc w:val="both"/>
        <w:rPr>
          <w:sz w:val="28"/>
          <w:szCs w:val="28"/>
        </w:rPr>
      </w:pPr>
      <w:r>
        <w:rPr>
          <w:sz w:val="28"/>
          <w:szCs w:val="28"/>
        </w:rPr>
        <w:t>Манипулятор имеет 5 степеней подвижности и включает:</w:t>
      </w:r>
    </w:p>
    <w:p w:rsidR="002067F0" w:rsidRDefault="00F240F8" w:rsidP="009A67AC">
      <w:pPr>
        <w:spacing w:line="360" w:lineRule="auto"/>
        <w:ind w:firstLine="540"/>
        <w:jc w:val="both"/>
        <w:rPr>
          <w:sz w:val="28"/>
          <w:szCs w:val="28"/>
        </w:rPr>
      </w:pPr>
      <w:r>
        <w:rPr>
          <w:sz w:val="28"/>
          <w:szCs w:val="28"/>
        </w:rPr>
        <w:t>1. Механизм горизонтального перемещения, сообщающий манипулятору горизонтальное перемещение (А)</w:t>
      </w:r>
      <w:r w:rsidR="00BB78F3">
        <w:rPr>
          <w:sz w:val="28"/>
          <w:szCs w:val="28"/>
        </w:rPr>
        <w:t xml:space="preserve"> </w:t>
      </w:r>
      <w:r>
        <w:rPr>
          <w:sz w:val="28"/>
          <w:szCs w:val="28"/>
        </w:rPr>
        <w:t>вдоль оси шпинделя станка;</w:t>
      </w:r>
    </w:p>
    <w:p w:rsidR="00B77BBB" w:rsidRDefault="00B77BBB" w:rsidP="009A67AC">
      <w:pPr>
        <w:spacing w:line="360" w:lineRule="auto"/>
        <w:ind w:firstLine="540"/>
        <w:jc w:val="both"/>
        <w:rPr>
          <w:sz w:val="28"/>
          <w:szCs w:val="28"/>
        </w:rPr>
      </w:pPr>
      <w:r>
        <w:rPr>
          <w:sz w:val="28"/>
          <w:szCs w:val="28"/>
        </w:rPr>
        <w:lastRenderedPageBreak/>
        <w:t xml:space="preserve">2. Механизм поворота (В), поворачивающий «руку» вокруг оси </w:t>
      </w:r>
      <w:r>
        <w:rPr>
          <w:sz w:val="28"/>
          <w:szCs w:val="28"/>
          <w:lang w:val="en-US"/>
        </w:rPr>
        <w:t>Z</w:t>
      </w:r>
      <w:r>
        <w:rPr>
          <w:sz w:val="28"/>
          <w:szCs w:val="28"/>
        </w:rPr>
        <w:t xml:space="preserve"> на 90°;</w:t>
      </w:r>
    </w:p>
    <w:p w:rsidR="00B77BBB" w:rsidRDefault="00B77BBB" w:rsidP="009A67AC">
      <w:pPr>
        <w:spacing w:line="360" w:lineRule="auto"/>
        <w:ind w:firstLine="540"/>
        <w:jc w:val="both"/>
        <w:rPr>
          <w:sz w:val="28"/>
          <w:szCs w:val="28"/>
        </w:rPr>
      </w:pPr>
      <w:r>
        <w:rPr>
          <w:sz w:val="28"/>
          <w:szCs w:val="28"/>
        </w:rPr>
        <w:t>3. Механизм выдвижения руки (С);</w:t>
      </w:r>
    </w:p>
    <w:p w:rsidR="00F240F8" w:rsidRDefault="00B77BBB" w:rsidP="009A67AC">
      <w:pPr>
        <w:spacing w:line="360" w:lineRule="auto"/>
        <w:ind w:firstLine="540"/>
        <w:jc w:val="both"/>
        <w:rPr>
          <w:sz w:val="28"/>
          <w:szCs w:val="28"/>
        </w:rPr>
      </w:pPr>
      <w:r>
        <w:rPr>
          <w:sz w:val="28"/>
          <w:szCs w:val="28"/>
        </w:rPr>
        <w:t>4.  Механизм вертикального перемещения (</w:t>
      </w:r>
      <w:r>
        <w:rPr>
          <w:sz w:val="28"/>
          <w:szCs w:val="28"/>
          <w:lang w:val="en-US"/>
        </w:rPr>
        <w:t>D</w:t>
      </w:r>
      <w:r>
        <w:rPr>
          <w:sz w:val="28"/>
          <w:szCs w:val="28"/>
        </w:rPr>
        <w:t>);</w:t>
      </w:r>
    </w:p>
    <w:p w:rsidR="00B77BBB" w:rsidRDefault="00B77BBB" w:rsidP="009A67AC">
      <w:pPr>
        <w:spacing w:line="360" w:lineRule="auto"/>
        <w:ind w:firstLine="540"/>
        <w:jc w:val="both"/>
        <w:rPr>
          <w:sz w:val="28"/>
          <w:szCs w:val="28"/>
        </w:rPr>
      </w:pPr>
      <w:r>
        <w:rPr>
          <w:sz w:val="28"/>
          <w:szCs w:val="28"/>
        </w:rPr>
        <w:t xml:space="preserve">5. Механизм поворота (Е) вокруг оси, расположенной под углом 45° к оси </w:t>
      </w:r>
      <w:r>
        <w:rPr>
          <w:sz w:val="28"/>
          <w:szCs w:val="28"/>
          <w:lang w:val="en-US"/>
        </w:rPr>
        <w:t>Z</w:t>
      </w:r>
      <w:r>
        <w:rPr>
          <w:sz w:val="28"/>
          <w:szCs w:val="28"/>
        </w:rPr>
        <w:t>;</w:t>
      </w:r>
    </w:p>
    <w:p w:rsidR="00B77BBB" w:rsidRDefault="00B77BBB" w:rsidP="009A67AC">
      <w:pPr>
        <w:spacing w:line="360" w:lineRule="auto"/>
        <w:ind w:firstLine="540"/>
        <w:jc w:val="both"/>
        <w:rPr>
          <w:sz w:val="28"/>
          <w:szCs w:val="28"/>
        </w:rPr>
      </w:pPr>
      <w:r>
        <w:rPr>
          <w:sz w:val="28"/>
          <w:szCs w:val="28"/>
        </w:rPr>
        <w:t>6. Механизм захвата с двумя схватами, расположенными под углом 90° друг к другу: (</w:t>
      </w:r>
      <w:r>
        <w:rPr>
          <w:sz w:val="28"/>
          <w:szCs w:val="28"/>
          <w:lang w:val="en-US"/>
        </w:rPr>
        <w:t>G</w:t>
      </w:r>
      <w:r>
        <w:rPr>
          <w:sz w:val="28"/>
          <w:szCs w:val="28"/>
        </w:rPr>
        <w:t xml:space="preserve">)- настраивается на захват заготовки, </w:t>
      </w:r>
      <w:r w:rsidRPr="00B77BBB">
        <w:rPr>
          <w:sz w:val="28"/>
          <w:szCs w:val="28"/>
        </w:rPr>
        <w:t>(</w:t>
      </w:r>
      <w:r>
        <w:rPr>
          <w:sz w:val="28"/>
          <w:szCs w:val="28"/>
          <w:lang w:val="en-US"/>
        </w:rPr>
        <w:t>F</w:t>
      </w:r>
      <w:r w:rsidRPr="00B77BBB">
        <w:rPr>
          <w:sz w:val="28"/>
          <w:szCs w:val="28"/>
        </w:rPr>
        <w:t>)</w:t>
      </w:r>
      <w:r>
        <w:rPr>
          <w:sz w:val="28"/>
          <w:szCs w:val="28"/>
        </w:rPr>
        <w:t>- на захват детали.</w:t>
      </w:r>
    </w:p>
    <w:p w:rsidR="00B77BBB" w:rsidRDefault="00470DC0" w:rsidP="009A67AC">
      <w:pPr>
        <w:spacing w:line="360" w:lineRule="auto"/>
        <w:ind w:firstLine="540"/>
        <w:jc w:val="both"/>
        <w:rPr>
          <w:sz w:val="28"/>
          <w:szCs w:val="28"/>
        </w:rPr>
      </w:pPr>
      <w:r>
        <w:rPr>
          <w:sz w:val="28"/>
          <w:szCs w:val="28"/>
        </w:rPr>
        <w:t>Приводы по всем степеням подвижности</w:t>
      </w:r>
      <w:r w:rsidR="0028071B">
        <w:rPr>
          <w:sz w:val="28"/>
          <w:szCs w:val="28"/>
        </w:rPr>
        <w:t xml:space="preserve"> </w:t>
      </w:r>
      <w:r>
        <w:rPr>
          <w:sz w:val="28"/>
          <w:szCs w:val="28"/>
        </w:rPr>
        <w:t>- электромеханические, привод схвата</w:t>
      </w:r>
      <w:r w:rsidR="0028071B">
        <w:rPr>
          <w:sz w:val="28"/>
          <w:szCs w:val="28"/>
        </w:rPr>
        <w:t xml:space="preserve"> </w:t>
      </w:r>
      <w:r>
        <w:rPr>
          <w:sz w:val="28"/>
          <w:szCs w:val="28"/>
        </w:rPr>
        <w:t xml:space="preserve">- пневматический. </w:t>
      </w:r>
    </w:p>
    <w:p w:rsidR="00470DC0" w:rsidRDefault="00470DC0" w:rsidP="009A67AC">
      <w:pPr>
        <w:spacing w:line="360" w:lineRule="auto"/>
        <w:ind w:firstLine="540"/>
        <w:jc w:val="both"/>
        <w:rPr>
          <w:sz w:val="28"/>
          <w:szCs w:val="28"/>
        </w:rPr>
      </w:pPr>
      <w:r>
        <w:rPr>
          <w:sz w:val="28"/>
          <w:szCs w:val="28"/>
        </w:rPr>
        <w:t>Блок подготовки воздуха очищает и редуцирует сжатый воздух, подаваемый в пневмоцилиндры схватов и механизм поворота.</w:t>
      </w:r>
    </w:p>
    <w:p w:rsidR="00BB78F3" w:rsidRDefault="00BB78F3" w:rsidP="009A67AC">
      <w:pPr>
        <w:spacing w:line="360" w:lineRule="auto"/>
        <w:ind w:firstLine="540"/>
        <w:jc w:val="both"/>
        <w:rPr>
          <w:sz w:val="28"/>
          <w:szCs w:val="28"/>
        </w:rPr>
      </w:pPr>
    </w:p>
    <w:p w:rsidR="00470DC0" w:rsidRDefault="00470DC0" w:rsidP="009A67AC">
      <w:pPr>
        <w:spacing w:line="360" w:lineRule="auto"/>
        <w:ind w:firstLine="540"/>
        <w:jc w:val="both"/>
        <w:rPr>
          <w:sz w:val="28"/>
          <w:szCs w:val="28"/>
        </w:rPr>
      </w:pPr>
      <w:r>
        <w:rPr>
          <w:sz w:val="28"/>
          <w:szCs w:val="28"/>
        </w:rPr>
        <w:t>Техническая характеристика.</w:t>
      </w:r>
    </w:p>
    <w:tbl>
      <w:tblPr>
        <w:tblW w:w="0" w:type="auto"/>
        <w:tblLook w:val="01E0"/>
      </w:tblPr>
      <w:tblGrid>
        <w:gridCol w:w="6722"/>
        <w:gridCol w:w="2848"/>
      </w:tblGrid>
      <w:tr w:rsidR="00BF7245">
        <w:tc>
          <w:tcPr>
            <w:tcW w:w="7668" w:type="dxa"/>
          </w:tcPr>
          <w:p w:rsidR="00BF7245" w:rsidRDefault="001637DC" w:rsidP="009A67AC">
            <w:pPr>
              <w:spacing w:line="360" w:lineRule="auto"/>
              <w:jc w:val="both"/>
              <w:rPr>
                <w:sz w:val="28"/>
                <w:szCs w:val="28"/>
              </w:rPr>
            </w:pPr>
            <w:r>
              <w:rPr>
                <w:sz w:val="28"/>
                <w:szCs w:val="28"/>
              </w:rPr>
              <w:t>Грузоподъемность робота, кг</w:t>
            </w:r>
          </w:p>
          <w:p w:rsidR="001637DC" w:rsidRDefault="001637DC" w:rsidP="009A67AC">
            <w:pPr>
              <w:spacing w:line="360" w:lineRule="auto"/>
              <w:jc w:val="both"/>
              <w:rPr>
                <w:sz w:val="28"/>
                <w:szCs w:val="28"/>
              </w:rPr>
            </w:pPr>
            <w:r>
              <w:rPr>
                <w:sz w:val="28"/>
                <w:szCs w:val="28"/>
              </w:rPr>
              <w:t>Число степеней подвижности</w:t>
            </w:r>
          </w:p>
          <w:p w:rsidR="001637DC" w:rsidRDefault="001637DC" w:rsidP="009A67AC">
            <w:pPr>
              <w:spacing w:line="360" w:lineRule="auto"/>
              <w:jc w:val="both"/>
              <w:rPr>
                <w:sz w:val="28"/>
                <w:szCs w:val="28"/>
              </w:rPr>
            </w:pPr>
            <w:r>
              <w:rPr>
                <w:sz w:val="28"/>
                <w:szCs w:val="28"/>
              </w:rPr>
              <w:t>Количество рук/схватов на руку</w:t>
            </w:r>
          </w:p>
          <w:p w:rsidR="001637DC" w:rsidRDefault="001637DC" w:rsidP="009A67AC">
            <w:pPr>
              <w:spacing w:line="360" w:lineRule="auto"/>
              <w:jc w:val="both"/>
              <w:rPr>
                <w:sz w:val="28"/>
                <w:szCs w:val="28"/>
              </w:rPr>
            </w:pPr>
            <w:r>
              <w:rPr>
                <w:sz w:val="28"/>
                <w:szCs w:val="28"/>
              </w:rPr>
              <w:t>Тип привода линейных перемещений</w:t>
            </w:r>
          </w:p>
          <w:p w:rsidR="001637DC" w:rsidRDefault="001637DC" w:rsidP="009A67AC">
            <w:pPr>
              <w:spacing w:line="360" w:lineRule="auto"/>
              <w:jc w:val="both"/>
              <w:rPr>
                <w:sz w:val="28"/>
                <w:szCs w:val="28"/>
              </w:rPr>
            </w:pPr>
            <w:r>
              <w:rPr>
                <w:sz w:val="28"/>
                <w:szCs w:val="28"/>
              </w:rPr>
              <w:t>Система управления</w:t>
            </w:r>
          </w:p>
          <w:p w:rsidR="001637DC" w:rsidRDefault="001637DC" w:rsidP="009A67AC">
            <w:pPr>
              <w:spacing w:line="360" w:lineRule="auto"/>
              <w:jc w:val="both"/>
              <w:rPr>
                <w:sz w:val="28"/>
                <w:szCs w:val="28"/>
              </w:rPr>
            </w:pPr>
            <w:r>
              <w:rPr>
                <w:sz w:val="28"/>
                <w:szCs w:val="28"/>
              </w:rPr>
              <w:t>Количество программируемых координат</w:t>
            </w:r>
          </w:p>
          <w:p w:rsidR="001637DC" w:rsidRDefault="001637DC" w:rsidP="009A67AC">
            <w:pPr>
              <w:spacing w:line="360" w:lineRule="auto"/>
              <w:jc w:val="both"/>
              <w:rPr>
                <w:sz w:val="28"/>
                <w:szCs w:val="28"/>
              </w:rPr>
            </w:pPr>
            <w:r>
              <w:rPr>
                <w:sz w:val="28"/>
                <w:szCs w:val="28"/>
              </w:rPr>
              <w:t>Способ программирования перемещений</w:t>
            </w:r>
          </w:p>
          <w:p w:rsidR="001637DC" w:rsidRDefault="001637DC" w:rsidP="009A67AC">
            <w:pPr>
              <w:spacing w:line="360" w:lineRule="auto"/>
              <w:jc w:val="both"/>
              <w:rPr>
                <w:sz w:val="28"/>
                <w:szCs w:val="28"/>
              </w:rPr>
            </w:pPr>
            <w:r>
              <w:rPr>
                <w:sz w:val="28"/>
                <w:szCs w:val="28"/>
              </w:rPr>
              <w:t>Линейные перемещения схватов по оси, мм</w:t>
            </w:r>
          </w:p>
          <w:p w:rsidR="001637DC" w:rsidRPr="00646669" w:rsidRDefault="001637DC" w:rsidP="009A67AC">
            <w:pPr>
              <w:spacing w:line="360" w:lineRule="auto"/>
              <w:jc w:val="both"/>
              <w:rPr>
                <w:sz w:val="28"/>
                <w:szCs w:val="28"/>
              </w:rPr>
            </w:pPr>
            <w:r>
              <w:rPr>
                <w:sz w:val="28"/>
                <w:szCs w:val="28"/>
                <w:lang w:val="en-US"/>
              </w:rPr>
              <w:t>X</w:t>
            </w:r>
          </w:p>
          <w:p w:rsidR="001637DC" w:rsidRPr="00646669" w:rsidRDefault="001637DC" w:rsidP="009A67AC">
            <w:pPr>
              <w:spacing w:line="360" w:lineRule="auto"/>
              <w:jc w:val="both"/>
              <w:rPr>
                <w:sz w:val="28"/>
                <w:szCs w:val="28"/>
              </w:rPr>
            </w:pPr>
            <w:r>
              <w:rPr>
                <w:sz w:val="28"/>
                <w:szCs w:val="28"/>
                <w:lang w:val="en-US"/>
              </w:rPr>
              <w:t>Y</w:t>
            </w:r>
          </w:p>
          <w:p w:rsidR="001637DC" w:rsidRDefault="001637DC" w:rsidP="009A67AC">
            <w:pPr>
              <w:spacing w:line="360" w:lineRule="auto"/>
              <w:jc w:val="both"/>
              <w:rPr>
                <w:sz w:val="28"/>
                <w:szCs w:val="28"/>
              </w:rPr>
            </w:pPr>
            <w:r>
              <w:rPr>
                <w:sz w:val="28"/>
                <w:szCs w:val="28"/>
                <w:lang w:val="en-US"/>
              </w:rPr>
              <w:t>Z</w:t>
            </w:r>
          </w:p>
          <w:p w:rsidR="001637DC" w:rsidRDefault="001637DC" w:rsidP="009A67AC">
            <w:pPr>
              <w:spacing w:line="360" w:lineRule="auto"/>
              <w:jc w:val="both"/>
              <w:rPr>
                <w:sz w:val="28"/>
                <w:szCs w:val="28"/>
              </w:rPr>
            </w:pPr>
            <w:r>
              <w:rPr>
                <w:sz w:val="28"/>
                <w:szCs w:val="28"/>
              </w:rPr>
              <w:t>Поворот руки в горизон</w:t>
            </w:r>
            <w:r w:rsidR="00F158D0">
              <w:rPr>
                <w:sz w:val="28"/>
                <w:szCs w:val="28"/>
              </w:rPr>
              <w:t>тальной плоскости, град</w:t>
            </w:r>
          </w:p>
          <w:p w:rsidR="00F158D0" w:rsidRDefault="00F158D0" w:rsidP="009A67AC">
            <w:pPr>
              <w:spacing w:line="360" w:lineRule="auto"/>
              <w:jc w:val="both"/>
              <w:rPr>
                <w:sz w:val="28"/>
                <w:szCs w:val="28"/>
              </w:rPr>
            </w:pPr>
            <w:r>
              <w:rPr>
                <w:sz w:val="28"/>
                <w:szCs w:val="28"/>
              </w:rPr>
              <w:t>Рабочее перемещение каждого кулачка схватов, мм</w:t>
            </w:r>
          </w:p>
          <w:p w:rsidR="00F158D0" w:rsidRDefault="00F158D0" w:rsidP="009A67AC">
            <w:pPr>
              <w:spacing w:line="360" w:lineRule="auto"/>
              <w:jc w:val="both"/>
              <w:rPr>
                <w:sz w:val="28"/>
                <w:szCs w:val="28"/>
              </w:rPr>
            </w:pPr>
            <w:r>
              <w:rPr>
                <w:sz w:val="28"/>
                <w:szCs w:val="28"/>
              </w:rPr>
              <w:t>Средняя технологическая скорость по оси, мм/с</w:t>
            </w:r>
          </w:p>
          <w:p w:rsidR="00F158D0" w:rsidRPr="00D75DD8" w:rsidRDefault="00F158D0" w:rsidP="00F158D0">
            <w:pPr>
              <w:spacing w:line="360" w:lineRule="auto"/>
              <w:jc w:val="both"/>
              <w:rPr>
                <w:sz w:val="28"/>
                <w:szCs w:val="28"/>
              </w:rPr>
            </w:pPr>
            <w:r>
              <w:rPr>
                <w:sz w:val="28"/>
                <w:szCs w:val="28"/>
                <w:lang w:val="en-US"/>
              </w:rPr>
              <w:t>X</w:t>
            </w:r>
          </w:p>
          <w:p w:rsidR="00F158D0" w:rsidRPr="00D75DD8" w:rsidRDefault="00F158D0" w:rsidP="00F158D0">
            <w:pPr>
              <w:spacing w:line="360" w:lineRule="auto"/>
              <w:jc w:val="both"/>
              <w:rPr>
                <w:sz w:val="28"/>
                <w:szCs w:val="28"/>
              </w:rPr>
            </w:pPr>
            <w:r>
              <w:rPr>
                <w:sz w:val="28"/>
                <w:szCs w:val="28"/>
                <w:lang w:val="en-US"/>
              </w:rPr>
              <w:lastRenderedPageBreak/>
              <w:t>Y</w:t>
            </w:r>
          </w:p>
          <w:p w:rsidR="00F158D0" w:rsidRDefault="00F158D0" w:rsidP="00F158D0">
            <w:pPr>
              <w:spacing w:line="360" w:lineRule="auto"/>
              <w:jc w:val="both"/>
              <w:rPr>
                <w:sz w:val="28"/>
                <w:szCs w:val="28"/>
              </w:rPr>
            </w:pPr>
            <w:r>
              <w:rPr>
                <w:sz w:val="28"/>
                <w:szCs w:val="28"/>
                <w:lang w:val="en-US"/>
              </w:rPr>
              <w:t>Z</w:t>
            </w:r>
          </w:p>
          <w:p w:rsidR="00F158D0" w:rsidRDefault="00F550E6" w:rsidP="009A67AC">
            <w:pPr>
              <w:spacing w:line="360" w:lineRule="auto"/>
              <w:jc w:val="both"/>
              <w:rPr>
                <w:sz w:val="28"/>
                <w:szCs w:val="28"/>
              </w:rPr>
            </w:pPr>
            <w:r>
              <w:rPr>
                <w:sz w:val="28"/>
                <w:szCs w:val="28"/>
              </w:rPr>
              <w:t xml:space="preserve">Точность </w:t>
            </w:r>
            <w:r w:rsidR="00D75DD8">
              <w:rPr>
                <w:sz w:val="28"/>
                <w:szCs w:val="28"/>
              </w:rPr>
              <w:t>позиционирования, мм</w:t>
            </w:r>
          </w:p>
          <w:p w:rsidR="00D75DD8" w:rsidRDefault="00D75DD8" w:rsidP="009A67AC">
            <w:pPr>
              <w:spacing w:line="360" w:lineRule="auto"/>
              <w:jc w:val="both"/>
              <w:rPr>
                <w:sz w:val="28"/>
                <w:szCs w:val="28"/>
              </w:rPr>
            </w:pPr>
            <w:r>
              <w:rPr>
                <w:sz w:val="28"/>
                <w:szCs w:val="28"/>
              </w:rPr>
              <w:t>Наибольшая потребляемая мощность, кВт</w:t>
            </w:r>
          </w:p>
          <w:p w:rsidR="00D75DD8" w:rsidRDefault="00D75DD8" w:rsidP="009A67AC">
            <w:pPr>
              <w:spacing w:line="360" w:lineRule="auto"/>
              <w:jc w:val="both"/>
              <w:rPr>
                <w:sz w:val="28"/>
                <w:szCs w:val="28"/>
              </w:rPr>
            </w:pPr>
            <w:r>
              <w:rPr>
                <w:sz w:val="28"/>
                <w:szCs w:val="28"/>
              </w:rPr>
              <w:t>Напряжение сети, В</w:t>
            </w:r>
          </w:p>
          <w:p w:rsidR="00D75DD8" w:rsidRDefault="00D75DD8" w:rsidP="009A67AC">
            <w:pPr>
              <w:spacing w:line="360" w:lineRule="auto"/>
              <w:jc w:val="both"/>
              <w:rPr>
                <w:sz w:val="28"/>
                <w:szCs w:val="28"/>
              </w:rPr>
            </w:pPr>
            <w:r>
              <w:rPr>
                <w:sz w:val="28"/>
                <w:szCs w:val="28"/>
              </w:rPr>
              <w:t>Рабочее давление в пневмосети, Па</w:t>
            </w:r>
          </w:p>
          <w:p w:rsidR="00D75DD8" w:rsidRDefault="00D75DD8" w:rsidP="009A67AC">
            <w:pPr>
              <w:spacing w:line="360" w:lineRule="auto"/>
              <w:jc w:val="both"/>
              <w:rPr>
                <w:sz w:val="28"/>
                <w:szCs w:val="28"/>
              </w:rPr>
            </w:pPr>
            <w:r>
              <w:rPr>
                <w:sz w:val="28"/>
                <w:szCs w:val="28"/>
              </w:rPr>
              <w:t>Габаритные размеры манипулятора, мм</w:t>
            </w:r>
          </w:p>
          <w:p w:rsidR="00D75DD8" w:rsidRDefault="00D75DD8" w:rsidP="009A67AC">
            <w:pPr>
              <w:spacing w:line="360" w:lineRule="auto"/>
              <w:jc w:val="both"/>
              <w:rPr>
                <w:sz w:val="28"/>
                <w:szCs w:val="28"/>
              </w:rPr>
            </w:pPr>
            <w:r>
              <w:rPr>
                <w:sz w:val="28"/>
                <w:szCs w:val="28"/>
              </w:rPr>
              <w:t>Габаритные размеры</w:t>
            </w:r>
          </w:p>
          <w:p w:rsidR="00D75DD8" w:rsidRDefault="00D75DD8" w:rsidP="009A67AC">
            <w:pPr>
              <w:spacing w:line="360" w:lineRule="auto"/>
              <w:jc w:val="both"/>
              <w:rPr>
                <w:sz w:val="28"/>
                <w:szCs w:val="28"/>
              </w:rPr>
            </w:pPr>
            <w:r>
              <w:rPr>
                <w:sz w:val="28"/>
                <w:szCs w:val="28"/>
              </w:rPr>
              <w:t>- пульта управления, мм</w:t>
            </w:r>
          </w:p>
          <w:p w:rsidR="00D75DD8" w:rsidRDefault="00D75DD8" w:rsidP="009A67AC">
            <w:pPr>
              <w:spacing w:line="360" w:lineRule="auto"/>
              <w:jc w:val="both"/>
              <w:rPr>
                <w:sz w:val="28"/>
                <w:szCs w:val="28"/>
              </w:rPr>
            </w:pPr>
            <w:r>
              <w:rPr>
                <w:sz w:val="28"/>
                <w:szCs w:val="28"/>
              </w:rPr>
              <w:t>- блока подготовки воздуха, мм</w:t>
            </w:r>
          </w:p>
          <w:p w:rsidR="00F158D0" w:rsidRPr="001637DC" w:rsidRDefault="00D75DD8" w:rsidP="009A67AC">
            <w:pPr>
              <w:spacing w:line="360" w:lineRule="auto"/>
              <w:jc w:val="both"/>
              <w:rPr>
                <w:sz w:val="28"/>
                <w:szCs w:val="28"/>
              </w:rPr>
            </w:pPr>
            <w:r>
              <w:rPr>
                <w:sz w:val="28"/>
                <w:szCs w:val="28"/>
              </w:rPr>
              <w:t>Масса манипулятора, кг</w:t>
            </w:r>
          </w:p>
        </w:tc>
        <w:tc>
          <w:tcPr>
            <w:tcW w:w="1902" w:type="dxa"/>
          </w:tcPr>
          <w:p w:rsidR="00D75DD8" w:rsidRDefault="00D75DD8" w:rsidP="009A67AC">
            <w:pPr>
              <w:spacing w:line="360" w:lineRule="auto"/>
              <w:jc w:val="both"/>
              <w:rPr>
                <w:sz w:val="28"/>
                <w:szCs w:val="28"/>
              </w:rPr>
            </w:pPr>
            <w:r>
              <w:rPr>
                <w:sz w:val="28"/>
                <w:szCs w:val="28"/>
              </w:rPr>
              <w:lastRenderedPageBreak/>
              <w:t>3х2 схвата</w:t>
            </w:r>
          </w:p>
          <w:p w:rsidR="00D75DD8" w:rsidRDefault="00D75DD8" w:rsidP="009A67AC">
            <w:pPr>
              <w:spacing w:line="360" w:lineRule="auto"/>
              <w:jc w:val="both"/>
              <w:rPr>
                <w:sz w:val="28"/>
                <w:szCs w:val="28"/>
              </w:rPr>
            </w:pPr>
            <w:r>
              <w:rPr>
                <w:sz w:val="28"/>
                <w:szCs w:val="28"/>
              </w:rPr>
              <w:t>5</w:t>
            </w:r>
          </w:p>
          <w:p w:rsidR="00D75DD8" w:rsidRDefault="00D75DD8" w:rsidP="009A67AC">
            <w:pPr>
              <w:spacing w:line="360" w:lineRule="auto"/>
              <w:jc w:val="both"/>
              <w:rPr>
                <w:sz w:val="28"/>
                <w:szCs w:val="28"/>
              </w:rPr>
            </w:pPr>
            <w:r>
              <w:rPr>
                <w:sz w:val="28"/>
                <w:szCs w:val="28"/>
              </w:rPr>
              <w:t>½</w:t>
            </w:r>
          </w:p>
          <w:p w:rsidR="00D75DD8" w:rsidRDefault="00D75DD8" w:rsidP="009A67AC">
            <w:pPr>
              <w:spacing w:line="360" w:lineRule="auto"/>
              <w:jc w:val="both"/>
              <w:rPr>
                <w:sz w:val="28"/>
                <w:szCs w:val="28"/>
              </w:rPr>
            </w:pPr>
            <w:r>
              <w:rPr>
                <w:sz w:val="28"/>
                <w:szCs w:val="28"/>
              </w:rPr>
              <w:t>Электромеханическая</w:t>
            </w:r>
          </w:p>
          <w:p w:rsidR="00D75DD8" w:rsidRDefault="00D75DD8" w:rsidP="009A67AC">
            <w:pPr>
              <w:spacing w:line="360" w:lineRule="auto"/>
              <w:jc w:val="both"/>
              <w:rPr>
                <w:sz w:val="28"/>
                <w:szCs w:val="28"/>
              </w:rPr>
            </w:pPr>
            <w:r>
              <w:rPr>
                <w:sz w:val="28"/>
                <w:szCs w:val="28"/>
              </w:rPr>
              <w:t>Позиционная</w:t>
            </w:r>
          </w:p>
          <w:p w:rsidR="00D75DD8" w:rsidRDefault="00D75DD8" w:rsidP="009A67AC">
            <w:pPr>
              <w:spacing w:line="360" w:lineRule="auto"/>
              <w:jc w:val="both"/>
              <w:rPr>
                <w:sz w:val="28"/>
                <w:szCs w:val="28"/>
              </w:rPr>
            </w:pPr>
            <w:r>
              <w:rPr>
                <w:sz w:val="28"/>
                <w:szCs w:val="28"/>
              </w:rPr>
              <w:t>3</w:t>
            </w:r>
          </w:p>
          <w:p w:rsidR="00D75DD8" w:rsidRDefault="00D75DD8" w:rsidP="009A67AC">
            <w:pPr>
              <w:spacing w:line="360" w:lineRule="auto"/>
              <w:jc w:val="both"/>
              <w:rPr>
                <w:sz w:val="28"/>
                <w:szCs w:val="28"/>
              </w:rPr>
            </w:pPr>
            <w:r>
              <w:rPr>
                <w:sz w:val="28"/>
                <w:szCs w:val="28"/>
              </w:rPr>
              <w:t>Обучение</w:t>
            </w:r>
          </w:p>
          <w:p w:rsidR="00D75DD8" w:rsidRDefault="00D75DD8" w:rsidP="009A67AC">
            <w:pPr>
              <w:spacing w:line="360" w:lineRule="auto"/>
              <w:jc w:val="both"/>
              <w:rPr>
                <w:sz w:val="28"/>
                <w:szCs w:val="28"/>
              </w:rPr>
            </w:pPr>
          </w:p>
          <w:p w:rsidR="00BF7245" w:rsidRDefault="00D75DD8" w:rsidP="009A67AC">
            <w:pPr>
              <w:spacing w:line="360" w:lineRule="auto"/>
              <w:jc w:val="both"/>
              <w:rPr>
                <w:sz w:val="28"/>
                <w:szCs w:val="28"/>
              </w:rPr>
            </w:pPr>
            <w:r>
              <w:rPr>
                <w:sz w:val="28"/>
                <w:szCs w:val="28"/>
              </w:rPr>
              <w:t>300</w:t>
            </w:r>
            <w:r w:rsidR="009C47BF">
              <w:rPr>
                <w:sz w:val="28"/>
                <w:szCs w:val="28"/>
              </w:rPr>
              <w:t>±10</w:t>
            </w:r>
            <w:r>
              <w:rPr>
                <w:sz w:val="28"/>
                <w:szCs w:val="28"/>
              </w:rPr>
              <w:t xml:space="preserve"> </w:t>
            </w:r>
          </w:p>
          <w:p w:rsidR="009C47BF" w:rsidRDefault="009C47BF" w:rsidP="009A67AC">
            <w:pPr>
              <w:spacing w:line="360" w:lineRule="auto"/>
              <w:jc w:val="both"/>
              <w:rPr>
                <w:sz w:val="28"/>
                <w:szCs w:val="28"/>
              </w:rPr>
            </w:pPr>
            <w:r>
              <w:rPr>
                <w:sz w:val="28"/>
                <w:szCs w:val="28"/>
              </w:rPr>
              <w:t>300±10</w:t>
            </w:r>
          </w:p>
          <w:p w:rsidR="009C47BF" w:rsidRDefault="009C47BF" w:rsidP="009A67AC">
            <w:pPr>
              <w:spacing w:line="360" w:lineRule="auto"/>
              <w:jc w:val="both"/>
              <w:rPr>
                <w:sz w:val="28"/>
                <w:szCs w:val="28"/>
              </w:rPr>
            </w:pPr>
            <w:r>
              <w:rPr>
                <w:sz w:val="28"/>
                <w:szCs w:val="28"/>
              </w:rPr>
              <w:t>150±10</w:t>
            </w:r>
          </w:p>
          <w:p w:rsidR="009C47BF" w:rsidRDefault="009C47BF" w:rsidP="009A67AC">
            <w:pPr>
              <w:spacing w:line="360" w:lineRule="auto"/>
              <w:jc w:val="both"/>
              <w:rPr>
                <w:sz w:val="28"/>
                <w:szCs w:val="28"/>
              </w:rPr>
            </w:pPr>
            <w:r>
              <w:rPr>
                <w:sz w:val="28"/>
                <w:szCs w:val="28"/>
              </w:rPr>
              <w:t>90</w:t>
            </w:r>
          </w:p>
          <w:p w:rsidR="009C47BF" w:rsidRDefault="009C47BF" w:rsidP="009A67AC">
            <w:pPr>
              <w:spacing w:line="360" w:lineRule="auto"/>
              <w:jc w:val="both"/>
              <w:rPr>
                <w:sz w:val="28"/>
                <w:szCs w:val="28"/>
              </w:rPr>
            </w:pPr>
            <w:r>
              <w:rPr>
                <w:sz w:val="28"/>
                <w:szCs w:val="28"/>
              </w:rPr>
              <w:t>5</w:t>
            </w:r>
          </w:p>
          <w:p w:rsidR="009C47BF" w:rsidRDefault="009C47BF" w:rsidP="009A67AC">
            <w:pPr>
              <w:spacing w:line="360" w:lineRule="auto"/>
              <w:jc w:val="both"/>
              <w:rPr>
                <w:sz w:val="28"/>
                <w:szCs w:val="28"/>
              </w:rPr>
            </w:pPr>
          </w:p>
          <w:p w:rsidR="009C47BF" w:rsidRDefault="009C47BF" w:rsidP="009A67AC">
            <w:pPr>
              <w:spacing w:line="360" w:lineRule="auto"/>
              <w:jc w:val="both"/>
              <w:rPr>
                <w:sz w:val="28"/>
                <w:szCs w:val="28"/>
              </w:rPr>
            </w:pPr>
            <w:r>
              <w:rPr>
                <w:sz w:val="28"/>
                <w:szCs w:val="28"/>
              </w:rPr>
              <w:t>500±20%</w:t>
            </w:r>
          </w:p>
          <w:p w:rsidR="009C47BF" w:rsidRDefault="009C47BF" w:rsidP="009A67AC">
            <w:pPr>
              <w:spacing w:line="360" w:lineRule="auto"/>
              <w:jc w:val="both"/>
              <w:rPr>
                <w:sz w:val="28"/>
                <w:szCs w:val="28"/>
              </w:rPr>
            </w:pPr>
            <w:r>
              <w:rPr>
                <w:sz w:val="28"/>
                <w:szCs w:val="28"/>
              </w:rPr>
              <w:lastRenderedPageBreak/>
              <w:t>100±20%</w:t>
            </w:r>
          </w:p>
          <w:p w:rsidR="009C47BF" w:rsidRDefault="009C47BF" w:rsidP="009A67AC">
            <w:pPr>
              <w:spacing w:line="360" w:lineRule="auto"/>
              <w:jc w:val="both"/>
              <w:rPr>
                <w:sz w:val="28"/>
                <w:szCs w:val="28"/>
              </w:rPr>
            </w:pPr>
            <w:r>
              <w:rPr>
                <w:sz w:val="28"/>
                <w:szCs w:val="28"/>
              </w:rPr>
              <w:t>50±20%</w:t>
            </w:r>
          </w:p>
          <w:p w:rsidR="009C47BF" w:rsidRDefault="009C47BF" w:rsidP="009A67AC">
            <w:pPr>
              <w:spacing w:line="360" w:lineRule="auto"/>
              <w:jc w:val="both"/>
              <w:rPr>
                <w:sz w:val="28"/>
                <w:szCs w:val="28"/>
              </w:rPr>
            </w:pPr>
            <w:r>
              <w:rPr>
                <w:sz w:val="28"/>
                <w:szCs w:val="28"/>
              </w:rPr>
              <w:t>±0,4</w:t>
            </w:r>
          </w:p>
          <w:p w:rsidR="009C47BF" w:rsidRDefault="009C47BF" w:rsidP="009A67AC">
            <w:pPr>
              <w:spacing w:line="360" w:lineRule="auto"/>
              <w:jc w:val="both"/>
              <w:rPr>
                <w:sz w:val="28"/>
                <w:szCs w:val="28"/>
              </w:rPr>
            </w:pPr>
            <w:r>
              <w:rPr>
                <w:sz w:val="28"/>
                <w:szCs w:val="28"/>
              </w:rPr>
              <w:t>0,6</w:t>
            </w:r>
          </w:p>
          <w:p w:rsidR="009C47BF" w:rsidRDefault="009C47BF" w:rsidP="009A67AC">
            <w:pPr>
              <w:spacing w:line="360" w:lineRule="auto"/>
              <w:jc w:val="both"/>
              <w:rPr>
                <w:sz w:val="28"/>
                <w:szCs w:val="28"/>
              </w:rPr>
            </w:pPr>
            <w:r>
              <w:rPr>
                <w:sz w:val="28"/>
                <w:szCs w:val="28"/>
              </w:rPr>
              <w:t>220±10%</w:t>
            </w:r>
          </w:p>
          <w:p w:rsidR="009C47BF" w:rsidRDefault="009C47BF" w:rsidP="009A67AC">
            <w:pPr>
              <w:spacing w:line="360" w:lineRule="auto"/>
              <w:jc w:val="both"/>
              <w:rPr>
                <w:sz w:val="28"/>
                <w:szCs w:val="28"/>
                <w:vertAlign w:val="superscript"/>
              </w:rPr>
            </w:pPr>
            <w:r>
              <w:rPr>
                <w:sz w:val="28"/>
                <w:szCs w:val="28"/>
              </w:rPr>
              <w:t>(3,4÷5,98)·10</w:t>
            </w:r>
            <w:r>
              <w:rPr>
                <w:sz w:val="28"/>
                <w:szCs w:val="28"/>
                <w:vertAlign w:val="superscript"/>
              </w:rPr>
              <w:t>5</w:t>
            </w:r>
          </w:p>
          <w:p w:rsidR="009C47BF" w:rsidRDefault="009C47BF" w:rsidP="009A67AC">
            <w:pPr>
              <w:spacing w:line="360" w:lineRule="auto"/>
              <w:jc w:val="both"/>
              <w:rPr>
                <w:sz w:val="28"/>
                <w:szCs w:val="28"/>
              </w:rPr>
            </w:pPr>
            <w:r>
              <w:rPr>
                <w:sz w:val="28"/>
                <w:szCs w:val="28"/>
              </w:rPr>
              <w:t>1013х486х295</w:t>
            </w:r>
          </w:p>
          <w:p w:rsidR="009C47BF" w:rsidRDefault="009C47BF" w:rsidP="009A67AC">
            <w:pPr>
              <w:spacing w:line="360" w:lineRule="auto"/>
              <w:jc w:val="both"/>
              <w:rPr>
                <w:sz w:val="28"/>
                <w:szCs w:val="28"/>
              </w:rPr>
            </w:pPr>
          </w:p>
          <w:p w:rsidR="009C47BF" w:rsidRDefault="009C47BF" w:rsidP="009A67AC">
            <w:pPr>
              <w:spacing w:line="360" w:lineRule="auto"/>
              <w:jc w:val="both"/>
              <w:rPr>
                <w:sz w:val="28"/>
                <w:szCs w:val="28"/>
              </w:rPr>
            </w:pPr>
            <w:r>
              <w:rPr>
                <w:sz w:val="28"/>
                <w:szCs w:val="28"/>
              </w:rPr>
              <w:t>542х1240х690</w:t>
            </w:r>
          </w:p>
          <w:p w:rsidR="009C47BF" w:rsidRDefault="009C47BF" w:rsidP="009A67AC">
            <w:pPr>
              <w:spacing w:line="360" w:lineRule="auto"/>
              <w:jc w:val="both"/>
              <w:rPr>
                <w:sz w:val="28"/>
                <w:szCs w:val="28"/>
              </w:rPr>
            </w:pPr>
            <w:r>
              <w:rPr>
                <w:sz w:val="28"/>
                <w:szCs w:val="28"/>
              </w:rPr>
              <w:t>440х276х90</w:t>
            </w:r>
          </w:p>
          <w:p w:rsidR="009C47BF" w:rsidRDefault="009C47BF" w:rsidP="009A67AC">
            <w:pPr>
              <w:spacing w:line="360" w:lineRule="auto"/>
              <w:jc w:val="both"/>
              <w:rPr>
                <w:sz w:val="28"/>
                <w:szCs w:val="28"/>
              </w:rPr>
            </w:pPr>
            <w:r>
              <w:rPr>
                <w:sz w:val="28"/>
                <w:szCs w:val="28"/>
              </w:rPr>
              <w:t>73</w:t>
            </w:r>
          </w:p>
        </w:tc>
      </w:tr>
    </w:tbl>
    <w:p w:rsidR="00706A4F" w:rsidRDefault="00706A4F" w:rsidP="00C57810">
      <w:pPr>
        <w:spacing w:line="360" w:lineRule="auto"/>
        <w:jc w:val="both"/>
        <w:rPr>
          <w:sz w:val="28"/>
          <w:szCs w:val="28"/>
        </w:rPr>
      </w:pPr>
    </w:p>
    <w:p w:rsidR="00E17C36" w:rsidRPr="00C57810" w:rsidRDefault="00E17C36" w:rsidP="00C57810">
      <w:pPr>
        <w:spacing w:line="360" w:lineRule="auto"/>
        <w:ind w:firstLine="540"/>
        <w:rPr>
          <w:sz w:val="28"/>
          <w:szCs w:val="28"/>
        </w:rPr>
      </w:pPr>
      <w:r w:rsidRPr="00C57810">
        <w:rPr>
          <w:sz w:val="28"/>
          <w:szCs w:val="28"/>
        </w:rPr>
        <w:t>1.8.5 Автоматическая транспортно-складская система</w:t>
      </w:r>
    </w:p>
    <w:p w:rsidR="00E17C36" w:rsidRDefault="00E17C36" w:rsidP="009A67AC">
      <w:pPr>
        <w:spacing w:line="360" w:lineRule="auto"/>
        <w:ind w:firstLine="540"/>
        <w:jc w:val="both"/>
        <w:rPr>
          <w:sz w:val="28"/>
          <w:szCs w:val="28"/>
        </w:rPr>
      </w:pPr>
    </w:p>
    <w:p w:rsidR="00507148" w:rsidRDefault="00507148" w:rsidP="009A67AC">
      <w:pPr>
        <w:spacing w:line="360" w:lineRule="auto"/>
        <w:ind w:firstLine="540"/>
        <w:jc w:val="both"/>
        <w:rPr>
          <w:sz w:val="28"/>
          <w:szCs w:val="28"/>
        </w:rPr>
      </w:pPr>
      <w:r>
        <w:rPr>
          <w:sz w:val="28"/>
          <w:szCs w:val="28"/>
        </w:rPr>
        <w:t>Автоматическая транспортно-складская система (АТСС) предназначена для хранения и транспортирования к ГПМ заготовок, полуфабрикатов, инструментов и приспособлений, а также выдачи с участка готовых изделий, удаления от станков образующейся в процессе резания стружки.</w:t>
      </w:r>
    </w:p>
    <w:p w:rsidR="00507148" w:rsidRDefault="00FA6474" w:rsidP="009A67AC">
      <w:pPr>
        <w:spacing w:line="360" w:lineRule="auto"/>
        <w:ind w:firstLine="540"/>
        <w:jc w:val="both"/>
        <w:rPr>
          <w:sz w:val="28"/>
          <w:szCs w:val="28"/>
        </w:rPr>
      </w:pPr>
      <w:r>
        <w:rPr>
          <w:sz w:val="28"/>
          <w:szCs w:val="28"/>
        </w:rPr>
        <w:t xml:space="preserve">АТСС состоит из стеллажа-склада с автоматическим краном-штабелером, для более длительного хранения грузов по сравнению с транспортерами- накопителями. Склад выполнен в виде вытянутых в линию вдоль участка двух параллельных друг к другу многоярусных стеллажей, в ячейках которых хранятся груженые поддоны грузоподъемностью </w:t>
      </w:r>
      <w:smartTag w:uri="urn:schemas-microsoft-com:office:smarttags" w:element="metricconverter">
        <w:smartTagPr>
          <w:attr w:name="ProductID" w:val="50 кг"/>
        </w:smartTagPr>
        <w:r>
          <w:rPr>
            <w:sz w:val="28"/>
            <w:szCs w:val="28"/>
          </w:rPr>
          <w:t>50 кг</w:t>
        </w:r>
      </w:smartTag>
      <w:r>
        <w:rPr>
          <w:sz w:val="28"/>
          <w:szCs w:val="28"/>
        </w:rPr>
        <w:t xml:space="preserve">, и двух кранов- штабелеров, перемещающихся вдоль стеллажей по двум осям координат. Кран- штабелер  </w:t>
      </w:r>
      <w:r w:rsidR="002473FA">
        <w:rPr>
          <w:sz w:val="28"/>
          <w:szCs w:val="28"/>
        </w:rPr>
        <w:t>выполняет следующие операции: поиск в складе нужного поддона, доставка поддона к приемно</w:t>
      </w:r>
      <w:r w:rsidR="00206B5E">
        <w:rPr>
          <w:sz w:val="28"/>
          <w:szCs w:val="28"/>
        </w:rPr>
        <w:t xml:space="preserve"> </w:t>
      </w:r>
      <w:r w:rsidR="002473FA">
        <w:rPr>
          <w:sz w:val="28"/>
          <w:szCs w:val="28"/>
        </w:rPr>
        <w:t>-</w:t>
      </w:r>
      <w:r w:rsidR="00206B5E">
        <w:rPr>
          <w:sz w:val="28"/>
          <w:szCs w:val="28"/>
        </w:rPr>
        <w:t xml:space="preserve"> </w:t>
      </w:r>
      <w:r w:rsidR="002473FA">
        <w:rPr>
          <w:sz w:val="28"/>
          <w:szCs w:val="28"/>
        </w:rPr>
        <w:t>передающему, принятие поддона из приемно-передающего устройства, доставка поддона в ячейку склада, загрузка поддона с заготовками в склад, выгрузка готовых изделий для их отправки с участка.</w:t>
      </w:r>
    </w:p>
    <w:p w:rsidR="002473FA" w:rsidRDefault="00891A07" w:rsidP="009A67AC">
      <w:pPr>
        <w:spacing w:line="360" w:lineRule="auto"/>
        <w:ind w:firstLine="540"/>
        <w:jc w:val="both"/>
        <w:rPr>
          <w:sz w:val="28"/>
          <w:szCs w:val="28"/>
        </w:rPr>
      </w:pPr>
      <w:r>
        <w:rPr>
          <w:sz w:val="28"/>
          <w:szCs w:val="28"/>
        </w:rPr>
        <w:lastRenderedPageBreak/>
        <w:t>Последние две операции осуществляются через два роликовых накопительных конвейера, расположенных в торце стеллажей.</w:t>
      </w:r>
    </w:p>
    <w:p w:rsidR="00891A07" w:rsidRDefault="00891A07" w:rsidP="009A67AC">
      <w:pPr>
        <w:spacing w:line="360" w:lineRule="auto"/>
        <w:ind w:firstLine="540"/>
        <w:jc w:val="both"/>
        <w:rPr>
          <w:sz w:val="28"/>
          <w:szCs w:val="28"/>
        </w:rPr>
      </w:pPr>
      <w:r>
        <w:rPr>
          <w:sz w:val="28"/>
          <w:szCs w:val="28"/>
        </w:rPr>
        <w:t>Работа штабелера и накопительных конвейеров осуществляется от системы автономного управления.</w:t>
      </w:r>
    </w:p>
    <w:p w:rsidR="00891A07" w:rsidRDefault="00891A07" w:rsidP="009A67AC">
      <w:pPr>
        <w:spacing w:line="360" w:lineRule="auto"/>
        <w:ind w:firstLine="540"/>
        <w:jc w:val="both"/>
        <w:rPr>
          <w:sz w:val="28"/>
          <w:szCs w:val="28"/>
        </w:rPr>
      </w:pPr>
      <w:r>
        <w:rPr>
          <w:sz w:val="28"/>
          <w:szCs w:val="28"/>
        </w:rPr>
        <w:t>Роботизированный складской комплекс выбран в зависимости от грузоподъемности и габаритов поддона и стеллажей. Примем роботизированный складской комплекс РСК-50-2. Роликовый накопительный конвейер принят 28.76.197.</w:t>
      </w:r>
    </w:p>
    <w:p w:rsidR="006C10B8" w:rsidRDefault="00891A07" w:rsidP="002D2FFB">
      <w:pPr>
        <w:spacing w:line="360" w:lineRule="auto"/>
        <w:ind w:firstLine="540"/>
        <w:jc w:val="both"/>
        <w:rPr>
          <w:sz w:val="28"/>
          <w:szCs w:val="28"/>
        </w:rPr>
      </w:pPr>
      <w:r>
        <w:rPr>
          <w:sz w:val="28"/>
          <w:szCs w:val="28"/>
        </w:rPr>
        <w:t>В АТСС предусматривается раздельный и независимый от других станков сбор стружки на рабочих местах и транспортирование ее в места централизованного сбора. Система включает в себя находящиеся рядом со станками двухшнековые транспортеры. Линейные конвейеры, расположенные вдоль каждого ряда станков, транспортируют стружку к контейнерам. Для каждого ряда станков предусматривается три контейнера для раздельного сбора одного вида стружки (черные и цветные металлы). Контейнеры по мере их накопления удаляются межцеховым  транспортом в отделение переработки металлической стружки предприятия.</w:t>
      </w:r>
    </w:p>
    <w:p w:rsidR="00765DA0" w:rsidRPr="002D2FFB" w:rsidRDefault="00765DA0" w:rsidP="002D2FFB">
      <w:pPr>
        <w:spacing w:line="360" w:lineRule="auto"/>
        <w:ind w:firstLine="540"/>
        <w:jc w:val="both"/>
        <w:rPr>
          <w:sz w:val="28"/>
          <w:szCs w:val="28"/>
        </w:rPr>
      </w:pPr>
    </w:p>
    <w:p w:rsidR="002D4395" w:rsidRPr="00C57810" w:rsidRDefault="002D4395" w:rsidP="00C57810">
      <w:pPr>
        <w:spacing w:line="360" w:lineRule="auto"/>
        <w:ind w:firstLine="540"/>
        <w:rPr>
          <w:sz w:val="28"/>
          <w:szCs w:val="28"/>
        </w:rPr>
      </w:pPr>
      <w:r w:rsidRPr="00C57810">
        <w:rPr>
          <w:sz w:val="28"/>
          <w:szCs w:val="28"/>
        </w:rPr>
        <w:t>1.8.6 Вспомогательные устройства</w:t>
      </w:r>
    </w:p>
    <w:p w:rsidR="002D4395" w:rsidRPr="00646669" w:rsidRDefault="002D4395" w:rsidP="009A67AC">
      <w:pPr>
        <w:spacing w:line="360" w:lineRule="auto"/>
        <w:ind w:firstLine="540"/>
        <w:jc w:val="both"/>
        <w:rPr>
          <w:sz w:val="28"/>
          <w:szCs w:val="28"/>
        </w:rPr>
      </w:pPr>
    </w:p>
    <w:p w:rsidR="00F536A5" w:rsidRDefault="00E915B0" w:rsidP="009A67AC">
      <w:pPr>
        <w:spacing w:line="360" w:lineRule="auto"/>
        <w:ind w:firstLine="540"/>
        <w:jc w:val="both"/>
        <w:rPr>
          <w:sz w:val="28"/>
          <w:szCs w:val="28"/>
        </w:rPr>
      </w:pPr>
      <w:r>
        <w:rPr>
          <w:sz w:val="28"/>
          <w:szCs w:val="28"/>
        </w:rPr>
        <w:t xml:space="preserve">В качестве ячеистой </w:t>
      </w:r>
      <w:r w:rsidR="006C10B8">
        <w:rPr>
          <w:sz w:val="28"/>
          <w:szCs w:val="28"/>
        </w:rPr>
        <w:t>тары для заготовок и деталей используются поддоны, которые комплектуются различными видами вкладышей. Число отверстий во вкладышах от 4 до 81.</w:t>
      </w:r>
    </w:p>
    <w:p w:rsidR="008213E3" w:rsidRDefault="00752DBC" w:rsidP="009A67AC">
      <w:pPr>
        <w:spacing w:line="360" w:lineRule="auto"/>
        <w:ind w:firstLine="540"/>
        <w:jc w:val="both"/>
        <w:rPr>
          <w:sz w:val="28"/>
          <w:szCs w:val="28"/>
        </w:rPr>
      </w:pPr>
      <w:r>
        <w:rPr>
          <w:sz w:val="28"/>
          <w:szCs w:val="28"/>
        </w:rPr>
        <w:t>Для автоматической подачи</w:t>
      </w:r>
      <w:r w:rsidR="008213E3">
        <w:rPr>
          <w:sz w:val="28"/>
          <w:szCs w:val="28"/>
        </w:rPr>
        <w:t>, установки и накопления поддонов используем приемно-передающее устройство типа ППУ-4.</w:t>
      </w:r>
    </w:p>
    <w:p w:rsidR="008213E3" w:rsidRDefault="008213E3" w:rsidP="009A67AC">
      <w:pPr>
        <w:spacing w:line="360" w:lineRule="auto"/>
        <w:ind w:firstLine="540"/>
        <w:jc w:val="both"/>
        <w:rPr>
          <w:sz w:val="28"/>
          <w:szCs w:val="28"/>
        </w:rPr>
      </w:pPr>
      <w:r>
        <w:rPr>
          <w:sz w:val="28"/>
          <w:szCs w:val="28"/>
        </w:rPr>
        <w:t>ППУ-4 предназначено для межоперационного транспортирования тары с изделиями в гибких автоматизированных производствах мехобработки, сборки и др.</w:t>
      </w:r>
    </w:p>
    <w:p w:rsidR="008213E3" w:rsidRDefault="008213E3" w:rsidP="009A67AC">
      <w:pPr>
        <w:spacing w:line="360" w:lineRule="auto"/>
        <w:ind w:firstLine="540"/>
        <w:jc w:val="both"/>
        <w:rPr>
          <w:sz w:val="28"/>
          <w:szCs w:val="28"/>
        </w:rPr>
      </w:pPr>
      <w:r>
        <w:rPr>
          <w:sz w:val="28"/>
          <w:szCs w:val="28"/>
        </w:rPr>
        <w:lastRenderedPageBreak/>
        <w:t>Устройство осуществляет транспортирование в ручном и автоматическом режиме и позволяет накапливать межоперационный задел.</w:t>
      </w:r>
    </w:p>
    <w:p w:rsidR="006C10B8" w:rsidRDefault="008213E3" w:rsidP="009A67AC">
      <w:pPr>
        <w:spacing w:line="360" w:lineRule="auto"/>
        <w:ind w:firstLine="540"/>
        <w:jc w:val="both"/>
        <w:rPr>
          <w:sz w:val="28"/>
          <w:szCs w:val="28"/>
        </w:rPr>
      </w:pPr>
      <w:r>
        <w:rPr>
          <w:sz w:val="28"/>
          <w:szCs w:val="28"/>
        </w:rPr>
        <w:t>ППУ-4 представляет собой приводной рольганг модульной конструкции из параллельно  соединенных 3-рольганговых модулей с устройством передачи тары на параллельную ветвь.</w:t>
      </w:r>
    </w:p>
    <w:p w:rsidR="008213E3" w:rsidRDefault="008213E3" w:rsidP="009A67AC">
      <w:pPr>
        <w:spacing w:line="360" w:lineRule="auto"/>
        <w:ind w:firstLine="540"/>
        <w:jc w:val="both"/>
        <w:rPr>
          <w:sz w:val="28"/>
          <w:szCs w:val="28"/>
        </w:rPr>
      </w:pPr>
      <w:r>
        <w:rPr>
          <w:sz w:val="28"/>
          <w:szCs w:val="28"/>
        </w:rPr>
        <w:t>Техническая характеристика</w:t>
      </w:r>
    </w:p>
    <w:tbl>
      <w:tblPr>
        <w:tblW w:w="0" w:type="auto"/>
        <w:tblLook w:val="01E0"/>
      </w:tblPr>
      <w:tblGrid>
        <w:gridCol w:w="6408"/>
        <w:gridCol w:w="3162"/>
      </w:tblGrid>
      <w:tr w:rsidR="00345C41">
        <w:tc>
          <w:tcPr>
            <w:tcW w:w="6408" w:type="dxa"/>
          </w:tcPr>
          <w:p w:rsidR="00345C41" w:rsidRDefault="00345C41" w:rsidP="009A67AC">
            <w:pPr>
              <w:spacing w:line="360" w:lineRule="auto"/>
              <w:jc w:val="both"/>
              <w:rPr>
                <w:sz w:val="28"/>
                <w:szCs w:val="28"/>
              </w:rPr>
            </w:pPr>
            <w:r>
              <w:rPr>
                <w:sz w:val="28"/>
                <w:szCs w:val="28"/>
              </w:rPr>
              <w:t>Размер тары, мм</w:t>
            </w:r>
          </w:p>
          <w:p w:rsidR="00345C41" w:rsidRDefault="00345C41" w:rsidP="009A67AC">
            <w:pPr>
              <w:spacing w:line="360" w:lineRule="auto"/>
              <w:jc w:val="both"/>
              <w:rPr>
                <w:sz w:val="28"/>
                <w:szCs w:val="28"/>
              </w:rPr>
            </w:pPr>
            <w:r>
              <w:rPr>
                <w:sz w:val="28"/>
                <w:szCs w:val="28"/>
              </w:rPr>
              <w:t>Масса тары с изделиями, кг</w:t>
            </w:r>
          </w:p>
          <w:p w:rsidR="00345C41" w:rsidRDefault="00345C41" w:rsidP="009A67AC">
            <w:pPr>
              <w:spacing w:line="360" w:lineRule="auto"/>
              <w:jc w:val="both"/>
              <w:rPr>
                <w:sz w:val="28"/>
                <w:szCs w:val="28"/>
              </w:rPr>
            </w:pPr>
            <w:r>
              <w:rPr>
                <w:sz w:val="28"/>
                <w:szCs w:val="28"/>
              </w:rPr>
              <w:t>Скорость перемещения тары, м/мин</w:t>
            </w:r>
          </w:p>
          <w:p w:rsidR="00345C41" w:rsidRDefault="00345C41" w:rsidP="009A67AC">
            <w:pPr>
              <w:spacing w:line="360" w:lineRule="auto"/>
              <w:jc w:val="both"/>
              <w:rPr>
                <w:sz w:val="28"/>
                <w:szCs w:val="28"/>
              </w:rPr>
            </w:pPr>
            <w:r>
              <w:rPr>
                <w:sz w:val="28"/>
                <w:szCs w:val="28"/>
              </w:rPr>
              <w:t>Точность позиционирования, мм</w:t>
            </w:r>
          </w:p>
          <w:p w:rsidR="00345C41" w:rsidRDefault="00345C41" w:rsidP="009A67AC">
            <w:pPr>
              <w:spacing w:line="360" w:lineRule="auto"/>
              <w:jc w:val="both"/>
              <w:rPr>
                <w:sz w:val="28"/>
                <w:szCs w:val="28"/>
              </w:rPr>
            </w:pPr>
            <w:r>
              <w:rPr>
                <w:sz w:val="28"/>
                <w:szCs w:val="28"/>
              </w:rPr>
              <w:t xml:space="preserve">Электродвигатель </w:t>
            </w:r>
            <w:r w:rsidR="00601001">
              <w:rPr>
                <w:sz w:val="28"/>
                <w:szCs w:val="28"/>
              </w:rPr>
              <w:t>(Г 19 523-81):</w:t>
            </w:r>
          </w:p>
          <w:p w:rsidR="00601001" w:rsidRDefault="00601001" w:rsidP="009A67AC">
            <w:pPr>
              <w:spacing w:line="360" w:lineRule="auto"/>
              <w:jc w:val="both"/>
              <w:rPr>
                <w:sz w:val="28"/>
                <w:szCs w:val="28"/>
              </w:rPr>
            </w:pPr>
            <w:r>
              <w:rPr>
                <w:sz w:val="28"/>
                <w:szCs w:val="28"/>
              </w:rPr>
              <w:t>Тип</w:t>
            </w:r>
          </w:p>
          <w:p w:rsidR="00601001" w:rsidRDefault="00601001" w:rsidP="009A67AC">
            <w:pPr>
              <w:spacing w:line="360" w:lineRule="auto"/>
              <w:jc w:val="both"/>
              <w:rPr>
                <w:sz w:val="28"/>
                <w:szCs w:val="28"/>
              </w:rPr>
            </w:pPr>
            <w:r>
              <w:rPr>
                <w:sz w:val="28"/>
                <w:szCs w:val="28"/>
              </w:rPr>
              <w:t>Исполнение</w:t>
            </w:r>
          </w:p>
          <w:p w:rsidR="00601001" w:rsidRDefault="00601001" w:rsidP="009A67AC">
            <w:pPr>
              <w:spacing w:line="360" w:lineRule="auto"/>
              <w:jc w:val="both"/>
              <w:rPr>
                <w:sz w:val="28"/>
                <w:szCs w:val="28"/>
              </w:rPr>
            </w:pPr>
            <w:r>
              <w:rPr>
                <w:sz w:val="28"/>
                <w:szCs w:val="28"/>
              </w:rPr>
              <w:t>Мощность, кВт</w:t>
            </w:r>
          </w:p>
          <w:p w:rsidR="00601001" w:rsidRDefault="00601001" w:rsidP="009A67AC">
            <w:pPr>
              <w:spacing w:line="360" w:lineRule="auto"/>
              <w:jc w:val="both"/>
              <w:rPr>
                <w:sz w:val="28"/>
                <w:szCs w:val="28"/>
              </w:rPr>
            </w:pPr>
            <w:r>
              <w:rPr>
                <w:sz w:val="28"/>
                <w:szCs w:val="28"/>
              </w:rPr>
              <w:t>Частота вращения, об/мин</w:t>
            </w:r>
          </w:p>
          <w:p w:rsidR="00601001" w:rsidRDefault="00752DBC" w:rsidP="009A67AC">
            <w:pPr>
              <w:spacing w:line="360" w:lineRule="auto"/>
              <w:jc w:val="both"/>
              <w:rPr>
                <w:sz w:val="28"/>
                <w:szCs w:val="28"/>
              </w:rPr>
            </w:pPr>
            <w:r>
              <w:rPr>
                <w:sz w:val="28"/>
                <w:szCs w:val="28"/>
              </w:rPr>
              <w:t>Габ</w:t>
            </w:r>
            <w:r w:rsidR="00601001">
              <w:rPr>
                <w:sz w:val="28"/>
                <w:szCs w:val="28"/>
              </w:rPr>
              <w:t>аритные размеры, мм</w:t>
            </w:r>
          </w:p>
          <w:p w:rsidR="00601001" w:rsidRDefault="00601001" w:rsidP="009A67AC">
            <w:pPr>
              <w:spacing w:line="360" w:lineRule="auto"/>
              <w:jc w:val="both"/>
              <w:rPr>
                <w:sz w:val="28"/>
                <w:szCs w:val="28"/>
              </w:rPr>
            </w:pPr>
            <w:r>
              <w:rPr>
                <w:sz w:val="28"/>
                <w:szCs w:val="28"/>
              </w:rPr>
              <w:t>- длина</w:t>
            </w:r>
          </w:p>
          <w:p w:rsidR="00601001" w:rsidRDefault="00601001" w:rsidP="009A67AC">
            <w:pPr>
              <w:spacing w:line="360" w:lineRule="auto"/>
              <w:jc w:val="both"/>
              <w:rPr>
                <w:sz w:val="28"/>
                <w:szCs w:val="28"/>
              </w:rPr>
            </w:pPr>
            <w:r>
              <w:rPr>
                <w:sz w:val="28"/>
                <w:szCs w:val="28"/>
              </w:rPr>
              <w:t>- ширина</w:t>
            </w:r>
          </w:p>
          <w:p w:rsidR="00601001" w:rsidRDefault="00601001" w:rsidP="009A67AC">
            <w:pPr>
              <w:spacing w:line="360" w:lineRule="auto"/>
              <w:jc w:val="both"/>
              <w:rPr>
                <w:sz w:val="28"/>
                <w:szCs w:val="28"/>
              </w:rPr>
            </w:pPr>
            <w:r>
              <w:rPr>
                <w:sz w:val="28"/>
                <w:szCs w:val="28"/>
              </w:rPr>
              <w:t>- высота</w:t>
            </w:r>
          </w:p>
          <w:p w:rsidR="00601001" w:rsidRDefault="00601001" w:rsidP="009A67AC">
            <w:pPr>
              <w:spacing w:line="360" w:lineRule="auto"/>
              <w:jc w:val="both"/>
              <w:rPr>
                <w:sz w:val="28"/>
                <w:szCs w:val="28"/>
              </w:rPr>
            </w:pPr>
            <w:r>
              <w:rPr>
                <w:sz w:val="28"/>
                <w:szCs w:val="28"/>
              </w:rPr>
              <w:t>- масса, кг</w:t>
            </w:r>
          </w:p>
        </w:tc>
        <w:tc>
          <w:tcPr>
            <w:tcW w:w="3162" w:type="dxa"/>
          </w:tcPr>
          <w:p w:rsidR="00345C41" w:rsidRDefault="00601001" w:rsidP="009A67AC">
            <w:pPr>
              <w:spacing w:line="360" w:lineRule="auto"/>
              <w:jc w:val="both"/>
              <w:rPr>
                <w:sz w:val="28"/>
                <w:szCs w:val="28"/>
              </w:rPr>
            </w:pPr>
            <w:r>
              <w:rPr>
                <w:sz w:val="28"/>
                <w:szCs w:val="28"/>
              </w:rPr>
              <w:t>455х356х100</w:t>
            </w:r>
          </w:p>
          <w:p w:rsidR="00601001" w:rsidRDefault="00601001" w:rsidP="009A67AC">
            <w:pPr>
              <w:spacing w:line="360" w:lineRule="auto"/>
              <w:jc w:val="both"/>
              <w:rPr>
                <w:sz w:val="28"/>
                <w:szCs w:val="28"/>
              </w:rPr>
            </w:pPr>
            <w:r>
              <w:rPr>
                <w:sz w:val="28"/>
                <w:szCs w:val="28"/>
              </w:rPr>
              <w:t>50</w:t>
            </w:r>
          </w:p>
          <w:p w:rsidR="00601001" w:rsidRDefault="00601001" w:rsidP="009A67AC">
            <w:pPr>
              <w:spacing w:line="360" w:lineRule="auto"/>
              <w:jc w:val="both"/>
              <w:rPr>
                <w:sz w:val="28"/>
                <w:szCs w:val="28"/>
              </w:rPr>
            </w:pPr>
            <w:r>
              <w:rPr>
                <w:sz w:val="28"/>
                <w:szCs w:val="28"/>
              </w:rPr>
              <w:t>12</w:t>
            </w:r>
          </w:p>
          <w:p w:rsidR="00601001" w:rsidRDefault="00601001" w:rsidP="009A67AC">
            <w:pPr>
              <w:spacing w:line="360" w:lineRule="auto"/>
              <w:jc w:val="both"/>
              <w:rPr>
                <w:sz w:val="28"/>
                <w:szCs w:val="28"/>
              </w:rPr>
            </w:pPr>
            <w:r>
              <w:rPr>
                <w:sz w:val="28"/>
                <w:szCs w:val="28"/>
              </w:rPr>
              <w:t>±1,5</w:t>
            </w:r>
          </w:p>
          <w:p w:rsidR="00601001" w:rsidRDefault="00601001" w:rsidP="009A67AC">
            <w:pPr>
              <w:spacing w:line="360" w:lineRule="auto"/>
              <w:jc w:val="both"/>
              <w:rPr>
                <w:sz w:val="28"/>
                <w:szCs w:val="28"/>
              </w:rPr>
            </w:pPr>
          </w:p>
          <w:p w:rsidR="00601001" w:rsidRDefault="00601001" w:rsidP="009A67AC">
            <w:pPr>
              <w:spacing w:line="360" w:lineRule="auto"/>
              <w:jc w:val="both"/>
              <w:rPr>
                <w:sz w:val="28"/>
                <w:szCs w:val="28"/>
              </w:rPr>
            </w:pPr>
            <w:r>
              <w:rPr>
                <w:sz w:val="28"/>
                <w:szCs w:val="28"/>
              </w:rPr>
              <w:t>4АА50В4У3</w:t>
            </w:r>
          </w:p>
          <w:p w:rsidR="00601001" w:rsidRDefault="00601001" w:rsidP="009A67AC">
            <w:pPr>
              <w:spacing w:line="360" w:lineRule="auto"/>
              <w:jc w:val="both"/>
              <w:rPr>
                <w:sz w:val="28"/>
                <w:szCs w:val="28"/>
              </w:rPr>
            </w:pPr>
            <w:r>
              <w:rPr>
                <w:sz w:val="28"/>
                <w:szCs w:val="28"/>
              </w:rPr>
              <w:t xml:space="preserve">1М108 </w:t>
            </w:r>
            <w:r>
              <w:rPr>
                <w:sz w:val="28"/>
                <w:szCs w:val="28"/>
                <w:lang w:val="en-US"/>
              </w:rPr>
              <w:t>I</w:t>
            </w:r>
          </w:p>
          <w:p w:rsidR="00601001" w:rsidRDefault="00601001" w:rsidP="009A67AC">
            <w:pPr>
              <w:spacing w:line="360" w:lineRule="auto"/>
              <w:jc w:val="both"/>
              <w:rPr>
                <w:sz w:val="28"/>
                <w:szCs w:val="28"/>
              </w:rPr>
            </w:pPr>
            <w:r>
              <w:rPr>
                <w:sz w:val="28"/>
                <w:szCs w:val="28"/>
              </w:rPr>
              <w:t>0,9</w:t>
            </w:r>
          </w:p>
          <w:p w:rsidR="00601001" w:rsidRDefault="00601001" w:rsidP="009A67AC">
            <w:pPr>
              <w:spacing w:line="360" w:lineRule="auto"/>
              <w:jc w:val="both"/>
              <w:rPr>
                <w:sz w:val="28"/>
                <w:szCs w:val="28"/>
              </w:rPr>
            </w:pPr>
            <w:r>
              <w:rPr>
                <w:sz w:val="28"/>
                <w:szCs w:val="28"/>
              </w:rPr>
              <w:t>0,4</w:t>
            </w:r>
          </w:p>
          <w:p w:rsidR="00601001" w:rsidRDefault="00601001" w:rsidP="009A67AC">
            <w:pPr>
              <w:spacing w:line="360" w:lineRule="auto"/>
              <w:jc w:val="both"/>
              <w:rPr>
                <w:sz w:val="28"/>
                <w:szCs w:val="28"/>
              </w:rPr>
            </w:pPr>
          </w:p>
          <w:p w:rsidR="00601001" w:rsidRDefault="00601001" w:rsidP="009A67AC">
            <w:pPr>
              <w:spacing w:line="360" w:lineRule="auto"/>
              <w:jc w:val="both"/>
              <w:rPr>
                <w:sz w:val="28"/>
                <w:szCs w:val="28"/>
              </w:rPr>
            </w:pPr>
            <w:r>
              <w:rPr>
                <w:sz w:val="28"/>
                <w:szCs w:val="28"/>
              </w:rPr>
              <w:t>1825</w:t>
            </w:r>
          </w:p>
          <w:p w:rsidR="00601001" w:rsidRDefault="00601001" w:rsidP="009A67AC">
            <w:pPr>
              <w:spacing w:line="360" w:lineRule="auto"/>
              <w:jc w:val="both"/>
              <w:rPr>
                <w:sz w:val="28"/>
                <w:szCs w:val="28"/>
              </w:rPr>
            </w:pPr>
            <w:r>
              <w:rPr>
                <w:sz w:val="28"/>
                <w:szCs w:val="28"/>
              </w:rPr>
              <w:t>950</w:t>
            </w:r>
          </w:p>
          <w:p w:rsidR="00601001" w:rsidRDefault="00601001" w:rsidP="009A67AC">
            <w:pPr>
              <w:spacing w:line="360" w:lineRule="auto"/>
              <w:jc w:val="both"/>
              <w:rPr>
                <w:sz w:val="28"/>
                <w:szCs w:val="28"/>
              </w:rPr>
            </w:pPr>
            <w:r>
              <w:rPr>
                <w:sz w:val="28"/>
                <w:szCs w:val="28"/>
              </w:rPr>
              <w:t>840-890</w:t>
            </w:r>
          </w:p>
          <w:p w:rsidR="00765DA0" w:rsidRPr="00601001" w:rsidRDefault="00601001" w:rsidP="009A67AC">
            <w:pPr>
              <w:spacing w:line="360" w:lineRule="auto"/>
              <w:jc w:val="both"/>
              <w:rPr>
                <w:sz w:val="28"/>
                <w:szCs w:val="28"/>
              </w:rPr>
            </w:pPr>
            <w:r>
              <w:rPr>
                <w:sz w:val="28"/>
                <w:szCs w:val="28"/>
              </w:rPr>
              <w:t>240</w:t>
            </w:r>
          </w:p>
        </w:tc>
      </w:tr>
    </w:tbl>
    <w:p w:rsidR="00765DA0" w:rsidRDefault="00765DA0" w:rsidP="00601001">
      <w:pPr>
        <w:spacing w:line="360" w:lineRule="auto"/>
        <w:ind w:firstLine="540"/>
        <w:jc w:val="both"/>
        <w:rPr>
          <w:sz w:val="28"/>
          <w:szCs w:val="28"/>
        </w:rPr>
      </w:pPr>
    </w:p>
    <w:p w:rsidR="006C10B8" w:rsidRPr="00C57810" w:rsidRDefault="00215373" w:rsidP="00C57810">
      <w:pPr>
        <w:spacing w:line="360" w:lineRule="auto"/>
        <w:ind w:firstLine="540"/>
        <w:rPr>
          <w:sz w:val="28"/>
          <w:szCs w:val="28"/>
        </w:rPr>
      </w:pPr>
      <w:r w:rsidRPr="00C57810">
        <w:rPr>
          <w:sz w:val="28"/>
          <w:szCs w:val="28"/>
        </w:rPr>
        <w:t>1.8.7 Размещение и площади ГАУ</w:t>
      </w:r>
    </w:p>
    <w:p w:rsidR="00215373" w:rsidRDefault="00215373" w:rsidP="00601001">
      <w:pPr>
        <w:spacing w:line="360" w:lineRule="auto"/>
        <w:ind w:firstLine="540"/>
        <w:jc w:val="both"/>
        <w:rPr>
          <w:sz w:val="28"/>
          <w:szCs w:val="28"/>
        </w:rPr>
      </w:pPr>
    </w:p>
    <w:p w:rsidR="00215373" w:rsidRDefault="00096A33" w:rsidP="00601001">
      <w:pPr>
        <w:spacing w:line="360" w:lineRule="auto"/>
        <w:ind w:firstLine="540"/>
        <w:jc w:val="both"/>
        <w:rPr>
          <w:sz w:val="28"/>
          <w:szCs w:val="28"/>
        </w:rPr>
      </w:pPr>
      <w:r>
        <w:rPr>
          <w:sz w:val="28"/>
          <w:szCs w:val="28"/>
        </w:rPr>
        <w:t xml:space="preserve">Планировка участка </w:t>
      </w:r>
      <w:r w:rsidR="00C734AE">
        <w:rPr>
          <w:sz w:val="28"/>
          <w:szCs w:val="28"/>
        </w:rPr>
        <w:t>представлена в графической части дипломного проекта.</w:t>
      </w:r>
    </w:p>
    <w:p w:rsidR="00C734AE" w:rsidRDefault="00C734AE" w:rsidP="00601001">
      <w:pPr>
        <w:spacing w:line="360" w:lineRule="auto"/>
        <w:ind w:firstLine="540"/>
        <w:jc w:val="both"/>
        <w:rPr>
          <w:sz w:val="28"/>
          <w:szCs w:val="28"/>
        </w:rPr>
      </w:pPr>
      <w:r>
        <w:rPr>
          <w:sz w:val="28"/>
          <w:szCs w:val="28"/>
        </w:rPr>
        <w:t xml:space="preserve">Участок размещается в производственном корпусе механического цеха. Оборудование устанавливается в два параллельных ряда. Площадь занимаемая каждым АТМ равна </w:t>
      </w:r>
      <w:smartTag w:uri="urn:schemas-microsoft-com:office:smarttags" w:element="metricconverter">
        <w:smartTagPr>
          <w:attr w:name="ProductID" w:val="20 м2"/>
        </w:smartTagPr>
        <w:r>
          <w:rPr>
            <w:sz w:val="28"/>
            <w:szCs w:val="28"/>
          </w:rPr>
          <w:t>20 м</w:t>
        </w:r>
        <w:r>
          <w:rPr>
            <w:sz w:val="28"/>
            <w:szCs w:val="28"/>
            <w:vertAlign w:val="superscript"/>
          </w:rPr>
          <w:t>2</w:t>
        </w:r>
      </w:smartTag>
      <w:r>
        <w:rPr>
          <w:sz w:val="28"/>
          <w:szCs w:val="28"/>
        </w:rPr>
        <w:t>; суммарная производственная площадь занимаемая всеми АТМ, составляет:</w:t>
      </w:r>
    </w:p>
    <w:p w:rsidR="00C734AE" w:rsidRDefault="00762D9B" w:rsidP="0075089E">
      <w:pPr>
        <w:spacing w:line="360" w:lineRule="auto"/>
        <w:ind w:firstLine="540"/>
        <w:jc w:val="right"/>
        <w:rPr>
          <w:sz w:val="28"/>
          <w:szCs w:val="28"/>
        </w:rPr>
      </w:pPr>
      <w:r w:rsidRPr="00531C64">
        <w:rPr>
          <w:position w:val="-14"/>
          <w:sz w:val="28"/>
          <w:szCs w:val="28"/>
        </w:rPr>
        <w:object w:dxaOrig="1219" w:dyaOrig="380">
          <v:shape id="_x0000_i1214" type="#_x0000_t75" style="width:61.55pt;height:18.45pt" o:ole="">
            <v:imagedata r:id="rId376" o:title=""/>
          </v:shape>
          <o:OLEObject Type="Embed" ProgID="Equation.3" ShapeID="_x0000_i1214" DrawAspect="Content" ObjectID="_1337515393" r:id="rId377"/>
        </w:object>
      </w:r>
      <w:r w:rsidR="00531C64">
        <w:rPr>
          <w:sz w:val="28"/>
          <w:szCs w:val="28"/>
        </w:rPr>
        <w:t xml:space="preserve"> </w:t>
      </w:r>
      <w:r w:rsidR="00A92488">
        <w:rPr>
          <w:sz w:val="28"/>
          <w:szCs w:val="28"/>
        </w:rPr>
        <w:t xml:space="preserve">        </w:t>
      </w:r>
      <w:r>
        <w:rPr>
          <w:sz w:val="28"/>
          <w:szCs w:val="28"/>
        </w:rPr>
        <w:t xml:space="preserve">           </w:t>
      </w:r>
      <w:r w:rsidR="00A92488">
        <w:rPr>
          <w:sz w:val="28"/>
          <w:szCs w:val="28"/>
        </w:rPr>
        <w:t xml:space="preserve">                           </w:t>
      </w:r>
      <w:r>
        <w:rPr>
          <w:sz w:val="28"/>
          <w:szCs w:val="28"/>
        </w:rPr>
        <w:t>(31)</w:t>
      </w:r>
    </w:p>
    <w:p w:rsidR="00762D9B" w:rsidRDefault="00762D9B" w:rsidP="0075089E">
      <w:pPr>
        <w:spacing w:line="360" w:lineRule="auto"/>
        <w:ind w:firstLine="540"/>
        <w:jc w:val="right"/>
        <w:rPr>
          <w:sz w:val="28"/>
          <w:szCs w:val="28"/>
        </w:rPr>
      </w:pPr>
    </w:p>
    <w:p w:rsidR="00762D9B" w:rsidRDefault="00762D9B" w:rsidP="00762D9B">
      <w:pPr>
        <w:spacing w:line="360" w:lineRule="auto"/>
        <w:ind w:firstLine="540"/>
        <w:jc w:val="center"/>
        <w:rPr>
          <w:sz w:val="28"/>
          <w:szCs w:val="28"/>
        </w:rPr>
      </w:pPr>
      <w:r w:rsidRPr="00762D9B">
        <w:rPr>
          <w:position w:val="-14"/>
        </w:rPr>
        <w:object w:dxaOrig="1800" w:dyaOrig="380">
          <v:shape id="_x0000_i1215" type="#_x0000_t75" style="width:89.85pt;height:19.7pt" o:ole="">
            <v:imagedata r:id="rId378" o:title=""/>
          </v:shape>
          <o:OLEObject Type="Embed" ProgID="Equation.3" ShapeID="_x0000_i1215" DrawAspect="Content" ObjectID="_1337515394" r:id="rId379"/>
        </w:object>
      </w:r>
      <w:r w:rsidRPr="00762D9B">
        <w:rPr>
          <w:sz w:val="28"/>
          <w:szCs w:val="28"/>
        </w:rPr>
        <w:t xml:space="preserve"> </w:t>
      </w:r>
      <w:r>
        <w:rPr>
          <w:sz w:val="28"/>
          <w:szCs w:val="28"/>
        </w:rPr>
        <w:t>м</w:t>
      </w:r>
      <w:r>
        <w:rPr>
          <w:sz w:val="28"/>
          <w:szCs w:val="28"/>
          <w:vertAlign w:val="superscript"/>
        </w:rPr>
        <w:t>2</w:t>
      </w:r>
      <w:r>
        <w:rPr>
          <w:sz w:val="28"/>
          <w:szCs w:val="28"/>
        </w:rPr>
        <w:t>,</w:t>
      </w:r>
    </w:p>
    <w:p w:rsidR="00762D9B" w:rsidRDefault="00762D9B" w:rsidP="00762D9B">
      <w:pPr>
        <w:spacing w:line="360" w:lineRule="auto"/>
        <w:ind w:firstLine="540"/>
        <w:jc w:val="center"/>
        <w:rPr>
          <w:sz w:val="28"/>
          <w:szCs w:val="28"/>
        </w:rPr>
      </w:pPr>
    </w:p>
    <w:p w:rsidR="004B7937" w:rsidRDefault="0075089E" w:rsidP="004B7937">
      <w:pPr>
        <w:spacing w:line="360" w:lineRule="auto"/>
        <w:ind w:firstLine="540"/>
        <w:jc w:val="both"/>
        <w:rPr>
          <w:sz w:val="28"/>
          <w:szCs w:val="28"/>
        </w:rPr>
      </w:pPr>
      <w:r>
        <w:rPr>
          <w:sz w:val="28"/>
          <w:szCs w:val="28"/>
        </w:rPr>
        <w:t>где:</w:t>
      </w:r>
      <w:r w:rsidRPr="004B7937">
        <w:rPr>
          <w:i/>
          <w:sz w:val="28"/>
          <w:szCs w:val="28"/>
        </w:rPr>
        <w:t xml:space="preserve"> </w:t>
      </w:r>
      <w:r w:rsidR="004B7937" w:rsidRPr="004B7937">
        <w:rPr>
          <w:i/>
          <w:sz w:val="28"/>
          <w:szCs w:val="28"/>
        </w:rPr>
        <w:t>Р</w:t>
      </w:r>
      <w:r w:rsidR="004B7937" w:rsidRPr="004B7937">
        <w:rPr>
          <w:i/>
          <w:sz w:val="28"/>
          <w:szCs w:val="28"/>
          <w:vertAlign w:val="subscript"/>
          <w:lang w:val="en-US"/>
        </w:rPr>
        <w:t>n</w:t>
      </w:r>
      <w:r w:rsidR="004B7937" w:rsidRPr="008E70CE">
        <w:rPr>
          <w:i/>
          <w:sz w:val="28"/>
          <w:szCs w:val="28"/>
        </w:rPr>
        <w:t>=12</w:t>
      </w:r>
      <w:r w:rsidR="004B7937">
        <w:rPr>
          <w:sz w:val="28"/>
          <w:szCs w:val="28"/>
        </w:rPr>
        <w:t xml:space="preserve"> – количество АТМ.</w:t>
      </w:r>
    </w:p>
    <w:p w:rsidR="004B7937" w:rsidRDefault="004B7937" w:rsidP="004B7937">
      <w:pPr>
        <w:spacing w:line="360" w:lineRule="auto"/>
        <w:ind w:firstLine="540"/>
        <w:jc w:val="both"/>
        <w:rPr>
          <w:sz w:val="28"/>
          <w:szCs w:val="28"/>
        </w:rPr>
      </w:pPr>
      <w:r>
        <w:rPr>
          <w:sz w:val="28"/>
          <w:szCs w:val="28"/>
        </w:rPr>
        <w:t xml:space="preserve">Между двумя </w:t>
      </w:r>
      <w:r w:rsidR="008E70CE">
        <w:rPr>
          <w:sz w:val="28"/>
          <w:szCs w:val="28"/>
        </w:rPr>
        <w:t>рядами АТМ располагаются два роботизированных складских комплекса РСК-50-2. необходимая площадь складских помещений определяется из условия нормативного запаса заготовок, межоперационного хранения и хранения готовых деталей.</w:t>
      </w:r>
    </w:p>
    <w:p w:rsidR="008E70CE" w:rsidRDefault="008E70CE" w:rsidP="004B7937">
      <w:pPr>
        <w:spacing w:line="360" w:lineRule="auto"/>
        <w:ind w:firstLine="540"/>
        <w:jc w:val="both"/>
        <w:rPr>
          <w:sz w:val="28"/>
          <w:szCs w:val="28"/>
        </w:rPr>
      </w:pPr>
      <w:r>
        <w:rPr>
          <w:sz w:val="28"/>
          <w:szCs w:val="28"/>
        </w:rPr>
        <w:t>Площадь части склада хранения заготовок определяется по формуле:</w:t>
      </w:r>
    </w:p>
    <w:p w:rsidR="00762D9B" w:rsidRDefault="00762D9B" w:rsidP="004B7937">
      <w:pPr>
        <w:spacing w:line="360" w:lineRule="auto"/>
        <w:ind w:firstLine="540"/>
        <w:jc w:val="both"/>
        <w:rPr>
          <w:sz w:val="28"/>
          <w:szCs w:val="28"/>
        </w:rPr>
      </w:pPr>
    </w:p>
    <w:p w:rsidR="008E70CE" w:rsidRDefault="00AB1EC6" w:rsidP="0075089E">
      <w:pPr>
        <w:spacing w:line="360" w:lineRule="auto"/>
        <w:ind w:firstLine="540"/>
        <w:jc w:val="right"/>
        <w:rPr>
          <w:sz w:val="28"/>
          <w:szCs w:val="28"/>
        </w:rPr>
      </w:pPr>
      <w:r w:rsidRPr="00480171">
        <w:rPr>
          <w:position w:val="-32"/>
          <w:sz w:val="28"/>
          <w:szCs w:val="28"/>
        </w:rPr>
        <w:object w:dxaOrig="1260" w:dyaOrig="720">
          <v:shape id="_x0000_i1216" type="#_x0000_t75" style="width:62.15pt;height:36.3pt" o:ole="">
            <v:imagedata r:id="rId380" o:title=""/>
          </v:shape>
          <o:OLEObject Type="Embed" ProgID="Equation.3" ShapeID="_x0000_i1216" DrawAspect="Content" ObjectID="_1337515395" r:id="rId381"/>
        </w:object>
      </w:r>
      <w:r w:rsidR="00480171">
        <w:rPr>
          <w:sz w:val="28"/>
          <w:szCs w:val="28"/>
        </w:rPr>
        <w:t>,</w:t>
      </w:r>
      <w:r w:rsidR="00A92488">
        <w:rPr>
          <w:sz w:val="28"/>
          <w:szCs w:val="28"/>
        </w:rPr>
        <w:t xml:space="preserve">                                                       </w:t>
      </w:r>
      <w:r w:rsidR="00762D9B">
        <w:rPr>
          <w:sz w:val="28"/>
          <w:szCs w:val="28"/>
        </w:rPr>
        <w:t>(32)</w:t>
      </w:r>
    </w:p>
    <w:p w:rsidR="00762D9B" w:rsidRDefault="00762D9B" w:rsidP="0075089E">
      <w:pPr>
        <w:spacing w:line="360" w:lineRule="auto"/>
        <w:ind w:firstLine="540"/>
        <w:jc w:val="right"/>
        <w:rPr>
          <w:sz w:val="28"/>
          <w:szCs w:val="28"/>
        </w:rPr>
      </w:pPr>
    </w:p>
    <w:p w:rsidR="00480171" w:rsidRDefault="0075089E" w:rsidP="00480171">
      <w:pPr>
        <w:spacing w:line="360" w:lineRule="auto"/>
        <w:ind w:firstLine="540"/>
        <w:jc w:val="both"/>
        <w:rPr>
          <w:sz w:val="28"/>
          <w:szCs w:val="28"/>
        </w:rPr>
      </w:pPr>
      <w:r>
        <w:rPr>
          <w:sz w:val="28"/>
          <w:szCs w:val="28"/>
        </w:rPr>
        <w:t>где:</w:t>
      </w:r>
      <w:r w:rsidRPr="0075089E">
        <w:rPr>
          <w:i/>
          <w:sz w:val="28"/>
          <w:szCs w:val="28"/>
        </w:rPr>
        <w:t xml:space="preserve"> </w:t>
      </w:r>
      <w:r w:rsidR="00B878DC" w:rsidRPr="00B878DC">
        <w:rPr>
          <w:i/>
          <w:sz w:val="28"/>
          <w:szCs w:val="28"/>
          <w:lang w:val="en-US"/>
        </w:rPr>
        <w:t>Q</w:t>
      </w:r>
      <w:r w:rsidR="00B878DC" w:rsidRPr="00B878DC">
        <w:rPr>
          <w:i/>
          <w:sz w:val="28"/>
          <w:szCs w:val="28"/>
          <w:vertAlign w:val="subscript"/>
        </w:rPr>
        <w:t>1</w:t>
      </w:r>
      <w:r w:rsidR="00B878DC" w:rsidRPr="00B878DC">
        <w:rPr>
          <w:sz w:val="28"/>
          <w:szCs w:val="28"/>
        </w:rPr>
        <w:t>-</w:t>
      </w:r>
      <w:r w:rsidR="00B878DC">
        <w:rPr>
          <w:sz w:val="28"/>
          <w:szCs w:val="28"/>
        </w:rPr>
        <w:t xml:space="preserve"> масса заготовок, обрабатываемых на участке в течении года</w:t>
      </w:r>
    </w:p>
    <w:p w:rsidR="00762D9B" w:rsidRDefault="00762D9B" w:rsidP="00480171">
      <w:pPr>
        <w:spacing w:line="360" w:lineRule="auto"/>
        <w:ind w:firstLine="540"/>
        <w:jc w:val="both"/>
        <w:rPr>
          <w:sz w:val="28"/>
          <w:szCs w:val="28"/>
        </w:rPr>
      </w:pPr>
    </w:p>
    <w:p w:rsidR="00B878DC" w:rsidRDefault="00883178" w:rsidP="0075089E">
      <w:pPr>
        <w:spacing w:line="360" w:lineRule="auto"/>
        <w:ind w:firstLine="540"/>
        <w:jc w:val="right"/>
        <w:rPr>
          <w:sz w:val="28"/>
          <w:szCs w:val="28"/>
        </w:rPr>
      </w:pPr>
      <w:r w:rsidRPr="00AB1EC6">
        <w:rPr>
          <w:position w:val="-28"/>
          <w:sz w:val="28"/>
          <w:szCs w:val="28"/>
        </w:rPr>
        <w:object w:dxaOrig="1579" w:dyaOrig="680">
          <v:shape id="_x0000_i1217" type="#_x0000_t75" style="width:78.75pt;height:33.25pt" o:ole="">
            <v:imagedata r:id="rId382" o:title=""/>
          </v:shape>
          <o:OLEObject Type="Embed" ProgID="Equation.3" ShapeID="_x0000_i1217" DrawAspect="Content" ObjectID="_1337515396" r:id="rId383"/>
        </w:object>
      </w:r>
      <w:r w:rsidR="00AB1EC6">
        <w:rPr>
          <w:sz w:val="28"/>
          <w:szCs w:val="28"/>
        </w:rPr>
        <w:t xml:space="preserve">, </w:t>
      </w:r>
      <w:r w:rsidR="00A92488">
        <w:rPr>
          <w:sz w:val="28"/>
          <w:szCs w:val="28"/>
        </w:rPr>
        <w:t xml:space="preserve">                                                </w:t>
      </w:r>
      <w:r w:rsidR="00762D9B">
        <w:rPr>
          <w:sz w:val="28"/>
          <w:szCs w:val="28"/>
        </w:rPr>
        <w:t>(33)</w:t>
      </w:r>
    </w:p>
    <w:p w:rsidR="00762D9B" w:rsidRDefault="00762D9B" w:rsidP="0075089E">
      <w:pPr>
        <w:spacing w:line="360" w:lineRule="auto"/>
        <w:ind w:firstLine="540"/>
        <w:jc w:val="right"/>
        <w:rPr>
          <w:sz w:val="28"/>
          <w:szCs w:val="28"/>
        </w:rPr>
      </w:pPr>
    </w:p>
    <w:p w:rsidR="00B9492D" w:rsidRPr="00883178" w:rsidRDefault="0075089E" w:rsidP="00762D9B">
      <w:pPr>
        <w:tabs>
          <w:tab w:val="left" w:pos="1134"/>
        </w:tabs>
        <w:spacing w:line="360" w:lineRule="auto"/>
        <w:ind w:firstLine="540"/>
        <w:jc w:val="both"/>
        <w:rPr>
          <w:sz w:val="28"/>
          <w:szCs w:val="28"/>
        </w:rPr>
      </w:pPr>
      <w:r>
        <w:rPr>
          <w:sz w:val="28"/>
          <w:szCs w:val="28"/>
        </w:rPr>
        <w:t>где:</w:t>
      </w:r>
      <w:r w:rsidRPr="0075089E">
        <w:rPr>
          <w:i/>
          <w:sz w:val="28"/>
          <w:szCs w:val="28"/>
        </w:rPr>
        <w:t xml:space="preserve"> </w:t>
      </w:r>
      <w:r w:rsidR="00762D9B">
        <w:rPr>
          <w:i/>
          <w:sz w:val="28"/>
          <w:szCs w:val="28"/>
        </w:rPr>
        <w:tab/>
      </w:r>
      <w:r w:rsidR="00B9492D" w:rsidRPr="00B9492D">
        <w:rPr>
          <w:i/>
          <w:sz w:val="28"/>
          <w:szCs w:val="28"/>
          <w:lang w:val="en-US"/>
        </w:rPr>
        <w:t>N</w:t>
      </w:r>
      <w:r w:rsidR="00B9492D" w:rsidRPr="00B9492D">
        <w:rPr>
          <w:i/>
          <w:sz w:val="28"/>
          <w:szCs w:val="28"/>
          <w:vertAlign w:val="subscript"/>
          <w:lang w:val="en-US"/>
        </w:rPr>
        <w:t>i</w:t>
      </w:r>
      <w:r w:rsidR="00B9492D" w:rsidRPr="00883178">
        <w:rPr>
          <w:sz w:val="28"/>
          <w:szCs w:val="28"/>
        </w:rPr>
        <w:t xml:space="preserve">- </w:t>
      </w:r>
      <w:r w:rsidR="00883178">
        <w:rPr>
          <w:sz w:val="28"/>
          <w:szCs w:val="28"/>
        </w:rPr>
        <w:t xml:space="preserve">программа выпуска </w:t>
      </w:r>
      <w:r w:rsidR="00883178" w:rsidRPr="00883178">
        <w:rPr>
          <w:i/>
          <w:sz w:val="28"/>
          <w:szCs w:val="28"/>
          <w:lang w:val="en-US"/>
        </w:rPr>
        <w:t>i</w:t>
      </w:r>
      <w:r w:rsidR="00883178" w:rsidRPr="00883178">
        <w:rPr>
          <w:sz w:val="28"/>
          <w:szCs w:val="28"/>
        </w:rPr>
        <w:t>-</w:t>
      </w:r>
      <w:r w:rsidR="00883178">
        <w:rPr>
          <w:sz w:val="28"/>
          <w:szCs w:val="28"/>
        </w:rPr>
        <w:t>ой детали в год</w:t>
      </w:r>
      <w:r w:rsidR="00A92488">
        <w:rPr>
          <w:sz w:val="28"/>
          <w:szCs w:val="28"/>
        </w:rPr>
        <w:t>, шт/год</w:t>
      </w:r>
      <w:r w:rsidR="00883178">
        <w:rPr>
          <w:sz w:val="28"/>
          <w:szCs w:val="28"/>
        </w:rPr>
        <w:t>;</w:t>
      </w:r>
    </w:p>
    <w:p w:rsidR="00AB1EC6" w:rsidRDefault="00B9492D" w:rsidP="00762D9B">
      <w:pPr>
        <w:spacing w:line="360" w:lineRule="auto"/>
        <w:ind w:firstLine="1134"/>
        <w:jc w:val="both"/>
        <w:rPr>
          <w:sz w:val="28"/>
          <w:szCs w:val="28"/>
        </w:rPr>
      </w:pPr>
      <w:r w:rsidRPr="00B9492D">
        <w:rPr>
          <w:i/>
          <w:sz w:val="28"/>
          <w:szCs w:val="28"/>
          <w:lang w:val="en-US"/>
        </w:rPr>
        <w:t>m</w:t>
      </w:r>
      <w:r w:rsidRPr="00B9492D">
        <w:rPr>
          <w:i/>
          <w:sz w:val="28"/>
          <w:szCs w:val="28"/>
          <w:vertAlign w:val="subscript"/>
          <w:lang w:val="en-US"/>
        </w:rPr>
        <w:t>ji</w:t>
      </w:r>
      <w:r w:rsidRPr="00883178">
        <w:rPr>
          <w:sz w:val="28"/>
          <w:szCs w:val="28"/>
        </w:rPr>
        <w:t xml:space="preserve">- </w:t>
      </w:r>
      <w:r w:rsidR="00883178">
        <w:rPr>
          <w:sz w:val="28"/>
          <w:szCs w:val="28"/>
        </w:rPr>
        <w:t xml:space="preserve">масса </w:t>
      </w:r>
      <w:r w:rsidR="00883178" w:rsidRPr="00883178">
        <w:rPr>
          <w:i/>
          <w:sz w:val="28"/>
          <w:szCs w:val="28"/>
          <w:lang w:val="en-US"/>
        </w:rPr>
        <w:t>i</w:t>
      </w:r>
      <w:r w:rsidR="00883178" w:rsidRPr="00883178">
        <w:rPr>
          <w:sz w:val="28"/>
          <w:szCs w:val="28"/>
        </w:rPr>
        <w:t>-</w:t>
      </w:r>
      <w:r w:rsidR="00883178">
        <w:rPr>
          <w:sz w:val="28"/>
          <w:szCs w:val="28"/>
        </w:rPr>
        <w:t>ой заготовки</w:t>
      </w:r>
      <w:r w:rsidR="00A92488">
        <w:rPr>
          <w:sz w:val="28"/>
          <w:szCs w:val="28"/>
        </w:rPr>
        <w:t>, кг</w:t>
      </w:r>
      <w:r w:rsidR="00883178">
        <w:rPr>
          <w:sz w:val="28"/>
          <w:szCs w:val="28"/>
        </w:rPr>
        <w:t>.</w:t>
      </w:r>
    </w:p>
    <w:p w:rsidR="00762D9B" w:rsidRPr="00883178" w:rsidRDefault="00762D9B" w:rsidP="00762D9B">
      <w:pPr>
        <w:spacing w:line="360" w:lineRule="auto"/>
        <w:ind w:firstLine="1134"/>
        <w:jc w:val="both"/>
        <w:rPr>
          <w:sz w:val="28"/>
          <w:szCs w:val="28"/>
        </w:rPr>
      </w:pPr>
    </w:p>
    <w:p w:rsidR="00215373" w:rsidRPr="00E915B0" w:rsidRDefault="0075089E" w:rsidP="0075089E">
      <w:pPr>
        <w:spacing w:line="360" w:lineRule="auto"/>
        <w:ind w:firstLine="540"/>
        <w:jc w:val="center"/>
        <w:rPr>
          <w:sz w:val="28"/>
          <w:szCs w:val="28"/>
        </w:rPr>
      </w:pPr>
      <w:r w:rsidRPr="004C3876">
        <w:rPr>
          <w:position w:val="-28"/>
          <w:sz w:val="28"/>
          <w:szCs w:val="28"/>
        </w:rPr>
        <w:object w:dxaOrig="8640" w:dyaOrig="680">
          <v:shape id="_x0000_i1218" type="#_x0000_t75" style="width:432.6pt;height:33.25pt" o:ole="">
            <v:imagedata r:id="rId384" o:title=""/>
          </v:shape>
          <o:OLEObject Type="Embed" ProgID="Equation.3" ShapeID="_x0000_i1218" DrawAspect="Content" ObjectID="_1337515397" r:id="rId385"/>
        </w:object>
      </w:r>
    </w:p>
    <w:p w:rsidR="00762D9B" w:rsidRDefault="00762D9B" w:rsidP="009A67AC">
      <w:pPr>
        <w:spacing w:line="360" w:lineRule="auto"/>
        <w:ind w:firstLine="540"/>
        <w:jc w:val="both"/>
        <w:rPr>
          <w:i/>
          <w:sz w:val="28"/>
          <w:szCs w:val="28"/>
        </w:rPr>
      </w:pPr>
    </w:p>
    <w:p w:rsidR="004C3876" w:rsidRPr="004C3876" w:rsidRDefault="004C3876" w:rsidP="00762D9B">
      <w:pPr>
        <w:spacing w:line="360" w:lineRule="auto"/>
        <w:ind w:firstLine="1134"/>
        <w:jc w:val="both"/>
        <w:rPr>
          <w:sz w:val="28"/>
          <w:szCs w:val="28"/>
        </w:rPr>
      </w:pPr>
      <w:r w:rsidRPr="004C3876">
        <w:rPr>
          <w:i/>
          <w:sz w:val="28"/>
          <w:szCs w:val="28"/>
          <w:lang w:val="en-US"/>
        </w:rPr>
        <w:t>t</w:t>
      </w:r>
      <w:r w:rsidRPr="004C3876">
        <w:rPr>
          <w:i/>
          <w:sz w:val="28"/>
          <w:szCs w:val="28"/>
          <w:vertAlign w:val="subscript"/>
        </w:rPr>
        <w:t>1</w:t>
      </w:r>
      <w:r w:rsidRPr="004C3876">
        <w:rPr>
          <w:i/>
          <w:sz w:val="28"/>
          <w:szCs w:val="28"/>
        </w:rPr>
        <w:t xml:space="preserve">=20 </w:t>
      </w:r>
      <w:r>
        <w:rPr>
          <w:sz w:val="28"/>
          <w:szCs w:val="28"/>
        </w:rPr>
        <w:t>дней – запас заготовок;</w:t>
      </w:r>
    </w:p>
    <w:p w:rsidR="004C3876" w:rsidRPr="004C3876" w:rsidRDefault="004C3876" w:rsidP="00762D9B">
      <w:pPr>
        <w:spacing w:line="360" w:lineRule="auto"/>
        <w:ind w:firstLine="1134"/>
        <w:jc w:val="both"/>
        <w:rPr>
          <w:sz w:val="28"/>
          <w:szCs w:val="28"/>
        </w:rPr>
      </w:pPr>
      <w:r w:rsidRPr="004C3876">
        <w:rPr>
          <w:i/>
          <w:sz w:val="28"/>
          <w:szCs w:val="28"/>
          <w:lang w:val="en-US"/>
        </w:rPr>
        <w:t>D</w:t>
      </w:r>
      <w:r w:rsidRPr="004C3876">
        <w:rPr>
          <w:i/>
          <w:sz w:val="28"/>
          <w:szCs w:val="28"/>
        </w:rPr>
        <w:t>=2</w:t>
      </w:r>
      <w:r w:rsidR="00112293">
        <w:rPr>
          <w:i/>
          <w:sz w:val="28"/>
          <w:szCs w:val="28"/>
        </w:rPr>
        <w:t>50</w:t>
      </w:r>
      <w:r>
        <w:rPr>
          <w:sz w:val="28"/>
          <w:szCs w:val="28"/>
        </w:rPr>
        <w:t>день – число рабочих дней в году;</w:t>
      </w:r>
    </w:p>
    <w:p w:rsidR="002D4395" w:rsidRDefault="004C3876" w:rsidP="00762D9B">
      <w:pPr>
        <w:spacing w:line="360" w:lineRule="auto"/>
        <w:ind w:firstLine="1134"/>
        <w:jc w:val="both"/>
        <w:rPr>
          <w:sz w:val="28"/>
          <w:szCs w:val="28"/>
        </w:rPr>
      </w:pPr>
      <w:r w:rsidRPr="004C3876">
        <w:rPr>
          <w:i/>
          <w:sz w:val="28"/>
          <w:szCs w:val="28"/>
          <w:lang w:val="en-US"/>
        </w:rPr>
        <w:t>q</w:t>
      </w:r>
      <w:r w:rsidRPr="004C3876">
        <w:rPr>
          <w:i/>
          <w:sz w:val="28"/>
          <w:szCs w:val="28"/>
          <w:vertAlign w:val="subscript"/>
        </w:rPr>
        <w:t>1</w:t>
      </w:r>
      <w:r w:rsidRPr="004C3876">
        <w:rPr>
          <w:i/>
          <w:sz w:val="28"/>
          <w:szCs w:val="28"/>
        </w:rPr>
        <w:t xml:space="preserve">=4,0 </w:t>
      </w:r>
      <w:r>
        <w:rPr>
          <w:sz w:val="28"/>
          <w:szCs w:val="28"/>
        </w:rPr>
        <w:t>т/м</w:t>
      </w:r>
      <w:r>
        <w:rPr>
          <w:sz w:val="28"/>
          <w:szCs w:val="28"/>
          <w:vertAlign w:val="superscript"/>
        </w:rPr>
        <w:t>2</w:t>
      </w:r>
      <w:r>
        <w:rPr>
          <w:sz w:val="28"/>
          <w:szCs w:val="28"/>
        </w:rPr>
        <w:t xml:space="preserve"> – средняя грузонапряженность площади пола;</w:t>
      </w:r>
    </w:p>
    <w:p w:rsidR="004C3876" w:rsidRDefault="00876ABE" w:rsidP="00762D9B">
      <w:pPr>
        <w:spacing w:line="360" w:lineRule="auto"/>
        <w:ind w:left="1134"/>
        <w:jc w:val="both"/>
        <w:rPr>
          <w:sz w:val="28"/>
          <w:szCs w:val="28"/>
        </w:rPr>
      </w:pPr>
      <w:r w:rsidRPr="00876ABE">
        <w:rPr>
          <w:i/>
          <w:sz w:val="28"/>
          <w:szCs w:val="28"/>
        </w:rPr>
        <w:lastRenderedPageBreak/>
        <w:t>К=0,35</w:t>
      </w:r>
      <w:r w:rsidR="00762D9B">
        <w:rPr>
          <w:i/>
          <w:sz w:val="28"/>
          <w:szCs w:val="28"/>
        </w:rPr>
        <w:t xml:space="preserve"> </w:t>
      </w:r>
      <w:r w:rsidR="00762D9B">
        <w:rPr>
          <w:sz w:val="28"/>
          <w:szCs w:val="28"/>
        </w:rPr>
        <w:t>–</w:t>
      </w:r>
      <w:r>
        <w:rPr>
          <w:sz w:val="28"/>
          <w:szCs w:val="28"/>
        </w:rPr>
        <w:t xml:space="preserve"> коэффициент</w:t>
      </w:r>
      <w:r w:rsidR="00762D9B">
        <w:rPr>
          <w:sz w:val="28"/>
          <w:szCs w:val="28"/>
        </w:rPr>
        <w:t xml:space="preserve"> </w:t>
      </w:r>
      <w:r>
        <w:rPr>
          <w:sz w:val="28"/>
          <w:szCs w:val="28"/>
        </w:rPr>
        <w:t>использования площади пола при обслуживании штабелером.</w:t>
      </w:r>
    </w:p>
    <w:p w:rsidR="00762D9B" w:rsidRDefault="00762D9B" w:rsidP="00762D9B">
      <w:pPr>
        <w:spacing w:line="360" w:lineRule="auto"/>
        <w:ind w:left="1134"/>
        <w:jc w:val="both"/>
        <w:rPr>
          <w:sz w:val="28"/>
          <w:szCs w:val="28"/>
        </w:rPr>
      </w:pPr>
    </w:p>
    <w:p w:rsidR="00876ABE" w:rsidRDefault="00112293" w:rsidP="001D1764">
      <w:pPr>
        <w:spacing w:line="360" w:lineRule="auto"/>
        <w:ind w:firstLine="540"/>
        <w:jc w:val="center"/>
        <w:rPr>
          <w:sz w:val="28"/>
          <w:szCs w:val="28"/>
          <w:vertAlign w:val="superscript"/>
        </w:rPr>
      </w:pPr>
      <w:r w:rsidRPr="001D1764">
        <w:rPr>
          <w:position w:val="-28"/>
          <w:sz w:val="28"/>
          <w:szCs w:val="28"/>
        </w:rPr>
        <w:object w:dxaOrig="2260" w:dyaOrig="660">
          <v:shape id="_x0000_i1219" type="#_x0000_t75" style="width:112.6pt;height:33.25pt" o:ole="">
            <v:imagedata r:id="rId386" o:title=""/>
          </v:shape>
          <o:OLEObject Type="Embed" ProgID="Equation.3" ShapeID="_x0000_i1219" DrawAspect="Content" ObjectID="_1337515398" r:id="rId387"/>
        </w:object>
      </w:r>
      <w:r w:rsidR="001D1764">
        <w:rPr>
          <w:sz w:val="28"/>
          <w:szCs w:val="28"/>
        </w:rPr>
        <w:t xml:space="preserve"> м</w:t>
      </w:r>
      <w:r w:rsidR="001D1764">
        <w:rPr>
          <w:sz w:val="28"/>
          <w:szCs w:val="28"/>
          <w:vertAlign w:val="superscript"/>
        </w:rPr>
        <w:t>2</w:t>
      </w:r>
    </w:p>
    <w:p w:rsidR="00762D9B" w:rsidRDefault="00762D9B" w:rsidP="001D1764">
      <w:pPr>
        <w:spacing w:line="360" w:lineRule="auto"/>
        <w:ind w:firstLine="540"/>
        <w:jc w:val="center"/>
        <w:rPr>
          <w:sz w:val="28"/>
          <w:szCs w:val="28"/>
        </w:rPr>
      </w:pPr>
    </w:p>
    <w:p w:rsidR="001D1764" w:rsidRDefault="006B4FEB" w:rsidP="006B4FEB">
      <w:pPr>
        <w:spacing w:line="360" w:lineRule="auto"/>
        <w:ind w:firstLine="540"/>
        <w:jc w:val="both"/>
        <w:rPr>
          <w:sz w:val="28"/>
          <w:szCs w:val="28"/>
        </w:rPr>
      </w:pPr>
      <w:r>
        <w:rPr>
          <w:sz w:val="28"/>
          <w:szCs w:val="28"/>
        </w:rPr>
        <w:t xml:space="preserve">Площадь межоперационного </w:t>
      </w:r>
      <w:r w:rsidR="00C5732A">
        <w:rPr>
          <w:sz w:val="28"/>
          <w:szCs w:val="28"/>
        </w:rPr>
        <w:t>склада</w:t>
      </w:r>
    </w:p>
    <w:p w:rsidR="0016614E" w:rsidRDefault="0016614E" w:rsidP="006B4FEB">
      <w:pPr>
        <w:spacing w:line="360" w:lineRule="auto"/>
        <w:ind w:firstLine="540"/>
        <w:jc w:val="both"/>
        <w:rPr>
          <w:sz w:val="28"/>
          <w:szCs w:val="28"/>
        </w:rPr>
      </w:pPr>
    </w:p>
    <w:p w:rsidR="00C5732A" w:rsidRDefault="00081298" w:rsidP="0075089E">
      <w:pPr>
        <w:spacing w:line="360" w:lineRule="auto"/>
        <w:ind w:firstLine="540"/>
        <w:jc w:val="right"/>
        <w:rPr>
          <w:sz w:val="28"/>
          <w:szCs w:val="28"/>
        </w:rPr>
      </w:pPr>
      <w:r w:rsidRPr="00B402F5">
        <w:rPr>
          <w:position w:val="-30"/>
          <w:sz w:val="28"/>
          <w:szCs w:val="28"/>
        </w:rPr>
        <w:object w:dxaOrig="1740" w:dyaOrig="700">
          <v:shape id="_x0000_i1220" type="#_x0000_t75" style="width:86.75pt;height:35.1pt" o:ole="">
            <v:imagedata r:id="rId388" o:title=""/>
          </v:shape>
          <o:OLEObject Type="Embed" ProgID="Equation.3" ShapeID="_x0000_i1220" DrawAspect="Content" ObjectID="_1337515399" r:id="rId389"/>
        </w:object>
      </w:r>
      <w:r w:rsidR="00B402F5">
        <w:rPr>
          <w:sz w:val="28"/>
          <w:szCs w:val="28"/>
        </w:rPr>
        <w:t>,</w:t>
      </w:r>
      <w:r w:rsidR="00A92488">
        <w:rPr>
          <w:sz w:val="28"/>
          <w:szCs w:val="28"/>
        </w:rPr>
        <w:t xml:space="preserve">   </w:t>
      </w:r>
      <w:r w:rsidR="0075089E">
        <w:rPr>
          <w:sz w:val="28"/>
          <w:szCs w:val="28"/>
        </w:rPr>
        <w:t xml:space="preserve">     </w:t>
      </w:r>
      <w:r w:rsidR="00A92488">
        <w:rPr>
          <w:sz w:val="28"/>
          <w:szCs w:val="28"/>
        </w:rPr>
        <w:t xml:space="preserve">                                       </w:t>
      </w:r>
      <w:r w:rsidR="0016614E">
        <w:rPr>
          <w:sz w:val="28"/>
          <w:szCs w:val="28"/>
        </w:rPr>
        <w:t>(34)</w:t>
      </w:r>
    </w:p>
    <w:p w:rsidR="0016614E" w:rsidRDefault="0016614E" w:rsidP="0016614E">
      <w:pPr>
        <w:spacing w:line="360" w:lineRule="auto"/>
        <w:ind w:firstLine="540"/>
        <w:jc w:val="center"/>
        <w:rPr>
          <w:sz w:val="28"/>
          <w:szCs w:val="28"/>
        </w:rPr>
      </w:pPr>
    </w:p>
    <w:p w:rsidR="00B402F5" w:rsidRDefault="0075089E" w:rsidP="00B402F5">
      <w:pPr>
        <w:spacing w:line="360" w:lineRule="auto"/>
        <w:ind w:firstLine="540"/>
        <w:jc w:val="both"/>
        <w:rPr>
          <w:sz w:val="28"/>
          <w:szCs w:val="28"/>
        </w:rPr>
      </w:pPr>
      <w:r>
        <w:rPr>
          <w:sz w:val="28"/>
          <w:szCs w:val="28"/>
        </w:rPr>
        <w:t>где:</w:t>
      </w:r>
      <w:r w:rsidRPr="0075089E">
        <w:rPr>
          <w:i/>
          <w:sz w:val="28"/>
          <w:szCs w:val="28"/>
        </w:rPr>
        <w:t xml:space="preserve"> </w:t>
      </w:r>
      <w:r w:rsidR="00081298" w:rsidRPr="00081298">
        <w:rPr>
          <w:i/>
          <w:sz w:val="28"/>
          <w:szCs w:val="28"/>
          <w:lang w:val="en-US"/>
        </w:rPr>
        <w:t>Q</w:t>
      </w:r>
      <w:r w:rsidR="00081298" w:rsidRPr="00081298">
        <w:rPr>
          <w:i/>
          <w:sz w:val="28"/>
          <w:szCs w:val="28"/>
          <w:vertAlign w:val="subscript"/>
        </w:rPr>
        <w:t>2</w:t>
      </w:r>
      <w:r w:rsidR="00081298" w:rsidRPr="00081298">
        <w:rPr>
          <w:sz w:val="28"/>
          <w:szCs w:val="28"/>
        </w:rPr>
        <w:t xml:space="preserve">- </w:t>
      </w:r>
      <w:r w:rsidR="00081298">
        <w:rPr>
          <w:sz w:val="28"/>
          <w:szCs w:val="28"/>
        </w:rPr>
        <w:t>масса деталей, проходящих через склад в течении года</w:t>
      </w:r>
    </w:p>
    <w:p w:rsidR="0016614E" w:rsidRPr="00081298" w:rsidRDefault="0016614E" w:rsidP="00B402F5">
      <w:pPr>
        <w:spacing w:line="360" w:lineRule="auto"/>
        <w:ind w:firstLine="540"/>
        <w:jc w:val="both"/>
        <w:rPr>
          <w:sz w:val="28"/>
          <w:szCs w:val="28"/>
        </w:rPr>
      </w:pPr>
    </w:p>
    <w:p w:rsidR="00081298" w:rsidRDefault="00507148" w:rsidP="0075089E">
      <w:pPr>
        <w:spacing w:line="360" w:lineRule="auto"/>
        <w:ind w:firstLine="540"/>
        <w:jc w:val="right"/>
        <w:rPr>
          <w:sz w:val="28"/>
          <w:szCs w:val="28"/>
        </w:rPr>
      </w:pPr>
      <w:r>
        <w:rPr>
          <w:sz w:val="28"/>
          <w:szCs w:val="28"/>
        </w:rPr>
        <w:t xml:space="preserve"> </w:t>
      </w:r>
      <w:r w:rsidR="00167B79" w:rsidRPr="00AB1EC6">
        <w:rPr>
          <w:position w:val="-28"/>
          <w:sz w:val="28"/>
          <w:szCs w:val="28"/>
        </w:rPr>
        <w:object w:dxaOrig="1620" w:dyaOrig="680">
          <v:shape id="_x0000_i1221" type="#_x0000_t75" style="width:81.85pt;height:33.25pt" o:ole="">
            <v:imagedata r:id="rId390" o:title=""/>
          </v:shape>
          <o:OLEObject Type="Embed" ProgID="Equation.3" ShapeID="_x0000_i1221" DrawAspect="Content" ObjectID="_1337515400" r:id="rId391"/>
        </w:object>
      </w:r>
      <w:r w:rsidR="00081298">
        <w:rPr>
          <w:sz w:val="28"/>
          <w:szCs w:val="28"/>
        </w:rPr>
        <w:t xml:space="preserve">, </w:t>
      </w:r>
      <w:r w:rsidR="00A92488">
        <w:rPr>
          <w:sz w:val="28"/>
          <w:szCs w:val="28"/>
        </w:rPr>
        <w:t xml:space="preserve">               </w:t>
      </w:r>
      <w:r w:rsidR="0016614E">
        <w:rPr>
          <w:sz w:val="28"/>
          <w:szCs w:val="28"/>
        </w:rPr>
        <w:t xml:space="preserve">                             (35)</w:t>
      </w:r>
    </w:p>
    <w:p w:rsidR="0016614E" w:rsidRDefault="0016614E" w:rsidP="0075089E">
      <w:pPr>
        <w:spacing w:line="360" w:lineRule="auto"/>
        <w:ind w:firstLine="540"/>
        <w:jc w:val="right"/>
        <w:rPr>
          <w:sz w:val="28"/>
          <w:szCs w:val="28"/>
        </w:rPr>
      </w:pPr>
    </w:p>
    <w:p w:rsidR="00081298" w:rsidRDefault="0075089E" w:rsidP="00081298">
      <w:pPr>
        <w:spacing w:line="360" w:lineRule="auto"/>
        <w:ind w:firstLine="540"/>
        <w:jc w:val="both"/>
        <w:rPr>
          <w:sz w:val="28"/>
          <w:szCs w:val="28"/>
        </w:rPr>
      </w:pPr>
      <w:r>
        <w:rPr>
          <w:sz w:val="28"/>
          <w:szCs w:val="28"/>
        </w:rPr>
        <w:t>где:</w:t>
      </w:r>
      <w:r w:rsidRPr="0075089E">
        <w:rPr>
          <w:i/>
          <w:sz w:val="28"/>
          <w:szCs w:val="28"/>
        </w:rPr>
        <w:t xml:space="preserve"> </w:t>
      </w:r>
      <w:r w:rsidR="00081298" w:rsidRPr="00B9492D">
        <w:rPr>
          <w:i/>
          <w:sz w:val="28"/>
          <w:szCs w:val="28"/>
          <w:lang w:val="en-US"/>
        </w:rPr>
        <w:t>m</w:t>
      </w:r>
      <w:r w:rsidR="00081298" w:rsidRPr="00B9492D">
        <w:rPr>
          <w:i/>
          <w:sz w:val="28"/>
          <w:szCs w:val="28"/>
          <w:vertAlign w:val="subscript"/>
          <w:lang w:val="en-US"/>
        </w:rPr>
        <w:t>ji</w:t>
      </w:r>
      <w:r w:rsidR="00081298" w:rsidRPr="00883178">
        <w:rPr>
          <w:sz w:val="28"/>
          <w:szCs w:val="28"/>
        </w:rPr>
        <w:t xml:space="preserve">- </w:t>
      </w:r>
      <w:r w:rsidR="00081298">
        <w:rPr>
          <w:sz w:val="28"/>
          <w:szCs w:val="28"/>
        </w:rPr>
        <w:t xml:space="preserve">масса </w:t>
      </w:r>
      <w:r w:rsidR="00081298" w:rsidRPr="00883178">
        <w:rPr>
          <w:i/>
          <w:sz w:val="28"/>
          <w:szCs w:val="28"/>
          <w:lang w:val="en-US"/>
        </w:rPr>
        <w:t>i</w:t>
      </w:r>
      <w:r w:rsidR="00081298" w:rsidRPr="00883178">
        <w:rPr>
          <w:sz w:val="28"/>
          <w:szCs w:val="28"/>
        </w:rPr>
        <w:t>-</w:t>
      </w:r>
      <w:r w:rsidR="00081298">
        <w:rPr>
          <w:sz w:val="28"/>
          <w:szCs w:val="28"/>
        </w:rPr>
        <w:t>ой детали</w:t>
      </w:r>
      <w:r w:rsidR="00A92488">
        <w:rPr>
          <w:sz w:val="28"/>
          <w:szCs w:val="28"/>
        </w:rPr>
        <w:t>, кг.</w:t>
      </w:r>
    </w:p>
    <w:p w:rsidR="0016614E" w:rsidRDefault="0016614E" w:rsidP="00081298">
      <w:pPr>
        <w:spacing w:line="360" w:lineRule="auto"/>
        <w:ind w:firstLine="540"/>
        <w:jc w:val="both"/>
        <w:rPr>
          <w:sz w:val="28"/>
          <w:szCs w:val="28"/>
        </w:rPr>
      </w:pPr>
    </w:p>
    <w:p w:rsidR="00081298" w:rsidRPr="00883178" w:rsidRDefault="0075089E" w:rsidP="00081298">
      <w:pPr>
        <w:spacing w:line="360" w:lineRule="auto"/>
        <w:ind w:firstLine="540"/>
        <w:jc w:val="both"/>
        <w:rPr>
          <w:sz w:val="28"/>
          <w:szCs w:val="28"/>
        </w:rPr>
      </w:pPr>
      <w:r w:rsidRPr="00167B79">
        <w:rPr>
          <w:position w:val="-28"/>
          <w:sz w:val="28"/>
          <w:szCs w:val="28"/>
        </w:rPr>
        <w:object w:dxaOrig="8660" w:dyaOrig="680">
          <v:shape id="_x0000_i1222" type="#_x0000_t75" style="width:433.25pt;height:33.25pt" o:ole="">
            <v:imagedata r:id="rId392" o:title=""/>
          </v:shape>
          <o:OLEObject Type="Embed" ProgID="Equation.3" ShapeID="_x0000_i1222" DrawAspect="Content" ObjectID="_1337515401" r:id="rId393"/>
        </w:object>
      </w:r>
    </w:p>
    <w:p w:rsidR="0016614E" w:rsidRDefault="0016614E" w:rsidP="00167B79">
      <w:pPr>
        <w:spacing w:line="360" w:lineRule="auto"/>
        <w:ind w:firstLine="540"/>
        <w:jc w:val="both"/>
        <w:rPr>
          <w:i/>
          <w:sz w:val="28"/>
          <w:szCs w:val="28"/>
        </w:rPr>
      </w:pPr>
    </w:p>
    <w:p w:rsidR="00167B79" w:rsidRPr="004C3876" w:rsidRDefault="00167B79" w:rsidP="0016614E">
      <w:pPr>
        <w:spacing w:line="360" w:lineRule="auto"/>
        <w:ind w:firstLine="1134"/>
        <w:jc w:val="both"/>
        <w:rPr>
          <w:sz w:val="28"/>
          <w:szCs w:val="28"/>
        </w:rPr>
      </w:pPr>
      <w:r>
        <w:rPr>
          <w:i/>
          <w:sz w:val="28"/>
          <w:szCs w:val="28"/>
          <w:lang w:val="en-US"/>
        </w:rPr>
        <w:t>t</w:t>
      </w:r>
      <w:r>
        <w:rPr>
          <w:i/>
          <w:sz w:val="28"/>
          <w:szCs w:val="28"/>
          <w:vertAlign w:val="subscript"/>
        </w:rPr>
        <w:t>2</w:t>
      </w:r>
      <w:r w:rsidRPr="004C3876">
        <w:rPr>
          <w:i/>
          <w:sz w:val="28"/>
          <w:szCs w:val="28"/>
        </w:rPr>
        <w:t xml:space="preserve">=20 </w:t>
      </w:r>
      <w:r>
        <w:rPr>
          <w:sz w:val="28"/>
          <w:szCs w:val="28"/>
        </w:rPr>
        <w:t>дней – запас хранения деталей;</w:t>
      </w:r>
    </w:p>
    <w:p w:rsidR="00167B79" w:rsidRDefault="00167B79" w:rsidP="0016614E">
      <w:pPr>
        <w:spacing w:line="360" w:lineRule="auto"/>
        <w:ind w:firstLine="1134"/>
        <w:jc w:val="both"/>
        <w:rPr>
          <w:sz w:val="28"/>
          <w:szCs w:val="28"/>
        </w:rPr>
      </w:pPr>
      <w:r w:rsidRPr="004C3876">
        <w:rPr>
          <w:i/>
          <w:sz w:val="28"/>
          <w:szCs w:val="28"/>
          <w:lang w:val="en-US"/>
        </w:rPr>
        <w:t>q</w:t>
      </w:r>
      <w:r w:rsidR="00912ED8">
        <w:rPr>
          <w:i/>
          <w:sz w:val="28"/>
          <w:szCs w:val="28"/>
          <w:vertAlign w:val="subscript"/>
        </w:rPr>
        <w:t>2</w:t>
      </w:r>
      <w:r w:rsidR="00055E10">
        <w:rPr>
          <w:i/>
          <w:sz w:val="28"/>
          <w:szCs w:val="28"/>
        </w:rPr>
        <w:t>=3</w:t>
      </w:r>
      <w:r w:rsidRPr="004C3876">
        <w:rPr>
          <w:i/>
          <w:sz w:val="28"/>
          <w:szCs w:val="28"/>
        </w:rPr>
        <w:t xml:space="preserve">,0 </w:t>
      </w:r>
      <w:r>
        <w:rPr>
          <w:sz w:val="28"/>
          <w:szCs w:val="28"/>
        </w:rPr>
        <w:t>т/м</w:t>
      </w:r>
      <w:r>
        <w:rPr>
          <w:sz w:val="28"/>
          <w:szCs w:val="28"/>
          <w:vertAlign w:val="superscript"/>
        </w:rPr>
        <w:t>2</w:t>
      </w:r>
      <w:r>
        <w:rPr>
          <w:sz w:val="28"/>
          <w:szCs w:val="28"/>
        </w:rPr>
        <w:t xml:space="preserve"> – средняя грузонапряженность площади пола;</w:t>
      </w:r>
    </w:p>
    <w:p w:rsidR="00055E10" w:rsidRDefault="00055E10" w:rsidP="0016614E">
      <w:pPr>
        <w:spacing w:line="360" w:lineRule="auto"/>
        <w:ind w:firstLine="1134"/>
        <w:jc w:val="both"/>
        <w:rPr>
          <w:sz w:val="28"/>
          <w:szCs w:val="28"/>
        </w:rPr>
      </w:pPr>
      <w:r w:rsidRPr="00055E10">
        <w:rPr>
          <w:i/>
          <w:sz w:val="28"/>
          <w:szCs w:val="28"/>
          <w:lang w:val="en-US"/>
        </w:rPr>
        <w:t>i</w:t>
      </w:r>
      <w:r w:rsidRPr="00055E10">
        <w:rPr>
          <w:i/>
          <w:sz w:val="28"/>
          <w:szCs w:val="28"/>
        </w:rPr>
        <w:t>= 5, 875</w:t>
      </w:r>
      <w:r>
        <w:rPr>
          <w:sz w:val="28"/>
          <w:szCs w:val="28"/>
        </w:rPr>
        <w:t>- среднее число операций по обработке деталей;</w:t>
      </w:r>
    </w:p>
    <w:p w:rsidR="0016614E" w:rsidRDefault="0016614E" w:rsidP="0016614E">
      <w:pPr>
        <w:spacing w:line="360" w:lineRule="auto"/>
        <w:ind w:firstLine="1134"/>
        <w:jc w:val="both"/>
        <w:rPr>
          <w:sz w:val="28"/>
          <w:szCs w:val="28"/>
        </w:rPr>
      </w:pPr>
    </w:p>
    <w:p w:rsidR="00055E10" w:rsidRDefault="00112293" w:rsidP="009071E3">
      <w:pPr>
        <w:spacing w:line="360" w:lineRule="auto"/>
        <w:ind w:firstLine="540"/>
        <w:jc w:val="center"/>
        <w:rPr>
          <w:sz w:val="28"/>
          <w:szCs w:val="28"/>
          <w:vertAlign w:val="superscript"/>
        </w:rPr>
      </w:pPr>
      <w:r w:rsidRPr="009071E3">
        <w:rPr>
          <w:position w:val="-24"/>
          <w:sz w:val="28"/>
          <w:szCs w:val="28"/>
        </w:rPr>
        <w:object w:dxaOrig="3159" w:dyaOrig="620">
          <v:shape id="_x0000_i1223" type="#_x0000_t75" style="width:158.15pt;height:31.4pt" o:ole="">
            <v:imagedata r:id="rId394" o:title=""/>
          </v:shape>
          <o:OLEObject Type="Embed" ProgID="Equation.3" ShapeID="_x0000_i1223" DrawAspect="Content" ObjectID="_1337515402" r:id="rId395"/>
        </w:object>
      </w:r>
      <w:r w:rsidR="009071E3">
        <w:rPr>
          <w:sz w:val="28"/>
          <w:szCs w:val="28"/>
        </w:rPr>
        <w:t xml:space="preserve"> м</w:t>
      </w:r>
      <w:r w:rsidR="009071E3">
        <w:rPr>
          <w:sz w:val="28"/>
          <w:szCs w:val="28"/>
          <w:vertAlign w:val="superscript"/>
        </w:rPr>
        <w:t>2</w:t>
      </w:r>
    </w:p>
    <w:p w:rsidR="0016614E" w:rsidRDefault="0016614E" w:rsidP="009071E3">
      <w:pPr>
        <w:spacing w:line="360" w:lineRule="auto"/>
        <w:ind w:firstLine="540"/>
        <w:jc w:val="both"/>
        <w:rPr>
          <w:sz w:val="28"/>
          <w:szCs w:val="28"/>
        </w:rPr>
      </w:pPr>
    </w:p>
    <w:p w:rsidR="009071E3" w:rsidRDefault="00D82CD0" w:rsidP="009071E3">
      <w:pPr>
        <w:spacing w:line="360" w:lineRule="auto"/>
        <w:ind w:firstLine="540"/>
        <w:jc w:val="both"/>
        <w:rPr>
          <w:sz w:val="28"/>
          <w:szCs w:val="28"/>
        </w:rPr>
      </w:pPr>
      <w:r>
        <w:rPr>
          <w:sz w:val="28"/>
          <w:szCs w:val="28"/>
        </w:rPr>
        <w:t>П</w:t>
      </w:r>
      <w:r w:rsidR="00D61F07" w:rsidRPr="00D82CD0">
        <w:rPr>
          <w:sz w:val="28"/>
          <w:szCs w:val="28"/>
        </w:rPr>
        <w:t>лощадь части склада готовых деталей</w:t>
      </w:r>
    </w:p>
    <w:p w:rsidR="00D82CD0" w:rsidRDefault="008C683C" w:rsidP="0075089E">
      <w:pPr>
        <w:spacing w:line="360" w:lineRule="auto"/>
        <w:ind w:firstLine="540"/>
        <w:jc w:val="right"/>
        <w:rPr>
          <w:sz w:val="28"/>
          <w:szCs w:val="28"/>
        </w:rPr>
      </w:pPr>
      <w:r w:rsidRPr="00480171">
        <w:rPr>
          <w:position w:val="-32"/>
          <w:sz w:val="28"/>
          <w:szCs w:val="28"/>
        </w:rPr>
        <w:object w:dxaOrig="1300" w:dyaOrig="720">
          <v:shape id="_x0000_i1224" type="#_x0000_t75" style="width:65.25pt;height:36.3pt" o:ole="">
            <v:imagedata r:id="rId396" o:title=""/>
          </v:shape>
          <o:OLEObject Type="Embed" ProgID="Equation.3" ShapeID="_x0000_i1224" DrawAspect="Content" ObjectID="_1337515403" r:id="rId397"/>
        </w:object>
      </w:r>
      <w:r w:rsidR="00CC22B1">
        <w:rPr>
          <w:sz w:val="28"/>
          <w:szCs w:val="28"/>
        </w:rPr>
        <w:t>,</w:t>
      </w:r>
      <w:r w:rsidR="00A92488">
        <w:rPr>
          <w:sz w:val="28"/>
          <w:szCs w:val="28"/>
        </w:rPr>
        <w:t xml:space="preserve">                    </w:t>
      </w:r>
      <w:r w:rsidR="0016614E">
        <w:rPr>
          <w:sz w:val="28"/>
          <w:szCs w:val="28"/>
        </w:rPr>
        <w:t xml:space="preserve">                               (36)</w:t>
      </w:r>
    </w:p>
    <w:p w:rsidR="0016614E" w:rsidRDefault="0016614E" w:rsidP="0075089E">
      <w:pPr>
        <w:spacing w:line="360" w:lineRule="auto"/>
        <w:ind w:firstLine="540"/>
        <w:jc w:val="right"/>
        <w:rPr>
          <w:sz w:val="28"/>
          <w:szCs w:val="28"/>
        </w:rPr>
      </w:pPr>
    </w:p>
    <w:p w:rsidR="00CC22B1" w:rsidRDefault="0075089E" w:rsidP="00CC22B1">
      <w:pPr>
        <w:spacing w:line="360" w:lineRule="auto"/>
        <w:ind w:firstLine="540"/>
        <w:jc w:val="both"/>
        <w:rPr>
          <w:sz w:val="28"/>
          <w:szCs w:val="28"/>
        </w:rPr>
      </w:pPr>
      <w:r>
        <w:rPr>
          <w:sz w:val="28"/>
          <w:szCs w:val="28"/>
        </w:rPr>
        <w:t>где:</w:t>
      </w:r>
      <w:r w:rsidRPr="0075089E">
        <w:rPr>
          <w:i/>
          <w:sz w:val="28"/>
          <w:szCs w:val="28"/>
        </w:rPr>
        <w:t xml:space="preserve"> </w:t>
      </w:r>
      <w:r w:rsidR="00587F3F" w:rsidRPr="00587F3F">
        <w:rPr>
          <w:i/>
          <w:sz w:val="28"/>
          <w:szCs w:val="28"/>
          <w:lang w:val="en-US"/>
        </w:rPr>
        <w:t>Q</w:t>
      </w:r>
      <w:r w:rsidR="00587F3F" w:rsidRPr="00587F3F">
        <w:rPr>
          <w:i/>
          <w:sz w:val="28"/>
          <w:szCs w:val="28"/>
          <w:vertAlign w:val="subscript"/>
        </w:rPr>
        <w:t>3</w:t>
      </w:r>
      <w:r w:rsidR="00587F3F" w:rsidRPr="00587F3F">
        <w:rPr>
          <w:i/>
          <w:sz w:val="28"/>
          <w:szCs w:val="28"/>
        </w:rPr>
        <w:t>=</w:t>
      </w:r>
      <w:r w:rsidR="00587F3F" w:rsidRPr="00587F3F">
        <w:rPr>
          <w:i/>
          <w:sz w:val="28"/>
          <w:szCs w:val="28"/>
          <w:lang w:val="en-US"/>
        </w:rPr>
        <w:t>Q</w:t>
      </w:r>
      <w:r w:rsidR="00587F3F" w:rsidRPr="00587F3F">
        <w:rPr>
          <w:i/>
          <w:sz w:val="28"/>
          <w:szCs w:val="28"/>
          <w:vertAlign w:val="subscript"/>
        </w:rPr>
        <w:t>2</w:t>
      </w:r>
      <w:r w:rsidR="00587F3F" w:rsidRPr="00587F3F">
        <w:rPr>
          <w:sz w:val="28"/>
          <w:szCs w:val="28"/>
        </w:rPr>
        <w:t xml:space="preserve">- </w:t>
      </w:r>
      <w:r w:rsidR="00587F3F">
        <w:rPr>
          <w:sz w:val="28"/>
          <w:szCs w:val="28"/>
        </w:rPr>
        <w:t>масса готовых деталей</w:t>
      </w:r>
      <w:r w:rsidR="00A92488">
        <w:rPr>
          <w:sz w:val="28"/>
          <w:szCs w:val="28"/>
        </w:rPr>
        <w:t>, кг</w:t>
      </w:r>
      <w:r w:rsidR="00587F3F">
        <w:rPr>
          <w:sz w:val="28"/>
          <w:szCs w:val="28"/>
        </w:rPr>
        <w:t>;</w:t>
      </w:r>
    </w:p>
    <w:p w:rsidR="00587F3F" w:rsidRDefault="008C683C" w:rsidP="0016614E">
      <w:pPr>
        <w:spacing w:line="360" w:lineRule="auto"/>
        <w:ind w:firstLine="1134"/>
        <w:jc w:val="both"/>
        <w:rPr>
          <w:sz w:val="28"/>
          <w:szCs w:val="28"/>
        </w:rPr>
      </w:pPr>
      <w:r w:rsidRPr="008C683C">
        <w:rPr>
          <w:i/>
          <w:sz w:val="28"/>
          <w:szCs w:val="28"/>
          <w:lang w:val="en-US"/>
        </w:rPr>
        <w:t>t</w:t>
      </w:r>
      <w:r w:rsidRPr="008C683C">
        <w:rPr>
          <w:i/>
          <w:sz w:val="28"/>
          <w:szCs w:val="28"/>
          <w:vertAlign w:val="subscript"/>
        </w:rPr>
        <w:t>3</w:t>
      </w:r>
      <w:r>
        <w:rPr>
          <w:i/>
          <w:sz w:val="28"/>
          <w:szCs w:val="28"/>
        </w:rPr>
        <w:t>=</w:t>
      </w:r>
      <w:r w:rsidRPr="008C683C">
        <w:rPr>
          <w:i/>
          <w:sz w:val="28"/>
          <w:szCs w:val="28"/>
        </w:rPr>
        <w:t xml:space="preserve"> 25</w:t>
      </w:r>
      <w:r w:rsidRPr="008C683C">
        <w:rPr>
          <w:sz w:val="28"/>
          <w:szCs w:val="28"/>
        </w:rPr>
        <w:t xml:space="preserve"> </w:t>
      </w:r>
      <w:r>
        <w:rPr>
          <w:sz w:val="28"/>
          <w:szCs w:val="28"/>
        </w:rPr>
        <w:t>дней – запас хранения готовых деталей;</w:t>
      </w:r>
    </w:p>
    <w:p w:rsidR="008C683C" w:rsidRDefault="008C683C" w:rsidP="0016614E">
      <w:pPr>
        <w:spacing w:line="360" w:lineRule="auto"/>
        <w:ind w:firstLine="1134"/>
        <w:jc w:val="both"/>
        <w:rPr>
          <w:sz w:val="28"/>
          <w:szCs w:val="28"/>
        </w:rPr>
      </w:pPr>
      <w:r w:rsidRPr="004C3876">
        <w:rPr>
          <w:i/>
          <w:sz w:val="28"/>
          <w:szCs w:val="28"/>
          <w:lang w:val="en-US"/>
        </w:rPr>
        <w:t>q</w:t>
      </w:r>
      <w:r>
        <w:rPr>
          <w:i/>
          <w:sz w:val="28"/>
          <w:szCs w:val="28"/>
          <w:vertAlign w:val="subscript"/>
        </w:rPr>
        <w:t>3</w:t>
      </w:r>
      <w:r>
        <w:rPr>
          <w:i/>
          <w:sz w:val="28"/>
          <w:szCs w:val="28"/>
        </w:rPr>
        <w:t>=2,2</w:t>
      </w:r>
      <w:r w:rsidRPr="004C3876">
        <w:rPr>
          <w:i/>
          <w:sz w:val="28"/>
          <w:szCs w:val="28"/>
        </w:rPr>
        <w:t xml:space="preserve"> </w:t>
      </w:r>
      <w:r>
        <w:rPr>
          <w:sz w:val="28"/>
          <w:szCs w:val="28"/>
        </w:rPr>
        <w:t>т/м</w:t>
      </w:r>
      <w:r>
        <w:rPr>
          <w:sz w:val="28"/>
          <w:szCs w:val="28"/>
          <w:vertAlign w:val="superscript"/>
        </w:rPr>
        <w:t>2</w:t>
      </w:r>
      <w:r>
        <w:rPr>
          <w:sz w:val="28"/>
          <w:szCs w:val="28"/>
        </w:rPr>
        <w:t xml:space="preserve"> – средняя грузонапряженность площади пола;</w:t>
      </w:r>
    </w:p>
    <w:p w:rsidR="0016614E" w:rsidRPr="008C683C" w:rsidRDefault="0016614E" w:rsidP="0016614E">
      <w:pPr>
        <w:spacing w:line="360" w:lineRule="auto"/>
        <w:ind w:firstLine="1134"/>
        <w:jc w:val="both"/>
        <w:rPr>
          <w:sz w:val="28"/>
          <w:szCs w:val="28"/>
        </w:rPr>
      </w:pPr>
    </w:p>
    <w:p w:rsidR="00A83995" w:rsidRDefault="00112293" w:rsidP="00A83995">
      <w:pPr>
        <w:spacing w:line="360" w:lineRule="auto"/>
        <w:ind w:firstLine="540"/>
        <w:jc w:val="center"/>
        <w:rPr>
          <w:sz w:val="28"/>
          <w:szCs w:val="28"/>
          <w:vertAlign w:val="superscript"/>
        </w:rPr>
      </w:pPr>
      <w:r w:rsidRPr="001D1764">
        <w:rPr>
          <w:position w:val="-28"/>
          <w:sz w:val="28"/>
          <w:szCs w:val="28"/>
        </w:rPr>
        <w:object w:dxaOrig="2380" w:dyaOrig="660">
          <v:shape id="_x0000_i1225" type="#_x0000_t75" style="width:118.75pt;height:33.25pt" o:ole="">
            <v:imagedata r:id="rId398" o:title=""/>
          </v:shape>
          <o:OLEObject Type="Embed" ProgID="Equation.3" ShapeID="_x0000_i1225" DrawAspect="Content" ObjectID="_1337515404" r:id="rId399"/>
        </w:object>
      </w:r>
      <w:r w:rsidR="00A83995">
        <w:rPr>
          <w:sz w:val="28"/>
          <w:szCs w:val="28"/>
        </w:rPr>
        <w:t xml:space="preserve"> м</w:t>
      </w:r>
      <w:r w:rsidR="00A83995">
        <w:rPr>
          <w:sz w:val="28"/>
          <w:szCs w:val="28"/>
          <w:vertAlign w:val="superscript"/>
        </w:rPr>
        <w:t>2</w:t>
      </w:r>
    </w:p>
    <w:p w:rsidR="0016614E" w:rsidRDefault="0016614E" w:rsidP="00A83995">
      <w:pPr>
        <w:spacing w:line="360" w:lineRule="auto"/>
        <w:ind w:firstLine="540"/>
        <w:jc w:val="center"/>
        <w:rPr>
          <w:sz w:val="28"/>
          <w:szCs w:val="28"/>
          <w:vertAlign w:val="superscript"/>
        </w:rPr>
      </w:pPr>
    </w:p>
    <w:p w:rsidR="00A83995" w:rsidRDefault="00B47719" w:rsidP="00A83995">
      <w:pPr>
        <w:spacing w:line="360" w:lineRule="auto"/>
        <w:ind w:firstLine="540"/>
        <w:jc w:val="both"/>
        <w:rPr>
          <w:sz w:val="28"/>
          <w:szCs w:val="28"/>
        </w:rPr>
      </w:pPr>
      <w:r w:rsidRPr="00B47719">
        <w:rPr>
          <w:sz w:val="28"/>
          <w:szCs w:val="28"/>
        </w:rPr>
        <w:t xml:space="preserve">Площади </w:t>
      </w:r>
      <w:r>
        <w:rPr>
          <w:sz w:val="28"/>
          <w:szCs w:val="28"/>
        </w:rPr>
        <w:t>частей склада для хранения инструмента и приспособлений определяется по числу станков в зависимости от площади пола занимаемого станком.</w:t>
      </w:r>
    </w:p>
    <w:p w:rsidR="00B47719" w:rsidRDefault="00B47719" w:rsidP="00A83995">
      <w:pPr>
        <w:spacing w:line="360" w:lineRule="auto"/>
        <w:ind w:firstLine="540"/>
        <w:jc w:val="both"/>
        <w:rPr>
          <w:sz w:val="28"/>
          <w:szCs w:val="28"/>
        </w:rPr>
      </w:pPr>
      <w:r>
        <w:rPr>
          <w:sz w:val="28"/>
          <w:szCs w:val="28"/>
        </w:rPr>
        <w:t>Учитывая, что на складе имеется место хранения порожней тары, бракованных деталей и прочих грузов, используемых в технологическом процессе, предусматривается дополнительное увеличение площади склада на 20%.</w:t>
      </w:r>
    </w:p>
    <w:p w:rsidR="00B47719" w:rsidRDefault="00B47719" w:rsidP="00A83995">
      <w:pPr>
        <w:spacing w:line="360" w:lineRule="auto"/>
        <w:ind w:firstLine="540"/>
        <w:jc w:val="both"/>
        <w:rPr>
          <w:sz w:val="28"/>
          <w:szCs w:val="28"/>
        </w:rPr>
      </w:pPr>
      <w:r>
        <w:rPr>
          <w:sz w:val="28"/>
          <w:szCs w:val="28"/>
        </w:rPr>
        <w:t>Суммарная площадь склада:</w:t>
      </w:r>
    </w:p>
    <w:p w:rsidR="0016614E" w:rsidRDefault="0016614E" w:rsidP="00A83995">
      <w:pPr>
        <w:spacing w:line="360" w:lineRule="auto"/>
        <w:ind w:firstLine="540"/>
        <w:jc w:val="both"/>
        <w:rPr>
          <w:sz w:val="28"/>
          <w:szCs w:val="28"/>
        </w:rPr>
      </w:pPr>
    </w:p>
    <w:p w:rsidR="00B47719" w:rsidRPr="00646669" w:rsidRDefault="00EB12D7" w:rsidP="007503C9">
      <w:pPr>
        <w:spacing w:line="360" w:lineRule="auto"/>
        <w:jc w:val="both"/>
        <w:rPr>
          <w:i/>
          <w:sz w:val="28"/>
          <w:szCs w:val="28"/>
        </w:rPr>
      </w:pPr>
      <w:r w:rsidRPr="007503C9">
        <w:rPr>
          <w:i/>
          <w:sz w:val="28"/>
          <w:szCs w:val="28"/>
          <w:lang w:val="en-US"/>
        </w:rPr>
        <w:t>S</w:t>
      </w:r>
      <w:r w:rsidRPr="007503C9">
        <w:rPr>
          <w:i/>
          <w:sz w:val="28"/>
          <w:szCs w:val="28"/>
          <w:vertAlign w:val="subscript"/>
        </w:rPr>
        <w:t>сум</w:t>
      </w:r>
      <w:r w:rsidR="007503C9" w:rsidRPr="00646669">
        <w:rPr>
          <w:i/>
          <w:sz w:val="28"/>
          <w:szCs w:val="28"/>
        </w:rPr>
        <w:t>=</w:t>
      </w:r>
      <w:r w:rsidRPr="00646669">
        <w:rPr>
          <w:i/>
          <w:sz w:val="28"/>
          <w:szCs w:val="28"/>
        </w:rPr>
        <w:t>(</w:t>
      </w:r>
      <w:r w:rsidRPr="007503C9">
        <w:rPr>
          <w:i/>
          <w:sz w:val="28"/>
          <w:szCs w:val="28"/>
          <w:lang w:val="en-US"/>
        </w:rPr>
        <w:t>S</w:t>
      </w:r>
      <w:r w:rsidRPr="00646669">
        <w:rPr>
          <w:i/>
          <w:sz w:val="28"/>
          <w:szCs w:val="28"/>
          <w:vertAlign w:val="subscript"/>
        </w:rPr>
        <w:t>1</w:t>
      </w:r>
      <w:r w:rsidRPr="00646669">
        <w:rPr>
          <w:i/>
          <w:sz w:val="28"/>
          <w:szCs w:val="28"/>
        </w:rPr>
        <w:t>+</w:t>
      </w:r>
      <w:r w:rsidRPr="007503C9">
        <w:rPr>
          <w:i/>
          <w:sz w:val="28"/>
          <w:szCs w:val="28"/>
          <w:lang w:val="en-US"/>
        </w:rPr>
        <w:t>S</w:t>
      </w:r>
      <w:r w:rsidRPr="00646669">
        <w:rPr>
          <w:i/>
          <w:sz w:val="28"/>
          <w:szCs w:val="28"/>
          <w:vertAlign w:val="subscript"/>
        </w:rPr>
        <w:t>2</w:t>
      </w:r>
      <w:r w:rsidRPr="00646669">
        <w:rPr>
          <w:i/>
          <w:sz w:val="28"/>
          <w:szCs w:val="28"/>
        </w:rPr>
        <w:t>+</w:t>
      </w:r>
      <w:r w:rsidRPr="007503C9">
        <w:rPr>
          <w:i/>
          <w:sz w:val="28"/>
          <w:szCs w:val="28"/>
          <w:lang w:val="en-US"/>
        </w:rPr>
        <w:t>S</w:t>
      </w:r>
      <w:r w:rsidRPr="00646669">
        <w:rPr>
          <w:i/>
          <w:sz w:val="28"/>
          <w:szCs w:val="28"/>
          <w:vertAlign w:val="subscript"/>
        </w:rPr>
        <w:t>3</w:t>
      </w:r>
      <w:r w:rsidRPr="00646669">
        <w:rPr>
          <w:i/>
          <w:sz w:val="28"/>
          <w:szCs w:val="28"/>
        </w:rPr>
        <w:t>+</w:t>
      </w:r>
      <w:r w:rsidRPr="007503C9">
        <w:rPr>
          <w:i/>
          <w:sz w:val="28"/>
          <w:szCs w:val="28"/>
          <w:lang w:val="en-US"/>
        </w:rPr>
        <w:t>S</w:t>
      </w:r>
      <w:r w:rsidR="00901DED">
        <w:rPr>
          <w:i/>
          <w:sz w:val="28"/>
          <w:szCs w:val="28"/>
          <w:vertAlign w:val="subscript"/>
        </w:rPr>
        <w:t>и</w:t>
      </w:r>
      <w:r w:rsidR="007503C9" w:rsidRPr="00646669">
        <w:rPr>
          <w:i/>
          <w:sz w:val="28"/>
          <w:szCs w:val="28"/>
        </w:rPr>
        <w:t>+</w:t>
      </w:r>
      <w:r w:rsidRPr="007503C9">
        <w:rPr>
          <w:i/>
          <w:sz w:val="28"/>
          <w:szCs w:val="28"/>
          <w:lang w:val="en-US"/>
        </w:rPr>
        <w:t>S</w:t>
      </w:r>
      <w:r w:rsidRPr="007503C9">
        <w:rPr>
          <w:i/>
          <w:sz w:val="28"/>
          <w:szCs w:val="28"/>
          <w:vertAlign w:val="subscript"/>
          <w:lang w:val="en-US"/>
        </w:rPr>
        <w:t>n</w:t>
      </w:r>
      <w:r w:rsidRPr="00646669">
        <w:rPr>
          <w:i/>
          <w:sz w:val="28"/>
          <w:szCs w:val="28"/>
        </w:rPr>
        <w:t>+</w:t>
      </w:r>
      <w:r w:rsidRPr="007503C9">
        <w:rPr>
          <w:i/>
          <w:sz w:val="28"/>
          <w:szCs w:val="28"/>
          <w:lang w:val="en-US"/>
        </w:rPr>
        <w:t>S</w:t>
      </w:r>
      <w:r w:rsidRPr="007503C9">
        <w:rPr>
          <w:i/>
          <w:sz w:val="28"/>
          <w:szCs w:val="28"/>
          <w:vertAlign w:val="subscript"/>
        </w:rPr>
        <w:t>пр</w:t>
      </w:r>
      <w:r w:rsidRPr="00646669">
        <w:rPr>
          <w:i/>
          <w:sz w:val="28"/>
          <w:szCs w:val="28"/>
        </w:rPr>
        <w:t>)</w:t>
      </w:r>
      <w:r w:rsidR="007503C9" w:rsidRPr="00646669">
        <w:rPr>
          <w:i/>
          <w:sz w:val="28"/>
          <w:szCs w:val="28"/>
        </w:rPr>
        <w:t xml:space="preserve">·1,2=(2,5+0,68+0,68+12+9,6+9,7)·1,2=42,192 </w:t>
      </w:r>
      <w:r w:rsidR="007503C9" w:rsidRPr="007503C9">
        <w:rPr>
          <w:i/>
          <w:sz w:val="28"/>
          <w:szCs w:val="28"/>
        </w:rPr>
        <w:t>м</w:t>
      </w:r>
      <w:r w:rsidR="007503C9" w:rsidRPr="00646669">
        <w:rPr>
          <w:i/>
          <w:sz w:val="28"/>
          <w:szCs w:val="28"/>
          <w:vertAlign w:val="superscript"/>
        </w:rPr>
        <w:t>2</w:t>
      </w:r>
      <w:r w:rsidR="007503C9" w:rsidRPr="00646669">
        <w:rPr>
          <w:i/>
          <w:sz w:val="28"/>
          <w:szCs w:val="28"/>
        </w:rPr>
        <w:t xml:space="preserve">, </w:t>
      </w:r>
    </w:p>
    <w:p w:rsidR="0016614E" w:rsidRDefault="0016614E" w:rsidP="0075089E">
      <w:pPr>
        <w:spacing w:line="360" w:lineRule="auto"/>
        <w:ind w:left="851"/>
        <w:jc w:val="both"/>
        <w:rPr>
          <w:sz w:val="28"/>
          <w:szCs w:val="28"/>
        </w:rPr>
      </w:pPr>
    </w:p>
    <w:p w:rsidR="007503C9" w:rsidRDefault="007503C9" w:rsidP="0075089E">
      <w:pPr>
        <w:spacing w:line="360" w:lineRule="auto"/>
        <w:ind w:left="851"/>
        <w:jc w:val="both"/>
        <w:rPr>
          <w:sz w:val="28"/>
          <w:szCs w:val="28"/>
        </w:rPr>
      </w:pPr>
      <w:r>
        <w:rPr>
          <w:sz w:val="28"/>
          <w:szCs w:val="28"/>
        </w:rPr>
        <w:t xml:space="preserve">где: </w:t>
      </w:r>
      <w:r w:rsidR="00901DED" w:rsidRPr="007503C9">
        <w:rPr>
          <w:i/>
          <w:sz w:val="28"/>
          <w:szCs w:val="28"/>
          <w:lang w:val="en-US"/>
        </w:rPr>
        <w:t>S</w:t>
      </w:r>
      <w:r w:rsidR="00901DED">
        <w:rPr>
          <w:i/>
          <w:sz w:val="28"/>
          <w:szCs w:val="28"/>
          <w:vertAlign w:val="subscript"/>
        </w:rPr>
        <w:t>и</w:t>
      </w:r>
      <w:r w:rsidR="00141141">
        <w:rPr>
          <w:i/>
          <w:sz w:val="28"/>
          <w:szCs w:val="28"/>
        </w:rPr>
        <w:t>=12 м</w:t>
      </w:r>
      <w:r w:rsidR="00141141">
        <w:rPr>
          <w:i/>
          <w:sz w:val="28"/>
          <w:szCs w:val="28"/>
          <w:vertAlign w:val="superscript"/>
        </w:rPr>
        <w:t xml:space="preserve">2 </w:t>
      </w:r>
      <w:r w:rsidR="00141141">
        <w:rPr>
          <w:sz w:val="28"/>
          <w:szCs w:val="28"/>
        </w:rPr>
        <w:t xml:space="preserve">- </w:t>
      </w:r>
      <w:r w:rsidR="00901DED">
        <w:rPr>
          <w:i/>
          <w:sz w:val="28"/>
          <w:szCs w:val="28"/>
        </w:rPr>
        <w:t xml:space="preserve"> </w:t>
      </w:r>
      <w:r w:rsidR="00141141">
        <w:rPr>
          <w:sz w:val="28"/>
          <w:szCs w:val="28"/>
        </w:rPr>
        <w:t>площадь склада для хранения приспособлений;</w:t>
      </w:r>
    </w:p>
    <w:p w:rsidR="00141141" w:rsidRPr="002548F0" w:rsidRDefault="00ED361F" w:rsidP="0016614E">
      <w:pPr>
        <w:spacing w:line="360" w:lineRule="auto"/>
        <w:ind w:left="851" w:firstLine="567"/>
        <w:jc w:val="both"/>
        <w:rPr>
          <w:sz w:val="28"/>
          <w:szCs w:val="28"/>
        </w:rPr>
      </w:pPr>
      <w:r w:rsidRPr="007503C9">
        <w:rPr>
          <w:i/>
          <w:sz w:val="28"/>
          <w:szCs w:val="28"/>
          <w:lang w:val="en-US"/>
        </w:rPr>
        <w:t>S</w:t>
      </w:r>
      <w:r w:rsidRPr="007503C9">
        <w:rPr>
          <w:i/>
          <w:sz w:val="28"/>
          <w:szCs w:val="28"/>
          <w:vertAlign w:val="subscript"/>
          <w:lang w:val="en-US"/>
        </w:rPr>
        <w:t>n</w:t>
      </w:r>
      <w:r w:rsidR="002548F0">
        <w:rPr>
          <w:i/>
          <w:sz w:val="28"/>
          <w:szCs w:val="28"/>
        </w:rPr>
        <w:t>=9,6 м</w:t>
      </w:r>
      <w:r w:rsidR="002548F0">
        <w:rPr>
          <w:i/>
          <w:sz w:val="28"/>
          <w:szCs w:val="28"/>
          <w:vertAlign w:val="superscript"/>
        </w:rPr>
        <w:t>2</w:t>
      </w:r>
      <w:r w:rsidR="002548F0">
        <w:rPr>
          <w:sz w:val="28"/>
          <w:szCs w:val="28"/>
        </w:rPr>
        <w:t>- площадь склада для хранения приспособлений;</w:t>
      </w:r>
    </w:p>
    <w:p w:rsidR="00ED361F" w:rsidRDefault="00ED361F" w:rsidP="0016614E">
      <w:pPr>
        <w:spacing w:line="360" w:lineRule="auto"/>
        <w:ind w:left="851" w:firstLine="567"/>
        <w:jc w:val="both"/>
        <w:rPr>
          <w:sz w:val="28"/>
          <w:szCs w:val="28"/>
        </w:rPr>
      </w:pPr>
      <w:r w:rsidRPr="00ED361F">
        <w:rPr>
          <w:i/>
          <w:sz w:val="28"/>
          <w:szCs w:val="28"/>
          <w:lang w:val="en-US"/>
        </w:rPr>
        <w:t>S</w:t>
      </w:r>
      <w:r w:rsidRPr="00ED361F">
        <w:rPr>
          <w:i/>
          <w:sz w:val="28"/>
          <w:szCs w:val="28"/>
          <w:vertAlign w:val="subscript"/>
        </w:rPr>
        <w:t>пр</w:t>
      </w:r>
      <w:r w:rsidRPr="00ED361F">
        <w:rPr>
          <w:i/>
          <w:sz w:val="28"/>
          <w:szCs w:val="28"/>
        </w:rPr>
        <w:t>=9,7 м</w:t>
      </w:r>
      <w:r w:rsidRPr="00ED361F">
        <w:rPr>
          <w:i/>
          <w:sz w:val="28"/>
          <w:szCs w:val="28"/>
          <w:vertAlign w:val="superscript"/>
        </w:rPr>
        <w:t>2</w:t>
      </w:r>
      <w:r>
        <w:rPr>
          <w:sz w:val="28"/>
          <w:szCs w:val="28"/>
          <w:vertAlign w:val="superscript"/>
        </w:rPr>
        <w:t xml:space="preserve"> </w:t>
      </w:r>
      <w:r>
        <w:rPr>
          <w:sz w:val="28"/>
          <w:szCs w:val="28"/>
        </w:rPr>
        <w:t>– площадь склада для хранения</w:t>
      </w:r>
      <w:r w:rsidR="002548F0">
        <w:rPr>
          <w:sz w:val="28"/>
          <w:szCs w:val="28"/>
        </w:rPr>
        <w:t xml:space="preserve"> прочих материалов.</w:t>
      </w:r>
    </w:p>
    <w:p w:rsidR="00BE0A00" w:rsidRDefault="002548F0" w:rsidP="0075089E">
      <w:pPr>
        <w:spacing w:line="360" w:lineRule="auto"/>
        <w:ind w:firstLine="567"/>
        <w:jc w:val="both"/>
        <w:rPr>
          <w:sz w:val="28"/>
          <w:szCs w:val="28"/>
        </w:rPr>
      </w:pPr>
      <w:r>
        <w:rPr>
          <w:sz w:val="28"/>
          <w:szCs w:val="28"/>
        </w:rPr>
        <w:t xml:space="preserve">Принимаем два роботизированных складских комплекса РСК-50-2 со стеллажами высотой </w:t>
      </w:r>
      <w:smartTag w:uri="urn:schemas-microsoft-com:office:smarttags" w:element="metricconverter">
        <w:smartTagPr>
          <w:attr w:name="ProductID" w:val="5,8 м"/>
        </w:smartTagPr>
        <w:r>
          <w:rPr>
            <w:sz w:val="28"/>
            <w:szCs w:val="28"/>
          </w:rPr>
          <w:t>5,8 м</w:t>
        </w:r>
      </w:smartTag>
      <w:r>
        <w:rPr>
          <w:sz w:val="28"/>
          <w:szCs w:val="28"/>
        </w:rPr>
        <w:t xml:space="preserve"> и площадью пола </w:t>
      </w:r>
      <w:smartTag w:uri="urn:schemas-microsoft-com:office:smarttags" w:element="metricconverter">
        <w:smartTagPr>
          <w:attr w:name="ProductID" w:val="31 м2"/>
        </w:smartTagPr>
        <w:r>
          <w:rPr>
            <w:sz w:val="28"/>
            <w:szCs w:val="28"/>
          </w:rPr>
          <w:t>31 м</w:t>
        </w:r>
        <w:r>
          <w:rPr>
            <w:sz w:val="28"/>
            <w:szCs w:val="28"/>
            <w:vertAlign w:val="superscript"/>
          </w:rPr>
          <w:t>2</w:t>
        </w:r>
      </w:smartTag>
      <w:r>
        <w:rPr>
          <w:sz w:val="28"/>
          <w:szCs w:val="28"/>
        </w:rPr>
        <w:t xml:space="preserve"> каждый. Перед стеллажами предусматривается площадь для прохода </w:t>
      </w:r>
      <w:r w:rsidR="00BE0A00">
        <w:rPr>
          <w:sz w:val="28"/>
          <w:szCs w:val="28"/>
        </w:rPr>
        <w:t>и манипулирования крана-штабелера, а между двумя роботизированными складскими комплексами</w:t>
      </w:r>
      <w:r w:rsidR="00112293">
        <w:rPr>
          <w:sz w:val="28"/>
          <w:szCs w:val="28"/>
        </w:rPr>
        <w:t xml:space="preserve"> предусматривается метровы</w:t>
      </w:r>
      <w:r w:rsidR="00BE0A00">
        <w:rPr>
          <w:sz w:val="28"/>
          <w:szCs w:val="28"/>
        </w:rPr>
        <w:t xml:space="preserve">й проход для технического </w:t>
      </w:r>
      <w:r w:rsidR="00BE0A00">
        <w:rPr>
          <w:sz w:val="28"/>
          <w:szCs w:val="28"/>
        </w:rPr>
        <w:lastRenderedPageBreak/>
        <w:t xml:space="preserve">обслуживания и ремонтных работ стеллажей. В торце для передачи с комплекса на комплекс, приема поддонов и их выдачи за пределы склада, устанавливается два роликовых накопительных конвейера. Общая площадь автоматизированного складского модуля составляет 122, </w:t>
      </w:r>
      <w:smartTag w:uri="urn:schemas-microsoft-com:office:smarttags" w:element="metricconverter">
        <w:smartTagPr>
          <w:attr w:name="ProductID" w:val="5 м2"/>
        </w:smartTagPr>
        <w:r w:rsidR="00BE0A00">
          <w:rPr>
            <w:sz w:val="28"/>
            <w:szCs w:val="28"/>
          </w:rPr>
          <w:t>5 м</w:t>
        </w:r>
        <w:r w:rsidR="00BE0A00">
          <w:rPr>
            <w:sz w:val="28"/>
            <w:szCs w:val="28"/>
            <w:vertAlign w:val="superscript"/>
          </w:rPr>
          <w:t>2</w:t>
        </w:r>
      </w:smartTag>
      <w:r w:rsidR="00BE0A00">
        <w:rPr>
          <w:sz w:val="28"/>
          <w:szCs w:val="28"/>
        </w:rPr>
        <w:t>.</w:t>
      </w:r>
    </w:p>
    <w:p w:rsidR="00E64C9C" w:rsidRDefault="00BE0A00" w:rsidP="007503C9">
      <w:pPr>
        <w:spacing w:line="360" w:lineRule="auto"/>
        <w:jc w:val="both"/>
        <w:rPr>
          <w:sz w:val="28"/>
          <w:szCs w:val="28"/>
        </w:rPr>
      </w:pPr>
      <w:r>
        <w:rPr>
          <w:sz w:val="28"/>
          <w:szCs w:val="28"/>
        </w:rPr>
        <w:t xml:space="preserve">У каждого </w:t>
      </w:r>
      <w:r w:rsidR="00E64C9C">
        <w:rPr>
          <w:sz w:val="28"/>
          <w:szCs w:val="28"/>
        </w:rPr>
        <w:t xml:space="preserve">ряда ГПМ располагаются по три конвейера для приема стружки с манипулятором. Площадь, занимаемая каждой секцией приема стружки, составляет </w:t>
      </w:r>
      <w:smartTag w:uri="urn:schemas-microsoft-com:office:smarttags" w:element="metricconverter">
        <w:smartTagPr>
          <w:attr w:name="ProductID" w:val="7 м2"/>
        </w:smartTagPr>
        <w:r w:rsidR="00E64C9C">
          <w:rPr>
            <w:sz w:val="28"/>
            <w:szCs w:val="28"/>
          </w:rPr>
          <w:t>7 м</w:t>
        </w:r>
        <w:r w:rsidR="00E64C9C">
          <w:rPr>
            <w:sz w:val="28"/>
            <w:szCs w:val="28"/>
            <w:vertAlign w:val="superscript"/>
          </w:rPr>
          <w:t>2</w:t>
        </w:r>
      </w:smartTag>
      <w:r w:rsidR="00E64C9C">
        <w:rPr>
          <w:sz w:val="28"/>
          <w:szCs w:val="28"/>
        </w:rPr>
        <w:t>.</w:t>
      </w:r>
    </w:p>
    <w:p w:rsidR="00E64C9C" w:rsidRDefault="00E64C9C" w:rsidP="007503C9">
      <w:pPr>
        <w:spacing w:line="360" w:lineRule="auto"/>
        <w:jc w:val="both"/>
        <w:rPr>
          <w:sz w:val="28"/>
          <w:szCs w:val="28"/>
        </w:rPr>
      </w:pPr>
      <w:r>
        <w:rPr>
          <w:sz w:val="28"/>
          <w:szCs w:val="28"/>
        </w:rPr>
        <w:t>Распределение площадей и их величины приведены в таблице</w:t>
      </w:r>
      <w:r w:rsidR="00A92488">
        <w:rPr>
          <w:sz w:val="28"/>
          <w:szCs w:val="28"/>
        </w:rPr>
        <w:t xml:space="preserve"> 8</w:t>
      </w:r>
      <w:r>
        <w:rPr>
          <w:sz w:val="28"/>
          <w:szCs w:val="28"/>
        </w:rPr>
        <w:t>.</w:t>
      </w:r>
    </w:p>
    <w:p w:rsidR="0075089E" w:rsidRDefault="0075089E" w:rsidP="007503C9">
      <w:pPr>
        <w:spacing w:line="360" w:lineRule="auto"/>
        <w:jc w:val="both"/>
        <w:rPr>
          <w:sz w:val="28"/>
          <w:szCs w:val="28"/>
        </w:rPr>
      </w:pPr>
    </w:p>
    <w:p w:rsidR="0016614E" w:rsidRDefault="00BE0A00" w:rsidP="0016614E">
      <w:pPr>
        <w:spacing w:line="360" w:lineRule="auto"/>
        <w:jc w:val="right"/>
        <w:rPr>
          <w:sz w:val="28"/>
          <w:szCs w:val="28"/>
        </w:rPr>
      </w:pPr>
      <w:r>
        <w:rPr>
          <w:sz w:val="28"/>
          <w:szCs w:val="28"/>
        </w:rPr>
        <w:t xml:space="preserve"> </w:t>
      </w:r>
      <w:r w:rsidR="004B259C">
        <w:rPr>
          <w:sz w:val="28"/>
          <w:szCs w:val="28"/>
        </w:rPr>
        <w:t>Таб</w:t>
      </w:r>
      <w:r w:rsidR="00A92488">
        <w:rPr>
          <w:sz w:val="28"/>
          <w:szCs w:val="28"/>
        </w:rPr>
        <w:t>лица 8</w:t>
      </w:r>
      <w:r w:rsidR="00D7174B">
        <w:rPr>
          <w:sz w:val="28"/>
          <w:szCs w:val="28"/>
        </w:rPr>
        <w:t>- Распределение площадей Г</w:t>
      </w:r>
      <w:r w:rsidR="004B259C">
        <w:rPr>
          <w:sz w:val="28"/>
          <w:szCs w:val="28"/>
        </w:rPr>
        <w:t>АУ</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64"/>
        <w:gridCol w:w="1806"/>
      </w:tblGrid>
      <w:tr w:rsidR="00455CD3" w:rsidRPr="00965031" w:rsidTr="00965031">
        <w:tc>
          <w:tcPr>
            <w:tcW w:w="7764" w:type="dxa"/>
          </w:tcPr>
          <w:p w:rsidR="00455CD3" w:rsidRPr="00965031" w:rsidRDefault="00455CD3" w:rsidP="00965031">
            <w:pPr>
              <w:spacing w:line="360" w:lineRule="auto"/>
              <w:jc w:val="center"/>
              <w:rPr>
                <w:sz w:val="28"/>
                <w:szCs w:val="28"/>
              </w:rPr>
            </w:pPr>
            <w:r w:rsidRPr="00965031">
              <w:rPr>
                <w:sz w:val="28"/>
                <w:szCs w:val="28"/>
              </w:rPr>
              <w:t>Наименование площадей</w:t>
            </w:r>
          </w:p>
        </w:tc>
        <w:tc>
          <w:tcPr>
            <w:tcW w:w="1806" w:type="dxa"/>
          </w:tcPr>
          <w:p w:rsidR="00455CD3" w:rsidRPr="00965031" w:rsidRDefault="00455CD3" w:rsidP="00965031">
            <w:pPr>
              <w:spacing w:line="360" w:lineRule="auto"/>
              <w:jc w:val="center"/>
              <w:rPr>
                <w:sz w:val="28"/>
                <w:szCs w:val="28"/>
                <w:vertAlign w:val="superscript"/>
              </w:rPr>
            </w:pPr>
            <w:r w:rsidRPr="00965031">
              <w:rPr>
                <w:sz w:val="28"/>
                <w:szCs w:val="28"/>
              </w:rPr>
              <w:t>Площадь, м</w:t>
            </w:r>
            <w:r w:rsidRPr="00965031">
              <w:rPr>
                <w:sz w:val="28"/>
                <w:szCs w:val="28"/>
                <w:vertAlign w:val="superscript"/>
              </w:rPr>
              <w:t>2</w:t>
            </w:r>
          </w:p>
        </w:tc>
      </w:tr>
      <w:tr w:rsidR="00455CD3" w:rsidRPr="00965031" w:rsidTr="00965031">
        <w:tc>
          <w:tcPr>
            <w:tcW w:w="7764" w:type="dxa"/>
          </w:tcPr>
          <w:p w:rsidR="00455CD3" w:rsidRPr="00965031" w:rsidRDefault="00455CD3" w:rsidP="00965031">
            <w:pPr>
              <w:spacing w:line="360" w:lineRule="auto"/>
              <w:rPr>
                <w:sz w:val="28"/>
                <w:szCs w:val="28"/>
              </w:rPr>
            </w:pPr>
            <w:r w:rsidRPr="00965031">
              <w:rPr>
                <w:sz w:val="28"/>
                <w:szCs w:val="28"/>
              </w:rPr>
              <w:t>Производственная площадь</w:t>
            </w:r>
          </w:p>
          <w:p w:rsidR="00455CD3" w:rsidRPr="00965031" w:rsidRDefault="00455CD3" w:rsidP="00965031">
            <w:pPr>
              <w:spacing w:line="360" w:lineRule="auto"/>
              <w:rPr>
                <w:sz w:val="28"/>
                <w:szCs w:val="28"/>
              </w:rPr>
            </w:pPr>
            <w:r w:rsidRPr="00965031">
              <w:rPr>
                <w:sz w:val="28"/>
                <w:szCs w:val="28"/>
              </w:rPr>
              <w:t>Складской комплекс</w:t>
            </w:r>
          </w:p>
          <w:p w:rsidR="00455CD3" w:rsidRPr="00965031" w:rsidRDefault="00455CD3" w:rsidP="00965031">
            <w:pPr>
              <w:spacing w:line="360" w:lineRule="auto"/>
              <w:rPr>
                <w:sz w:val="28"/>
                <w:szCs w:val="28"/>
              </w:rPr>
            </w:pPr>
            <w:r w:rsidRPr="00965031">
              <w:rPr>
                <w:sz w:val="28"/>
                <w:szCs w:val="28"/>
              </w:rPr>
              <w:t>Места приема стружки</w:t>
            </w:r>
          </w:p>
          <w:p w:rsidR="00455CD3" w:rsidRPr="00965031" w:rsidRDefault="00455CD3" w:rsidP="00965031">
            <w:pPr>
              <w:spacing w:line="360" w:lineRule="auto"/>
              <w:rPr>
                <w:sz w:val="28"/>
                <w:szCs w:val="28"/>
              </w:rPr>
            </w:pPr>
            <w:r w:rsidRPr="00965031">
              <w:rPr>
                <w:sz w:val="28"/>
                <w:szCs w:val="28"/>
              </w:rPr>
              <w:t>Помещение входного контроля</w:t>
            </w:r>
          </w:p>
          <w:p w:rsidR="00455CD3" w:rsidRPr="00965031" w:rsidRDefault="00455CD3" w:rsidP="00965031">
            <w:pPr>
              <w:spacing w:line="360" w:lineRule="auto"/>
              <w:rPr>
                <w:sz w:val="28"/>
                <w:szCs w:val="28"/>
              </w:rPr>
            </w:pPr>
            <w:r w:rsidRPr="00965031">
              <w:rPr>
                <w:sz w:val="28"/>
                <w:szCs w:val="28"/>
              </w:rPr>
              <w:t>Помещение ОТК</w:t>
            </w:r>
          </w:p>
          <w:p w:rsidR="00455CD3" w:rsidRPr="00965031" w:rsidRDefault="00455CD3" w:rsidP="00965031">
            <w:pPr>
              <w:spacing w:line="360" w:lineRule="auto"/>
              <w:rPr>
                <w:sz w:val="28"/>
                <w:szCs w:val="28"/>
              </w:rPr>
            </w:pPr>
            <w:r w:rsidRPr="00965031">
              <w:rPr>
                <w:sz w:val="28"/>
                <w:szCs w:val="28"/>
              </w:rPr>
              <w:t>Операторская ГПМ</w:t>
            </w:r>
          </w:p>
          <w:p w:rsidR="00455CD3" w:rsidRPr="00965031" w:rsidRDefault="00455CD3" w:rsidP="00965031">
            <w:pPr>
              <w:spacing w:line="360" w:lineRule="auto"/>
              <w:rPr>
                <w:sz w:val="28"/>
                <w:szCs w:val="28"/>
              </w:rPr>
            </w:pPr>
            <w:r w:rsidRPr="00965031">
              <w:rPr>
                <w:sz w:val="28"/>
                <w:szCs w:val="28"/>
              </w:rPr>
              <w:t>Группа технического обслуживания станков с ЧПУ</w:t>
            </w:r>
          </w:p>
          <w:p w:rsidR="00455CD3" w:rsidRPr="00965031" w:rsidRDefault="00455CD3" w:rsidP="00965031">
            <w:pPr>
              <w:spacing w:line="360" w:lineRule="auto"/>
              <w:rPr>
                <w:sz w:val="28"/>
                <w:szCs w:val="28"/>
              </w:rPr>
            </w:pPr>
            <w:r w:rsidRPr="00965031">
              <w:rPr>
                <w:sz w:val="28"/>
                <w:szCs w:val="28"/>
              </w:rPr>
              <w:t>Группа технического обслуживания роботов</w:t>
            </w:r>
          </w:p>
          <w:p w:rsidR="00455CD3" w:rsidRPr="00965031" w:rsidRDefault="00455CD3" w:rsidP="00965031">
            <w:pPr>
              <w:spacing w:line="360" w:lineRule="auto"/>
              <w:rPr>
                <w:sz w:val="28"/>
                <w:szCs w:val="28"/>
              </w:rPr>
            </w:pPr>
            <w:r w:rsidRPr="00965031">
              <w:rPr>
                <w:sz w:val="28"/>
                <w:szCs w:val="28"/>
              </w:rPr>
              <w:t>Помещение управления вычислительным комплексом с группой ТО УВК</w:t>
            </w:r>
          </w:p>
        </w:tc>
        <w:tc>
          <w:tcPr>
            <w:tcW w:w="1806" w:type="dxa"/>
          </w:tcPr>
          <w:p w:rsidR="00455CD3" w:rsidRPr="00965031" w:rsidRDefault="00455CD3" w:rsidP="00965031">
            <w:pPr>
              <w:spacing w:line="360" w:lineRule="auto"/>
              <w:jc w:val="center"/>
              <w:rPr>
                <w:sz w:val="28"/>
                <w:szCs w:val="28"/>
              </w:rPr>
            </w:pPr>
            <w:r w:rsidRPr="00965031">
              <w:rPr>
                <w:sz w:val="28"/>
                <w:szCs w:val="28"/>
              </w:rPr>
              <w:t>240</w:t>
            </w:r>
          </w:p>
          <w:p w:rsidR="00455CD3" w:rsidRPr="00965031" w:rsidRDefault="00455CD3" w:rsidP="00965031">
            <w:pPr>
              <w:spacing w:line="360" w:lineRule="auto"/>
              <w:jc w:val="center"/>
              <w:rPr>
                <w:sz w:val="28"/>
                <w:szCs w:val="28"/>
              </w:rPr>
            </w:pPr>
            <w:r w:rsidRPr="00965031">
              <w:rPr>
                <w:sz w:val="28"/>
                <w:szCs w:val="28"/>
              </w:rPr>
              <w:t>122,5</w:t>
            </w:r>
          </w:p>
          <w:p w:rsidR="00455CD3" w:rsidRPr="00965031" w:rsidRDefault="00455CD3" w:rsidP="00965031">
            <w:pPr>
              <w:spacing w:line="360" w:lineRule="auto"/>
              <w:jc w:val="center"/>
              <w:rPr>
                <w:sz w:val="28"/>
                <w:szCs w:val="28"/>
              </w:rPr>
            </w:pPr>
            <w:r w:rsidRPr="00965031">
              <w:rPr>
                <w:sz w:val="28"/>
                <w:szCs w:val="28"/>
              </w:rPr>
              <w:t>14</w:t>
            </w:r>
          </w:p>
          <w:p w:rsidR="00455CD3" w:rsidRPr="00965031" w:rsidRDefault="00455CD3" w:rsidP="00965031">
            <w:pPr>
              <w:spacing w:line="360" w:lineRule="auto"/>
              <w:jc w:val="center"/>
              <w:rPr>
                <w:sz w:val="28"/>
                <w:szCs w:val="28"/>
              </w:rPr>
            </w:pPr>
            <w:r w:rsidRPr="00965031">
              <w:rPr>
                <w:sz w:val="28"/>
                <w:szCs w:val="28"/>
              </w:rPr>
              <w:t>9</w:t>
            </w:r>
          </w:p>
          <w:p w:rsidR="00455CD3" w:rsidRPr="00965031" w:rsidRDefault="00455CD3" w:rsidP="00965031">
            <w:pPr>
              <w:spacing w:line="360" w:lineRule="auto"/>
              <w:jc w:val="center"/>
              <w:rPr>
                <w:sz w:val="28"/>
                <w:szCs w:val="28"/>
              </w:rPr>
            </w:pPr>
            <w:r w:rsidRPr="00965031">
              <w:rPr>
                <w:sz w:val="28"/>
                <w:szCs w:val="28"/>
              </w:rPr>
              <w:t>42</w:t>
            </w:r>
          </w:p>
          <w:p w:rsidR="00455CD3" w:rsidRPr="00965031" w:rsidRDefault="00455CD3" w:rsidP="00965031">
            <w:pPr>
              <w:spacing w:line="360" w:lineRule="auto"/>
              <w:jc w:val="center"/>
              <w:rPr>
                <w:sz w:val="28"/>
                <w:szCs w:val="28"/>
              </w:rPr>
            </w:pPr>
            <w:r w:rsidRPr="00965031">
              <w:rPr>
                <w:sz w:val="28"/>
                <w:szCs w:val="28"/>
              </w:rPr>
              <w:t>18</w:t>
            </w:r>
          </w:p>
          <w:p w:rsidR="00455CD3" w:rsidRPr="00965031" w:rsidRDefault="00455CD3" w:rsidP="00965031">
            <w:pPr>
              <w:spacing w:line="360" w:lineRule="auto"/>
              <w:jc w:val="center"/>
              <w:rPr>
                <w:sz w:val="28"/>
                <w:szCs w:val="28"/>
              </w:rPr>
            </w:pPr>
            <w:r w:rsidRPr="00965031">
              <w:rPr>
                <w:sz w:val="28"/>
                <w:szCs w:val="28"/>
              </w:rPr>
              <w:t>36</w:t>
            </w:r>
          </w:p>
          <w:p w:rsidR="00455CD3" w:rsidRPr="00965031" w:rsidRDefault="00455CD3" w:rsidP="00965031">
            <w:pPr>
              <w:spacing w:line="360" w:lineRule="auto"/>
              <w:jc w:val="center"/>
              <w:rPr>
                <w:sz w:val="28"/>
                <w:szCs w:val="28"/>
              </w:rPr>
            </w:pPr>
            <w:r w:rsidRPr="00965031">
              <w:rPr>
                <w:sz w:val="28"/>
                <w:szCs w:val="28"/>
              </w:rPr>
              <w:t>36</w:t>
            </w:r>
          </w:p>
          <w:p w:rsidR="00455CD3" w:rsidRPr="00965031" w:rsidRDefault="00455CD3" w:rsidP="00965031">
            <w:pPr>
              <w:spacing w:line="360" w:lineRule="auto"/>
              <w:jc w:val="center"/>
              <w:rPr>
                <w:sz w:val="28"/>
                <w:szCs w:val="28"/>
              </w:rPr>
            </w:pPr>
          </w:p>
          <w:p w:rsidR="00455CD3" w:rsidRPr="00965031" w:rsidRDefault="00455CD3" w:rsidP="00965031">
            <w:pPr>
              <w:spacing w:line="360" w:lineRule="auto"/>
              <w:jc w:val="center"/>
              <w:rPr>
                <w:sz w:val="28"/>
                <w:szCs w:val="28"/>
              </w:rPr>
            </w:pPr>
            <w:r w:rsidRPr="00965031">
              <w:rPr>
                <w:sz w:val="28"/>
                <w:szCs w:val="28"/>
              </w:rPr>
              <w:t>72</w:t>
            </w:r>
          </w:p>
        </w:tc>
      </w:tr>
      <w:tr w:rsidR="00455CD3" w:rsidRPr="00965031" w:rsidTr="00965031">
        <w:tc>
          <w:tcPr>
            <w:tcW w:w="7764" w:type="dxa"/>
          </w:tcPr>
          <w:p w:rsidR="00455CD3" w:rsidRPr="00965031" w:rsidRDefault="00455CD3" w:rsidP="00965031">
            <w:pPr>
              <w:spacing w:line="360" w:lineRule="auto"/>
              <w:rPr>
                <w:sz w:val="28"/>
                <w:szCs w:val="28"/>
              </w:rPr>
            </w:pPr>
            <w:r w:rsidRPr="00965031">
              <w:rPr>
                <w:sz w:val="28"/>
                <w:szCs w:val="28"/>
              </w:rPr>
              <w:t>Итого :</w:t>
            </w:r>
          </w:p>
        </w:tc>
        <w:tc>
          <w:tcPr>
            <w:tcW w:w="1806" w:type="dxa"/>
          </w:tcPr>
          <w:p w:rsidR="00455CD3" w:rsidRPr="00965031" w:rsidRDefault="00455CD3" w:rsidP="00965031">
            <w:pPr>
              <w:spacing w:line="360" w:lineRule="auto"/>
              <w:jc w:val="center"/>
              <w:rPr>
                <w:sz w:val="28"/>
                <w:szCs w:val="28"/>
              </w:rPr>
            </w:pPr>
            <w:r w:rsidRPr="00965031">
              <w:rPr>
                <w:sz w:val="28"/>
                <w:szCs w:val="28"/>
              </w:rPr>
              <w:t>589,5</w:t>
            </w:r>
          </w:p>
        </w:tc>
      </w:tr>
    </w:tbl>
    <w:p w:rsidR="00455CD3" w:rsidRDefault="00455CD3" w:rsidP="00B85426">
      <w:pPr>
        <w:spacing w:line="360" w:lineRule="auto"/>
        <w:rPr>
          <w:sz w:val="28"/>
          <w:szCs w:val="28"/>
        </w:rPr>
      </w:pPr>
    </w:p>
    <w:p w:rsidR="00455CD3" w:rsidRPr="00A92488" w:rsidRDefault="009E20CF" w:rsidP="00A92488">
      <w:pPr>
        <w:spacing w:line="360" w:lineRule="auto"/>
        <w:ind w:firstLine="540"/>
        <w:rPr>
          <w:sz w:val="28"/>
          <w:szCs w:val="28"/>
        </w:rPr>
      </w:pPr>
      <w:r w:rsidRPr="00A92488">
        <w:rPr>
          <w:sz w:val="28"/>
          <w:szCs w:val="28"/>
        </w:rPr>
        <w:t>1.8.8 Необходимые доработки оборудования ГПМ</w:t>
      </w:r>
    </w:p>
    <w:p w:rsidR="009E20CF" w:rsidRDefault="009E20CF" w:rsidP="009E20CF">
      <w:pPr>
        <w:spacing w:line="360" w:lineRule="auto"/>
        <w:ind w:firstLine="540"/>
        <w:jc w:val="both"/>
        <w:rPr>
          <w:sz w:val="28"/>
          <w:szCs w:val="28"/>
        </w:rPr>
      </w:pPr>
    </w:p>
    <w:p w:rsidR="00AE7497" w:rsidRDefault="00AE7497" w:rsidP="009E20CF">
      <w:pPr>
        <w:spacing w:line="360" w:lineRule="auto"/>
        <w:ind w:firstLine="540"/>
        <w:jc w:val="both"/>
        <w:rPr>
          <w:sz w:val="28"/>
          <w:szCs w:val="28"/>
        </w:rPr>
      </w:pPr>
      <w:r>
        <w:rPr>
          <w:sz w:val="28"/>
          <w:szCs w:val="28"/>
        </w:rPr>
        <w:t>Для работы ГПМ в автоматическом режиме необходимо:</w:t>
      </w:r>
    </w:p>
    <w:p w:rsidR="00AE7497" w:rsidRDefault="00AE7497" w:rsidP="009E20CF">
      <w:pPr>
        <w:spacing w:line="360" w:lineRule="auto"/>
        <w:ind w:firstLine="540"/>
        <w:jc w:val="both"/>
        <w:rPr>
          <w:sz w:val="28"/>
          <w:szCs w:val="28"/>
        </w:rPr>
      </w:pPr>
      <w:r>
        <w:rPr>
          <w:sz w:val="28"/>
          <w:szCs w:val="28"/>
        </w:rPr>
        <w:t xml:space="preserve">1. Установить в шпиндель станка патрон, обеспечивающий зажим- разжим </w:t>
      </w:r>
      <w:r w:rsidR="006432BC">
        <w:rPr>
          <w:sz w:val="28"/>
          <w:szCs w:val="28"/>
        </w:rPr>
        <w:t>штучных заготовок автоматический;</w:t>
      </w:r>
    </w:p>
    <w:p w:rsidR="006432BC" w:rsidRDefault="006432BC" w:rsidP="009E20CF">
      <w:pPr>
        <w:spacing w:line="360" w:lineRule="auto"/>
        <w:ind w:firstLine="540"/>
        <w:jc w:val="both"/>
        <w:rPr>
          <w:sz w:val="28"/>
          <w:szCs w:val="28"/>
        </w:rPr>
      </w:pPr>
      <w:r>
        <w:rPr>
          <w:sz w:val="28"/>
          <w:szCs w:val="28"/>
        </w:rPr>
        <w:lastRenderedPageBreak/>
        <w:t>2. Изменить конструкцию ограждения и автоматизировать его перемещение;</w:t>
      </w:r>
    </w:p>
    <w:p w:rsidR="006432BC" w:rsidRDefault="006432BC" w:rsidP="009E20CF">
      <w:pPr>
        <w:spacing w:line="360" w:lineRule="auto"/>
        <w:ind w:firstLine="540"/>
        <w:jc w:val="both"/>
        <w:rPr>
          <w:sz w:val="28"/>
          <w:szCs w:val="28"/>
        </w:rPr>
      </w:pPr>
      <w:r>
        <w:rPr>
          <w:sz w:val="28"/>
          <w:szCs w:val="28"/>
        </w:rPr>
        <w:t>3. Оснастить станок устройством для дробления стружки;</w:t>
      </w:r>
    </w:p>
    <w:p w:rsidR="006432BC" w:rsidRDefault="006432BC" w:rsidP="009E20CF">
      <w:pPr>
        <w:spacing w:line="360" w:lineRule="auto"/>
        <w:ind w:firstLine="540"/>
        <w:jc w:val="both"/>
        <w:rPr>
          <w:sz w:val="28"/>
          <w:szCs w:val="28"/>
        </w:rPr>
      </w:pPr>
      <w:r>
        <w:rPr>
          <w:sz w:val="28"/>
          <w:szCs w:val="28"/>
        </w:rPr>
        <w:t>4. Доработать электросхему станка с целью сопряжения системы управления робота с системой управления станка;</w:t>
      </w:r>
    </w:p>
    <w:p w:rsidR="006432BC" w:rsidRDefault="006432BC" w:rsidP="009E20CF">
      <w:pPr>
        <w:spacing w:line="360" w:lineRule="auto"/>
        <w:ind w:firstLine="540"/>
        <w:jc w:val="both"/>
        <w:rPr>
          <w:sz w:val="28"/>
          <w:szCs w:val="28"/>
        </w:rPr>
      </w:pPr>
      <w:r>
        <w:rPr>
          <w:sz w:val="28"/>
          <w:szCs w:val="28"/>
        </w:rPr>
        <w:t>5. Провести стыковку системы управления робота с системой управления приемо-передающего устройства.</w:t>
      </w:r>
    </w:p>
    <w:p w:rsidR="006432BC" w:rsidRDefault="006432BC" w:rsidP="009E20CF">
      <w:pPr>
        <w:spacing w:line="360" w:lineRule="auto"/>
        <w:ind w:firstLine="540"/>
        <w:jc w:val="both"/>
        <w:rPr>
          <w:sz w:val="28"/>
          <w:szCs w:val="28"/>
        </w:rPr>
      </w:pPr>
      <w:r>
        <w:rPr>
          <w:sz w:val="28"/>
          <w:szCs w:val="28"/>
        </w:rPr>
        <w:t>Кроме того, необходимо провести унификацию применяемого инструмента и использовать легко переналаживаемую, широко диапазонную технологическую оснастку, обеспечивающую без значительной переналадки высокоточное базирование и надежное крепление детали в процессе обработки.</w:t>
      </w:r>
    </w:p>
    <w:p w:rsidR="006432BC" w:rsidRDefault="006432BC" w:rsidP="009E20CF">
      <w:pPr>
        <w:spacing w:line="360" w:lineRule="auto"/>
        <w:ind w:firstLine="540"/>
        <w:jc w:val="both"/>
        <w:rPr>
          <w:sz w:val="28"/>
          <w:szCs w:val="28"/>
        </w:rPr>
      </w:pPr>
    </w:p>
    <w:p w:rsidR="006432BC" w:rsidRPr="00A92488" w:rsidRDefault="006432BC" w:rsidP="00A92488">
      <w:pPr>
        <w:spacing w:line="360" w:lineRule="auto"/>
        <w:ind w:firstLine="540"/>
        <w:rPr>
          <w:sz w:val="28"/>
          <w:szCs w:val="28"/>
        </w:rPr>
      </w:pPr>
      <w:r w:rsidRPr="00A92488">
        <w:rPr>
          <w:sz w:val="28"/>
          <w:szCs w:val="28"/>
        </w:rPr>
        <w:t xml:space="preserve">1.8.9 </w:t>
      </w:r>
      <w:r w:rsidR="00B20E2A" w:rsidRPr="00A92488">
        <w:rPr>
          <w:sz w:val="28"/>
          <w:szCs w:val="28"/>
        </w:rPr>
        <w:t>Компановка ГПМ</w:t>
      </w:r>
    </w:p>
    <w:p w:rsidR="00B20E2A" w:rsidRDefault="00B20E2A" w:rsidP="009E20CF">
      <w:pPr>
        <w:spacing w:line="360" w:lineRule="auto"/>
        <w:ind w:firstLine="540"/>
        <w:jc w:val="both"/>
        <w:rPr>
          <w:sz w:val="28"/>
          <w:szCs w:val="28"/>
        </w:rPr>
      </w:pPr>
    </w:p>
    <w:p w:rsidR="00B20E2A" w:rsidRDefault="00B20E2A" w:rsidP="009E20CF">
      <w:pPr>
        <w:spacing w:line="360" w:lineRule="auto"/>
        <w:ind w:firstLine="540"/>
        <w:jc w:val="both"/>
        <w:rPr>
          <w:sz w:val="28"/>
          <w:szCs w:val="28"/>
        </w:rPr>
      </w:pPr>
      <w:r>
        <w:rPr>
          <w:sz w:val="28"/>
          <w:szCs w:val="28"/>
        </w:rPr>
        <w:t>Манипулятор э</w:t>
      </w:r>
      <w:r w:rsidR="001258FE">
        <w:rPr>
          <w:sz w:val="28"/>
          <w:szCs w:val="28"/>
        </w:rPr>
        <w:t>лектромеханический устанавливается на шпиндельной бабке обслуживаемого станка.</w:t>
      </w:r>
    </w:p>
    <w:p w:rsidR="00095285" w:rsidRDefault="001258FE" w:rsidP="009E20CF">
      <w:pPr>
        <w:spacing w:line="360" w:lineRule="auto"/>
        <w:ind w:firstLine="540"/>
        <w:jc w:val="both"/>
        <w:rPr>
          <w:sz w:val="28"/>
          <w:szCs w:val="28"/>
        </w:rPr>
      </w:pPr>
      <w:r>
        <w:rPr>
          <w:sz w:val="28"/>
          <w:szCs w:val="28"/>
        </w:rPr>
        <w:t>Блок подготовки воздуха крепится непосредственно с задней стороны</w:t>
      </w:r>
      <w:r w:rsidR="000F473F">
        <w:rPr>
          <w:sz w:val="28"/>
          <w:szCs w:val="28"/>
        </w:rPr>
        <w:t xml:space="preserve"> </w:t>
      </w:r>
      <w:r w:rsidR="00095285">
        <w:rPr>
          <w:sz w:val="28"/>
          <w:szCs w:val="28"/>
        </w:rPr>
        <w:t>станка и соединяется трубопроводом с манипулятором. Блок управления крепится с нижней стороны ППУ.</w:t>
      </w:r>
    </w:p>
    <w:p w:rsidR="00095285" w:rsidRDefault="00095285" w:rsidP="009E20CF">
      <w:pPr>
        <w:spacing w:line="360" w:lineRule="auto"/>
        <w:ind w:firstLine="540"/>
        <w:jc w:val="both"/>
        <w:rPr>
          <w:sz w:val="28"/>
          <w:szCs w:val="28"/>
        </w:rPr>
      </w:pPr>
      <w:r>
        <w:rPr>
          <w:sz w:val="28"/>
          <w:szCs w:val="28"/>
        </w:rPr>
        <w:t xml:space="preserve">Дисплей символьный устанавливается в любом удобном для эксплуатации месте на расстоянии от блока управления не более 1000 </w:t>
      </w:r>
      <w:r w:rsidR="00112293">
        <w:rPr>
          <w:sz w:val="28"/>
          <w:szCs w:val="28"/>
        </w:rPr>
        <w:t>м</w:t>
      </w:r>
      <w:r>
        <w:rPr>
          <w:sz w:val="28"/>
          <w:szCs w:val="28"/>
        </w:rPr>
        <w:t>м.</w:t>
      </w:r>
    </w:p>
    <w:p w:rsidR="00095285" w:rsidRDefault="00095285" w:rsidP="009E20CF">
      <w:pPr>
        <w:spacing w:line="360" w:lineRule="auto"/>
        <w:ind w:firstLine="540"/>
        <w:jc w:val="both"/>
        <w:rPr>
          <w:sz w:val="28"/>
          <w:szCs w:val="28"/>
        </w:rPr>
      </w:pPr>
      <w:r>
        <w:rPr>
          <w:sz w:val="28"/>
          <w:szCs w:val="28"/>
        </w:rPr>
        <w:t>Размещение робота с основными установочными размерами показано в графической части проекта.</w:t>
      </w:r>
    </w:p>
    <w:p w:rsidR="00095285" w:rsidRDefault="00095285" w:rsidP="009E20CF">
      <w:pPr>
        <w:spacing w:line="360" w:lineRule="auto"/>
        <w:ind w:firstLine="540"/>
        <w:jc w:val="both"/>
        <w:rPr>
          <w:sz w:val="28"/>
          <w:szCs w:val="28"/>
        </w:rPr>
      </w:pPr>
    </w:p>
    <w:p w:rsidR="00CB53D1" w:rsidRPr="006E54A2" w:rsidRDefault="00095285" w:rsidP="006E54A2">
      <w:pPr>
        <w:spacing w:line="360" w:lineRule="auto"/>
        <w:ind w:firstLine="540"/>
        <w:rPr>
          <w:sz w:val="28"/>
          <w:szCs w:val="28"/>
        </w:rPr>
      </w:pPr>
      <w:r w:rsidRPr="006E54A2">
        <w:rPr>
          <w:sz w:val="28"/>
          <w:szCs w:val="28"/>
        </w:rPr>
        <w:t xml:space="preserve">1.8.10 </w:t>
      </w:r>
      <w:r w:rsidR="00CB53D1" w:rsidRPr="006E54A2">
        <w:rPr>
          <w:sz w:val="28"/>
          <w:szCs w:val="28"/>
        </w:rPr>
        <w:t>Описание работы ГПМ</w:t>
      </w:r>
    </w:p>
    <w:p w:rsidR="00CB53D1" w:rsidRDefault="00CB53D1" w:rsidP="009E20CF">
      <w:pPr>
        <w:spacing w:line="360" w:lineRule="auto"/>
        <w:ind w:firstLine="540"/>
        <w:jc w:val="both"/>
        <w:rPr>
          <w:sz w:val="28"/>
          <w:szCs w:val="28"/>
        </w:rPr>
      </w:pPr>
    </w:p>
    <w:p w:rsidR="00CB53D1" w:rsidRDefault="00CB53D1" w:rsidP="009E20CF">
      <w:pPr>
        <w:spacing w:line="360" w:lineRule="auto"/>
        <w:ind w:firstLine="540"/>
        <w:jc w:val="both"/>
        <w:rPr>
          <w:sz w:val="28"/>
          <w:szCs w:val="28"/>
        </w:rPr>
      </w:pPr>
      <w:r>
        <w:rPr>
          <w:sz w:val="28"/>
          <w:szCs w:val="28"/>
        </w:rPr>
        <w:t>Цикл работы ГПМ проходит следующим образом:</w:t>
      </w:r>
    </w:p>
    <w:p w:rsidR="00CB53D1" w:rsidRDefault="00CB53D1" w:rsidP="009E20CF">
      <w:pPr>
        <w:spacing w:line="360" w:lineRule="auto"/>
        <w:ind w:firstLine="540"/>
        <w:jc w:val="both"/>
        <w:rPr>
          <w:sz w:val="28"/>
          <w:szCs w:val="28"/>
        </w:rPr>
      </w:pPr>
      <w:r>
        <w:rPr>
          <w:sz w:val="28"/>
          <w:szCs w:val="28"/>
        </w:rPr>
        <w:lastRenderedPageBreak/>
        <w:t>- ППУ-4 перемещает поддон с заготовками в рабочую зону ПР; робот берет из ячейки поддона заготовку, а на ее место ставит обработанную деталь и перемещается в исходную позицию, ожидая конец обработки детали по программе;</w:t>
      </w:r>
    </w:p>
    <w:p w:rsidR="00CB53D1" w:rsidRDefault="00CB53D1" w:rsidP="009E20CF">
      <w:pPr>
        <w:spacing w:line="360" w:lineRule="auto"/>
        <w:ind w:firstLine="540"/>
        <w:jc w:val="both"/>
        <w:rPr>
          <w:sz w:val="28"/>
          <w:szCs w:val="28"/>
        </w:rPr>
      </w:pPr>
      <w:r>
        <w:rPr>
          <w:sz w:val="28"/>
          <w:szCs w:val="28"/>
        </w:rPr>
        <w:t>- по окончании работы станка по программе открывается защитное ограждение, робот удаляет из патрона станка обработанную деталь, на ее место устанавливает заготовку и перемещается в исходную позицию; закрывается защитное ограждение, начинается обработка детали по программе;</w:t>
      </w:r>
    </w:p>
    <w:p w:rsidR="00CB53D1" w:rsidRDefault="00CB53D1" w:rsidP="009E20CF">
      <w:pPr>
        <w:spacing w:line="360" w:lineRule="auto"/>
        <w:ind w:firstLine="540"/>
        <w:jc w:val="both"/>
        <w:rPr>
          <w:sz w:val="28"/>
          <w:szCs w:val="28"/>
        </w:rPr>
      </w:pPr>
      <w:r>
        <w:rPr>
          <w:sz w:val="28"/>
          <w:szCs w:val="28"/>
        </w:rPr>
        <w:t>- после установки на поддон последней обработанной детали ППУ</w:t>
      </w:r>
      <w:r w:rsidR="00677889">
        <w:rPr>
          <w:sz w:val="28"/>
          <w:szCs w:val="28"/>
        </w:rPr>
        <w:t>-4 перемещает поддон с деталями</w:t>
      </w:r>
      <w:r>
        <w:rPr>
          <w:sz w:val="28"/>
          <w:szCs w:val="28"/>
        </w:rPr>
        <w:t>,</w:t>
      </w:r>
      <w:r w:rsidR="00677889">
        <w:rPr>
          <w:sz w:val="28"/>
          <w:szCs w:val="28"/>
        </w:rPr>
        <w:t xml:space="preserve"> </w:t>
      </w:r>
      <w:r>
        <w:rPr>
          <w:sz w:val="28"/>
          <w:szCs w:val="28"/>
        </w:rPr>
        <w:t>а на его место устанавливает поддон с заготовками.</w:t>
      </w:r>
    </w:p>
    <w:p w:rsidR="00CB53D1" w:rsidRDefault="00CB53D1" w:rsidP="009E20CF">
      <w:pPr>
        <w:spacing w:line="360" w:lineRule="auto"/>
        <w:ind w:firstLine="540"/>
        <w:jc w:val="both"/>
        <w:rPr>
          <w:sz w:val="28"/>
          <w:szCs w:val="28"/>
        </w:rPr>
      </w:pPr>
      <w:r>
        <w:rPr>
          <w:sz w:val="28"/>
          <w:szCs w:val="28"/>
        </w:rPr>
        <w:t>Подробно перечень переходов выполняемых ПР «Электроника НЦ-ТМ-01» приведен в графической части дипломного проекта.</w:t>
      </w:r>
    </w:p>
    <w:p w:rsidR="00C90839" w:rsidRDefault="00C90839">
      <w:pPr>
        <w:rPr>
          <w:sz w:val="28"/>
          <w:szCs w:val="28"/>
        </w:rPr>
      </w:pPr>
      <w:r>
        <w:rPr>
          <w:sz w:val="28"/>
          <w:szCs w:val="28"/>
        </w:rPr>
        <w:br w:type="page"/>
      </w:r>
    </w:p>
    <w:p w:rsidR="00C80479" w:rsidRDefault="006E54A2" w:rsidP="006E54A2">
      <w:pPr>
        <w:spacing w:line="360" w:lineRule="auto"/>
        <w:ind w:firstLine="540"/>
        <w:rPr>
          <w:sz w:val="28"/>
          <w:szCs w:val="28"/>
        </w:rPr>
      </w:pPr>
      <w:r w:rsidRPr="006E54A2">
        <w:rPr>
          <w:sz w:val="28"/>
          <w:szCs w:val="28"/>
        </w:rPr>
        <w:lastRenderedPageBreak/>
        <w:t>2.</w:t>
      </w:r>
      <w:r w:rsidR="00C80479" w:rsidRPr="006E54A2">
        <w:rPr>
          <w:sz w:val="28"/>
          <w:szCs w:val="28"/>
        </w:rPr>
        <w:t>Конструкторская</w:t>
      </w:r>
      <w:r>
        <w:rPr>
          <w:sz w:val="28"/>
          <w:szCs w:val="28"/>
        </w:rPr>
        <w:t xml:space="preserve"> </w:t>
      </w:r>
      <w:r w:rsidR="00C80479" w:rsidRPr="006E54A2">
        <w:rPr>
          <w:sz w:val="28"/>
          <w:szCs w:val="28"/>
        </w:rPr>
        <w:t>часть</w:t>
      </w:r>
    </w:p>
    <w:p w:rsidR="006E54A2" w:rsidRPr="006E54A2" w:rsidRDefault="006E54A2" w:rsidP="006E54A2">
      <w:pPr>
        <w:spacing w:line="360" w:lineRule="auto"/>
        <w:ind w:firstLine="540"/>
        <w:rPr>
          <w:sz w:val="28"/>
          <w:szCs w:val="28"/>
        </w:rPr>
      </w:pPr>
    </w:p>
    <w:p w:rsidR="00DC0B3A" w:rsidRPr="006E54A2" w:rsidRDefault="00013AB2" w:rsidP="006E54A2">
      <w:pPr>
        <w:spacing w:line="360" w:lineRule="auto"/>
        <w:ind w:firstLine="540"/>
        <w:rPr>
          <w:sz w:val="28"/>
          <w:szCs w:val="28"/>
        </w:rPr>
      </w:pPr>
      <w:r w:rsidRPr="006E54A2">
        <w:rPr>
          <w:sz w:val="28"/>
          <w:szCs w:val="28"/>
        </w:rPr>
        <w:t>2.1 Проектирование режущего инструмента</w:t>
      </w:r>
    </w:p>
    <w:p w:rsidR="00813104" w:rsidRPr="00813104" w:rsidRDefault="00813104" w:rsidP="00813104">
      <w:pPr>
        <w:spacing w:line="360" w:lineRule="auto"/>
        <w:ind w:firstLine="540"/>
        <w:jc w:val="center"/>
        <w:rPr>
          <w:b/>
          <w:sz w:val="28"/>
          <w:szCs w:val="28"/>
        </w:rPr>
      </w:pPr>
    </w:p>
    <w:p w:rsidR="00013AB2" w:rsidRPr="006E54A2" w:rsidRDefault="00013AB2" w:rsidP="006E54A2">
      <w:pPr>
        <w:spacing w:line="360" w:lineRule="auto"/>
        <w:ind w:firstLine="540"/>
        <w:rPr>
          <w:sz w:val="28"/>
          <w:szCs w:val="28"/>
        </w:rPr>
      </w:pPr>
      <w:r w:rsidRPr="006E54A2">
        <w:rPr>
          <w:sz w:val="28"/>
          <w:szCs w:val="28"/>
        </w:rPr>
        <w:t>2.1.1 Служебное назначение резца проходного</w:t>
      </w:r>
    </w:p>
    <w:p w:rsidR="00013AB2" w:rsidRDefault="00013AB2" w:rsidP="00013AB2">
      <w:pPr>
        <w:spacing w:line="360" w:lineRule="auto"/>
        <w:ind w:firstLine="540"/>
        <w:jc w:val="both"/>
        <w:rPr>
          <w:sz w:val="28"/>
          <w:szCs w:val="28"/>
        </w:rPr>
      </w:pPr>
    </w:p>
    <w:p w:rsidR="00013AB2" w:rsidRDefault="00B15FE4" w:rsidP="00013AB2">
      <w:pPr>
        <w:spacing w:line="360" w:lineRule="auto"/>
        <w:ind w:firstLine="540"/>
        <w:jc w:val="both"/>
        <w:rPr>
          <w:sz w:val="28"/>
          <w:szCs w:val="28"/>
        </w:rPr>
      </w:pPr>
      <w:r>
        <w:rPr>
          <w:sz w:val="28"/>
          <w:szCs w:val="28"/>
        </w:rPr>
        <w:t>Резец проходно</w:t>
      </w:r>
      <w:r w:rsidR="00185632">
        <w:rPr>
          <w:sz w:val="28"/>
          <w:szCs w:val="28"/>
        </w:rPr>
        <w:t>й применяется при подрезке торцо</w:t>
      </w:r>
      <w:r>
        <w:rPr>
          <w:sz w:val="28"/>
          <w:szCs w:val="28"/>
        </w:rPr>
        <w:t>в и при обтачивании наружного диаметра деталей на токарных станках с ЧПУ.</w:t>
      </w:r>
    </w:p>
    <w:p w:rsidR="00B15FE4" w:rsidRDefault="00B15FE4" w:rsidP="00013AB2">
      <w:pPr>
        <w:spacing w:line="360" w:lineRule="auto"/>
        <w:ind w:firstLine="540"/>
        <w:jc w:val="both"/>
        <w:rPr>
          <w:sz w:val="28"/>
          <w:szCs w:val="28"/>
        </w:rPr>
      </w:pPr>
      <w:r>
        <w:rPr>
          <w:sz w:val="28"/>
          <w:szCs w:val="28"/>
        </w:rPr>
        <w:t>Материал обрабатываемых деталей алюминиевые и дюралюминиевые сплавы, вид заготовок</w:t>
      </w:r>
      <w:r w:rsidR="00A7748D">
        <w:rPr>
          <w:sz w:val="28"/>
          <w:szCs w:val="28"/>
        </w:rPr>
        <w:t xml:space="preserve"> </w:t>
      </w:r>
      <w:r>
        <w:rPr>
          <w:sz w:val="28"/>
          <w:szCs w:val="28"/>
        </w:rPr>
        <w:t>- прокат круглого сечения.</w:t>
      </w:r>
    </w:p>
    <w:p w:rsidR="00B15FE4" w:rsidRDefault="00B15FE4" w:rsidP="00013AB2">
      <w:pPr>
        <w:spacing w:line="360" w:lineRule="auto"/>
        <w:ind w:firstLine="540"/>
        <w:jc w:val="both"/>
        <w:rPr>
          <w:sz w:val="28"/>
          <w:szCs w:val="28"/>
        </w:rPr>
      </w:pPr>
      <w:r>
        <w:rPr>
          <w:sz w:val="28"/>
          <w:szCs w:val="28"/>
        </w:rPr>
        <w:t>Тяжелые условия работы, связанные с затруднительным отводом стружки из зоны резания, путаная стружка, а также большой вылет резца при малой головки, исключают применение резцов с пластинами твердого сплава. В подобных случаях целесообразно применение резцов с пластинами из быстрорежущей стали, которые крепятся к державке с помощью сварки.</w:t>
      </w:r>
    </w:p>
    <w:p w:rsidR="00B15FE4" w:rsidRDefault="00B15FE4" w:rsidP="00013AB2">
      <w:pPr>
        <w:spacing w:line="360" w:lineRule="auto"/>
        <w:ind w:firstLine="540"/>
        <w:jc w:val="both"/>
        <w:rPr>
          <w:sz w:val="28"/>
          <w:szCs w:val="28"/>
        </w:rPr>
      </w:pPr>
      <w:r>
        <w:rPr>
          <w:sz w:val="28"/>
          <w:szCs w:val="28"/>
        </w:rPr>
        <w:t>Державки изготавливают из не</w:t>
      </w:r>
      <w:r w:rsidR="00B45852">
        <w:rPr>
          <w:sz w:val="28"/>
          <w:szCs w:val="28"/>
        </w:rPr>
        <w:t xml:space="preserve"> </w:t>
      </w:r>
      <w:r>
        <w:rPr>
          <w:sz w:val="28"/>
          <w:szCs w:val="28"/>
        </w:rPr>
        <w:t>дорогой стали марки сталь 45.</w:t>
      </w:r>
    </w:p>
    <w:p w:rsidR="00B15FE4" w:rsidRDefault="00B15FE4" w:rsidP="00013AB2">
      <w:pPr>
        <w:spacing w:line="360" w:lineRule="auto"/>
        <w:ind w:firstLine="540"/>
        <w:jc w:val="both"/>
        <w:rPr>
          <w:sz w:val="28"/>
          <w:szCs w:val="28"/>
        </w:rPr>
      </w:pPr>
    </w:p>
    <w:p w:rsidR="00B15FE4" w:rsidRPr="006E54A2" w:rsidRDefault="009B6486" w:rsidP="006E54A2">
      <w:pPr>
        <w:spacing w:line="360" w:lineRule="auto"/>
        <w:ind w:firstLine="540"/>
        <w:rPr>
          <w:sz w:val="28"/>
          <w:szCs w:val="28"/>
        </w:rPr>
      </w:pPr>
      <w:r w:rsidRPr="006E54A2">
        <w:rPr>
          <w:sz w:val="28"/>
          <w:szCs w:val="28"/>
        </w:rPr>
        <w:t>2.1.2 Геометрические параметры режущей части резца</w:t>
      </w:r>
    </w:p>
    <w:p w:rsidR="009B6486" w:rsidRDefault="009B6486" w:rsidP="00013AB2">
      <w:pPr>
        <w:spacing w:line="360" w:lineRule="auto"/>
        <w:ind w:firstLine="540"/>
        <w:jc w:val="both"/>
        <w:rPr>
          <w:sz w:val="28"/>
          <w:szCs w:val="28"/>
        </w:rPr>
      </w:pPr>
    </w:p>
    <w:p w:rsidR="009B6486" w:rsidRDefault="009B6486" w:rsidP="00013AB2">
      <w:pPr>
        <w:spacing w:line="360" w:lineRule="auto"/>
        <w:ind w:firstLine="540"/>
        <w:jc w:val="both"/>
        <w:rPr>
          <w:sz w:val="28"/>
          <w:szCs w:val="28"/>
        </w:rPr>
      </w:pPr>
      <w:r>
        <w:rPr>
          <w:sz w:val="28"/>
          <w:szCs w:val="28"/>
        </w:rPr>
        <w:t>Во избежание ослабления головки резца для резцов из быстрорежущей стали вспомогательный угол в плане φ</w:t>
      </w:r>
      <w:r>
        <w:rPr>
          <w:sz w:val="28"/>
          <w:szCs w:val="28"/>
          <w:vertAlign w:val="subscript"/>
        </w:rPr>
        <w:t>1</w:t>
      </w:r>
      <w:r>
        <w:rPr>
          <w:sz w:val="28"/>
          <w:szCs w:val="28"/>
        </w:rPr>
        <w:t xml:space="preserve"> устанавливаем в пределах 1,30°-2°. Угол  φ</w:t>
      </w:r>
      <w:r>
        <w:rPr>
          <w:sz w:val="28"/>
          <w:szCs w:val="28"/>
          <w:vertAlign w:val="subscript"/>
        </w:rPr>
        <w:t>2</w:t>
      </w:r>
      <w:r>
        <w:rPr>
          <w:sz w:val="28"/>
          <w:szCs w:val="28"/>
        </w:rPr>
        <w:t xml:space="preserve"> принимается в пределах </w:t>
      </w:r>
      <w:r w:rsidR="00C95EB2">
        <w:rPr>
          <w:sz w:val="28"/>
          <w:szCs w:val="28"/>
        </w:rPr>
        <w:t>1°-2°. Принимаем φ</w:t>
      </w:r>
      <w:r w:rsidR="00C95EB2">
        <w:rPr>
          <w:sz w:val="28"/>
          <w:szCs w:val="28"/>
          <w:vertAlign w:val="subscript"/>
        </w:rPr>
        <w:t>1</w:t>
      </w:r>
      <w:r w:rsidR="00C95EB2">
        <w:rPr>
          <w:sz w:val="28"/>
          <w:szCs w:val="28"/>
        </w:rPr>
        <w:t>=1 °30' и  φ</w:t>
      </w:r>
      <w:r w:rsidR="00C95EB2">
        <w:rPr>
          <w:sz w:val="28"/>
          <w:szCs w:val="28"/>
          <w:vertAlign w:val="subscript"/>
        </w:rPr>
        <w:t>2</w:t>
      </w:r>
      <w:r w:rsidR="00C95EB2">
        <w:rPr>
          <w:sz w:val="28"/>
          <w:szCs w:val="28"/>
        </w:rPr>
        <w:t>=1.</w:t>
      </w:r>
    </w:p>
    <w:p w:rsidR="000A17B6" w:rsidRDefault="000A17B6" w:rsidP="00013AB2">
      <w:pPr>
        <w:spacing w:line="360" w:lineRule="auto"/>
        <w:ind w:firstLine="540"/>
        <w:jc w:val="both"/>
        <w:rPr>
          <w:sz w:val="28"/>
          <w:szCs w:val="28"/>
        </w:rPr>
      </w:pPr>
      <w:r>
        <w:rPr>
          <w:sz w:val="28"/>
          <w:szCs w:val="28"/>
        </w:rPr>
        <w:t>Во избежание появления вибраций необходимо принять передний угол γ=0°÷15°, примем γ=5°.</w:t>
      </w:r>
    </w:p>
    <w:p w:rsidR="000A17B6" w:rsidRDefault="000A17B6" w:rsidP="00013AB2">
      <w:pPr>
        <w:spacing w:line="360" w:lineRule="auto"/>
        <w:ind w:firstLine="540"/>
        <w:jc w:val="both"/>
        <w:rPr>
          <w:sz w:val="28"/>
          <w:szCs w:val="28"/>
        </w:rPr>
      </w:pPr>
      <w:r>
        <w:rPr>
          <w:sz w:val="28"/>
          <w:szCs w:val="28"/>
        </w:rPr>
        <w:t>Задний угол главной режущей кромки принимается равным 8° по пластине и 12° по державке.</w:t>
      </w:r>
    </w:p>
    <w:p w:rsidR="000A17B6" w:rsidRDefault="000A17B6" w:rsidP="00013AB2">
      <w:pPr>
        <w:spacing w:line="360" w:lineRule="auto"/>
        <w:ind w:firstLine="540"/>
        <w:jc w:val="both"/>
        <w:rPr>
          <w:sz w:val="28"/>
          <w:szCs w:val="28"/>
        </w:rPr>
      </w:pPr>
      <w:r>
        <w:rPr>
          <w:sz w:val="28"/>
          <w:szCs w:val="28"/>
        </w:rPr>
        <w:t>Главная режущая кромка выполнена под углом φ</w:t>
      </w:r>
      <w:r>
        <w:rPr>
          <w:sz w:val="28"/>
          <w:szCs w:val="28"/>
          <w:vertAlign w:val="subscript"/>
        </w:rPr>
        <w:t>1</w:t>
      </w:r>
      <w:r>
        <w:rPr>
          <w:sz w:val="28"/>
          <w:szCs w:val="28"/>
        </w:rPr>
        <w:t>=90°.</w:t>
      </w:r>
    </w:p>
    <w:p w:rsidR="00300A67" w:rsidRDefault="00300A67" w:rsidP="00013AB2">
      <w:pPr>
        <w:spacing w:line="360" w:lineRule="auto"/>
        <w:ind w:firstLine="540"/>
        <w:jc w:val="both"/>
        <w:rPr>
          <w:sz w:val="28"/>
          <w:szCs w:val="28"/>
        </w:rPr>
      </w:pPr>
    </w:p>
    <w:p w:rsidR="00BB56F5" w:rsidRDefault="00BB56F5" w:rsidP="006E54A2">
      <w:pPr>
        <w:spacing w:line="360" w:lineRule="auto"/>
        <w:ind w:firstLine="540"/>
        <w:rPr>
          <w:sz w:val="28"/>
          <w:szCs w:val="28"/>
        </w:rPr>
      </w:pPr>
    </w:p>
    <w:p w:rsidR="00300A67" w:rsidRPr="006E54A2" w:rsidRDefault="00300A67" w:rsidP="006E54A2">
      <w:pPr>
        <w:spacing w:line="360" w:lineRule="auto"/>
        <w:ind w:firstLine="540"/>
        <w:rPr>
          <w:sz w:val="28"/>
          <w:szCs w:val="28"/>
        </w:rPr>
      </w:pPr>
      <w:r w:rsidRPr="006E54A2">
        <w:rPr>
          <w:sz w:val="28"/>
          <w:szCs w:val="28"/>
        </w:rPr>
        <w:lastRenderedPageBreak/>
        <w:t>2.1.3 Расчет державки резца на прочность и жесткость</w:t>
      </w:r>
    </w:p>
    <w:p w:rsidR="00300A67" w:rsidRDefault="00300A67" w:rsidP="00013AB2">
      <w:pPr>
        <w:spacing w:line="360" w:lineRule="auto"/>
        <w:ind w:firstLine="540"/>
        <w:jc w:val="both"/>
        <w:rPr>
          <w:sz w:val="28"/>
          <w:szCs w:val="28"/>
        </w:rPr>
      </w:pPr>
    </w:p>
    <w:p w:rsidR="00300A67" w:rsidRDefault="001745E9" w:rsidP="00013AB2">
      <w:pPr>
        <w:spacing w:line="360" w:lineRule="auto"/>
        <w:ind w:firstLine="540"/>
        <w:jc w:val="both"/>
        <w:rPr>
          <w:sz w:val="28"/>
          <w:szCs w:val="28"/>
        </w:rPr>
      </w:pPr>
      <w:r>
        <w:rPr>
          <w:sz w:val="28"/>
          <w:szCs w:val="28"/>
        </w:rPr>
        <w:t>Условие прочности державки выглядит следующим образом:</w:t>
      </w:r>
    </w:p>
    <w:p w:rsidR="00BB56F5" w:rsidRDefault="00BB56F5" w:rsidP="00013AB2">
      <w:pPr>
        <w:spacing w:line="360" w:lineRule="auto"/>
        <w:ind w:firstLine="540"/>
        <w:jc w:val="both"/>
        <w:rPr>
          <w:sz w:val="28"/>
          <w:szCs w:val="28"/>
        </w:rPr>
      </w:pPr>
    </w:p>
    <w:p w:rsidR="001745E9" w:rsidRDefault="0079419C" w:rsidP="00BB56F5">
      <w:pPr>
        <w:spacing w:line="360" w:lineRule="auto"/>
        <w:ind w:firstLine="540"/>
        <w:jc w:val="right"/>
        <w:rPr>
          <w:sz w:val="28"/>
          <w:szCs w:val="28"/>
        </w:rPr>
      </w:pPr>
      <w:r w:rsidRPr="00BE64B2">
        <w:rPr>
          <w:position w:val="-30"/>
          <w:sz w:val="28"/>
          <w:szCs w:val="28"/>
        </w:rPr>
        <w:object w:dxaOrig="1560" w:dyaOrig="700">
          <v:shape id="_x0000_i1226" type="#_x0000_t75" style="width:78.15pt;height:35.1pt" o:ole="">
            <v:imagedata r:id="rId400" o:title=""/>
          </v:shape>
          <o:OLEObject Type="Embed" ProgID="Equation.3" ShapeID="_x0000_i1226" DrawAspect="Content" ObjectID="_1337515405" r:id="rId401"/>
        </w:object>
      </w:r>
      <w:r w:rsidR="00BE64B2">
        <w:rPr>
          <w:sz w:val="28"/>
          <w:szCs w:val="28"/>
        </w:rPr>
        <w:t>,</w:t>
      </w:r>
      <w:r w:rsidR="006E54A2">
        <w:rPr>
          <w:sz w:val="28"/>
          <w:szCs w:val="28"/>
        </w:rPr>
        <w:t xml:space="preserve">                    </w:t>
      </w:r>
      <w:r w:rsidR="00BB56F5">
        <w:rPr>
          <w:sz w:val="28"/>
          <w:szCs w:val="28"/>
        </w:rPr>
        <w:t xml:space="preserve">                  </w:t>
      </w:r>
      <w:r w:rsidR="006E54A2">
        <w:rPr>
          <w:sz w:val="28"/>
          <w:szCs w:val="28"/>
        </w:rPr>
        <w:t xml:space="preserve">      </w:t>
      </w:r>
      <w:r w:rsidR="00BB56F5">
        <w:rPr>
          <w:sz w:val="28"/>
          <w:szCs w:val="28"/>
        </w:rPr>
        <w:t>(37)</w:t>
      </w:r>
    </w:p>
    <w:p w:rsidR="00BB56F5" w:rsidRDefault="00BB56F5" w:rsidP="00BE64B2">
      <w:pPr>
        <w:spacing w:line="360" w:lineRule="auto"/>
        <w:ind w:firstLine="540"/>
        <w:jc w:val="center"/>
        <w:rPr>
          <w:sz w:val="28"/>
          <w:szCs w:val="28"/>
        </w:rPr>
      </w:pPr>
    </w:p>
    <w:p w:rsidR="00BE64B2" w:rsidRDefault="00BB56F5" w:rsidP="00BE64B2">
      <w:pPr>
        <w:spacing w:line="360" w:lineRule="auto"/>
        <w:ind w:firstLine="540"/>
        <w:jc w:val="both"/>
        <w:rPr>
          <w:sz w:val="28"/>
          <w:szCs w:val="28"/>
        </w:rPr>
      </w:pPr>
      <w:r>
        <w:rPr>
          <w:sz w:val="28"/>
          <w:szCs w:val="28"/>
        </w:rPr>
        <w:t xml:space="preserve">где: </w:t>
      </w:r>
      <w:r w:rsidR="003161AF" w:rsidRPr="00FB67F6">
        <w:rPr>
          <w:position w:val="-12"/>
          <w:sz w:val="28"/>
          <w:szCs w:val="28"/>
        </w:rPr>
        <w:object w:dxaOrig="1140" w:dyaOrig="360">
          <v:shape id="_x0000_i1227" type="#_x0000_t75" style="width:57.25pt;height:17.85pt" o:ole="">
            <v:imagedata r:id="rId402" o:title=""/>
          </v:shape>
          <o:OLEObject Type="Embed" ProgID="Equation.3" ShapeID="_x0000_i1227" DrawAspect="Content" ObjectID="_1337515406" r:id="rId403"/>
        </w:object>
      </w:r>
      <w:r w:rsidR="0079419C">
        <w:rPr>
          <w:sz w:val="28"/>
          <w:szCs w:val="28"/>
        </w:rPr>
        <w:t xml:space="preserve">- изгибающий момент, где </w:t>
      </w:r>
    </w:p>
    <w:p w:rsidR="0079419C" w:rsidRDefault="0079419C" w:rsidP="00BB56F5">
      <w:pPr>
        <w:spacing w:line="360" w:lineRule="auto"/>
        <w:ind w:firstLine="1134"/>
        <w:jc w:val="both"/>
        <w:rPr>
          <w:sz w:val="28"/>
          <w:szCs w:val="28"/>
        </w:rPr>
      </w:pPr>
      <w:r w:rsidRPr="0079419C">
        <w:rPr>
          <w:i/>
          <w:sz w:val="28"/>
          <w:szCs w:val="28"/>
          <w:lang w:val="en-US"/>
        </w:rPr>
        <w:t>P</w:t>
      </w:r>
      <w:r w:rsidRPr="0079419C">
        <w:rPr>
          <w:i/>
          <w:sz w:val="28"/>
          <w:szCs w:val="28"/>
          <w:vertAlign w:val="subscript"/>
          <w:lang w:val="en-US"/>
        </w:rPr>
        <w:t>z</w:t>
      </w:r>
      <w:r w:rsidRPr="0079419C">
        <w:rPr>
          <w:sz w:val="28"/>
          <w:szCs w:val="28"/>
        </w:rPr>
        <w:t xml:space="preserve">- </w:t>
      </w:r>
      <w:r>
        <w:rPr>
          <w:sz w:val="28"/>
          <w:szCs w:val="28"/>
        </w:rPr>
        <w:t>тангенциальная сила резания</w:t>
      </w:r>
    </w:p>
    <w:p w:rsidR="003161AF" w:rsidRDefault="003161AF" w:rsidP="00BB56F5">
      <w:pPr>
        <w:spacing w:line="360" w:lineRule="auto"/>
        <w:ind w:firstLine="1134"/>
        <w:jc w:val="both"/>
        <w:rPr>
          <w:sz w:val="28"/>
          <w:szCs w:val="28"/>
        </w:rPr>
      </w:pPr>
      <w:r w:rsidRPr="003161AF">
        <w:rPr>
          <w:i/>
          <w:sz w:val="28"/>
          <w:szCs w:val="28"/>
          <w:lang w:val="en-US"/>
        </w:rPr>
        <w:t>l</w:t>
      </w:r>
      <w:r w:rsidRPr="003A5210">
        <w:rPr>
          <w:sz w:val="28"/>
          <w:szCs w:val="28"/>
        </w:rPr>
        <w:t xml:space="preserve">- </w:t>
      </w:r>
      <w:r>
        <w:rPr>
          <w:sz w:val="28"/>
          <w:szCs w:val="28"/>
        </w:rPr>
        <w:t>вылет резца.</w:t>
      </w:r>
    </w:p>
    <w:p w:rsidR="00BB56F5" w:rsidRDefault="00BB56F5" w:rsidP="00BB56F5">
      <w:pPr>
        <w:spacing w:line="360" w:lineRule="auto"/>
        <w:ind w:firstLine="1134"/>
        <w:jc w:val="both"/>
        <w:rPr>
          <w:sz w:val="28"/>
          <w:szCs w:val="28"/>
        </w:rPr>
      </w:pPr>
    </w:p>
    <w:p w:rsidR="003161AF" w:rsidRDefault="00F97267" w:rsidP="00C3103A">
      <w:pPr>
        <w:spacing w:line="360" w:lineRule="auto"/>
        <w:ind w:firstLine="540"/>
        <w:jc w:val="right"/>
        <w:rPr>
          <w:sz w:val="28"/>
          <w:szCs w:val="28"/>
        </w:rPr>
      </w:pPr>
      <w:r w:rsidRPr="00EA591E">
        <w:rPr>
          <w:position w:val="-14"/>
          <w:sz w:val="28"/>
          <w:szCs w:val="28"/>
        </w:rPr>
        <w:object w:dxaOrig="2760" w:dyaOrig="400">
          <v:shape id="_x0000_i1228" type="#_x0000_t75" style="width:137.85pt;height:20.9pt" o:ole="">
            <v:imagedata r:id="rId404" o:title=""/>
          </v:shape>
          <o:OLEObject Type="Embed" ProgID="Equation.3" ShapeID="_x0000_i1228" DrawAspect="Content" ObjectID="_1337515407" r:id="rId405"/>
        </w:object>
      </w:r>
      <w:r w:rsidR="00EA591E">
        <w:rPr>
          <w:sz w:val="28"/>
          <w:szCs w:val="28"/>
        </w:rPr>
        <w:t>,</w:t>
      </w:r>
      <w:r w:rsidR="006E54A2">
        <w:rPr>
          <w:sz w:val="28"/>
          <w:szCs w:val="28"/>
        </w:rPr>
        <w:t xml:space="preserve">                                    </w:t>
      </w:r>
      <w:r w:rsidR="00C3103A">
        <w:rPr>
          <w:sz w:val="28"/>
          <w:szCs w:val="28"/>
        </w:rPr>
        <w:t>(38)</w:t>
      </w:r>
    </w:p>
    <w:p w:rsidR="00BB56F5" w:rsidRDefault="00BB56F5" w:rsidP="00C51765">
      <w:pPr>
        <w:spacing w:line="360" w:lineRule="auto"/>
        <w:ind w:firstLine="540"/>
        <w:jc w:val="center"/>
        <w:rPr>
          <w:sz w:val="28"/>
          <w:szCs w:val="28"/>
        </w:rPr>
      </w:pPr>
    </w:p>
    <w:p w:rsidR="00EA591E" w:rsidRDefault="00C3103A" w:rsidP="00C3103A">
      <w:pPr>
        <w:spacing w:line="360" w:lineRule="auto"/>
        <w:ind w:left="1276" w:hanging="736"/>
        <w:jc w:val="both"/>
        <w:rPr>
          <w:sz w:val="28"/>
          <w:szCs w:val="28"/>
        </w:rPr>
      </w:pPr>
      <w:r>
        <w:rPr>
          <w:sz w:val="28"/>
          <w:szCs w:val="28"/>
        </w:rPr>
        <w:t>где:</w:t>
      </w:r>
      <w:r w:rsidRPr="003A5210">
        <w:rPr>
          <w:i/>
          <w:sz w:val="28"/>
          <w:szCs w:val="28"/>
        </w:rPr>
        <w:t xml:space="preserve"> </w:t>
      </w:r>
      <w:r w:rsidR="003A5210" w:rsidRPr="003A5210">
        <w:rPr>
          <w:i/>
          <w:sz w:val="28"/>
          <w:szCs w:val="28"/>
        </w:rPr>
        <w:t>С</w:t>
      </w:r>
      <w:r w:rsidR="003A5210" w:rsidRPr="003A5210">
        <w:rPr>
          <w:i/>
          <w:sz w:val="28"/>
          <w:szCs w:val="28"/>
          <w:vertAlign w:val="subscript"/>
        </w:rPr>
        <w:t>р</w:t>
      </w:r>
      <w:r w:rsidR="003A5210" w:rsidRPr="003A5210">
        <w:rPr>
          <w:i/>
          <w:sz w:val="28"/>
          <w:szCs w:val="28"/>
        </w:rPr>
        <w:t>=50; х=1,0; у=1,0;</w:t>
      </w:r>
      <w:r w:rsidR="003A5210" w:rsidRPr="003A5210">
        <w:rPr>
          <w:i/>
          <w:sz w:val="28"/>
          <w:szCs w:val="28"/>
          <w:lang w:val="en-US"/>
        </w:rPr>
        <w:t>n</w:t>
      </w:r>
      <w:r w:rsidR="003A5210" w:rsidRPr="003A5210">
        <w:rPr>
          <w:i/>
          <w:sz w:val="28"/>
          <w:szCs w:val="28"/>
        </w:rPr>
        <w:t>=0</w:t>
      </w:r>
      <w:r w:rsidR="003A5210">
        <w:rPr>
          <w:sz w:val="28"/>
          <w:szCs w:val="28"/>
        </w:rPr>
        <w:t xml:space="preserve"> – выбраны для конкретных условий работы;</w:t>
      </w:r>
    </w:p>
    <w:p w:rsidR="0076509A" w:rsidRDefault="00F97267" w:rsidP="00C3103A">
      <w:pPr>
        <w:spacing w:line="360" w:lineRule="auto"/>
        <w:ind w:left="1276"/>
        <w:jc w:val="both"/>
        <w:rPr>
          <w:sz w:val="28"/>
          <w:szCs w:val="28"/>
        </w:rPr>
      </w:pPr>
      <w:r>
        <w:rPr>
          <w:sz w:val="28"/>
          <w:szCs w:val="28"/>
        </w:rPr>
        <w:t xml:space="preserve">Глубина резания </w:t>
      </w:r>
      <w:r w:rsidRPr="00F97267">
        <w:rPr>
          <w:i/>
          <w:sz w:val="28"/>
          <w:szCs w:val="28"/>
          <w:lang w:val="en-US"/>
        </w:rPr>
        <w:t>t</w:t>
      </w:r>
      <w:r w:rsidRPr="00F97267">
        <w:rPr>
          <w:i/>
          <w:sz w:val="28"/>
          <w:szCs w:val="28"/>
        </w:rPr>
        <w:t>=2</w:t>
      </w:r>
      <w:r>
        <w:rPr>
          <w:sz w:val="28"/>
          <w:szCs w:val="28"/>
        </w:rPr>
        <w:t xml:space="preserve"> мм; подача </w:t>
      </w:r>
      <w:r w:rsidRPr="00F97267">
        <w:rPr>
          <w:i/>
          <w:sz w:val="28"/>
          <w:szCs w:val="28"/>
          <w:lang w:val="en-US"/>
        </w:rPr>
        <w:t>S</w:t>
      </w:r>
      <w:r>
        <w:rPr>
          <w:i/>
          <w:sz w:val="28"/>
          <w:szCs w:val="28"/>
        </w:rPr>
        <w:t>=0,</w:t>
      </w:r>
      <w:r w:rsidRPr="00F97267">
        <w:rPr>
          <w:i/>
          <w:sz w:val="28"/>
          <w:szCs w:val="28"/>
        </w:rPr>
        <w:t>1</w:t>
      </w:r>
      <w:r>
        <w:rPr>
          <w:sz w:val="28"/>
          <w:szCs w:val="28"/>
        </w:rPr>
        <w:t xml:space="preserve"> мм/об, скорость резания </w:t>
      </w:r>
      <w:r w:rsidRPr="00F97267">
        <w:rPr>
          <w:i/>
          <w:sz w:val="28"/>
          <w:szCs w:val="28"/>
          <w:lang w:val="en-US"/>
        </w:rPr>
        <w:t>V</w:t>
      </w:r>
      <w:r w:rsidRPr="00F97267">
        <w:rPr>
          <w:i/>
          <w:sz w:val="28"/>
          <w:szCs w:val="28"/>
        </w:rPr>
        <w:t>=144,9</w:t>
      </w:r>
      <w:r>
        <w:rPr>
          <w:sz w:val="28"/>
          <w:szCs w:val="28"/>
        </w:rPr>
        <w:t xml:space="preserve"> рассчитаны в п. 1.6.8. </w:t>
      </w:r>
      <w:r w:rsidRPr="00F97267">
        <w:rPr>
          <w:i/>
          <w:sz w:val="28"/>
          <w:szCs w:val="28"/>
        </w:rPr>
        <w:t>К</w:t>
      </w:r>
      <w:r w:rsidRPr="00F97267">
        <w:rPr>
          <w:i/>
          <w:sz w:val="28"/>
          <w:szCs w:val="28"/>
          <w:vertAlign w:val="subscript"/>
        </w:rPr>
        <w:t>р</w:t>
      </w:r>
      <w:r>
        <w:rPr>
          <w:sz w:val="28"/>
          <w:szCs w:val="28"/>
        </w:rPr>
        <w:t>- поправочный коэффициент</w:t>
      </w:r>
      <w:r w:rsidR="0076509A">
        <w:rPr>
          <w:sz w:val="28"/>
          <w:szCs w:val="28"/>
        </w:rPr>
        <w:t>.</w:t>
      </w:r>
    </w:p>
    <w:p w:rsidR="00C3103A" w:rsidRDefault="00C3103A" w:rsidP="00C3103A">
      <w:pPr>
        <w:spacing w:line="360" w:lineRule="auto"/>
        <w:ind w:left="1276"/>
        <w:jc w:val="both"/>
        <w:rPr>
          <w:sz w:val="28"/>
          <w:szCs w:val="28"/>
        </w:rPr>
      </w:pPr>
    </w:p>
    <w:p w:rsidR="00F97267" w:rsidRDefault="00C3103A" w:rsidP="00C3103A">
      <w:pPr>
        <w:spacing w:line="360" w:lineRule="auto"/>
        <w:ind w:firstLine="540"/>
        <w:jc w:val="right"/>
        <w:rPr>
          <w:sz w:val="28"/>
          <w:szCs w:val="28"/>
        </w:rPr>
      </w:pPr>
      <w:r w:rsidRPr="000733A8">
        <w:rPr>
          <w:position w:val="-14"/>
          <w:sz w:val="28"/>
          <w:szCs w:val="28"/>
        </w:rPr>
        <w:object w:dxaOrig="2920" w:dyaOrig="380">
          <v:shape id="_x0000_i1229" type="#_x0000_t75" style="width:146.45pt;height:18.45pt" o:ole="">
            <v:imagedata r:id="rId406" o:title=""/>
          </v:shape>
          <o:OLEObject Type="Embed" ProgID="Equation.3" ShapeID="_x0000_i1229" DrawAspect="Content" ObjectID="_1337515408" r:id="rId407"/>
        </w:object>
      </w:r>
      <w:r w:rsidR="006E54A2">
        <w:rPr>
          <w:sz w:val="28"/>
          <w:szCs w:val="28"/>
        </w:rPr>
        <w:t xml:space="preserve"> </w:t>
      </w:r>
      <w:r>
        <w:rPr>
          <w:sz w:val="28"/>
          <w:szCs w:val="28"/>
        </w:rPr>
        <w:t xml:space="preserve">                </w:t>
      </w:r>
      <w:r w:rsidR="006E54A2">
        <w:rPr>
          <w:sz w:val="28"/>
          <w:szCs w:val="28"/>
        </w:rPr>
        <w:t xml:space="preserve">   </w:t>
      </w:r>
      <w:r>
        <w:rPr>
          <w:sz w:val="28"/>
          <w:szCs w:val="28"/>
        </w:rPr>
        <w:t xml:space="preserve">    </w:t>
      </w:r>
      <w:r w:rsidR="006E54A2">
        <w:rPr>
          <w:sz w:val="28"/>
          <w:szCs w:val="28"/>
        </w:rPr>
        <w:t xml:space="preserve">        </w:t>
      </w:r>
      <w:r>
        <w:rPr>
          <w:sz w:val="28"/>
          <w:szCs w:val="28"/>
        </w:rPr>
        <w:t>(39)</w:t>
      </w:r>
    </w:p>
    <w:p w:rsidR="00C3103A" w:rsidRDefault="00C3103A" w:rsidP="000733A8">
      <w:pPr>
        <w:spacing w:line="360" w:lineRule="auto"/>
        <w:ind w:firstLine="540"/>
        <w:jc w:val="center"/>
        <w:rPr>
          <w:sz w:val="28"/>
          <w:szCs w:val="28"/>
        </w:rPr>
      </w:pPr>
    </w:p>
    <w:p w:rsidR="00C3103A" w:rsidRDefault="00C3103A" w:rsidP="000733A8">
      <w:pPr>
        <w:spacing w:line="360" w:lineRule="auto"/>
        <w:ind w:firstLine="540"/>
        <w:jc w:val="center"/>
        <w:rPr>
          <w:sz w:val="28"/>
          <w:szCs w:val="28"/>
        </w:rPr>
      </w:pPr>
      <w:r w:rsidRPr="00C3103A">
        <w:rPr>
          <w:position w:val="-14"/>
        </w:rPr>
        <w:object w:dxaOrig="3159" w:dyaOrig="380">
          <v:shape id="_x0000_i1230" type="#_x0000_t75" style="width:158.15pt;height:19.7pt" o:ole="">
            <v:imagedata r:id="rId408" o:title=""/>
          </v:shape>
          <o:OLEObject Type="Embed" ProgID="Equation.3" ShapeID="_x0000_i1230" DrawAspect="Content" ObjectID="_1337515409" r:id="rId409"/>
        </w:object>
      </w:r>
    </w:p>
    <w:p w:rsidR="00C3103A" w:rsidRDefault="00C3103A" w:rsidP="000733A8">
      <w:pPr>
        <w:spacing w:line="360" w:lineRule="auto"/>
        <w:ind w:firstLine="540"/>
        <w:jc w:val="center"/>
        <w:rPr>
          <w:sz w:val="28"/>
          <w:szCs w:val="28"/>
        </w:rPr>
      </w:pPr>
    </w:p>
    <w:p w:rsidR="00283E7A" w:rsidRDefault="00287EAC" w:rsidP="000733A8">
      <w:pPr>
        <w:spacing w:line="360" w:lineRule="auto"/>
        <w:ind w:firstLine="540"/>
        <w:jc w:val="center"/>
        <w:rPr>
          <w:sz w:val="28"/>
          <w:szCs w:val="28"/>
        </w:rPr>
      </w:pPr>
      <w:r w:rsidRPr="00CF693B">
        <w:rPr>
          <w:position w:val="-10"/>
          <w:sz w:val="28"/>
          <w:szCs w:val="28"/>
        </w:rPr>
        <w:object w:dxaOrig="3739" w:dyaOrig="340">
          <v:shape id="_x0000_i1231" type="#_x0000_t75" style="width:187.7pt;height:17.25pt" o:ole="">
            <v:imagedata r:id="rId410" o:title=""/>
          </v:shape>
          <o:OLEObject Type="Embed" ProgID="Equation.3" ShapeID="_x0000_i1231" DrawAspect="Content" ObjectID="_1337515410" r:id="rId411"/>
        </w:object>
      </w:r>
      <w:r w:rsidR="00CF693B">
        <w:rPr>
          <w:sz w:val="28"/>
          <w:szCs w:val="28"/>
        </w:rPr>
        <w:t>Н</w:t>
      </w:r>
    </w:p>
    <w:p w:rsidR="00C3103A" w:rsidRDefault="00C3103A" w:rsidP="000733A8">
      <w:pPr>
        <w:spacing w:line="360" w:lineRule="auto"/>
        <w:ind w:firstLine="540"/>
        <w:jc w:val="center"/>
        <w:rPr>
          <w:sz w:val="28"/>
          <w:szCs w:val="28"/>
        </w:rPr>
      </w:pPr>
    </w:p>
    <w:p w:rsidR="007404F8" w:rsidRDefault="00287EAC" w:rsidP="00C3103A">
      <w:pPr>
        <w:spacing w:line="360" w:lineRule="auto"/>
        <w:ind w:firstLine="540"/>
        <w:jc w:val="right"/>
        <w:rPr>
          <w:sz w:val="28"/>
          <w:szCs w:val="28"/>
        </w:rPr>
      </w:pPr>
      <w:r w:rsidRPr="007404F8">
        <w:rPr>
          <w:position w:val="-24"/>
          <w:sz w:val="28"/>
          <w:szCs w:val="28"/>
        </w:rPr>
        <w:object w:dxaOrig="1180" w:dyaOrig="660">
          <v:shape id="_x0000_i1232" type="#_x0000_t75" style="width:58.45pt;height:33.25pt" o:ole="">
            <v:imagedata r:id="rId412" o:title=""/>
          </v:shape>
          <o:OLEObject Type="Embed" ProgID="Equation.3" ShapeID="_x0000_i1232" DrawAspect="Content" ObjectID="_1337515411" r:id="rId413"/>
        </w:object>
      </w:r>
      <w:r w:rsidR="007404F8">
        <w:rPr>
          <w:sz w:val="28"/>
          <w:szCs w:val="28"/>
        </w:rPr>
        <w:t xml:space="preserve"> - момент сопротивления при изгибе</w:t>
      </w:r>
      <w:r w:rsidR="006E54A2">
        <w:rPr>
          <w:sz w:val="28"/>
          <w:szCs w:val="28"/>
        </w:rPr>
        <w:t xml:space="preserve">                   </w:t>
      </w:r>
      <w:r w:rsidR="00C3103A">
        <w:rPr>
          <w:sz w:val="28"/>
          <w:szCs w:val="28"/>
        </w:rPr>
        <w:t>(40)</w:t>
      </w:r>
    </w:p>
    <w:p w:rsidR="00C3103A" w:rsidRDefault="00C3103A" w:rsidP="000733A8">
      <w:pPr>
        <w:spacing w:line="360" w:lineRule="auto"/>
        <w:ind w:firstLine="540"/>
        <w:jc w:val="center"/>
        <w:rPr>
          <w:sz w:val="28"/>
          <w:szCs w:val="28"/>
        </w:rPr>
      </w:pPr>
    </w:p>
    <w:p w:rsidR="00287EAC" w:rsidRDefault="00287EAC" w:rsidP="00287EAC">
      <w:pPr>
        <w:spacing w:line="360" w:lineRule="auto"/>
        <w:ind w:firstLine="540"/>
        <w:jc w:val="both"/>
        <w:rPr>
          <w:sz w:val="28"/>
          <w:szCs w:val="28"/>
        </w:rPr>
      </w:pPr>
      <w:r w:rsidRPr="00287EAC">
        <w:rPr>
          <w:i/>
          <w:sz w:val="28"/>
          <w:szCs w:val="28"/>
        </w:rPr>
        <w:t>[</w:t>
      </w:r>
      <w:r w:rsidRPr="00287EAC">
        <w:rPr>
          <w:i/>
          <w:sz w:val="28"/>
          <w:szCs w:val="28"/>
          <w:lang w:val="en-US"/>
        </w:rPr>
        <w:t>τ</w:t>
      </w:r>
      <w:r w:rsidRPr="00287EAC">
        <w:rPr>
          <w:i/>
          <w:sz w:val="28"/>
          <w:szCs w:val="28"/>
          <w:vertAlign w:val="subscript"/>
        </w:rPr>
        <w:t>и</w:t>
      </w:r>
      <w:r w:rsidRPr="00287EAC">
        <w:rPr>
          <w:i/>
          <w:sz w:val="28"/>
          <w:szCs w:val="28"/>
        </w:rPr>
        <w:t>]= 11 кг/мм</w:t>
      </w:r>
      <w:r w:rsidRPr="00287EAC">
        <w:rPr>
          <w:i/>
          <w:sz w:val="28"/>
          <w:szCs w:val="28"/>
          <w:vertAlign w:val="superscript"/>
        </w:rPr>
        <w:t>2</w:t>
      </w:r>
      <w:r>
        <w:rPr>
          <w:sz w:val="28"/>
          <w:szCs w:val="28"/>
        </w:rPr>
        <w:t xml:space="preserve"> – допустимое значение прочности державки.</w:t>
      </w:r>
    </w:p>
    <w:p w:rsidR="00287EAC" w:rsidRDefault="00287EAC" w:rsidP="00287EAC">
      <w:pPr>
        <w:spacing w:line="360" w:lineRule="auto"/>
        <w:ind w:firstLine="540"/>
        <w:jc w:val="both"/>
        <w:rPr>
          <w:sz w:val="28"/>
          <w:szCs w:val="28"/>
        </w:rPr>
      </w:pPr>
      <w:r>
        <w:rPr>
          <w:sz w:val="28"/>
          <w:szCs w:val="28"/>
        </w:rPr>
        <w:lastRenderedPageBreak/>
        <w:t>Наиболее слабым местом державки является шейка головки резца.</w:t>
      </w:r>
      <w:r>
        <w:t xml:space="preserve"> </w:t>
      </w:r>
      <w:r>
        <w:rPr>
          <w:sz w:val="28"/>
          <w:szCs w:val="28"/>
        </w:rPr>
        <w:t xml:space="preserve">Проверим ее на прочность и определим размеры сечения шейки. Пусть </w:t>
      </w:r>
      <w:r w:rsidRPr="00287EAC">
        <w:rPr>
          <w:i/>
          <w:sz w:val="28"/>
          <w:szCs w:val="28"/>
        </w:rPr>
        <w:t>В:Н=1:5</w:t>
      </w:r>
      <w:r>
        <w:rPr>
          <w:sz w:val="28"/>
          <w:szCs w:val="28"/>
        </w:rPr>
        <w:t xml:space="preserve">, где </w:t>
      </w:r>
      <w:r w:rsidRPr="00287EAC">
        <w:rPr>
          <w:i/>
          <w:sz w:val="28"/>
          <w:szCs w:val="28"/>
        </w:rPr>
        <w:t>В,Н</w:t>
      </w:r>
      <w:r>
        <w:rPr>
          <w:sz w:val="28"/>
          <w:szCs w:val="28"/>
        </w:rPr>
        <w:t>- размеры сечения державки, тогда</w:t>
      </w:r>
    </w:p>
    <w:p w:rsidR="00C3103A" w:rsidRDefault="00C3103A" w:rsidP="00287EAC">
      <w:pPr>
        <w:spacing w:line="360" w:lineRule="auto"/>
        <w:ind w:firstLine="540"/>
        <w:jc w:val="both"/>
        <w:rPr>
          <w:sz w:val="28"/>
          <w:szCs w:val="28"/>
        </w:rPr>
      </w:pPr>
    </w:p>
    <w:p w:rsidR="00287EAC" w:rsidRDefault="00FF13F3" w:rsidP="00C3103A">
      <w:pPr>
        <w:spacing w:line="360" w:lineRule="auto"/>
        <w:ind w:firstLine="540"/>
        <w:jc w:val="right"/>
        <w:rPr>
          <w:sz w:val="28"/>
          <w:szCs w:val="28"/>
        </w:rPr>
      </w:pPr>
      <w:r w:rsidRPr="00B520A7">
        <w:rPr>
          <w:position w:val="-32"/>
          <w:sz w:val="28"/>
          <w:szCs w:val="28"/>
        </w:rPr>
        <w:object w:dxaOrig="3240" w:dyaOrig="760">
          <v:shape id="_x0000_i1233" type="#_x0000_t75" style="width:161.85pt;height:38.75pt" o:ole="">
            <v:imagedata r:id="rId414" o:title=""/>
          </v:shape>
          <o:OLEObject Type="Embed" ProgID="Equation.3" ShapeID="_x0000_i1233" DrawAspect="Content" ObjectID="_1337515412" r:id="rId415"/>
        </w:object>
      </w:r>
      <w:r w:rsidR="00B520A7">
        <w:rPr>
          <w:sz w:val="28"/>
          <w:szCs w:val="28"/>
        </w:rPr>
        <w:t xml:space="preserve"> </w:t>
      </w:r>
      <w:r w:rsidR="00001518">
        <w:rPr>
          <w:sz w:val="28"/>
          <w:szCs w:val="28"/>
        </w:rPr>
        <w:t>мм</w:t>
      </w:r>
      <w:r w:rsidR="006E54A2">
        <w:rPr>
          <w:sz w:val="28"/>
          <w:szCs w:val="28"/>
        </w:rPr>
        <w:t xml:space="preserve">                              </w:t>
      </w:r>
      <w:r w:rsidR="00C3103A">
        <w:rPr>
          <w:sz w:val="28"/>
          <w:szCs w:val="28"/>
        </w:rPr>
        <w:t>(41)</w:t>
      </w:r>
    </w:p>
    <w:p w:rsidR="00C3103A" w:rsidRDefault="00C3103A" w:rsidP="004E1BF8">
      <w:pPr>
        <w:spacing w:line="360" w:lineRule="auto"/>
        <w:ind w:firstLine="540"/>
        <w:jc w:val="center"/>
        <w:rPr>
          <w:sz w:val="28"/>
          <w:szCs w:val="28"/>
        </w:rPr>
      </w:pPr>
    </w:p>
    <w:p w:rsidR="00001518" w:rsidRDefault="00C54C77" w:rsidP="00001518">
      <w:pPr>
        <w:spacing w:line="360" w:lineRule="auto"/>
        <w:ind w:firstLine="540"/>
        <w:jc w:val="both"/>
        <w:rPr>
          <w:sz w:val="28"/>
          <w:szCs w:val="28"/>
        </w:rPr>
      </w:pPr>
      <w:r>
        <w:rPr>
          <w:sz w:val="28"/>
          <w:szCs w:val="28"/>
        </w:rPr>
        <w:t xml:space="preserve">Примем </w:t>
      </w:r>
      <w:r w:rsidRPr="00C54C77">
        <w:rPr>
          <w:i/>
          <w:sz w:val="28"/>
          <w:szCs w:val="28"/>
        </w:rPr>
        <w:t>В=5</w:t>
      </w:r>
      <w:r>
        <w:rPr>
          <w:sz w:val="28"/>
          <w:szCs w:val="28"/>
        </w:rPr>
        <w:t xml:space="preserve"> мм, тогда </w:t>
      </w:r>
      <w:r w:rsidRPr="00C54C77">
        <w:rPr>
          <w:i/>
          <w:sz w:val="28"/>
          <w:szCs w:val="28"/>
        </w:rPr>
        <w:t>Н=25</w:t>
      </w:r>
      <w:r>
        <w:rPr>
          <w:sz w:val="28"/>
          <w:szCs w:val="28"/>
        </w:rPr>
        <w:t xml:space="preserve"> мм</w:t>
      </w:r>
    </w:p>
    <w:p w:rsidR="00C54C77" w:rsidRDefault="00C42319" w:rsidP="00001518">
      <w:pPr>
        <w:spacing w:line="360" w:lineRule="auto"/>
        <w:ind w:firstLine="540"/>
        <w:jc w:val="both"/>
        <w:rPr>
          <w:sz w:val="28"/>
          <w:szCs w:val="28"/>
        </w:rPr>
      </w:pPr>
      <w:r>
        <w:rPr>
          <w:sz w:val="28"/>
          <w:szCs w:val="28"/>
        </w:rPr>
        <w:t>Условие жесткости державки выглядит следующим образом</w:t>
      </w:r>
    </w:p>
    <w:p w:rsidR="00C3103A" w:rsidRDefault="00C3103A" w:rsidP="00001518">
      <w:pPr>
        <w:spacing w:line="360" w:lineRule="auto"/>
        <w:ind w:firstLine="540"/>
        <w:jc w:val="both"/>
        <w:rPr>
          <w:sz w:val="28"/>
          <w:szCs w:val="28"/>
        </w:rPr>
      </w:pPr>
    </w:p>
    <w:p w:rsidR="00C42319" w:rsidRDefault="00C9210B" w:rsidP="005D759B">
      <w:pPr>
        <w:spacing w:line="360" w:lineRule="auto"/>
        <w:ind w:firstLine="540"/>
        <w:jc w:val="right"/>
        <w:rPr>
          <w:sz w:val="28"/>
          <w:szCs w:val="28"/>
        </w:rPr>
      </w:pPr>
      <w:r w:rsidRPr="00EC6645">
        <w:rPr>
          <w:position w:val="-24"/>
          <w:sz w:val="28"/>
          <w:szCs w:val="28"/>
        </w:rPr>
        <w:object w:dxaOrig="2040" w:dyaOrig="620">
          <v:shape id="_x0000_i1234" type="#_x0000_t75" style="width:102.15pt;height:31.4pt" o:ole="">
            <v:imagedata r:id="rId416" o:title=""/>
          </v:shape>
          <o:OLEObject Type="Embed" ProgID="Equation.3" ShapeID="_x0000_i1234" DrawAspect="Content" ObjectID="_1337515413" r:id="rId417"/>
        </w:object>
      </w:r>
      <w:r w:rsidR="00EC6645">
        <w:rPr>
          <w:sz w:val="28"/>
          <w:szCs w:val="28"/>
        </w:rPr>
        <w:t>,</w:t>
      </w:r>
      <w:r w:rsidR="006E54A2">
        <w:rPr>
          <w:sz w:val="28"/>
          <w:szCs w:val="28"/>
        </w:rPr>
        <w:t xml:space="preserve">    </w:t>
      </w:r>
      <w:r w:rsidR="005D759B">
        <w:rPr>
          <w:sz w:val="28"/>
          <w:szCs w:val="28"/>
        </w:rPr>
        <w:t xml:space="preserve">       </w:t>
      </w:r>
      <w:r w:rsidR="006E54A2">
        <w:rPr>
          <w:sz w:val="28"/>
          <w:szCs w:val="28"/>
        </w:rPr>
        <w:t xml:space="preserve">                             </w:t>
      </w:r>
      <w:r w:rsidR="005D759B">
        <w:rPr>
          <w:sz w:val="28"/>
          <w:szCs w:val="28"/>
        </w:rPr>
        <w:t>(4</w:t>
      </w:r>
      <w:r w:rsidR="006E54A2">
        <w:rPr>
          <w:sz w:val="28"/>
          <w:szCs w:val="28"/>
        </w:rPr>
        <w:t>2</w:t>
      </w:r>
      <w:r w:rsidR="005D759B">
        <w:rPr>
          <w:sz w:val="28"/>
          <w:szCs w:val="28"/>
        </w:rPr>
        <w:t>)</w:t>
      </w:r>
    </w:p>
    <w:p w:rsidR="00C3103A" w:rsidRDefault="00C3103A" w:rsidP="00174F12">
      <w:pPr>
        <w:spacing w:line="360" w:lineRule="auto"/>
        <w:ind w:firstLine="540"/>
        <w:jc w:val="center"/>
        <w:rPr>
          <w:sz w:val="28"/>
          <w:szCs w:val="28"/>
        </w:rPr>
      </w:pPr>
    </w:p>
    <w:p w:rsidR="00EC6645" w:rsidRDefault="005D759B" w:rsidP="005D759B">
      <w:pPr>
        <w:tabs>
          <w:tab w:val="left" w:pos="1134"/>
        </w:tabs>
        <w:spacing w:line="360" w:lineRule="auto"/>
        <w:ind w:firstLine="540"/>
        <w:jc w:val="both"/>
        <w:rPr>
          <w:sz w:val="28"/>
          <w:szCs w:val="28"/>
        </w:rPr>
      </w:pPr>
      <w:r>
        <w:rPr>
          <w:sz w:val="28"/>
          <w:szCs w:val="28"/>
        </w:rPr>
        <w:t>где:</w:t>
      </w:r>
      <w:r w:rsidRPr="005D759B">
        <w:rPr>
          <w:i/>
          <w:sz w:val="28"/>
          <w:szCs w:val="28"/>
        </w:rPr>
        <w:t xml:space="preserve"> </w:t>
      </w:r>
      <w:r>
        <w:rPr>
          <w:i/>
          <w:sz w:val="28"/>
          <w:szCs w:val="28"/>
        </w:rPr>
        <w:tab/>
      </w:r>
      <w:r w:rsidR="00C9210B" w:rsidRPr="00C9210B">
        <w:rPr>
          <w:i/>
          <w:sz w:val="28"/>
          <w:szCs w:val="28"/>
          <w:lang w:val="en-US"/>
        </w:rPr>
        <w:t>f</w:t>
      </w:r>
      <w:r w:rsidR="00C9210B" w:rsidRPr="00C9210B">
        <w:rPr>
          <w:i/>
          <w:sz w:val="28"/>
          <w:szCs w:val="28"/>
        </w:rPr>
        <w:t>=0,01÷0,005 мм</w:t>
      </w:r>
      <w:r w:rsidR="00C9210B">
        <w:rPr>
          <w:sz w:val="28"/>
          <w:szCs w:val="28"/>
        </w:rPr>
        <w:t>- стрелка прогиба;</w:t>
      </w:r>
    </w:p>
    <w:p w:rsidR="00C9210B" w:rsidRDefault="00C9210B" w:rsidP="005D759B">
      <w:pPr>
        <w:spacing w:line="360" w:lineRule="auto"/>
        <w:ind w:firstLine="1134"/>
        <w:jc w:val="both"/>
        <w:rPr>
          <w:sz w:val="28"/>
          <w:szCs w:val="28"/>
        </w:rPr>
      </w:pPr>
      <w:r w:rsidRPr="00C9210B">
        <w:rPr>
          <w:i/>
          <w:sz w:val="28"/>
          <w:szCs w:val="28"/>
        </w:rPr>
        <w:t>Е=2·10</w:t>
      </w:r>
      <w:r w:rsidRPr="00C9210B">
        <w:rPr>
          <w:i/>
          <w:sz w:val="28"/>
          <w:szCs w:val="28"/>
          <w:vertAlign w:val="superscript"/>
        </w:rPr>
        <w:t>6</w:t>
      </w:r>
      <w:r w:rsidRPr="00C9210B">
        <w:rPr>
          <w:i/>
          <w:sz w:val="28"/>
          <w:szCs w:val="28"/>
        </w:rPr>
        <w:t xml:space="preserve"> кг/мм</w:t>
      </w:r>
      <w:r w:rsidRPr="00C9210B">
        <w:rPr>
          <w:i/>
          <w:sz w:val="28"/>
          <w:szCs w:val="28"/>
          <w:vertAlign w:val="superscript"/>
        </w:rPr>
        <w:t>2</w:t>
      </w:r>
      <w:r>
        <w:rPr>
          <w:sz w:val="28"/>
          <w:szCs w:val="28"/>
        </w:rPr>
        <w:t xml:space="preserve"> – модуль Юнга;</w:t>
      </w:r>
    </w:p>
    <w:p w:rsidR="00C9210B" w:rsidRDefault="00C9210B" w:rsidP="005D759B">
      <w:pPr>
        <w:spacing w:line="360" w:lineRule="auto"/>
        <w:ind w:firstLine="1134"/>
        <w:jc w:val="both"/>
        <w:rPr>
          <w:sz w:val="28"/>
          <w:szCs w:val="28"/>
        </w:rPr>
      </w:pPr>
      <w:r w:rsidRPr="00C9210B">
        <w:rPr>
          <w:i/>
          <w:sz w:val="28"/>
          <w:szCs w:val="28"/>
          <w:lang w:val="en-US"/>
        </w:rPr>
        <w:t>l</w:t>
      </w:r>
      <w:r w:rsidRPr="00C90BD9">
        <w:rPr>
          <w:i/>
          <w:sz w:val="28"/>
          <w:szCs w:val="28"/>
        </w:rPr>
        <w:t>=50</w:t>
      </w:r>
      <w:r w:rsidRPr="00C90BD9">
        <w:rPr>
          <w:sz w:val="28"/>
          <w:szCs w:val="28"/>
        </w:rPr>
        <w:t xml:space="preserve"> </w:t>
      </w:r>
      <w:r>
        <w:rPr>
          <w:sz w:val="28"/>
          <w:szCs w:val="28"/>
        </w:rPr>
        <w:t>мм – вылет резца;</w:t>
      </w:r>
    </w:p>
    <w:p w:rsidR="00C9210B" w:rsidRDefault="00B949CD" w:rsidP="005D759B">
      <w:pPr>
        <w:spacing w:line="360" w:lineRule="auto"/>
        <w:ind w:firstLine="1134"/>
        <w:jc w:val="both"/>
        <w:rPr>
          <w:sz w:val="28"/>
          <w:szCs w:val="28"/>
        </w:rPr>
      </w:pPr>
      <w:r w:rsidRPr="00C90BD9">
        <w:rPr>
          <w:position w:val="-24"/>
          <w:sz w:val="28"/>
          <w:szCs w:val="28"/>
        </w:rPr>
        <w:object w:dxaOrig="999" w:dyaOrig="660">
          <v:shape id="_x0000_i1235" type="#_x0000_t75" style="width:50.45pt;height:33.25pt" o:ole="">
            <v:imagedata r:id="rId418" o:title=""/>
          </v:shape>
          <o:OLEObject Type="Embed" ProgID="Equation.3" ShapeID="_x0000_i1235" DrawAspect="Content" ObjectID="_1337515414" r:id="rId419"/>
        </w:object>
      </w:r>
      <w:r w:rsidR="00C90BD9">
        <w:rPr>
          <w:sz w:val="28"/>
          <w:szCs w:val="28"/>
        </w:rPr>
        <w:t>- момент инерции прямоугольного сечения;</w:t>
      </w:r>
    </w:p>
    <w:p w:rsidR="00B949CD" w:rsidRPr="00B949CD" w:rsidRDefault="00B949CD" w:rsidP="005D759B">
      <w:pPr>
        <w:spacing w:line="360" w:lineRule="auto"/>
        <w:ind w:firstLine="1134"/>
        <w:jc w:val="both"/>
        <w:rPr>
          <w:sz w:val="28"/>
          <w:szCs w:val="28"/>
        </w:rPr>
      </w:pPr>
      <w:r w:rsidRPr="00B949CD">
        <w:rPr>
          <w:i/>
          <w:sz w:val="28"/>
          <w:szCs w:val="28"/>
          <w:lang w:val="en-US"/>
        </w:rPr>
        <w:t>P</w:t>
      </w:r>
      <w:r w:rsidRPr="00B949CD">
        <w:rPr>
          <w:i/>
          <w:sz w:val="28"/>
          <w:szCs w:val="28"/>
          <w:vertAlign w:val="subscript"/>
          <w:lang w:val="en-US"/>
        </w:rPr>
        <w:t>z</w:t>
      </w:r>
      <w:r w:rsidRPr="00B949CD">
        <w:rPr>
          <w:sz w:val="28"/>
          <w:szCs w:val="28"/>
        </w:rPr>
        <w:t xml:space="preserve">- </w:t>
      </w:r>
      <w:r>
        <w:rPr>
          <w:sz w:val="28"/>
          <w:szCs w:val="28"/>
        </w:rPr>
        <w:t>максимальная нагрузка.</w:t>
      </w:r>
    </w:p>
    <w:p w:rsidR="00C9210B" w:rsidRDefault="00B949CD" w:rsidP="005D759B">
      <w:pPr>
        <w:spacing w:line="360" w:lineRule="auto"/>
        <w:ind w:firstLine="1134"/>
        <w:jc w:val="both"/>
        <w:rPr>
          <w:sz w:val="28"/>
          <w:szCs w:val="28"/>
        </w:rPr>
      </w:pPr>
      <w:r w:rsidRPr="00B949CD">
        <w:rPr>
          <w:i/>
          <w:sz w:val="28"/>
          <w:szCs w:val="28"/>
        </w:rPr>
        <w:t>[</w:t>
      </w:r>
      <w:r w:rsidRPr="00B949CD">
        <w:rPr>
          <w:i/>
          <w:sz w:val="28"/>
          <w:szCs w:val="28"/>
          <w:lang w:val="en-US"/>
        </w:rPr>
        <w:t>P</w:t>
      </w:r>
      <w:r w:rsidRPr="00B949CD">
        <w:rPr>
          <w:i/>
          <w:sz w:val="28"/>
          <w:szCs w:val="28"/>
          <w:vertAlign w:val="subscript"/>
          <w:lang w:val="en-US"/>
        </w:rPr>
        <w:t>z</w:t>
      </w:r>
      <w:r w:rsidRPr="00B949CD">
        <w:rPr>
          <w:i/>
          <w:sz w:val="28"/>
          <w:szCs w:val="28"/>
        </w:rPr>
        <w:t xml:space="preserve">]=1500 </w:t>
      </w:r>
      <w:r>
        <w:rPr>
          <w:sz w:val="28"/>
          <w:szCs w:val="28"/>
        </w:rPr>
        <w:t>кг- допустимое значение нагрузки</w:t>
      </w:r>
    </w:p>
    <w:p w:rsidR="005D759B" w:rsidRDefault="005D759B" w:rsidP="005D759B">
      <w:pPr>
        <w:spacing w:line="360" w:lineRule="auto"/>
        <w:ind w:firstLine="1134"/>
        <w:jc w:val="both"/>
        <w:rPr>
          <w:sz w:val="28"/>
          <w:szCs w:val="28"/>
        </w:rPr>
      </w:pPr>
    </w:p>
    <w:p w:rsidR="00B949CD" w:rsidRDefault="007A24F1" w:rsidP="00D81684">
      <w:pPr>
        <w:spacing w:line="360" w:lineRule="auto"/>
        <w:ind w:firstLine="540"/>
        <w:jc w:val="center"/>
        <w:rPr>
          <w:sz w:val="28"/>
          <w:szCs w:val="28"/>
        </w:rPr>
      </w:pPr>
      <w:r w:rsidRPr="00EC6645">
        <w:rPr>
          <w:position w:val="-24"/>
          <w:sz w:val="28"/>
          <w:szCs w:val="28"/>
        </w:rPr>
        <w:object w:dxaOrig="3680" w:dyaOrig="660">
          <v:shape id="_x0000_i1236" type="#_x0000_t75" style="width:183.4pt;height:33.25pt" o:ole="">
            <v:imagedata r:id="rId420" o:title=""/>
          </v:shape>
          <o:OLEObject Type="Embed" ProgID="Equation.3" ShapeID="_x0000_i1236" DrawAspect="Content" ObjectID="_1337515415" r:id="rId421"/>
        </w:object>
      </w:r>
      <w:r w:rsidR="00D81684">
        <w:rPr>
          <w:sz w:val="28"/>
          <w:szCs w:val="28"/>
        </w:rPr>
        <w:t xml:space="preserve"> кг</w:t>
      </w:r>
    </w:p>
    <w:p w:rsidR="005D759B" w:rsidRDefault="005D759B" w:rsidP="00D81684">
      <w:pPr>
        <w:spacing w:line="360" w:lineRule="auto"/>
        <w:ind w:firstLine="540"/>
        <w:jc w:val="center"/>
        <w:rPr>
          <w:sz w:val="28"/>
          <w:szCs w:val="28"/>
        </w:rPr>
      </w:pPr>
    </w:p>
    <w:p w:rsidR="00D81684" w:rsidRDefault="007A24F1" w:rsidP="007A24F1">
      <w:pPr>
        <w:spacing w:line="360" w:lineRule="auto"/>
        <w:ind w:firstLine="540"/>
        <w:jc w:val="both"/>
        <w:rPr>
          <w:sz w:val="28"/>
          <w:szCs w:val="28"/>
        </w:rPr>
      </w:pPr>
      <w:r>
        <w:rPr>
          <w:sz w:val="28"/>
          <w:szCs w:val="28"/>
        </w:rPr>
        <w:t xml:space="preserve">Условие жесткости выполнено, т.к.  </w:t>
      </w:r>
      <w:smartTag w:uri="urn:schemas-microsoft-com:office:smarttags" w:element="metricconverter">
        <w:smartTagPr>
          <w:attr w:name="ProductID" w:val="1562,5 кг"/>
        </w:smartTagPr>
        <w:r>
          <w:rPr>
            <w:sz w:val="28"/>
            <w:szCs w:val="28"/>
          </w:rPr>
          <w:t>1562,5 кг</w:t>
        </w:r>
      </w:smartTag>
      <w:r>
        <w:rPr>
          <w:sz w:val="28"/>
          <w:szCs w:val="28"/>
        </w:rPr>
        <w:t xml:space="preserve"> </w:t>
      </w:r>
      <w:r w:rsidRPr="007A24F1">
        <w:rPr>
          <w:sz w:val="28"/>
          <w:szCs w:val="28"/>
        </w:rPr>
        <w:t>&gt;</w:t>
      </w:r>
      <w:r>
        <w:rPr>
          <w:sz w:val="28"/>
          <w:szCs w:val="28"/>
        </w:rPr>
        <w:t xml:space="preserve"> </w:t>
      </w:r>
      <w:smartTag w:uri="urn:schemas-microsoft-com:office:smarttags" w:element="metricconverter">
        <w:smartTagPr>
          <w:attr w:name="ProductID" w:val="1500 кг"/>
        </w:smartTagPr>
        <w:r>
          <w:rPr>
            <w:sz w:val="28"/>
            <w:szCs w:val="28"/>
          </w:rPr>
          <w:t>1500 кг</w:t>
        </w:r>
      </w:smartTag>
      <w:r>
        <w:rPr>
          <w:sz w:val="28"/>
          <w:szCs w:val="28"/>
        </w:rPr>
        <w:t xml:space="preserve">, т.е.  </w:t>
      </w:r>
      <w:r w:rsidRPr="00B949CD">
        <w:rPr>
          <w:i/>
          <w:sz w:val="28"/>
          <w:szCs w:val="28"/>
          <w:lang w:val="en-US"/>
        </w:rPr>
        <w:t>P</w:t>
      </w:r>
      <w:r w:rsidRPr="00B949CD">
        <w:rPr>
          <w:i/>
          <w:sz w:val="28"/>
          <w:szCs w:val="28"/>
          <w:vertAlign w:val="subscript"/>
          <w:lang w:val="en-US"/>
        </w:rPr>
        <w:t>z</w:t>
      </w:r>
      <w:r w:rsidRPr="007A24F1">
        <w:rPr>
          <w:sz w:val="28"/>
          <w:szCs w:val="28"/>
        </w:rPr>
        <w:t>&gt;</w:t>
      </w:r>
      <w:r w:rsidRPr="00B949CD">
        <w:rPr>
          <w:i/>
          <w:sz w:val="28"/>
          <w:szCs w:val="28"/>
        </w:rPr>
        <w:t>[</w:t>
      </w:r>
      <w:r w:rsidRPr="00B949CD">
        <w:rPr>
          <w:i/>
          <w:sz w:val="28"/>
          <w:szCs w:val="28"/>
          <w:lang w:val="en-US"/>
        </w:rPr>
        <w:t>P</w:t>
      </w:r>
      <w:r w:rsidRPr="00B949CD">
        <w:rPr>
          <w:i/>
          <w:sz w:val="28"/>
          <w:szCs w:val="28"/>
          <w:vertAlign w:val="subscript"/>
          <w:lang w:val="en-US"/>
        </w:rPr>
        <w:t>z</w:t>
      </w:r>
      <w:r w:rsidRPr="00B949CD">
        <w:rPr>
          <w:i/>
          <w:sz w:val="28"/>
          <w:szCs w:val="28"/>
        </w:rPr>
        <w:t>]</w:t>
      </w:r>
      <w:r>
        <w:rPr>
          <w:sz w:val="28"/>
          <w:szCs w:val="28"/>
        </w:rPr>
        <w:t>, следовательно, державка удовлетворяет условию жесткости.</w:t>
      </w:r>
    </w:p>
    <w:p w:rsidR="005D759B" w:rsidRDefault="005D759B">
      <w:pPr>
        <w:rPr>
          <w:sz w:val="28"/>
          <w:szCs w:val="28"/>
        </w:rPr>
      </w:pPr>
      <w:r>
        <w:rPr>
          <w:sz w:val="28"/>
          <w:szCs w:val="28"/>
        </w:rPr>
        <w:br w:type="page"/>
      </w:r>
    </w:p>
    <w:p w:rsidR="00CF35B0" w:rsidRDefault="00CF35B0" w:rsidP="007A24F1">
      <w:pPr>
        <w:spacing w:line="360" w:lineRule="auto"/>
        <w:ind w:firstLine="540"/>
        <w:jc w:val="both"/>
        <w:rPr>
          <w:sz w:val="28"/>
          <w:szCs w:val="28"/>
        </w:rPr>
      </w:pPr>
    </w:p>
    <w:p w:rsidR="00CE3383" w:rsidRPr="006E54A2" w:rsidRDefault="00CF35B0" w:rsidP="006E54A2">
      <w:pPr>
        <w:spacing w:line="360" w:lineRule="auto"/>
        <w:ind w:firstLine="540"/>
        <w:rPr>
          <w:sz w:val="28"/>
          <w:szCs w:val="28"/>
        </w:rPr>
      </w:pPr>
      <w:r w:rsidRPr="006E54A2">
        <w:rPr>
          <w:sz w:val="28"/>
          <w:szCs w:val="28"/>
        </w:rPr>
        <w:t>2.2</w:t>
      </w:r>
      <w:r w:rsidR="006F520E" w:rsidRPr="006E54A2">
        <w:rPr>
          <w:sz w:val="28"/>
          <w:szCs w:val="28"/>
        </w:rPr>
        <w:t xml:space="preserve"> Конструирование </w:t>
      </w:r>
      <w:r w:rsidR="00195D40">
        <w:rPr>
          <w:sz w:val="28"/>
          <w:szCs w:val="28"/>
        </w:rPr>
        <w:t>схвата промышленного робота</w:t>
      </w:r>
    </w:p>
    <w:p w:rsidR="00222AB8" w:rsidRPr="00222AB8" w:rsidRDefault="00222AB8" w:rsidP="00222AB8">
      <w:pPr>
        <w:spacing w:line="360" w:lineRule="auto"/>
        <w:ind w:firstLine="540"/>
        <w:jc w:val="center"/>
        <w:rPr>
          <w:b/>
          <w:sz w:val="28"/>
          <w:szCs w:val="28"/>
        </w:rPr>
      </w:pPr>
    </w:p>
    <w:p w:rsidR="00CF35B0" w:rsidRPr="006E54A2" w:rsidRDefault="00CF35B0" w:rsidP="006E54A2">
      <w:pPr>
        <w:spacing w:line="360" w:lineRule="auto"/>
        <w:ind w:firstLine="540"/>
        <w:rPr>
          <w:sz w:val="28"/>
          <w:szCs w:val="28"/>
        </w:rPr>
      </w:pPr>
      <w:r w:rsidRPr="006E54A2">
        <w:rPr>
          <w:sz w:val="28"/>
          <w:szCs w:val="28"/>
        </w:rPr>
        <w:t>2.2.1 Служебное назначение</w:t>
      </w:r>
    </w:p>
    <w:p w:rsidR="00CF35B0" w:rsidRDefault="00CF35B0" w:rsidP="007A24F1">
      <w:pPr>
        <w:spacing w:line="360" w:lineRule="auto"/>
        <w:ind w:firstLine="540"/>
        <w:jc w:val="both"/>
        <w:rPr>
          <w:sz w:val="28"/>
          <w:szCs w:val="28"/>
        </w:rPr>
      </w:pPr>
    </w:p>
    <w:p w:rsidR="007A24F1" w:rsidRDefault="00195D40" w:rsidP="007A24F1">
      <w:pPr>
        <w:spacing w:line="360" w:lineRule="auto"/>
        <w:ind w:firstLine="540"/>
        <w:jc w:val="both"/>
        <w:rPr>
          <w:sz w:val="28"/>
          <w:szCs w:val="28"/>
        </w:rPr>
      </w:pPr>
      <w:r>
        <w:rPr>
          <w:sz w:val="28"/>
          <w:szCs w:val="28"/>
        </w:rPr>
        <w:t>Загрузка заготовок и выгрузка готовой детали из тары в станок и обратно происходит посредствам ПР «Электроника НЦ-ТМ-01».</w:t>
      </w:r>
    </w:p>
    <w:p w:rsidR="006F520E" w:rsidRDefault="00195D40" w:rsidP="007A24F1">
      <w:pPr>
        <w:spacing w:line="360" w:lineRule="auto"/>
        <w:ind w:firstLine="540"/>
        <w:jc w:val="both"/>
        <w:rPr>
          <w:sz w:val="28"/>
          <w:szCs w:val="28"/>
        </w:rPr>
      </w:pPr>
      <w:r>
        <w:rPr>
          <w:sz w:val="28"/>
          <w:szCs w:val="28"/>
        </w:rPr>
        <w:t>Процесс ра</w:t>
      </w:r>
      <w:r w:rsidR="00310FFE">
        <w:rPr>
          <w:sz w:val="28"/>
          <w:szCs w:val="28"/>
        </w:rPr>
        <w:t>боты робота имеет следующий вид:</w:t>
      </w:r>
    </w:p>
    <w:p w:rsidR="005A58BC" w:rsidRDefault="005A58BC" w:rsidP="005A58BC">
      <w:pPr>
        <w:pStyle w:val="af3"/>
        <w:numPr>
          <w:ilvl w:val="0"/>
          <w:numId w:val="44"/>
        </w:numPr>
        <w:spacing w:line="360" w:lineRule="auto"/>
        <w:jc w:val="both"/>
        <w:rPr>
          <w:sz w:val="28"/>
          <w:szCs w:val="28"/>
        </w:rPr>
      </w:pPr>
      <w:r>
        <w:rPr>
          <w:sz w:val="28"/>
          <w:szCs w:val="28"/>
        </w:rPr>
        <w:t>Механизм горизонтального перемещения, сообщает манипулятору горизонтальное перемещение вдоль оси шпинделя станка, занимает заданное положение;</w:t>
      </w:r>
    </w:p>
    <w:p w:rsidR="005A58BC" w:rsidRDefault="005A58BC" w:rsidP="005A58BC">
      <w:pPr>
        <w:pStyle w:val="af3"/>
        <w:numPr>
          <w:ilvl w:val="0"/>
          <w:numId w:val="44"/>
        </w:numPr>
        <w:spacing w:line="360" w:lineRule="auto"/>
        <w:jc w:val="both"/>
        <w:rPr>
          <w:sz w:val="28"/>
          <w:szCs w:val="28"/>
        </w:rPr>
      </w:pPr>
      <w:r>
        <w:rPr>
          <w:sz w:val="28"/>
          <w:szCs w:val="28"/>
        </w:rPr>
        <w:t xml:space="preserve">Механизм поворота, поворачивает «руку» вокруг оси </w:t>
      </w:r>
      <w:r>
        <w:rPr>
          <w:sz w:val="28"/>
          <w:szCs w:val="28"/>
          <w:lang w:val="en-US"/>
        </w:rPr>
        <w:t>Z</w:t>
      </w:r>
      <w:r>
        <w:rPr>
          <w:sz w:val="28"/>
          <w:szCs w:val="28"/>
        </w:rPr>
        <w:t xml:space="preserve"> на 90° и устанавливает её над ячеистой тарой;</w:t>
      </w:r>
    </w:p>
    <w:p w:rsidR="005A58BC" w:rsidRDefault="005A58BC" w:rsidP="005A58BC">
      <w:pPr>
        <w:pStyle w:val="af3"/>
        <w:numPr>
          <w:ilvl w:val="0"/>
          <w:numId w:val="44"/>
        </w:numPr>
        <w:spacing w:line="360" w:lineRule="auto"/>
        <w:jc w:val="both"/>
        <w:rPr>
          <w:sz w:val="28"/>
          <w:szCs w:val="28"/>
        </w:rPr>
      </w:pPr>
      <w:r>
        <w:rPr>
          <w:sz w:val="28"/>
          <w:szCs w:val="28"/>
        </w:rPr>
        <w:t>Механизм вертикального перемещения опускает механизм захвата к таре;</w:t>
      </w:r>
    </w:p>
    <w:p w:rsidR="005A58BC" w:rsidRDefault="005A58BC" w:rsidP="005A58BC">
      <w:pPr>
        <w:pStyle w:val="af3"/>
        <w:numPr>
          <w:ilvl w:val="0"/>
          <w:numId w:val="44"/>
        </w:numPr>
        <w:spacing w:line="360" w:lineRule="auto"/>
        <w:jc w:val="both"/>
        <w:rPr>
          <w:sz w:val="28"/>
          <w:szCs w:val="28"/>
        </w:rPr>
      </w:pPr>
      <w:r>
        <w:rPr>
          <w:sz w:val="28"/>
          <w:szCs w:val="28"/>
        </w:rPr>
        <w:t xml:space="preserve">Механизм захвата с двумя схватами, расположенными под углом 90° друг к другу: захватывает заготовку посредством </w:t>
      </w:r>
      <w:r w:rsidR="009A5CA9">
        <w:rPr>
          <w:sz w:val="28"/>
          <w:szCs w:val="28"/>
        </w:rPr>
        <w:t>схвата1</w:t>
      </w:r>
      <w:r>
        <w:rPr>
          <w:sz w:val="28"/>
          <w:szCs w:val="28"/>
        </w:rPr>
        <w:t>;</w:t>
      </w:r>
    </w:p>
    <w:p w:rsidR="005A58BC" w:rsidRDefault="005A58BC" w:rsidP="005A58BC">
      <w:pPr>
        <w:pStyle w:val="af3"/>
        <w:numPr>
          <w:ilvl w:val="0"/>
          <w:numId w:val="44"/>
        </w:numPr>
        <w:spacing w:line="360" w:lineRule="auto"/>
        <w:jc w:val="both"/>
        <w:rPr>
          <w:sz w:val="28"/>
          <w:szCs w:val="28"/>
        </w:rPr>
      </w:pPr>
      <w:r>
        <w:rPr>
          <w:sz w:val="28"/>
          <w:szCs w:val="28"/>
        </w:rPr>
        <w:t>Механизм вертикального перемещения поднимает механизм захвата над тарой;</w:t>
      </w:r>
    </w:p>
    <w:p w:rsidR="005A58BC" w:rsidRDefault="005A58BC" w:rsidP="005A58BC">
      <w:pPr>
        <w:pStyle w:val="af3"/>
        <w:numPr>
          <w:ilvl w:val="0"/>
          <w:numId w:val="44"/>
        </w:numPr>
        <w:spacing w:line="360" w:lineRule="auto"/>
        <w:jc w:val="both"/>
        <w:rPr>
          <w:sz w:val="28"/>
          <w:szCs w:val="28"/>
        </w:rPr>
      </w:pPr>
      <w:r>
        <w:rPr>
          <w:sz w:val="28"/>
          <w:szCs w:val="28"/>
        </w:rPr>
        <w:t>Механизм захвата, меняет позиции схватов;</w:t>
      </w:r>
    </w:p>
    <w:p w:rsidR="005A58BC" w:rsidRDefault="005A58BC" w:rsidP="005A58BC">
      <w:pPr>
        <w:pStyle w:val="af3"/>
        <w:numPr>
          <w:ilvl w:val="0"/>
          <w:numId w:val="44"/>
        </w:numPr>
        <w:spacing w:line="360" w:lineRule="auto"/>
        <w:jc w:val="both"/>
        <w:rPr>
          <w:sz w:val="28"/>
          <w:szCs w:val="28"/>
        </w:rPr>
      </w:pPr>
      <w:r>
        <w:rPr>
          <w:sz w:val="28"/>
          <w:szCs w:val="28"/>
        </w:rPr>
        <w:t>Механизм вертикального перемещения опускает механизм захвата к таре;</w:t>
      </w:r>
    </w:p>
    <w:p w:rsidR="005A58BC" w:rsidRDefault="005A58BC" w:rsidP="005A58BC">
      <w:pPr>
        <w:pStyle w:val="af3"/>
        <w:numPr>
          <w:ilvl w:val="0"/>
          <w:numId w:val="44"/>
        </w:numPr>
        <w:spacing w:line="360" w:lineRule="auto"/>
        <w:jc w:val="both"/>
        <w:rPr>
          <w:sz w:val="28"/>
          <w:szCs w:val="28"/>
        </w:rPr>
      </w:pPr>
      <w:r>
        <w:rPr>
          <w:sz w:val="28"/>
          <w:szCs w:val="28"/>
        </w:rPr>
        <w:t xml:space="preserve">Механизм захвата </w:t>
      </w:r>
      <w:r w:rsidR="009A5CA9">
        <w:rPr>
          <w:sz w:val="28"/>
          <w:szCs w:val="28"/>
        </w:rPr>
        <w:t>опускает готовую деталь в тару</w:t>
      </w:r>
      <w:r>
        <w:rPr>
          <w:sz w:val="28"/>
          <w:szCs w:val="28"/>
        </w:rPr>
        <w:t xml:space="preserve"> посредством </w:t>
      </w:r>
      <w:r w:rsidR="009A5CA9">
        <w:rPr>
          <w:sz w:val="28"/>
          <w:szCs w:val="28"/>
        </w:rPr>
        <w:t>схвата2</w:t>
      </w:r>
      <w:r>
        <w:rPr>
          <w:sz w:val="28"/>
          <w:szCs w:val="28"/>
        </w:rPr>
        <w:t>;</w:t>
      </w:r>
    </w:p>
    <w:p w:rsidR="009A5CA9" w:rsidRDefault="009A5CA9" w:rsidP="009A5CA9">
      <w:pPr>
        <w:pStyle w:val="af3"/>
        <w:numPr>
          <w:ilvl w:val="0"/>
          <w:numId w:val="44"/>
        </w:numPr>
        <w:spacing w:line="360" w:lineRule="auto"/>
        <w:jc w:val="both"/>
        <w:rPr>
          <w:sz w:val="28"/>
          <w:szCs w:val="28"/>
        </w:rPr>
      </w:pPr>
      <w:r>
        <w:rPr>
          <w:sz w:val="28"/>
          <w:szCs w:val="28"/>
        </w:rPr>
        <w:t>Механизм вертикального перемещения поднимает механизм захвата над тарой;</w:t>
      </w:r>
    </w:p>
    <w:p w:rsidR="005A58BC" w:rsidRDefault="009A5CA9" w:rsidP="005A58BC">
      <w:pPr>
        <w:pStyle w:val="af3"/>
        <w:numPr>
          <w:ilvl w:val="0"/>
          <w:numId w:val="44"/>
        </w:numPr>
        <w:spacing w:line="360" w:lineRule="auto"/>
        <w:jc w:val="both"/>
        <w:rPr>
          <w:sz w:val="28"/>
          <w:szCs w:val="28"/>
        </w:rPr>
      </w:pPr>
      <w:r>
        <w:rPr>
          <w:sz w:val="28"/>
          <w:szCs w:val="28"/>
        </w:rPr>
        <w:t xml:space="preserve">Механизм поворота, поворачивает «руку» вокруг оси </w:t>
      </w:r>
      <w:r>
        <w:rPr>
          <w:sz w:val="28"/>
          <w:szCs w:val="28"/>
          <w:lang w:val="en-US"/>
        </w:rPr>
        <w:t>Z</w:t>
      </w:r>
      <w:r>
        <w:rPr>
          <w:sz w:val="28"/>
          <w:szCs w:val="28"/>
        </w:rPr>
        <w:t xml:space="preserve"> на 90° и устанавливает её перед патроном станка;</w:t>
      </w:r>
    </w:p>
    <w:p w:rsidR="009A5CA9" w:rsidRDefault="009A5CA9" w:rsidP="009A5CA9">
      <w:pPr>
        <w:pStyle w:val="af3"/>
        <w:numPr>
          <w:ilvl w:val="0"/>
          <w:numId w:val="44"/>
        </w:numPr>
        <w:spacing w:line="360" w:lineRule="auto"/>
        <w:jc w:val="both"/>
        <w:rPr>
          <w:sz w:val="28"/>
          <w:szCs w:val="28"/>
        </w:rPr>
      </w:pPr>
      <w:r>
        <w:rPr>
          <w:sz w:val="28"/>
          <w:szCs w:val="28"/>
        </w:rPr>
        <w:t>Механизм захвата, меняет позиции схватов;</w:t>
      </w:r>
    </w:p>
    <w:p w:rsidR="009A5CA9" w:rsidRDefault="009A5CA9" w:rsidP="005A58BC">
      <w:pPr>
        <w:pStyle w:val="af3"/>
        <w:numPr>
          <w:ilvl w:val="0"/>
          <w:numId w:val="44"/>
        </w:numPr>
        <w:spacing w:line="360" w:lineRule="auto"/>
        <w:jc w:val="both"/>
        <w:rPr>
          <w:sz w:val="28"/>
          <w:szCs w:val="28"/>
        </w:rPr>
      </w:pPr>
      <w:r>
        <w:rPr>
          <w:sz w:val="28"/>
          <w:szCs w:val="28"/>
        </w:rPr>
        <w:lastRenderedPageBreak/>
        <w:t>Пустой схват2 выгружает готовую деталь из патрона станка;</w:t>
      </w:r>
    </w:p>
    <w:p w:rsidR="009A5CA9" w:rsidRDefault="009A5CA9" w:rsidP="009A5CA9">
      <w:pPr>
        <w:pStyle w:val="af3"/>
        <w:numPr>
          <w:ilvl w:val="0"/>
          <w:numId w:val="44"/>
        </w:numPr>
        <w:spacing w:line="360" w:lineRule="auto"/>
        <w:jc w:val="both"/>
        <w:rPr>
          <w:sz w:val="28"/>
          <w:szCs w:val="28"/>
        </w:rPr>
      </w:pPr>
      <w:r>
        <w:rPr>
          <w:sz w:val="28"/>
          <w:szCs w:val="28"/>
        </w:rPr>
        <w:t>Механизм захвата, меняет позиции схватов;</w:t>
      </w:r>
    </w:p>
    <w:p w:rsidR="009A5CA9" w:rsidRDefault="009A5CA9" w:rsidP="005A58BC">
      <w:pPr>
        <w:pStyle w:val="af3"/>
        <w:numPr>
          <w:ilvl w:val="0"/>
          <w:numId w:val="44"/>
        </w:numPr>
        <w:spacing w:line="360" w:lineRule="auto"/>
        <w:jc w:val="both"/>
        <w:rPr>
          <w:sz w:val="28"/>
          <w:szCs w:val="28"/>
        </w:rPr>
      </w:pPr>
      <w:r>
        <w:rPr>
          <w:sz w:val="28"/>
          <w:szCs w:val="28"/>
        </w:rPr>
        <w:t>Схват1 загружает заготовку в патрон станка</w:t>
      </w:r>
    </w:p>
    <w:p w:rsidR="009A5CA9" w:rsidRDefault="009A5CA9" w:rsidP="009A5CA9">
      <w:pPr>
        <w:pStyle w:val="af3"/>
        <w:numPr>
          <w:ilvl w:val="0"/>
          <w:numId w:val="44"/>
        </w:numPr>
        <w:spacing w:line="360" w:lineRule="auto"/>
        <w:jc w:val="both"/>
        <w:rPr>
          <w:sz w:val="28"/>
          <w:szCs w:val="28"/>
        </w:rPr>
      </w:pPr>
      <w:r>
        <w:rPr>
          <w:sz w:val="28"/>
          <w:szCs w:val="28"/>
        </w:rPr>
        <w:t>Механизм поворота, отводит руку в исходное положение;</w:t>
      </w:r>
    </w:p>
    <w:p w:rsidR="006F520E" w:rsidRDefault="006F520E" w:rsidP="007A24F1">
      <w:pPr>
        <w:spacing w:line="360" w:lineRule="auto"/>
        <w:ind w:firstLine="540"/>
        <w:jc w:val="both"/>
        <w:rPr>
          <w:sz w:val="28"/>
          <w:szCs w:val="28"/>
        </w:rPr>
      </w:pPr>
    </w:p>
    <w:p w:rsidR="00D139C0" w:rsidRPr="006E54A2" w:rsidRDefault="00787AAE" w:rsidP="006E54A2">
      <w:pPr>
        <w:spacing w:line="360" w:lineRule="auto"/>
        <w:ind w:firstLine="540"/>
        <w:rPr>
          <w:sz w:val="28"/>
          <w:szCs w:val="28"/>
        </w:rPr>
      </w:pPr>
      <w:r w:rsidRPr="006E54A2">
        <w:rPr>
          <w:sz w:val="28"/>
          <w:szCs w:val="28"/>
        </w:rPr>
        <w:t xml:space="preserve">2.2.2 </w:t>
      </w:r>
      <w:r w:rsidR="009A5CA9">
        <w:rPr>
          <w:sz w:val="28"/>
          <w:szCs w:val="28"/>
        </w:rPr>
        <w:t>Схема базирования в схвате</w:t>
      </w:r>
    </w:p>
    <w:p w:rsidR="00636B44" w:rsidRDefault="00636B44" w:rsidP="007A24F1">
      <w:pPr>
        <w:spacing w:line="360" w:lineRule="auto"/>
        <w:ind w:firstLine="540"/>
        <w:jc w:val="both"/>
        <w:rPr>
          <w:sz w:val="28"/>
          <w:szCs w:val="28"/>
        </w:rPr>
      </w:pPr>
    </w:p>
    <w:p w:rsidR="00636B44" w:rsidRDefault="00636B44" w:rsidP="007A24F1">
      <w:pPr>
        <w:spacing w:line="360" w:lineRule="auto"/>
        <w:ind w:firstLine="540"/>
        <w:jc w:val="both"/>
        <w:rPr>
          <w:sz w:val="28"/>
          <w:szCs w:val="28"/>
        </w:rPr>
      </w:pPr>
      <w:r>
        <w:rPr>
          <w:sz w:val="28"/>
          <w:szCs w:val="28"/>
        </w:rPr>
        <w:t xml:space="preserve">Так как </w:t>
      </w:r>
      <w:r w:rsidR="009A5CA9">
        <w:rPr>
          <w:sz w:val="28"/>
          <w:szCs w:val="28"/>
        </w:rPr>
        <w:t xml:space="preserve">детали и заготовки представляю собой тела вращения, а схват по сути является трёхкулачковым патроном, то теоретическая схема базирования в схвате </w:t>
      </w:r>
      <w:r w:rsidR="001C2E67">
        <w:rPr>
          <w:sz w:val="28"/>
          <w:szCs w:val="28"/>
        </w:rPr>
        <w:t>будет иметь следующий вид рисунок 6</w:t>
      </w:r>
      <w:r w:rsidR="0079448A">
        <w:rPr>
          <w:sz w:val="28"/>
          <w:szCs w:val="28"/>
        </w:rPr>
        <w:t>:</w:t>
      </w:r>
    </w:p>
    <w:p w:rsidR="006E54A2" w:rsidRDefault="006E54A2" w:rsidP="00556A35">
      <w:pPr>
        <w:spacing w:line="360" w:lineRule="auto"/>
        <w:ind w:firstLine="540"/>
        <w:jc w:val="center"/>
      </w:pPr>
    </w:p>
    <w:p w:rsidR="004303FD" w:rsidRDefault="00D16550" w:rsidP="00D16550">
      <w:pPr>
        <w:spacing w:line="360" w:lineRule="auto"/>
        <w:ind w:left="-567"/>
        <w:jc w:val="center"/>
      </w:pPr>
      <w:r>
        <w:rPr>
          <w:noProof/>
        </w:rPr>
        <w:drawing>
          <wp:inline distT="0" distB="0" distL="0" distR="0">
            <wp:extent cx="5939790" cy="2969895"/>
            <wp:effectExtent l="19050" t="0" r="3810" b="0"/>
            <wp:docPr id="2" name="Рисунок 1" descr="Теоретическая схема базиро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оретическая схема базирования.jpg"/>
                    <pic:cNvPicPr/>
                  </pic:nvPicPr>
                  <pic:blipFill>
                    <a:blip r:embed="rId422"/>
                    <a:stretch>
                      <a:fillRect/>
                    </a:stretch>
                  </pic:blipFill>
                  <pic:spPr>
                    <a:xfrm>
                      <a:off x="0" y="0"/>
                      <a:ext cx="5939790" cy="2969895"/>
                    </a:xfrm>
                    <a:prstGeom prst="rect">
                      <a:avLst/>
                    </a:prstGeom>
                  </pic:spPr>
                </pic:pic>
              </a:graphicData>
            </a:graphic>
          </wp:inline>
        </w:drawing>
      </w:r>
    </w:p>
    <w:p w:rsidR="006E54A2" w:rsidRDefault="006E54A2" w:rsidP="006E54A2">
      <w:pPr>
        <w:spacing w:line="360" w:lineRule="auto"/>
        <w:ind w:firstLine="540"/>
        <w:rPr>
          <w:sz w:val="28"/>
          <w:szCs w:val="28"/>
        </w:rPr>
      </w:pPr>
      <w:r>
        <w:rPr>
          <w:sz w:val="28"/>
          <w:szCs w:val="28"/>
        </w:rPr>
        <w:t xml:space="preserve">Рисунок 6 - Теоретическая  схема базирования в </w:t>
      </w:r>
      <w:r w:rsidR="001C2E67">
        <w:rPr>
          <w:sz w:val="28"/>
          <w:szCs w:val="28"/>
        </w:rPr>
        <w:t>схвате</w:t>
      </w:r>
    </w:p>
    <w:p w:rsidR="006E54A2" w:rsidRPr="006E54A2" w:rsidRDefault="006E54A2" w:rsidP="006E54A2">
      <w:pPr>
        <w:spacing w:line="360" w:lineRule="auto"/>
        <w:ind w:firstLine="540"/>
        <w:rPr>
          <w:sz w:val="28"/>
          <w:szCs w:val="28"/>
        </w:rPr>
      </w:pPr>
    </w:p>
    <w:p w:rsidR="00853E1A" w:rsidRPr="002E56DA" w:rsidRDefault="00853E1A" w:rsidP="00853E1A">
      <w:pPr>
        <w:shd w:val="clear" w:color="auto" w:fill="FFFFFF"/>
        <w:spacing w:line="360" w:lineRule="auto"/>
        <w:ind w:right="98" w:firstLine="567"/>
        <w:rPr>
          <w:sz w:val="28"/>
          <w:szCs w:val="28"/>
        </w:rPr>
      </w:pPr>
      <w:r>
        <w:rPr>
          <w:sz w:val="28"/>
          <w:szCs w:val="28"/>
        </w:rPr>
        <w:t xml:space="preserve">2.2.3 </w:t>
      </w:r>
      <w:r w:rsidRPr="002E56DA">
        <w:rPr>
          <w:sz w:val="28"/>
          <w:szCs w:val="28"/>
        </w:rPr>
        <w:t>Реализация теоретической схемы базирования</w:t>
      </w:r>
    </w:p>
    <w:p w:rsidR="00853E1A" w:rsidRPr="002E56DA" w:rsidRDefault="00853E1A" w:rsidP="00853E1A">
      <w:pPr>
        <w:shd w:val="clear" w:color="auto" w:fill="FFFFFF"/>
        <w:spacing w:line="360" w:lineRule="auto"/>
        <w:ind w:left="529" w:right="98"/>
        <w:jc w:val="both"/>
        <w:rPr>
          <w:sz w:val="16"/>
          <w:szCs w:val="16"/>
        </w:rPr>
      </w:pPr>
    </w:p>
    <w:p w:rsidR="00853E1A" w:rsidRPr="002E56DA" w:rsidRDefault="00853E1A" w:rsidP="005D759B">
      <w:pPr>
        <w:shd w:val="clear" w:color="auto" w:fill="FFFFFF"/>
        <w:spacing w:line="360" w:lineRule="auto"/>
        <w:ind w:left="-180" w:right="98" w:firstLine="747"/>
        <w:jc w:val="both"/>
        <w:rPr>
          <w:sz w:val="28"/>
          <w:szCs w:val="28"/>
        </w:rPr>
      </w:pPr>
      <w:r w:rsidRPr="002E56DA">
        <w:rPr>
          <w:sz w:val="28"/>
          <w:szCs w:val="28"/>
        </w:rPr>
        <w:t xml:space="preserve">После выбора теоретической схемы базирования необходимо преобразовать ее в установочные элементы, то есть необходимо выбрать конструкцию, количество и расположение установочных элементов. Выбор установочных элементов для реализации разработанной теоретической схемы </w:t>
      </w:r>
      <w:r w:rsidRPr="002E56DA">
        <w:rPr>
          <w:sz w:val="28"/>
          <w:szCs w:val="28"/>
        </w:rPr>
        <w:lastRenderedPageBreak/>
        <w:t xml:space="preserve">базирования осуществляем по методическому указанию "Реализация теоретической схемы базирования в приспособлении". </w:t>
      </w:r>
    </w:p>
    <w:p w:rsidR="00853E1A" w:rsidRPr="002E56DA" w:rsidRDefault="00853E1A" w:rsidP="00853E1A">
      <w:pPr>
        <w:shd w:val="clear" w:color="auto" w:fill="FFFFFF"/>
        <w:spacing w:line="360" w:lineRule="auto"/>
        <w:ind w:left="-180" w:right="98" w:firstLine="900"/>
        <w:jc w:val="both"/>
        <w:rPr>
          <w:sz w:val="28"/>
          <w:szCs w:val="28"/>
        </w:rPr>
      </w:pPr>
      <w:r w:rsidRPr="002E56DA">
        <w:rPr>
          <w:sz w:val="28"/>
          <w:szCs w:val="28"/>
        </w:rPr>
        <w:t xml:space="preserve">Комплект баз состоит из </w:t>
      </w:r>
      <w:r>
        <w:rPr>
          <w:sz w:val="28"/>
          <w:szCs w:val="28"/>
        </w:rPr>
        <w:t>одной</w:t>
      </w:r>
      <w:r w:rsidRPr="002E56DA">
        <w:rPr>
          <w:sz w:val="28"/>
          <w:szCs w:val="28"/>
        </w:rPr>
        <w:t xml:space="preserve"> цилиндрическ</w:t>
      </w:r>
      <w:r>
        <w:rPr>
          <w:sz w:val="28"/>
          <w:szCs w:val="28"/>
        </w:rPr>
        <w:t>ой</w:t>
      </w:r>
      <w:r w:rsidRPr="002E56DA">
        <w:rPr>
          <w:sz w:val="28"/>
          <w:szCs w:val="28"/>
        </w:rPr>
        <w:t xml:space="preserve"> </w:t>
      </w:r>
      <w:r>
        <w:rPr>
          <w:sz w:val="28"/>
          <w:szCs w:val="28"/>
        </w:rPr>
        <w:t>поверхности</w:t>
      </w:r>
      <w:r w:rsidRPr="002E56DA">
        <w:rPr>
          <w:sz w:val="28"/>
          <w:szCs w:val="28"/>
        </w:rPr>
        <w:t xml:space="preserve"> и перпендикулярной </w:t>
      </w:r>
      <w:r>
        <w:rPr>
          <w:sz w:val="28"/>
          <w:szCs w:val="28"/>
        </w:rPr>
        <w:t>ей</w:t>
      </w:r>
      <w:r w:rsidRPr="002E56DA">
        <w:rPr>
          <w:sz w:val="28"/>
          <w:szCs w:val="28"/>
        </w:rPr>
        <w:t xml:space="preserve"> общей оси плоскости. После рассмотрения общего алгоритма, приведенного в методических указаниях, видим, что для выбора установочных элементов можно воспользоваться частным алгоритмом </w:t>
      </w:r>
      <w:r>
        <w:rPr>
          <w:sz w:val="28"/>
          <w:szCs w:val="28"/>
        </w:rPr>
        <w:t>В</w:t>
      </w:r>
      <w:r w:rsidRPr="002E56DA">
        <w:rPr>
          <w:sz w:val="28"/>
          <w:szCs w:val="28"/>
        </w:rPr>
        <w:t xml:space="preserve">. По этому алгоритму выбираем: - цилиндрическая поверхность – наружная (блок 2) – цилиндрическая поверхность – двойная направляющая база (блок 3) </w:t>
      </w:r>
      <w:r>
        <w:rPr>
          <w:sz w:val="28"/>
          <w:szCs w:val="28"/>
        </w:rPr>
        <w:t>–</w:t>
      </w:r>
      <w:r w:rsidRPr="002E56DA">
        <w:rPr>
          <w:sz w:val="28"/>
          <w:szCs w:val="28"/>
        </w:rPr>
        <w:t xml:space="preserve"> </w:t>
      </w:r>
      <w:r>
        <w:rPr>
          <w:sz w:val="28"/>
          <w:szCs w:val="28"/>
        </w:rPr>
        <w:t>установочно</w:t>
      </w:r>
      <w:r w:rsidRPr="0023156B">
        <w:rPr>
          <w:sz w:val="28"/>
          <w:szCs w:val="28"/>
        </w:rPr>
        <w:t>-</w:t>
      </w:r>
      <w:r>
        <w:rPr>
          <w:sz w:val="28"/>
          <w:szCs w:val="28"/>
        </w:rPr>
        <w:t xml:space="preserve">зажимные механизмы </w:t>
      </w:r>
      <w:r w:rsidRPr="0023156B">
        <w:rPr>
          <w:sz w:val="28"/>
          <w:szCs w:val="28"/>
        </w:rPr>
        <w:t xml:space="preserve">выбираем по таблице </w:t>
      </w:r>
      <w:r>
        <w:rPr>
          <w:sz w:val="28"/>
          <w:szCs w:val="28"/>
        </w:rPr>
        <w:t>столбец «А» (блок 4)</w:t>
      </w:r>
      <w:r w:rsidRPr="002E56DA">
        <w:rPr>
          <w:sz w:val="28"/>
          <w:szCs w:val="28"/>
        </w:rPr>
        <w:t>.</w:t>
      </w:r>
    </w:p>
    <w:p w:rsidR="00853E1A" w:rsidRPr="002E56DA" w:rsidRDefault="00853E1A" w:rsidP="00853E1A">
      <w:pPr>
        <w:shd w:val="clear" w:color="auto" w:fill="FFFFFF"/>
        <w:spacing w:line="360" w:lineRule="auto"/>
        <w:ind w:left="-180" w:right="98" w:firstLine="900"/>
        <w:jc w:val="both"/>
        <w:rPr>
          <w:sz w:val="28"/>
          <w:szCs w:val="28"/>
        </w:rPr>
      </w:pPr>
      <w:r w:rsidRPr="002E56DA">
        <w:rPr>
          <w:sz w:val="28"/>
          <w:szCs w:val="28"/>
        </w:rPr>
        <w:t xml:space="preserve">Тогда теоретическую схему базирования рекомендуется реализовать следующим набором установочных элементов – </w:t>
      </w:r>
      <w:r>
        <w:rPr>
          <w:sz w:val="28"/>
          <w:szCs w:val="28"/>
        </w:rPr>
        <w:t>зажим в трёхкулачковом патроне с упором</w:t>
      </w:r>
      <w:r w:rsidRPr="002E56DA">
        <w:rPr>
          <w:sz w:val="28"/>
          <w:szCs w:val="28"/>
        </w:rPr>
        <w:t xml:space="preserve"> (рисунок 2). </w:t>
      </w:r>
    </w:p>
    <w:p w:rsidR="00853E1A" w:rsidRPr="002E56DA" w:rsidRDefault="00853E1A" w:rsidP="00EA2370">
      <w:pPr>
        <w:shd w:val="clear" w:color="auto" w:fill="FFFFFF"/>
        <w:spacing w:line="360" w:lineRule="auto"/>
        <w:ind w:left="-180" w:right="98" w:firstLine="900"/>
        <w:jc w:val="both"/>
        <w:rPr>
          <w:sz w:val="28"/>
          <w:szCs w:val="28"/>
        </w:rPr>
      </w:pPr>
      <w:r w:rsidRPr="002E56DA">
        <w:rPr>
          <w:sz w:val="28"/>
          <w:szCs w:val="28"/>
        </w:rPr>
        <w:t xml:space="preserve"> </w:t>
      </w:r>
    </w:p>
    <w:p w:rsidR="00853E1A" w:rsidRPr="002E56DA" w:rsidRDefault="00EA2370" w:rsidP="00EA2370">
      <w:pPr>
        <w:shd w:val="clear" w:color="auto" w:fill="FFFFFF"/>
        <w:spacing w:line="360" w:lineRule="auto"/>
        <w:ind w:left="-180" w:right="98" w:firstLine="606"/>
        <w:rPr>
          <w:sz w:val="28"/>
          <w:szCs w:val="28"/>
        </w:rPr>
      </w:pPr>
      <w:r>
        <w:rPr>
          <w:noProof/>
          <w:sz w:val="28"/>
          <w:szCs w:val="28"/>
        </w:rPr>
        <w:drawing>
          <wp:inline distT="0" distB="0" distL="0" distR="0">
            <wp:extent cx="5362575" cy="3686175"/>
            <wp:effectExtent l="19050" t="0" r="9525" b="0"/>
            <wp:docPr id="3" name="Рисунок 2" descr="Реализация схемы базиро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ализация схемы базирования.jpg"/>
                    <pic:cNvPicPr/>
                  </pic:nvPicPr>
                  <pic:blipFill>
                    <a:blip r:embed="rId423"/>
                    <a:stretch>
                      <a:fillRect/>
                    </a:stretch>
                  </pic:blipFill>
                  <pic:spPr>
                    <a:xfrm>
                      <a:off x="0" y="0"/>
                      <a:ext cx="5362575" cy="3686175"/>
                    </a:xfrm>
                    <a:prstGeom prst="rect">
                      <a:avLst/>
                    </a:prstGeom>
                  </pic:spPr>
                </pic:pic>
              </a:graphicData>
            </a:graphic>
          </wp:inline>
        </w:drawing>
      </w:r>
    </w:p>
    <w:p w:rsidR="00853E1A" w:rsidRPr="002E56DA" w:rsidRDefault="00853E1A" w:rsidP="00853E1A">
      <w:pPr>
        <w:shd w:val="clear" w:color="auto" w:fill="FFFFFF"/>
        <w:spacing w:line="360" w:lineRule="auto"/>
        <w:ind w:left="-180" w:right="98" w:firstLine="900"/>
        <w:jc w:val="center"/>
        <w:rPr>
          <w:sz w:val="28"/>
          <w:szCs w:val="28"/>
        </w:rPr>
      </w:pPr>
      <w:r w:rsidRPr="002E56DA">
        <w:rPr>
          <w:sz w:val="28"/>
          <w:szCs w:val="28"/>
        </w:rPr>
        <w:t xml:space="preserve">Рисунок </w:t>
      </w:r>
      <w:r>
        <w:rPr>
          <w:sz w:val="28"/>
          <w:szCs w:val="28"/>
        </w:rPr>
        <w:t>7</w:t>
      </w:r>
      <w:r w:rsidRPr="002E56DA">
        <w:rPr>
          <w:sz w:val="28"/>
          <w:szCs w:val="28"/>
        </w:rPr>
        <w:t xml:space="preserve"> – Схема установки заготовки </w:t>
      </w:r>
      <w:r w:rsidR="00EA2370">
        <w:rPr>
          <w:sz w:val="28"/>
          <w:szCs w:val="28"/>
        </w:rPr>
        <w:t xml:space="preserve">и детали </w:t>
      </w:r>
      <w:r w:rsidRPr="002E56DA">
        <w:rPr>
          <w:sz w:val="28"/>
          <w:szCs w:val="28"/>
        </w:rPr>
        <w:t xml:space="preserve">в </w:t>
      </w:r>
      <w:r>
        <w:rPr>
          <w:sz w:val="28"/>
          <w:szCs w:val="28"/>
        </w:rPr>
        <w:t>схвате</w:t>
      </w:r>
    </w:p>
    <w:p w:rsidR="005F6837" w:rsidRDefault="005F6837" w:rsidP="005F6837">
      <w:pPr>
        <w:spacing w:line="360" w:lineRule="auto"/>
        <w:ind w:firstLine="540"/>
        <w:jc w:val="both"/>
        <w:rPr>
          <w:sz w:val="28"/>
          <w:szCs w:val="28"/>
        </w:rPr>
      </w:pPr>
    </w:p>
    <w:p w:rsidR="00EB06ED" w:rsidRDefault="00AE36D2" w:rsidP="006E54A2">
      <w:pPr>
        <w:spacing w:line="360" w:lineRule="auto"/>
        <w:ind w:firstLine="540"/>
        <w:rPr>
          <w:sz w:val="28"/>
          <w:szCs w:val="28"/>
        </w:rPr>
      </w:pPr>
      <w:r>
        <w:rPr>
          <w:sz w:val="28"/>
          <w:szCs w:val="28"/>
        </w:rPr>
        <w:lastRenderedPageBreak/>
        <w:t>2.2.4 Определение силы зажима</w:t>
      </w:r>
    </w:p>
    <w:p w:rsidR="005D759B" w:rsidRDefault="005D759B" w:rsidP="006E54A2">
      <w:pPr>
        <w:spacing w:line="360" w:lineRule="auto"/>
        <w:ind w:firstLine="540"/>
        <w:rPr>
          <w:sz w:val="28"/>
          <w:szCs w:val="28"/>
        </w:rPr>
      </w:pPr>
    </w:p>
    <w:p w:rsidR="00AE36D2" w:rsidRDefault="00AE36D2" w:rsidP="00610355">
      <w:pPr>
        <w:spacing w:line="360" w:lineRule="auto"/>
        <w:ind w:firstLine="540"/>
        <w:jc w:val="both"/>
        <w:rPr>
          <w:sz w:val="28"/>
          <w:szCs w:val="28"/>
        </w:rPr>
      </w:pPr>
      <w:r>
        <w:rPr>
          <w:sz w:val="28"/>
          <w:szCs w:val="28"/>
        </w:rPr>
        <w:t>Проанализировав процесс взаимодействия схвата с деталью и заготовкой</w:t>
      </w:r>
      <w:r w:rsidR="00610355">
        <w:rPr>
          <w:sz w:val="28"/>
          <w:szCs w:val="28"/>
        </w:rPr>
        <w:t xml:space="preserve">, выявим, что наибольшая сила зажима необходима в тот период, когда </w:t>
      </w:r>
      <w:r w:rsidR="00AF088D">
        <w:rPr>
          <w:sz w:val="28"/>
          <w:szCs w:val="28"/>
        </w:rPr>
        <w:t>оси схвата и детали находятся в вертикальном положении.</w:t>
      </w:r>
    </w:p>
    <w:p w:rsidR="00D430A0" w:rsidRDefault="00D430A0" w:rsidP="00610355">
      <w:pPr>
        <w:spacing w:line="360" w:lineRule="auto"/>
        <w:ind w:firstLine="540"/>
        <w:jc w:val="both"/>
        <w:rPr>
          <w:sz w:val="28"/>
          <w:szCs w:val="28"/>
        </w:rPr>
      </w:pPr>
      <w:r>
        <w:rPr>
          <w:sz w:val="28"/>
          <w:szCs w:val="28"/>
        </w:rPr>
        <w:t>На рисунке 8 приведена схема действия сил на деталь.</w:t>
      </w:r>
    </w:p>
    <w:p w:rsidR="00D430A0" w:rsidRDefault="00D430A0" w:rsidP="00610355">
      <w:pPr>
        <w:spacing w:line="360" w:lineRule="auto"/>
        <w:ind w:firstLine="540"/>
        <w:jc w:val="both"/>
        <w:rPr>
          <w:sz w:val="28"/>
          <w:szCs w:val="28"/>
        </w:rPr>
      </w:pPr>
    </w:p>
    <w:p w:rsidR="00D430A0" w:rsidRDefault="00D430A0" w:rsidP="00D430A0">
      <w:pPr>
        <w:spacing w:line="360" w:lineRule="auto"/>
        <w:ind w:firstLine="1701"/>
        <w:jc w:val="both"/>
        <w:rPr>
          <w:sz w:val="28"/>
          <w:szCs w:val="28"/>
        </w:rPr>
      </w:pPr>
      <w:r>
        <w:rPr>
          <w:noProof/>
          <w:sz w:val="28"/>
          <w:szCs w:val="28"/>
        </w:rPr>
        <w:drawing>
          <wp:inline distT="0" distB="0" distL="0" distR="0">
            <wp:extent cx="3714750" cy="2962275"/>
            <wp:effectExtent l="19050" t="0" r="0" b="0"/>
            <wp:docPr id="4" name="Рисунок 3" descr="Схема действия си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действия сил.jpg"/>
                    <pic:cNvPicPr/>
                  </pic:nvPicPr>
                  <pic:blipFill>
                    <a:blip r:embed="rId424"/>
                    <a:stretch>
                      <a:fillRect/>
                    </a:stretch>
                  </pic:blipFill>
                  <pic:spPr>
                    <a:xfrm>
                      <a:off x="0" y="0"/>
                      <a:ext cx="3714750" cy="2962275"/>
                    </a:xfrm>
                    <a:prstGeom prst="rect">
                      <a:avLst/>
                    </a:prstGeom>
                  </pic:spPr>
                </pic:pic>
              </a:graphicData>
            </a:graphic>
          </wp:inline>
        </w:drawing>
      </w:r>
    </w:p>
    <w:p w:rsidR="00EB06ED" w:rsidRDefault="00383249" w:rsidP="00383249">
      <w:pPr>
        <w:spacing w:line="360" w:lineRule="auto"/>
        <w:ind w:firstLine="540"/>
        <w:jc w:val="center"/>
        <w:rPr>
          <w:sz w:val="28"/>
          <w:szCs w:val="28"/>
        </w:rPr>
      </w:pPr>
      <w:r>
        <w:rPr>
          <w:sz w:val="28"/>
          <w:szCs w:val="28"/>
        </w:rPr>
        <w:t>Рисунок 8 – Схема действия сил на деталь</w:t>
      </w:r>
    </w:p>
    <w:p w:rsidR="005D759B" w:rsidRDefault="005D759B" w:rsidP="00383249">
      <w:pPr>
        <w:spacing w:line="360" w:lineRule="auto"/>
        <w:ind w:firstLine="540"/>
        <w:jc w:val="center"/>
        <w:rPr>
          <w:sz w:val="28"/>
          <w:szCs w:val="28"/>
        </w:rPr>
      </w:pPr>
    </w:p>
    <w:p w:rsidR="00383249" w:rsidRPr="002E56DA" w:rsidRDefault="00383249" w:rsidP="00383249">
      <w:pPr>
        <w:shd w:val="clear" w:color="auto" w:fill="FFFFFF"/>
        <w:spacing w:line="360" w:lineRule="auto"/>
        <w:ind w:left="-180" w:right="99" w:firstLine="709"/>
        <w:jc w:val="both"/>
        <w:rPr>
          <w:sz w:val="28"/>
          <w:szCs w:val="28"/>
        </w:rPr>
      </w:pPr>
      <w:r>
        <w:rPr>
          <w:sz w:val="28"/>
          <w:szCs w:val="28"/>
        </w:rPr>
        <w:t>Из схемы действия сил мы видим, что силой влияющей на извлечение детали из схвата, является сила тяжести (</w:t>
      </w:r>
      <w:r>
        <w:rPr>
          <w:sz w:val="28"/>
          <w:szCs w:val="28"/>
          <w:lang w:val="en-US"/>
        </w:rPr>
        <w:t>F</w:t>
      </w:r>
      <w:r>
        <w:rPr>
          <w:sz w:val="28"/>
          <w:szCs w:val="28"/>
          <w:vertAlign w:val="subscript"/>
        </w:rPr>
        <w:t>тяж</w:t>
      </w:r>
      <w:r>
        <w:rPr>
          <w:sz w:val="28"/>
          <w:szCs w:val="28"/>
        </w:rPr>
        <w:t xml:space="preserve">). </w:t>
      </w:r>
      <w:r w:rsidRPr="002E56DA">
        <w:rPr>
          <w:sz w:val="28"/>
          <w:szCs w:val="28"/>
        </w:rPr>
        <w:t>Это</w:t>
      </w:r>
      <w:r>
        <w:rPr>
          <w:sz w:val="28"/>
          <w:szCs w:val="28"/>
        </w:rPr>
        <w:t>й</w:t>
      </w:r>
      <w:r w:rsidRPr="002E56DA">
        <w:rPr>
          <w:sz w:val="28"/>
          <w:szCs w:val="28"/>
        </w:rPr>
        <w:t xml:space="preserve"> сил</w:t>
      </w:r>
      <w:r>
        <w:rPr>
          <w:sz w:val="28"/>
          <w:szCs w:val="28"/>
        </w:rPr>
        <w:t>е</w:t>
      </w:r>
      <w:r w:rsidRPr="002E56DA">
        <w:rPr>
          <w:sz w:val="28"/>
          <w:szCs w:val="28"/>
        </w:rPr>
        <w:t xml:space="preserve"> противодейству</w:t>
      </w:r>
      <w:r>
        <w:rPr>
          <w:sz w:val="28"/>
          <w:szCs w:val="28"/>
        </w:rPr>
        <w:t>е</w:t>
      </w:r>
      <w:r w:rsidRPr="002E56DA">
        <w:rPr>
          <w:sz w:val="28"/>
          <w:szCs w:val="28"/>
        </w:rPr>
        <w:t>т сил</w:t>
      </w:r>
      <w:r>
        <w:rPr>
          <w:sz w:val="28"/>
          <w:szCs w:val="28"/>
        </w:rPr>
        <w:t>а</w:t>
      </w:r>
      <w:r w:rsidRPr="002E56DA">
        <w:rPr>
          <w:sz w:val="28"/>
          <w:szCs w:val="28"/>
        </w:rPr>
        <w:t xml:space="preserve"> зажима </w:t>
      </w:r>
      <w:r w:rsidRPr="002E56DA">
        <w:rPr>
          <w:sz w:val="28"/>
          <w:szCs w:val="28"/>
          <w:lang w:val="en-US"/>
        </w:rPr>
        <w:t>Q</w:t>
      </w:r>
      <w:r w:rsidRPr="002E56DA">
        <w:rPr>
          <w:sz w:val="28"/>
          <w:szCs w:val="28"/>
        </w:rPr>
        <w:t xml:space="preserve">, которую мы прикладываем </w:t>
      </w:r>
      <w:r>
        <w:rPr>
          <w:sz w:val="28"/>
          <w:szCs w:val="28"/>
        </w:rPr>
        <w:t>в трёх точках, посредством кулачков. Точки</w:t>
      </w:r>
      <w:r w:rsidRPr="002E56DA">
        <w:rPr>
          <w:sz w:val="28"/>
          <w:szCs w:val="28"/>
        </w:rPr>
        <w:t xml:space="preserve"> приложения сил примем на равном расстоянии </w:t>
      </w:r>
      <w:r>
        <w:rPr>
          <w:sz w:val="28"/>
          <w:szCs w:val="28"/>
        </w:rPr>
        <w:t>и под одинаковым углом</w:t>
      </w:r>
      <w:r w:rsidRPr="002E56DA">
        <w:rPr>
          <w:sz w:val="28"/>
          <w:szCs w:val="28"/>
        </w:rPr>
        <w:t xml:space="preserve">, </w:t>
      </w:r>
      <w:r>
        <w:rPr>
          <w:sz w:val="28"/>
          <w:szCs w:val="28"/>
        </w:rPr>
        <w:t>э</w:t>
      </w:r>
      <w:r w:rsidRPr="002E56DA">
        <w:rPr>
          <w:sz w:val="28"/>
          <w:szCs w:val="28"/>
        </w:rPr>
        <w:t>то также исключит появление изгибающих моментов.</w:t>
      </w:r>
    </w:p>
    <w:p w:rsidR="00383249" w:rsidRDefault="00383249" w:rsidP="00383249">
      <w:pPr>
        <w:spacing w:line="360" w:lineRule="auto"/>
        <w:ind w:firstLine="540"/>
        <w:jc w:val="both"/>
        <w:rPr>
          <w:sz w:val="28"/>
          <w:szCs w:val="28"/>
        </w:rPr>
      </w:pPr>
      <w:r>
        <w:rPr>
          <w:sz w:val="28"/>
          <w:szCs w:val="28"/>
        </w:rPr>
        <w:t>Анализируя схему действия сил, составим уравнение равновесия и определим силу зажима.</w:t>
      </w:r>
    </w:p>
    <w:p w:rsidR="005D759B" w:rsidRDefault="005D759B" w:rsidP="005D759B">
      <w:pPr>
        <w:spacing w:line="360" w:lineRule="auto"/>
        <w:ind w:firstLine="540"/>
        <w:jc w:val="center"/>
        <w:rPr>
          <w:sz w:val="28"/>
          <w:szCs w:val="28"/>
        </w:rPr>
      </w:pPr>
      <w:r>
        <w:rPr>
          <w:sz w:val="28"/>
          <w:szCs w:val="28"/>
        </w:rPr>
        <w:t xml:space="preserve"> </w:t>
      </w:r>
    </w:p>
    <w:p w:rsidR="00383249" w:rsidRPr="005D759B" w:rsidRDefault="000B0EAE" w:rsidP="005D759B">
      <w:pPr>
        <w:spacing w:line="360" w:lineRule="auto"/>
        <w:ind w:firstLine="540"/>
        <w:jc w:val="right"/>
        <w:rPr>
          <w:i/>
          <w:sz w:val="28"/>
          <w:szCs w:val="28"/>
        </w:rPr>
      </w:pP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зап</m:t>
            </m:r>
          </m:sub>
        </m:sSub>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rPr>
              <m:t>тяж.</m:t>
            </m:r>
          </m:sub>
        </m:sSub>
        <m:r>
          <w:rPr>
            <w:rFonts w:ascii="Cambria Math" w:hAnsi="Cambria Math"/>
            <w:sz w:val="28"/>
            <w:szCs w:val="28"/>
          </w:rPr>
          <m:t>=</m:t>
        </m:r>
        <m:r>
          <w:rPr>
            <w:rFonts w:ascii="Cambria Math" w:hAnsi="Cambria Math"/>
            <w:sz w:val="28"/>
            <w:szCs w:val="28"/>
            <w:lang w:val="en-US"/>
          </w:rPr>
          <m:t>Q</m:t>
        </m:r>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rPr>
              <m:t>тр.</m:t>
            </m:r>
          </m:sub>
        </m:sSub>
      </m:oMath>
      <w:r w:rsidR="005D759B">
        <w:rPr>
          <w:i/>
          <w:sz w:val="28"/>
          <w:szCs w:val="28"/>
        </w:rPr>
        <w:t xml:space="preserve">                                         </w:t>
      </w:r>
      <w:r w:rsidR="005D759B" w:rsidRPr="005D759B">
        <w:rPr>
          <w:sz w:val="28"/>
          <w:szCs w:val="28"/>
        </w:rPr>
        <w:t>(</w:t>
      </w:r>
      <w:r w:rsidR="005D759B">
        <w:rPr>
          <w:sz w:val="28"/>
          <w:szCs w:val="28"/>
        </w:rPr>
        <w:t>43</w:t>
      </w:r>
      <w:r w:rsidR="005D759B" w:rsidRPr="005D759B">
        <w:rPr>
          <w:sz w:val="28"/>
          <w:szCs w:val="28"/>
        </w:rPr>
        <w:t>)</w:t>
      </w:r>
    </w:p>
    <w:p w:rsidR="00383249" w:rsidRDefault="00056535" w:rsidP="00383249">
      <w:pPr>
        <w:spacing w:line="360" w:lineRule="auto"/>
        <w:ind w:firstLine="540"/>
        <w:jc w:val="both"/>
        <w:rPr>
          <w:sz w:val="28"/>
          <w:szCs w:val="28"/>
        </w:rPr>
      </w:pPr>
      <w:r>
        <w:rPr>
          <w:sz w:val="28"/>
          <w:szCs w:val="28"/>
        </w:rPr>
        <w:lastRenderedPageBreak/>
        <w:t>Рас</w:t>
      </w:r>
      <w:r w:rsidRPr="00F01866">
        <w:rPr>
          <w:sz w:val="28"/>
          <w:szCs w:val="28"/>
        </w:rPr>
        <w:t>ч</w:t>
      </w:r>
      <w:r>
        <w:rPr>
          <w:sz w:val="28"/>
          <w:szCs w:val="28"/>
        </w:rPr>
        <w:t>итываем силу зажима Q</w:t>
      </w:r>
      <w:r w:rsidR="00BD76D8">
        <w:rPr>
          <w:sz w:val="28"/>
          <w:szCs w:val="28"/>
        </w:rPr>
        <w:t>:</w:t>
      </w:r>
    </w:p>
    <w:p w:rsidR="005D759B" w:rsidRDefault="005D759B" w:rsidP="00383249">
      <w:pPr>
        <w:spacing w:line="360" w:lineRule="auto"/>
        <w:ind w:firstLine="540"/>
        <w:jc w:val="both"/>
        <w:rPr>
          <w:sz w:val="28"/>
          <w:szCs w:val="28"/>
        </w:rPr>
      </w:pPr>
    </w:p>
    <w:p w:rsidR="00BD76D8" w:rsidRPr="005D759B" w:rsidRDefault="00BD76D8" w:rsidP="005D759B">
      <w:pPr>
        <w:spacing w:line="360" w:lineRule="auto"/>
        <w:ind w:firstLine="540"/>
        <w:jc w:val="right"/>
        <w:rPr>
          <w:sz w:val="28"/>
          <w:szCs w:val="28"/>
        </w:rPr>
      </w:pPr>
      <m:oMath>
        <m:r>
          <w:rPr>
            <w:rFonts w:ascii="Cambria Math" w:hAnsi="Cambria Math"/>
            <w:sz w:val="28"/>
            <w:szCs w:val="28"/>
            <w:lang w:val="en-US"/>
          </w:rPr>
          <m:t>Q</m:t>
        </m:r>
        <m:r>
          <w:rPr>
            <w:rFonts w:ascii="Cambria Math" w:hAnsi="Cambria Math"/>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K</m:t>
                </m:r>
              </m:e>
              <m:sub>
                <m:r>
                  <w:rPr>
                    <w:rFonts w:ascii="Cambria Math" w:hAnsi="Cambria Math"/>
                    <w:sz w:val="28"/>
                    <w:szCs w:val="28"/>
                  </w:rPr>
                  <m:t>зап</m:t>
                </m:r>
              </m:sub>
            </m:sSub>
            <m:sSub>
              <m:sSubPr>
                <m:ctrlPr>
                  <w:rPr>
                    <w:rFonts w:ascii="Cambria Math" w:hAnsi="Cambria Math"/>
                    <w:i/>
                    <w:sz w:val="28"/>
                    <w:szCs w:val="28"/>
                    <w:lang w:val="en-US"/>
                  </w:rPr>
                </m:ctrlPr>
              </m:sSubPr>
              <m:e>
                <m:r>
                  <w:rPr>
                    <w:rFonts w:ascii="Cambria Math" w:hAnsi="Cambria Math"/>
                    <w:sz w:val="28"/>
                    <w:szCs w:val="28"/>
                  </w:rPr>
                  <m:t>F</m:t>
                </m:r>
              </m:e>
              <m:sub>
                <m:r>
                  <w:rPr>
                    <w:rFonts w:ascii="Cambria Math" w:hAnsi="Cambria Math"/>
                    <w:sz w:val="28"/>
                    <w:szCs w:val="28"/>
                  </w:rPr>
                  <m:t>тяж.</m:t>
                </m:r>
              </m:sub>
            </m:sSub>
          </m:num>
          <m:den>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rPr>
                  <m:t>тр.</m:t>
                </m:r>
              </m:sub>
            </m:sSub>
          </m:den>
        </m:f>
      </m:oMath>
      <w:r w:rsidR="005D759B">
        <w:rPr>
          <w:sz w:val="28"/>
          <w:szCs w:val="28"/>
        </w:rPr>
        <w:t xml:space="preserve">                                                 (44)</w:t>
      </w:r>
    </w:p>
    <w:p w:rsidR="005D759B" w:rsidRPr="005D759B" w:rsidRDefault="005D759B" w:rsidP="00BD76D8">
      <w:pPr>
        <w:spacing w:line="360" w:lineRule="auto"/>
        <w:ind w:firstLine="540"/>
        <w:jc w:val="center"/>
        <w:rPr>
          <w:sz w:val="28"/>
          <w:szCs w:val="28"/>
        </w:rPr>
      </w:pPr>
    </w:p>
    <w:p w:rsidR="00BD76D8" w:rsidRDefault="00BD76D8" w:rsidP="00BD76D8">
      <w:pPr>
        <w:spacing w:line="360" w:lineRule="auto"/>
        <w:ind w:firstLine="540"/>
        <w:jc w:val="both"/>
        <w:rPr>
          <w:sz w:val="28"/>
          <w:szCs w:val="28"/>
        </w:rPr>
      </w:pPr>
      <w:r>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зап</m:t>
            </m:r>
          </m:sub>
        </m:sSub>
      </m:oMath>
      <w:r w:rsidRPr="00BD76D8">
        <w:rPr>
          <w:sz w:val="28"/>
          <w:szCs w:val="28"/>
        </w:rPr>
        <w:t xml:space="preserve"> – гарантированный </w:t>
      </w:r>
      <w:r>
        <w:rPr>
          <w:sz w:val="28"/>
          <w:szCs w:val="28"/>
        </w:rPr>
        <w:t>коэффициент запаса; К</w:t>
      </w:r>
      <w:r>
        <w:rPr>
          <w:sz w:val="28"/>
          <w:szCs w:val="28"/>
          <w:vertAlign w:val="subscript"/>
        </w:rPr>
        <w:t>зап</w:t>
      </w:r>
      <w:r>
        <w:rPr>
          <w:sz w:val="28"/>
          <w:szCs w:val="28"/>
        </w:rPr>
        <w:t>=1,5</w:t>
      </w:r>
    </w:p>
    <w:p w:rsidR="005D759B" w:rsidRPr="00BD76D8" w:rsidRDefault="005D759B" w:rsidP="00BD76D8">
      <w:pPr>
        <w:spacing w:line="360" w:lineRule="auto"/>
        <w:ind w:firstLine="540"/>
        <w:jc w:val="both"/>
        <w:rPr>
          <w:i/>
          <w:sz w:val="28"/>
          <w:szCs w:val="28"/>
        </w:rPr>
      </w:pPr>
    </w:p>
    <w:p w:rsidR="00D430A0" w:rsidRDefault="00BD76D8" w:rsidP="00BD76D8">
      <w:pPr>
        <w:spacing w:line="360" w:lineRule="auto"/>
        <w:ind w:firstLine="540"/>
        <w:jc w:val="center"/>
        <w:rPr>
          <w:sz w:val="28"/>
          <w:szCs w:val="28"/>
        </w:rPr>
      </w:pPr>
      <m:oMath>
        <m:r>
          <w:rPr>
            <w:rFonts w:ascii="Cambria Math" w:hAnsi="Cambria Math"/>
            <w:sz w:val="28"/>
            <w:szCs w:val="28"/>
          </w:rPr>
          <m:t>Q=</m:t>
        </m:r>
        <m:f>
          <m:fPr>
            <m:ctrlPr>
              <w:rPr>
                <w:rFonts w:ascii="Cambria Math" w:hAnsi="Cambria Math"/>
                <w:i/>
                <w:sz w:val="28"/>
                <w:szCs w:val="28"/>
              </w:rPr>
            </m:ctrlPr>
          </m:fPr>
          <m:num>
            <m:r>
              <w:rPr>
                <w:rFonts w:ascii="Cambria Math" w:hAnsi="Cambria Math"/>
                <w:sz w:val="28"/>
                <w:szCs w:val="28"/>
              </w:rPr>
              <m:t>1.5*4068,176</m:t>
            </m:r>
          </m:num>
          <m:den>
            <m:r>
              <w:rPr>
                <w:rFonts w:ascii="Cambria Math" w:hAnsi="Cambria Math"/>
                <w:sz w:val="28"/>
                <w:szCs w:val="28"/>
              </w:rPr>
              <m:t>406,8176</m:t>
            </m:r>
          </m:den>
        </m:f>
      </m:oMath>
      <w:r w:rsidR="00FF5F58">
        <w:rPr>
          <w:sz w:val="28"/>
          <w:szCs w:val="28"/>
        </w:rPr>
        <w:t>=15Н</w:t>
      </w:r>
    </w:p>
    <w:p w:rsidR="005D759B" w:rsidRDefault="005D759B" w:rsidP="00BD76D8">
      <w:pPr>
        <w:spacing w:line="360" w:lineRule="auto"/>
        <w:ind w:firstLine="540"/>
        <w:jc w:val="center"/>
        <w:rPr>
          <w:sz w:val="28"/>
          <w:szCs w:val="28"/>
        </w:rPr>
      </w:pPr>
    </w:p>
    <w:p w:rsidR="005D759B" w:rsidRPr="006E54A2" w:rsidRDefault="005D759B" w:rsidP="005D759B">
      <w:pPr>
        <w:spacing w:line="360" w:lineRule="auto"/>
        <w:ind w:firstLine="540"/>
        <w:rPr>
          <w:sz w:val="28"/>
          <w:szCs w:val="28"/>
        </w:rPr>
      </w:pPr>
      <w:r>
        <w:rPr>
          <w:sz w:val="28"/>
          <w:szCs w:val="28"/>
        </w:rPr>
        <w:t>2.3</w:t>
      </w:r>
      <w:r w:rsidRPr="006E54A2">
        <w:rPr>
          <w:sz w:val="28"/>
          <w:szCs w:val="28"/>
        </w:rPr>
        <w:t xml:space="preserve"> Конструирование ячеистой тары</w:t>
      </w:r>
    </w:p>
    <w:p w:rsidR="005D759B" w:rsidRPr="00222AB8" w:rsidRDefault="005D759B" w:rsidP="005D759B">
      <w:pPr>
        <w:spacing w:line="360" w:lineRule="auto"/>
        <w:ind w:firstLine="540"/>
        <w:jc w:val="center"/>
        <w:rPr>
          <w:b/>
          <w:sz w:val="28"/>
          <w:szCs w:val="28"/>
        </w:rPr>
      </w:pPr>
    </w:p>
    <w:p w:rsidR="005D759B" w:rsidRPr="006E54A2" w:rsidRDefault="005D759B" w:rsidP="005D759B">
      <w:pPr>
        <w:spacing w:line="360" w:lineRule="auto"/>
        <w:ind w:firstLine="540"/>
        <w:rPr>
          <w:sz w:val="28"/>
          <w:szCs w:val="28"/>
        </w:rPr>
      </w:pPr>
      <w:r w:rsidRPr="006E54A2">
        <w:rPr>
          <w:sz w:val="28"/>
          <w:szCs w:val="28"/>
        </w:rPr>
        <w:t>2.</w:t>
      </w:r>
      <w:r>
        <w:rPr>
          <w:sz w:val="28"/>
          <w:szCs w:val="28"/>
        </w:rPr>
        <w:t>3</w:t>
      </w:r>
      <w:r w:rsidRPr="006E54A2">
        <w:rPr>
          <w:sz w:val="28"/>
          <w:szCs w:val="28"/>
        </w:rPr>
        <w:t>.1 Служебное назначение</w:t>
      </w:r>
    </w:p>
    <w:p w:rsidR="005D759B" w:rsidRDefault="005D759B" w:rsidP="005D759B">
      <w:pPr>
        <w:spacing w:line="360" w:lineRule="auto"/>
        <w:ind w:firstLine="540"/>
        <w:jc w:val="both"/>
        <w:rPr>
          <w:sz w:val="28"/>
          <w:szCs w:val="28"/>
        </w:rPr>
      </w:pPr>
    </w:p>
    <w:p w:rsidR="005D759B" w:rsidRDefault="005D759B" w:rsidP="005D759B">
      <w:pPr>
        <w:spacing w:line="360" w:lineRule="auto"/>
        <w:ind w:firstLine="540"/>
        <w:jc w:val="both"/>
        <w:rPr>
          <w:sz w:val="28"/>
          <w:szCs w:val="28"/>
        </w:rPr>
      </w:pPr>
      <w:r>
        <w:rPr>
          <w:sz w:val="28"/>
          <w:szCs w:val="28"/>
        </w:rPr>
        <w:t>Транспортирование заготовок от автоматизированного склада к станкам осуществляется с помощью транспортной ячеистой тары.</w:t>
      </w:r>
    </w:p>
    <w:p w:rsidR="005D759B" w:rsidRDefault="005D759B" w:rsidP="005D759B">
      <w:pPr>
        <w:spacing w:line="360" w:lineRule="auto"/>
        <w:ind w:firstLine="540"/>
        <w:jc w:val="both"/>
        <w:rPr>
          <w:sz w:val="28"/>
          <w:szCs w:val="28"/>
        </w:rPr>
      </w:pPr>
      <w:r>
        <w:rPr>
          <w:sz w:val="28"/>
          <w:szCs w:val="28"/>
        </w:rPr>
        <w:t>Транспортная ячеистая тара представляет собой поддон 1 с вкладышами, которые служат для ориентации заготовок.</w:t>
      </w:r>
    </w:p>
    <w:p w:rsidR="005D759B" w:rsidRDefault="005D759B" w:rsidP="005D759B">
      <w:pPr>
        <w:spacing w:line="360" w:lineRule="auto"/>
        <w:ind w:firstLine="540"/>
        <w:jc w:val="both"/>
        <w:rPr>
          <w:sz w:val="28"/>
          <w:szCs w:val="28"/>
        </w:rPr>
      </w:pPr>
      <w:r>
        <w:rPr>
          <w:sz w:val="28"/>
          <w:szCs w:val="28"/>
        </w:rPr>
        <w:t>Ячеистая тара должна удовлетворять требованиям безопасности труда, обеспечивать необходимый запас прочности. Поддоны и вкладыши не должны иметь режущих и колющих кромок и заусенцев, быть удобной и доступной для очистки.</w:t>
      </w:r>
    </w:p>
    <w:p w:rsidR="005D759B" w:rsidRDefault="005D759B" w:rsidP="005D759B">
      <w:pPr>
        <w:spacing w:line="360" w:lineRule="auto"/>
        <w:ind w:firstLine="540"/>
        <w:jc w:val="both"/>
        <w:rPr>
          <w:sz w:val="28"/>
          <w:szCs w:val="28"/>
        </w:rPr>
      </w:pPr>
    </w:p>
    <w:p w:rsidR="005D759B" w:rsidRPr="006E54A2" w:rsidRDefault="005D759B" w:rsidP="005D759B">
      <w:pPr>
        <w:spacing w:line="360" w:lineRule="auto"/>
        <w:ind w:firstLine="540"/>
        <w:rPr>
          <w:sz w:val="28"/>
          <w:szCs w:val="28"/>
        </w:rPr>
      </w:pPr>
      <w:r>
        <w:rPr>
          <w:sz w:val="28"/>
          <w:szCs w:val="28"/>
        </w:rPr>
        <w:t>2.3</w:t>
      </w:r>
      <w:r w:rsidRPr="006E54A2">
        <w:rPr>
          <w:sz w:val="28"/>
          <w:szCs w:val="28"/>
        </w:rPr>
        <w:t>.2 Принципиальная схема ячеистой тары</w:t>
      </w:r>
    </w:p>
    <w:p w:rsidR="005D759B" w:rsidRDefault="005D759B" w:rsidP="005D759B">
      <w:pPr>
        <w:spacing w:line="360" w:lineRule="auto"/>
        <w:ind w:firstLine="540"/>
        <w:jc w:val="both"/>
        <w:rPr>
          <w:sz w:val="28"/>
          <w:szCs w:val="28"/>
        </w:rPr>
      </w:pPr>
    </w:p>
    <w:p w:rsidR="005D759B" w:rsidRDefault="005D759B" w:rsidP="005D759B">
      <w:pPr>
        <w:spacing w:line="360" w:lineRule="auto"/>
        <w:ind w:firstLine="540"/>
        <w:jc w:val="both"/>
        <w:rPr>
          <w:sz w:val="28"/>
          <w:szCs w:val="28"/>
        </w:rPr>
      </w:pPr>
      <w:r>
        <w:rPr>
          <w:sz w:val="28"/>
          <w:szCs w:val="28"/>
        </w:rPr>
        <w:t>Так как длина заготовок невелика (</w:t>
      </w:r>
      <w:r>
        <w:rPr>
          <w:sz w:val="28"/>
          <w:szCs w:val="28"/>
          <w:lang w:val="en-US"/>
        </w:rPr>
        <w:t>L</w:t>
      </w:r>
      <w:r w:rsidRPr="00636B44">
        <w:rPr>
          <w:sz w:val="28"/>
          <w:szCs w:val="28"/>
        </w:rPr>
        <w:t>&lt;</w:t>
      </w:r>
      <w:smartTag w:uri="urn:schemas-microsoft-com:office:smarttags" w:element="metricconverter">
        <w:smartTagPr>
          <w:attr w:name="ProductID" w:val="140 мм"/>
        </w:smartTagPr>
        <w:r>
          <w:rPr>
            <w:sz w:val="28"/>
            <w:szCs w:val="28"/>
          </w:rPr>
          <w:t>140 мм</w:t>
        </w:r>
      </w:smartTag>
      <w:r>
        <w:rPr>
          <w:sz w:val="28"/>
          <w:szCs w:val="28"/>
        </w:rPr>
        <w:t>), то целесообразно ось заготовок в таре располагать вертикально. Теоретическая  схема базирования деталей в ячеистой таре имеет вид рисунок 6:</w:t>
      </w:r>
    </w:p>
    <w:p w:rsidR="005D759B" w:rsidRDefault="005D759B" w:rsidP="005D759B">
      <w:pPr>
        <w:spacing w:line="360" w:lineRule="auto"/>
        <w:ind w:firstLine="540"/>
        <w:jc w:val="center"/>
      </w:pPr>
    </w:p>
    <w:p w:rsidR="005D759B" w:rsidRDefault="005D759B" w:rsidP="005D759B">
      <w:pPr>
        <w:spacing w:line="360" w:lineRule="auto"/>
        <w:ind w:firstLine="540"/>
        <w:jc w:val="center"/>
      </w:pPr>
      <w:r>
        <w:object w:dxaOrig="11325" w:dyaOrig="8010">
          <v:shape id="_x0000_i1237" type="#_x0000_t75" style="width:3in;height:236.9pt" o:ole="">
            <v:imagedata r:id="rId425" o:title="" croptop="23192f" cropbottom="18554f" cropleft="49211f" cropright="984f"/>
          </v:shape>
          <o:OLEObject Type="Embed" ProgID="AutoCAD.Drawing.16" ShapeID="_x0000_i1237" DrawAspect="Content" ObjectID="_1337515416" r:id="rId426"/>
        </w:object>
      </w:r>
    </w:p>
    <w:p w:rsidR="005D759B" w:rsidRDefault="005D759B" w:rsidP="005D759B">
      <w:pPr>
        <w:spacing w:line="360" w:lineRule="auto"/>
        <w:ind w:firstLine="540"/>
        <w:rPr>
          <w:sz w:val="28"/>
          <w:szCs w:val="28"/>
        </w:rPr>
      </w:pPr>
      <w:r>
        <w:rPr>
          <w:sz w:val="28"/>
          <w:szCs w:val="28"/>
        </w:rPr>
        <w:t>Рисунок 9 - Теоретическая  схема базирования деталей в ячеистой таре</w:t>
      </w:r>
    </w:p>
    <w:p w:rsidR="005D759B" w:rsidRPr="006E54A2" w:rsidRDefault="005D759B" w:rsidP="005D759B">
      <w:pPr>
        <w:spacing w:line="360" w:lineRule="auto"/>
        <w:ind w:firstLine="540"/>
        <w:rPr>
          <w:sz w:val="28"/>
          <w:szCs w:val="28"/>
        </w:rPr>
      </w:pPr>
    </w:p>
    <w:p w:rsidR="005D759B" w:rsidRDefault="005D759B" w:rsidP="005D759B">
      <w:pPr>
        <w:spacing w:line="360" w:lineRule="auto"/>
        <w:ind w:firstLine="540"/>
        <w:jc w:val="both"/>
        <w:rPr>
          <w:sz w:val="28"/>
          <w:szCs w:val="28"/>
        </w:rPr>
      </w:pPr>
      <w:r>
        <w:rPr>
          <w:sz w:val="28"/>
          <w:szCs w:val="28"/>
        </w:rPr>
        <w:t>Элементами, базирующими детали и заготовки, являются два вкладыша ячеистой тары. Они расположены в два ряда. Нижний вкладыш 3 представляет собой плоскую пластину, а верхний 2 имеет ряд отверстий, размеры которых зависят от размеров деталей и заготовок. Число отверстий во вкладыше 2 от 4 до 81.</w:t>
      </w:r>
    </w:p>
    <w:p w:rsidR="005D759B" w:rsidRDefault="005D759B" w:rsidP="005D759B">
      <w:pPr>
        <w:spacing w:line="360" w:lineRule="auto"/>
        <w:ind w:firstLine="540"/>
        <w:jc w:val="both"/>
        <w:rPr>
          <w:sz w:val="28"/>
          <w:szCs w:val="28"/>
        </w:rPr>
      </w:pPr>
    </w:p>
    <w:p w:rsidR="005F6837" w:rsidRPr="006E54A2" w:rsidRDefault="005D759B" w:rsidP="006E54A2">
      <w:pPr>
        <w:spacing w:line="360" w:lineRule="auto"/>
        <w:ind w:firstLine="540"/>
        <w:rPr>
          <w:sz w:val="28"/>
          <w:szCs w:val="28"/>
        </w:rPr>
      </w:pPr>
      <w:r>
        <w:rPr>
          <w:sz w:val="28"/>
          <w:szCs w:val="28"/>
        </w:rPr>
        <w:t>2.3</w:t>
      </w:r>
      <w:r w:rsidR="005F6837" w:rsidRPr="006E54A2">
        <w:rPr>
          <w:sz w:val="28"/>
          <w:szCs w:val="28"/>
        </w:rPr>
        <w:t>.3 Конструирование ячеистой тары</w:t>
      </w:r>
    </w:p>
    <w:p w:rsidR="004129BC" w:rsidRDefault="004129BC" w:rsidP="005F6837">
      <w:pPr>
        <w:spacing w:line="360" w:lineRule="auto"/>
        <w:ind w:firstLine="540"/>
        <w:jc w:val="both"/>
        <w:rPr>
          <w:sz w:val="28"/>
          <w:szCs w:val="28"/>
        </w:rPr>
      </w:pPr>
    </w:p>
    <w:p w:rsidR="004303FD" w:rsidRDefault="004129BC" w:rsidP="005F6837">
      <w:pPr>
        <w:spacing w:line="360" w:lineRule="auto"/>
        <w:ind w:firstLine="540"/>
        <w:jc w:val="both"/>
        <w:rPr>
          <w:sz w:val="28"/>
          <w:szCs w:val="28"/>
        </w:rPr>
      </w:pPr>
      <w:r>
        <w:rPr>
          <w:sz w:val="28"/>
          <w:szCs w:val="28"/>
        </w:rPr>
        <w:t xml:space="preserve">Исходя из технической </w:t>
      </w:r>
      <w:r w:rsidR="00060176">
        <w:rPr>
          <w:sz w:val="28"/>
          <w:szCs w:val="28"/>
        </w:rPr>
        <w:t xml:space="preserve">характеристики применяемого промышленного робота, назначаем расстояние между осями крайних отверстий во вкладыше 2. Примем его равным </w:t>
      </w:r>
      <w:r w:rsidR="00060176" w:rsidRPr="00060176">
        <w:rPr>
          <w:i/>
          <w:sz w:val="28"/>
          <w:szCs w:val="28"/>
          <w:lang w:val="en-US"/>
        </w:rPr>
        <w:t>l</w:t>
      </w:r>
      <w:r w:rsidR="00060176" w:rsidRPr="00806B0A">
        <w:rPr>
          <w:sz w:val="28"/>
          <w:szCs w:val="28"/>
        </w:rPr>
        <w:t xml:space="preserve"> </w:t>
      </w:r>
      <w:r w:rsidR="00060176">
        <w:rPr>
          <w:sz w:val="28"/>
          <w:szCs w:val="28"/>
        </w:rPr>
        <w:t>мм.</w:t>
      </w:r>
      <w:r w:rsidR="005F6837">
        <w:rPr>
          <w:sz w:val="28"/>
          <w:szCs w:val="28"/>
        </w:rPr>
        <w:t xml:space="preserve">  </w:t>
      </w:r>
      <w:r w:rsidR="004E6BE9">
        <w:rPr>
          <w:sz w:val="28"/>
          <w:szCs w:val="28"/>
        </w:rPr>
        <w:t xml:space="preserve">Исходя из выбранного расстояния </w:t>
      </w:r>
      <w:r w:rsidR="00806B0A">
        <w:rPr>
          <w:sz w:val="28"/>
          <w:szCs w:val="28"/>
        </w:rPr>
        <w:t>и диаметров деталей, определяем число отверстий во вкладыше 2 и расстояние между осями отверстий. Результаты сводим в таблицу.</w:t>
      </w:r>
    </w:p>
    <w:p w:rsidR="00806B0A" w:rsidRDefault="00806B0A" w:rsidP="005F6837">
      <w:pPr>
        <w:spacing w:line="360" w:lineRule="auto"/>
        <w:ind w:firstLine="540"/>
        <w:jc w:val="both"/>
        <w:rPr>
          <w:sz w:val="28"/>
          <w:szCs w:val="28"/>
        </w:rPr>
      </w:pPr>
      <w:r>
        <w:rPr>
          <w:sz w:val="28"/>
          <w:szCs w:val="28"/>
        </w:rPr>
        <w:t xml:space="preserve">Нижний вкладыш расположен на расстоянии </w:t>
      </w:r>
      <w:r w:rsidRPr="00806B0A">
        <w:rPr>
          <w:i/>
          <w:sz w:val="28"/>
          <w:szCs w:val="28"/>
          <w:lang w:val="en-US"/>
        </w:rPr>
        <w:t>h</w:t>
      </w:r>
      <w:r>
        <w:rPr>
          <w:sz w:val="28"/>
          <w:szCs w:val="28"/>
        </w:rPr>
        <w:t xml:space="preserve"> </w:t>
      </w:r>
      <w:r w:rsidR="00210D4E">
        <w:rPr>
          <w:sz w:val="28"/>
          <w:szCs w:val="28"/>
        </w:rPr>
        <w:t>от верхнего вкладыша, которое зависит от высоты детали:</w:t>
      </w:r>
    </w:p>
    <w:p w:rsidR="007A24F1" w:rsidRDefault="00210D4E" w:rsidP="007A24F1">
      <w:pPr>
        <w:spacing w:line="360" w:lineRule="auto"/>
        <w:ind w:firstLine="540"/>
        <w:jc w:val="both"/>
        <w:rPr>
          <w:sz w:val="28"/>
          <w:szCs w:val="28"/>
        </w:rPr>
      </w:pPr>
      <w:r>
        <w:rPr>
          <w:i/>
          <w:sz w:val="28"/>
          <w:szCs w:val="28"/>
          <w:lang w:val="en-US"/>
        </w:rPr>
        <w:t>h</w:t>
      </w:r>
      <w:r w:rsidRPr="004E5EFF">
        <w:rPr>
          <w:i/>
          <w:sz w:val="28"/>
          <w:szCs w:val="28"/>
        </w:rPr>
        <w:t xml:space="preserve">=0,5 </w:t>
      </w:r>
      <w:r w:rsidRPr="00210D4E">
        <w:rPr>
          <w:i/>
          <w:sz w:val="28"/>
          <w:szCs w:val="28"/>
          <w:lang w:val="en-US"/>
        </w:rPr>
        <w:t>lg</w:t>
      </w:r>
      <w:r>
        <w:rPr>
          <w:sz w:val="28"/>
          <w:szCs w:val="28"/>
        </w:rPr>
        <w:t xml:space="preserve">, </w:t>
      </w:r>
      <w:r w:rsidRPr="00210D4E">
        <w:rPr>
          <w:sz w:val="28"/>
          <w:szCs w:val="28"/>
        </w:rPr>
        <w:t>где</w:t>
      </w:r>
      <w:r>
        <w:rPr>
          <w:i/>
          <w:sz w:val="28"/>
          <w:szCs w:val="28"/>
        </w:rPr>
        <w:t xml:space="preserve">  </w:t>
      </w:r>
      <w:r w:rsidR="00850B96" w:rsidRPr="00210D4E">
        <w:rPr>
          <w:i/>
          <w:sz w:val="28"/>
          <w:szCs w:val="28"/>
          <w:lang w:val="en-US"/>
        </w:rPr>
        <w:t>lg</w:t>
      </w:r>
      <w:r w:rsidR="00850B96">
        <w:rPr>
          <w:i/>
          <w:sz w:val="28"/>
          <w:szCs w:val="28"/>
        </w:rPr>
        <w:t xml:space="preserve"> </w:t>
      </w:r>
      <w:r w:rsidR="004E5EFF">
        <w:rPr>
          <w:sz w:val="28"/>
          <w:szCs w:val="28"/>
        </w:rPr>
        <w:t>– высота детали.</w:t>
      </w:r>
    </w:p>
    <w:p w:rsidR="004E5EFF" w:rsidRDefault="003A5877" w:rsidP="007A24F1">
      <w:pPr>
        <w:spacing w:line="360" w:lineRule="auto"/>
        <w:ind w:firstLine="540"/>
        <w:jc w:val="both"/>
        <w:rPr>
          <w:i/>
          <w:sz w:val="28"/>
          <w:szCs w:val="28"/>
        </w:rPr>
      </w:pPr>
      <w:r>
        <w:rPr>
          <w:sz w:val="28"/>
          <w:szCs w:val="28"/>
        </w:rPr>
        <w:lastRenderedPageBreak/>
        <w:t xml:space="preserve">Крепления нижнего вкладыша к верхнему производится с помощью винтов, а расстояние между вкладышами выдерживается с помощью сменных втулок, высота которых равна </w:t>
      </w:r>
      <w:r>
        <w:rPr>
          <w:i/>
          <w:sz w:val="28"/>
          <w:szCs w:val="28"/>
          <w:lang w:val="en-US"/>
        </w:rPr>
        <w:t>h</w:t>
      </w:r>
      <w:r>
        <w:rPr>
          <w:i/>
          <w:sz w:val="28"/>
          <w:szCs w:val="28"/>
        </w:rPr>
        <w:t>.</w:t>
      </w:r>
    </w:p>
    <w:p w:rsidR="003A5877" w:rsidRDefault="0068293C" w:rsidP="007A24F1">
      <w:pPr>
        <w:spacing w:line="360" w:lineRule="auto"/>
        <w:ind w:firstLine="540"/>
        <w:jc w:val="both"/>
        <w:rPr>
          <w:sz w:val="28"/>
          <w:szCs w:val="28"/>
        </w:rPr>
      </w:pPr>
      <w:r>
        <w:rPr>
          <w:sz w:val="28"/>
          <w:szCs w:val="28"/>
        </w:rPr>
        <w:t xml:space="preserve">Диаметры отверстий в верхнем вкладыше на </w:t>
      </w:r>
      <w:smartTag w:uri="urn:schemas-microsoft-com:office:smarttags" w:element="metricconverter">
        <w:smartTagPr>
          <w:attr w:name="ProductID" w:val="2 мм"/>
        </w:smartTagPr>
        <w:r>
          <w:rPr>
            <w:sz w:val="28"/>
            <w:szCs w:val="28"/>
          </w:rPr>
          <w:t>2 мм</w:t>
        </w:r>
      </w:smartTag>
      <w:r>
        <w:rPr>
          <w:sz w:val="28"/>
          <w:szCs w:val="28"/>
        </w:rPr>
        <w:t xml:space="preserve"> больше, чем диаметры заготовок и деталей.</w:t>
      </w:r>
    </w:p>
    <w:p w:rsidR="0068293C" w:rsidRDefault="0068293C" w:rsidP="007A24F1">
      <w:pPr>
        <w:spacing w:line="360" w:lineRule="auto"/>
        <w:ind w:firstLine="540"/>
        <w:jc w:val="both"/>
        <w:rPr>
          <w:sz w:val="28"/>
          <w:szCs w:val="28"/>
        </w:rPr>
      </w:pPr>
      <w:r>
        <w:rPr>
          <w:sz w:val="28"/>
          <w:szCs w:val="28"/>
        </w:rPr>
        <w:t>Составим таблицу  размеров ячеистой тары.</w:t>
      </w:r>
    </w:p>
    <w:p w:rsidR="00E97B4D" w:rsidRDefault="00E97B4D" w:rsidP="00E97B4D">
      <w:pPr>
        <w:spacing w:line="360" w:lineRule="auto"/>
        <w:ind w:firstLine="540"/>
        <w:jc w:val="center"/>
        <w:rPr>
          <w:sz w:val="28"/>
          <w:szCs w:val="28"/>
        </w:rPr>
      </w:pPr>
    </w:p>
    <w:p w:rsidR="0068293C" w:rsidRDefault="00766377" w:rsidP="00766377">
      <w:pPr>
        <w:spacing w:line="360" w:lineRule="auto"/>
        <w:ind w:firstLine="540"/>
        <w:jc w:val="right"/>
        <w:rPr>
          <w:sz w:val="28"/>
          <w:szCs w:val="28"/>
        </w:rPr>
      </w:pPr>
      <w:r>
        <w:rPr>
          <w:sz w:val="28"/>
          <w:szCs w:val="28"/>
        </w:rPr>
        <w:t xml:space="preserve">Таблица </w:t>
      </w:r>
      <w:r w:rsidR="006E54A2">
        <w:rPr>
          <w:sz w:val="28"/>
          <w:szCs w:val="28"/>
        </w:rPr>
        <w:t>9</w:t>
      </w:r>
      <w:r w:rsidR="00F35623">
        <w:rPr>
          <w:sz w:val="28"/>
          <w:szCs w:val="28"/>
        </w:rPr>
        <w:t>- Размеры  ячеистой тары (варианты изготовления тары)</w:t>
      </w:r>
      <w:r w:rsidR="00F37847">
        <w:rPr>
          <w:sz w:val="28"/>
          <w:szCs w:val="28"/>
        </w:rPr>
        <w:t>.</w:t>
      </w:r>
    </w:p>
    <w:tbl>
      <w:tblPr>
        <w:tblW w:w="972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4"/>
        <w:gridCol w:w="2562"/>
        <w:gridCol w:w="1343"/>
        <w:gridCol w:w="1481"/>
        <w:gridCol w:w="1260"/>
        <w:gridCol w:w="1080"/>
        <w:gridCol w:w="1260"/>
      </w:tblGrid>
      <w:tr w:rsidR="004E4C24" w:rsidRPr="00965031" w:rsidTr="00965031">
        <w:trPr>
          <w:trHeight w:val="960"/>
        </w:trPr>
        <w:tc>
          <w:tcPr>
            <w:tcW w:w="734" w:type="dxa"/>
            <w:vMerge w:val="restart"/>
          </w:tcPr>
          <w:p w:rsidR="004E4C24" w:rsidRPr="00965031" w:rsidRDefault="004E4C24" w:rsidP="00965031">
            <w:pPr>
              <w:spacing w:line="360" w:lineRule="auto"/>
              <w:jc w:val="right"/>
              <w:rPr>
                <w:sz w:val="28"/>
                <w:szCs w:val="28"/>
              </w:rPr>
            </w:pPr>
            <w:r w:rsidRPr="00965031">
              <w:rPr>
                <w:sz w:val="28"/>
                <w:szCs w:val="28"/>
              </w:rPr>
              <w:t>№</w:t>
            </w:r>
          </w:p>
          <w:p w:rsidR="004E4C24" w:rsidRPr="00965031" w:rsidRDefault="004E4C24" w:rsidP="00965031">
            <w:pPr>
              <w:spacing w:line="360" w:lineRule="auto"/>
              <w:jc w:val="right"/>
              <w:rPr>
                <w:sz w:val="28"/>
                <w:szCs w:val="28"/>
              </w:rPr>
            </w:pPr>
            <w:r w:rsidRPr="00965031">
              <w:rPr>
                <w:sz w:val="28"/>
                <w:szCs w:val="28"/>
              </w:rPr>
              <w:t>п/п</w:t>
            </w:r>
          </w:p>
        </w:tc>
        <w:tc>
          <w:tcPr>
            <w:tcW w:w="2562" w:type="dxa"/>
            <w:vMerge w:val="restart"/>
          </w:tcPr>
          <w:p w:rsidR="004E4C24" w:rsidRPr="00965031" w:rsidRDefault="004E4C24" w:rsidP="00965031">
            <w:pPr>
              <w:spacing w:line="360" w:lineRule="auto"/>
              <w:jc w:val="center"/>
              <w:rPr>
                <w:sz w:val="28"/>
                <w:szCs w:val="28"/>
              </w:rPr>
            </w:pPr>
            <w:r w:rsidRPr="00965031">
              <w:rPr>
                <w:sz w:val="28"/>
                <w:szCs w:val="28"/>
              </w:rPr>
              <w:t>Обозначение детали</w:t>
            </w:r>
          </w:p>
        </w:tc>
        <w:tc>
          <w:tcPr>
            <w:tcW w:w="1343" w:type="dxa"/>
            <w:vMerge w:val="restart"/>
          </w:tcPr>
          <w:p w:rsidR="004E4C24" w:rsidRPr="00965031" w:rsidRDefault="004E4C24" w:rsidP="00965031">
            <w:pPr>
              <w:spacing w:line="360" w:lineRule="auto"/>
              <w:jc w:val="center"/>
              <w:rPr>
                <w:sz w:val="28"/>
                <w:szCs w:val="28"/>
              </w:rPr>
            </w:pPr>
            <w:r w:rsidRPr="00965031">
              <w:rPr>
                <w:sz w:val="28"/>
                <w:szCs w:val="28"/>
              </w:rPr>
              <w:t>Кол-во отвер</w:t>
            </w:r>
            <w:r w:rsidR="00E6057C" w:rsidRPr="00965031">
              <w:rPr>
                <w:sz w:val="28"/>
                <w:szCs w:val="28"/>
              </w:rPr>
              <w:t>-</w:t>
            </w:r>
            <w:r w:rsidRPr="00965031">
              <w:rPr>
                <w:sz w:val="28"/>
                <w:szCs w:val="28"/>
              </w:rPr>
              <w:t>стий</w:t>
            </w:r>
          </w:p>
        </w:tc>
        <w:tc>
          <w:tcPr>
            <w:tcW w:w="1481" w:type="dxa"/>
            <w:vMerge w:val="restart"/>
          </w:tcPr>
          <w:p w:rsidR="004E4C24" w:rsidRPr="00965031" w:rsidRDefault="004E4C24" w:rsidP="00965031">
            <w:pPr>
              <w:spacing w:line="360" w:lineRule="auto"/>
              <w:jc w:val="center"/>
              <w:rPr>
                <w:sz w:val="28"/>
                <w:szCs w:val="28"/>
              </w:rPr>
            </w:pPr>
            <w:r w:rsidRPr="00965031">
              <w:rPr>
                <w:sz w:val="28"/>
                <w:szCs w:val="28"/>
              </w:rPr>
              <w:t xml:space="preserve">Расстояние между осями отв-ий </w:t>
            </w:r>
            <w:r w:rsidRPr="00965031">
              <w:rPr>
                <w:i/>
                <w:sz w:val="28"/>
                <w:szCs w:val="28"/>
                <w:lang w:val="en-US"/>
              </w:rPr>
              <w:t>l</w:t>
            </w:r>
            <w:r w:rsidRPr="00965031">
              <w:rPr>
                <w:sz w:val="28"/>
                <w:szCs w:val="28"/>
              </w:rPr>
              <w:t>, мм</w:t>
            </w:r>
          </w:p>
        </w:tc>
        <w:tc>
          <w:tcPr>
            <w:tcW w:w="1260" w:type="dxa"/>
            <w:vMerge w:val="restart"/>
          </w:tcPr>
          <w:p w:rsidR="004E4C24" w:rsidRPr="00965031" w:rsidRDefault="004E4C24" w:rsidP="00965031">
            <w:pPr>
              <w:spacing w:line="360" w:lineRule="auto"/>
              <w:jc w:val="center"/>
              <w:rPr>
                <w:sz w:val="28"/>
                <w:szCs w:val="28"/>
              </w:rPr>
            </w:pPr>
            <w:r w:rsidRPr="00965031">
              <w:rPr>
                <w:sz w:val="28"/>
                <w:szCs w:val="28"/>
              </w:rPr>
              <w:t xml:space="preserve">Высота втулок </w:t>
            </w:r>
            <w:r w:rsidRPr="00965031">
              <w:rPr>
                <w:i/>
                <w:sz w:val="28"/>
                <w:szCs w:val="28"/>
                <w:lang w:val="en-US"/>
              </w:rPr>
              <w:t>h</w:t>
            </w:r>
            <w:r w:rsidRPr="00965031">
              <w:rPr>
                <w:sz w:val="28"/>
                <w:szCs w:val="28"/>
              </w:rPr>
              <w:t>, мм</w:t>
            </w:r>
          </w:p>
          <w:p w:rsidR="004E4C24" w:rsidRPr="00965031" w:rsidRDefault="004E4C24" w:rsidP="00965031">
            <w:pPr>
              <w:spacing w:line="360" w:lineRule="auto"/>
              <w:jc w:val="center"/>
              <w:rPr>
                <w:sz w:val="28"/>
                <w:szCs w:val="28"/>
                <w:lang w:val="en-US"/>
              </w:rPr>
            </w:pPr>
          </w:p>
        </w:tc>
        <w:tc>
          <w:tcPr>
            <w:tcW w:w="2340" w:type="dxa"/>
            <w:gridSpan w:val="2"/>
          </w:tcPr>
          <w:p w:rsidR="004E4C24" w:rsidRPr="00965031" w:rsidRDefault="003D1A5F" w:rsidP="00965031">
            <w:pPr>
              <w:spacing w:line="360" w:lineRule="auto"/>
              <w:jc w:val="center"/>
              <w:rPr>
                <w:sz w:val="28"/>
                <w:szCs w:val="28"/>
              </w:rPr>
            </w:pPr>
            <w:r w:rsidRPr="00965031">
              <w:rPr>
                <w:sz w:val="28"/>
                <w:szCs w:val="28"/>
              </w:rPr>
              <w:t xml:space="preserve">Диаметры отв-й </w:t>
            </w:r>
            <w:r w:rsidRPr="00965031">
              <w:rPr>
                <w:i/>
                <w:sz w:val="28"/>
                <w:szCs w:val="28"/>
                <w:lang w:val="en-US"/>
              </w:rPr>
              <w:t>D</w:t>
            </w:r>
            <w:r w:rsidRPr="00965031">
              <w:rPr>
                <w:sz w:val="28"/>
                <w:szCs w:val="28"/>
              </w:rPr>
              <w:t>, мм</w:t>
            </w:r>
          </w:p>
        </w:tc>
      </w:tr>
      <w:tr w:rsidR="00E6057C" w:rsidRPr="00965031" w:rsidTr="00965031">
        <w:trPr>
          <w:trHeight w:val="960"/>
        </w:trPr>
        <w:tc>
          <w:tcPr>
            <w:tcW w:w="734" w:type="dxa"/>
            <w:vMerge/>
          </w:tcPr>
          <w:p w:rsidR="004E4C24" w:rsidRPr="00965031" w:rsidRDefault="004E4C24" w:rsidP="00965031">
            <w:pPr>
              <w:spacing w:line="360" w:lineRule="auto"/>
              <w:jc w:val="right"/>
              <w:rPr>
                <w:sz w:val="28"/>
                <w:szCs w:val="28"/>
              </w:rPr>
            </w:pPr>
          </w:p>
        </w:tc>
        <w:tc>
          <w:tcPr>
            <w:tcW w:w="2562" w:type="dxa"/>
            <w:vMerge/>
          </w:tcPr>
          <w:p w:rsidR="004E4C24" w:rsidRPr="00965031" w:rsidRDefault="004E4C24" w:rsidP="00965031">
            <w:pPr>
              <w:spacing w:line="360" w:lineRule="auto"/>
              <w:jc w:val="center"/>
              <w:rPr>
                <w:sz w:val="28"/>
                <w:szCs w:val="28"/>
              </w:rPr>
            </w:pPr>
          </w:p>
        </w:tc>
        <w:tc>
          <w:tcPr>
            <w:tcW w:w="1343" w:type="dxa"/>
            <w:vMerge/>
          </w:tcPr>
          <w:p w:rsidR="004E4C24" w:rsidRPr="00965031" w:rsidRDefault="004E4C24" w:rsidP="00965031">
            <w:pPr>
              <w:spacing w:line="360" w:lineRule="auto"/>
              <w:jc w:val="center"/>
              <w:rPr>
                <w:sz w:val="28"/>
                <w:szCs w:val="28"/>
              </w:rPr>
            </w:pPr>
          </w:p>
        </w:tc>
        <w:tc>
          <w:tcPr>
            <w:tcW w:w="1481" w:type="dxa"/>
            <w:vMerge/>
          </w:tcPr>
          <w:p w:rsidR="004E4C24" w:rsidRPr="00965031" w:rsidRDefault="004E4C24" w:rsidP="00965031">
            <w:pPr>
              <w:spacing w:line="360" w:lineRule="auto"/>
              <w:jc w:val="center"/>
              <w:rPr>
                <w:sz w:val="28"/>
                <w:szCs w:val="28"/>
              </w:rPr>
            </w:pPr>
          </w:p>
        </w:tc>
        <w:tc>
          <w:tcPr>
            <w:tcW w:w="1260" w:type="dxa"/>
            <w:vMerge/>
          </w:tcPr>
          <w:p w:rsidR="004E4C24" w:rsidRPr="00965031" w:rsidRDefault="004E4C24" w:rsidP="00965031">
            <w:pPr>
              <w:spacing w:line="360" w:lineRule="auto"/>
              <w:jc w:val="center"/>
              <w:rPr>
                <w:sz w:val="28"/>
                <w:szCs w:val="28"/>
              </w:rPr>
            </w:pPr>
          </w:p>
        </w:tc>
        <w:tc>
          <w:tcPr>
            <w:tcW w:w="1080" w:type="dxa"/>
          </w:tcPr>
          <w:p w:rsidR="004E4C24" w:rsidRPr="00965031" w:rsidRDefault="003D1A5F" w:rsidP="00965031">
            <w:pPr>
              <w:spacing w:line="360" w:lineRule="auto"/>
              <w:jc w:val="center"/>
              <w:rPr>
                <w:sz w:val="28"/>
                <w:szCs w:val="28"/>
              </w:rPr>
            </w:pPr>
            <w:r w:rsidRPr="00965031">
              <w:rPr>
                <w:sz w:val="28"/>
                <w:szCs w:val="28"/>
              </w:rPr>
              <w:t>для заготовок</w:t>
            </w:r>
          </w:p>
        </w:tc>
        <w:tc>
          <w:tcPr>
            <w:tcW w:w="1260" w:type="dxa"/>
          </w:tcPr>
          <w:p w:rsidR="004E4C24" w:rsidRPr="00965031" w:rsidRDefault="003D1A5F" w:rsidP="00965031">
            <w:pPr>
              <w:spacing w:line="360" w:lineRule="auto"/>
              <w:jc w:val="center"/>
              <w:rPr>
                <w:sz w:val="28"/>
                <w:szCs w:val="28"/>
              </w:rPr>
            </w:pPr>
            <w:r w:rsidRPr="00965031">
              <w:rPr>
                <w:sz w:val="28"/>
                <w:szCs w:val="28"/>
              </w:rPr>
              <w:t>для деталей</w:t>
            </w:r>
          </w:p>
        </w:tc>
      </w:tr>
      <w:tr w:rsidR="00E6057C" w:rsidRPr="00965031" w:rsidTr="00965031">
        <w:tc>
          <w:tcPr>
            <w:tcW w:w="734" w:type="dxa"/>
          </w:tcPr>
          <w:p w:rsidR="005345BC" w:rsidRPr="00965031" w:rsidRDefault="005345BC" w:rsidP="00965031">
            <w:pPr>
              <w:spacing w:line="360" w:lineRule="auto"/>
              <w:jc w:val="center"/>
              <w:rPr>
                <w:sz w:val="28"/>
                <w:szCs w:val="28"/>
              </w:rPr>
            </w:pPr>
            <w:r w:rsidRPr="00965031">
              <w:rPr>
                <w:sz w:val="28"/>
                <w:szCs w:val="28"/>
              </w:rPr>
              <w:t>1</w:t>
            </w:r>
          </w:p>
        </w:tc>
        <w:tc>
          <w:tcPr>
            <w:tcW w:w="2562" w:type="dxa"/>
          </w:tcPr>
          <w:p w:rsidR="005345BC" w:rsidRPr="00965031" w:rsidRDefault="00B11BFA" w:rsidP="00965031">
            <w:pPr>
              <w:spacing w:line="360" w:lineRule="auto"/>
              <w:rPr>
                <w:sz w:val="28"/>
                <w:szCs w:val="28"/>
              </w:rPr>
            </w:pPr>
            <w:r w:rsidRPr="00965031">
              <w:rPr>
                <w:sz w:val="28"/>
                <w:szCs w:val="28"/>
              </w:rPr>
              <w:t>В5312-41</w:t>
            </w:r>
          </w:p>
        </w:tc>
        <w:tc>
          <w:tcPr>
            <w:tcW w:w="1343" w:type="dxa"/>
          </w:tcPr>
          <w:p w:rsidR="005345BC" w:rsidRPr="00965031" w:rsidRDefault="00FF4BB7" w:rsidP="00965031">
            <w:pPr>
              <w:spacing w:line="360" w:lineRule="auto"/>
              <w:jc w:val="center"/>
              <w:rPr>
                <w:sz w:val="28"/>
                <w:szCs w:val="28"/>
              </w:rPr>
            </w:pPr>
            <w:r w:rsidRPr="00965031">
              <w:rPr>
                <w:sz w:val="28"/>
                <w:szCs w:val="28"/>
              </w:rPr>
              <w:t>25</w:t>
            </w:r>
          </w:p>
        </w:tc>
        <w:tc>
          <w:tcPr>
            <w:tcW w:w="1481" w:type="dxa"/>
          </w:tcPr>
          <w:p w:rsidR="005345BC" w:rsidRPr="00965031" w:rsidRDefault="00FF4BB7" w:rsidP="00965031">
            <w:pPr>
              <w:spacing w:line="360" w:lineRule="auto"/>
              <w:jc w:val="center"/>
              <w:rPr>
                <w:sz w:val="28"/>
                <w:szCs w:val="28"/>
              </w:rPr>
            </w:pPr>
            <w:r w:rsidRPr="00965031">
              <w:rPr>
                <w:sz w:val="28"/>
                <w:szCs w:val="28"/>
              </w:rPr>
              <w:t>70</w:t>
            </w:r>
          </w:p>
        </w:tc>
        <w:tc>
          <w:tcPr>
            <w:tcW w:w="1260" w:type="dxa"/>
          </w:tcPr>
          <w:p w:rsidR="005345BC" w:rsidRPr="00965031" w:rsidRDefault="00225327" w:rsidP="00965031">
            <w:pPr>
              <w:spacing w:line="360" w:lineRule="auto"/>
              <w:jc w:val="center"/>
              <w:rPr>
                <w:sz w:val="28"/>
                <w:szCs w:val="28"/>
              </w:rPr>
            </w:pPr>
            <w:r w:rsidRPr="00965031">
              <w:rPr>
                <w:sz w:val="28"/>
                <w:szCs w:val="28"/>
              </w:rPr>
              <w:t>12</w:t>
            </w:r>
          </w:p>
        </w:tc>
        <w:tc>
          <w:tcPr>
            <w:tcW w:w="1080" w:type="dxa"/>
          </w:tcPr>
          <w:p w:rsidR="005345BC" w:rsidRPr="00965031" w:rsidRDefault="00345AD4" w:rsidP="00965031">
            <w:pPr>
              <w:spacing w:line="360" w:lineRule="auto"/>
              <w:jc w:val="center"/>
              <w:rPr>
                <w:sz w:val="28"/>
                <w:szCs w:val="28"/>
              </w:rPr>
            </w:pPr>
            <w:r w:rsidRPr="00965031">
              <w:rPr>
                <w:sz w:val="28"/>
                <w:szCs w:val="28"/>
              </w:rPr>
              <w:t>65</w:t>
            </w:r>
          </w:p>
        </w:tc>
        <w:tc>
          <w:tcPr>
            <w:tcW w:w="1260" w:type="dxa"/>
          </w:tcPr>
          <w:p w:rsidR="005345BC" w:rsidRPr="00965031" w:rsidRDefault="00DB7814" w:rsidP="00965031">
            <w:pPr>
              <w:spacing w:line="360" w:lineRule="auto"/>
              <w:jc w:val="center"/>
              <w:rPr>
                <w:sz w:val="28"/>
                <w:szCs w:val="28"/>
              </w:rPr>
            </w:pPr>
            <w:r w:rsidRPr="00965031">
              <w:rPr>
                <w:sz w:val="28"/>
                <w:szCs w:val="28"/>
              </w:rPr>
              <w:t>62</w:t>
            </w:r>
          </w:p>
        </w:tc>
      </w:tr>
      <w:tr w:rsidR="00E6057C" w:rsidRPr="00965031" w:rsidTr="00965031">
        <w:tc>
          <w:tcPr>
            <w:tcW w:w="734" w:type="dxa"/>
          </w:tcPr>
          <w:p w:rsidR="005345BC" w:rsidRPr="00965031" w:rsidRDefault="005345BC" w:rsidP="00965031">
            <w:pPr>
              <w:spacing w:line="360" w:lineRule="auto"/>
              <w:jc w:val="center"/>
              <w:rPr>
                <w:sz w:val="28"/>
                <w:szCs w:val="28"/>
              </w:rPr>
            </w:pPr>
            <w:r w:rsidRPr="00965031">
              <w:rPr>
                <w:sz w:val="28"/>
                <w:szCs w:val="28"/>
              </w:rPr>
              <w:t>2</w:t>
            </w:r>
          </w:p>
        </w:tc>
        <w:tc>
          <w:tcPr>
            <w:tcW w:w="2562" w:type="dxa"/>
          </w:tcPr>
          <w:p w:rsidR="005345BC" w:rsidRPr="00965031" w:rsidRDefault="00B11BFA" w:rsidP="00965031">
            <w:pPr>
              <w:spacing w:line="360" w:lineRule="auto"/>
              <w:rPr>
                <w:sz w:val="28"/>
                <w:szCs w:val="28"/>
              </w:rPr>
            </w:pPr>
            <w:r w:rsidRPr="00965031">
              <w:rPr>
                <w:sz w:val="28"/>
                <w:szCs w:val="28"/>
              </w:rPr>
              <w:t>90-6130-3114</w:t>
            </w:r>
          </w:p>
        </w:tc>
        <w:tc>
          <w:tcPr>
            <w:tcW w:w="1343" w:type="dxa"/>
          </w:tcPr>
          <w:p w:rsidR="005345BC" w:rsidRPr="00965031" w:rsidRDefault="00FF4BB7" w:rsidP="00965031">
            <w:pPr>
              <w:spacing w:line="360" w:lineRule="auto"/>
              <w:jc w:val="center"/>
              <w:rPr>
                <w:sz w:val="28"/>
                <w:szCs w:val="28"/>
              </w:rPr>
            </w:pPr>
            <w:r w:rsidRPr="00965031">
              <w:rPr>
                <w:sz w:val="28"/>
                <w:szCs w:val="28"/>
              </w:rPr>
              <w:t>9</w:t>
            </w:r>
          </w:p>
        </w:tc>
        <w:tc>
          <w:tcPr>
            <w:tcW w:w="1481" w:type="dxa"/>
          </w:tcPr>
          <w:p w:rsidR="005345BC" w:rsidRPr="00965031" w:rsidRDefault="00FF4BB7" w:rsidP="00965031">
            <w:pPr>
              <w:spacing w:line="360" w:lineRule="auto"/>
              <w:jc w:val="center"/>
              <w:rPr>
                <w:sz w:val="28"/>
                <w:szCs w:val="28"/>
              </w:rPr>
            </w:pPr>
            <w:r w:rsidRPr="00965031">
              <w:rPr>
                <w:sz w:val="28"/>
                <w:szCs w:val="28"/>
              </w:rPr>
              <w:t>140</w:t>
            </w:r>
          </w:p>
        </w:tc>
        <w:tc>
          <w:tcPr>
            <w:tcW w:w="1260" w:type="dxa"/>
          </w:tcPr>
          <w:p w:rsidR="005345BC" w:rsidRPr="00965031" w:rsidRDefault="00225327" w:rsidP="00965031">
            <w:pPr>
              <w:spacing w:line="360" w:lineRule="auto"/>
              <w:jc w:val="center"/>
              <w:rPr>
                <w:sz w:val="28"/>
                <w:szCs w:val="28"/>
              </w:rPr>
            </w:pPr>
            <w:r w:rsidRPr="00965031">
              <w:rPr>
                <w:sz w:val="28"/>
                <w:szCs w:val="28"/>
              </w:rPr>
              <w:t>8</w:t>
            </w:r>
          </w:p>
        </w:tc>
        <w:tc>
          <w:tcPr>
            <w:tcW w:w="1080" w:type="dxa"/>
          </w:tcPr>
          <w:p w:rsidR="005345BC" w:rsidRPr="00965031" w:rsidRDefault="00345AD4" w:rsidP="00965031">
            <w:pPr>
              <w:spacing w:line="360" w:lineRule="auto"/>
              <w:jc w:val="center"/>
              <w:rPr>
                <w:sz w:val="28"/>
                <w:szCs w:val="28"/>
              </w:rPr>
            </w:pPr>
            <w:r w:rsidRPr="00965031">
              <w:rPr>
                <w:sz w:val="28"/>
                <w:szCs w:val="28"/>
              </w:rPr>
              <w:t>92</w:t>
            </w:r>
          </w:p>
        </w:tc>
        <w:tc>
          <w:tcPr>
            <w:tcW w:w="1260" w:type="dxa"/>
          </w:tcPr>
          <w:p w:rsidR="005345BC" w:rsidRPr="00965031" w:rsidRDefault="00DB7814" w:rsidP="00965031">
            <w:pPr>
              <w:spacing w:line="360" w:lineRule="auto"/>
              <w:jc w:val="center"/>
              <w:rPr>
                <w:sz w:val="28"/>
                <w:szCs w:val="28"/>
              </w:rPr>
            </w:pPr>
            <w:r w:rsidRPr="00965031">
              <w:rPr>
                <w:sz w:val="28"/>
                <w:szCs w:val="28"/>
              </w:rPr>
              <w:t>56</w:t>
            </w:r>
          </w:p>
        </w:tc>
      </w:tr>
      <w:tr w:rsidR="00E6057C" w:rsidRPr="00965031" w:rsidTr="00965031">
        <w:tc>
          <w:tcPr>
            <w:tcW w:w="734" w:type="dxa"/>
          </w:tcPr>
          <w:p w:rsidR="005345BC" w:rsidRPr="00965031" w:rsidRDefault="005345BC" w:rsidP="00965031">
            <w:pPr>
              <w:spacing w:line="360" w:lineRule="auto"/>
              <w:jc w:val="center"/>
              <w:rPr>
                <w:sz w:val="28"/>
                <w:szCs w:val="28"/>
              </w:rPr>
            </w:pPr>
            <w:r w:rsidRPr="00965031">
              <w:rPr>
                <w:sz w:val="28"/>
                <w:szCs w:val="28"/>
              </w:rPr>
              <w:t>3</w:t>
            </w:r>
          </w:p>
        </w:tc>
        <w:tc>
          <w:tcPr>
            <w:tcW w:w="2562" w:type="dxa"/>
          </w:tcPr>
          <w:p w:rsidR="005345BC" w:rsidRPr="00965031" w:rsidRDefault="00E6057C" w:rsidP="00965031">
            <w:pPr>
              <w:spacing w:line="360" w:lineRule="auto"/>
              <w:rPr>
                <w:sz w:val="28"/>
                <w:szCs w:val="28"/>
              </w:rPr>
            </w:pPr>
            <w:r w:rsidRPr="00965031">
              <w:rPr>
                <w:sz w:val="28"/>
                <w:szCs w:val="28"/>
              </w:rPr>
              <w:t>1586-А-21</w:t>
            </w:r>
          </w:p>
        </w:tc>
        <w:tc>
          <w:tcPr>
            <w:tcW w:w="1343" w:type="dxa"/>
          </w:tcPr>
          <w:p w:rsidR="005345BC" w:rsidRPr="00965031" w:rsidRDefault="00FF4BB7" w:rsidP="00965031">
            <w:pPr>
              <w:spacing w:line="360" w:lineRule="auto"/>
              <w:jc w:val="center"/>
              <w:rPr>
                <w:sz w:val="28"/>
                <w:szCs w:val="28"/>
              </w:rPr>
            </w:pPr>
            <w:r w:rsidRPr="00965031">
              <w:rPr>
                <w:sz w:val="28"/>
                <w:szCs w:val="28"/>
              </w:rPr>
              <w:t>9</w:t>
            </w:r>
          </w:p>
        </w:tc>
        <w:tc>
          <w:tcPr>
            <w:tcW w:w="1481" w:type="dxa"/>
          </w:tcPr>
          <w:p w:rsidR="005345BC" w:rsidRPr="00965031" w:rsidRDefault="00FF4BB7" w:rsidP="00965031">
            <w:pPr>
              <w:spacing w:line="360" w:lineRule="auto"/>
              <w:jc w:val="center"/>
              <w:rPr>
                <w:sz w:val="28"/>
                <w:szCs w:val="28"/>
              </w:rPr>
            </w:pPr>
            <w:r w:rsidRPr="00965031">
              <w:rPr>
                <w:sz w:val="28"/>
                <w:szCs w:val="28"/>
              </w:rPr>
              <w:t>140</w:t>
            </w:r>
          </w:p>
        </w:tc>
        <w:tc>
          <w:tcPr>
            <w:tcW w:w="1260" w:type="dxa"/>
          </w:tcPr>
          <w:p w:rsidR="005345BC" w:rsidRPr="00965031" w:rsidRDefault="00225327" w:rsidP="00965031">
            <w:pPr>
              <w:spacing w:line="360" w:lineRule="auto"/>
              <w:jc w:val="center"/>
              <w:rPr>
                <w:sz w:val="28"/>
                <w:szCs w:val="28"/>
              </w:rPr>
            </w:pPr>
            <w:r w:rsidRPr="00965031">
              <w:rPr>
                <w:sz w:val="28"/>
                <w:szCs w:val="28"/>
              </w:rPr>
              <w:t>13</w:t>
            </w:r>
          </w:p>
        </w:tc>
        <w:tc>
          <w:tcPr>
            <w:tcW w:w="1080" w:type="dxa"/>
          </w:tcPr>
          <w:p w:rsidR="005345BC" w:rsidRPr="00965031" w:rsidRDefault="00345AD4" w:rsidP="00965031">
            <w:pPr>
              <w:spacing w:line="360" w:lineRule="auto"/>
              <w:jc w:val="center"/>
              <w:rPr>
                <w:sz w:val="28"/>
                <w:szCs w:val="28"/>
              </w:rPr>
            </w:pPr>
            <w:r w:rsidRPr="00965031">
              <w:rPr>
                <w:sz w:val="28"/>
                <w:szCs w:val="28"/>
              </w:rPr>
              <w:t>92</w:t>
            </w:r>
          </w:p>
        </w:tc>
        <w:tc>
          <w:tcPr>
            <w:tcW w:w="1260" w:type="dxa"/>
          </w:tcPr>
          <w:p w:rsidR="005345BC" w:rsidRPr="00965031" w:rsidRDefault="00DB7814" w:rsidP="00965031">
            <w:pPr>
              <w:spacing w:line="360" w:lineRule="auto"/>
              <w:jc w:val="center"/>
              <w:rPr>
                <w:sz w:val="28"/>
                <w:szCs w:val="28"/>
              </w:rPr>
            </w:pPr>
            <w:r w:rsidRPr="00965031">
              <w:rPr>
                <w:sz w:val="28"/>
                <w:szCs w:val="28"/>
              </w:rPr>
              <w:t>82</w:t>
            </w:r>
          </w:p>
        </w:tc>
      </w:tr>
      <w:tr w:rsidR="00E6057C" w:rsidRPr="00965031" w:rsidTr="00965031">
        <w:tc>
          <w:tcPr>
            <w:tcW w:w="734" w:type="dxa"/>
          </w:tcPr>
          <w:p w:rsidR="005345BC" w:rsidRPr="00965031" w:rsidRDefault="005345BC" w:rsidP="00965031">
            <w:pPr>
              <w:spacing w:line="360" w:lineRule="auto"/>
              <w:jc w:val="center"/>
              <w:rPr>
                <w:sz w:val="28"/>
                <w:szCs w:val="28"/>
              </w:rPr>
            </w:pPr>
            <w:r w:rsidRPr="00965031">
              <w:rPr>
                <w:sz w:val="28"/>
                <w:szCs w:val="28"/>
              </w:rPr>
              <w:t>4</w:t>
            </w:r>
          </w:p>
        </w:tc>
        <w:tc>
          <w:tcPr>
            <w:tcW w:w="2562" w:type="dxa"/>
          </w:tcPr>
          <w:p w:rsidR="005345BC" w:rsidRPr="00965031" w:rsidRDefault="00E6057C" w:rsidP="00965031">
            <w:pPr>
              <w:spacing w:line="360" w:lineRule="auto"/>
              <w:rPr>
                <w:sz w:val="28"/>
                <w:szCs w:val="28"/>
              </w:rPr>
            </w:pPr>
            <w:r w:rsidRPr="00965031">
              <w:rPr>
                <w:sz w:val="28"/>
                <w:szCs w:val="28"/>
              </w:rPr>
              <w:t>90-6101-101</w:t>
            </w:r>
          </w:p>
        </w:tc>
        <w:tc>
          <w:tcPr>
            <w:tcW w:w="1343" w:type="dxa"/>
          </w:tcPr>
          <w:p w:rsidR="005345BC" w:rsidRPr="00965031" w:rsidRDefault="00FF4BB7" w:rsidP="00965031">
            <w:pPr>
              <w:spacing w:line="360" w:lineRule="auto"/>
              <w:jc w:val="center"/>
              <w:rPr>
                <w:sz w:val="28"/>
                <w:szCs w:val="28"/>
              </w:rPr>
            </w:pPr>
            <w:r w:rsidRPr="00965031">
              <w:rPr>
                <w:sz w:val="28"/>
                <w:szCs w:val="28"/>
              </w:rPr>
              <w:t>36</w:t>
            </w:r>
          </w:p>
        </w:tc>
        <w:tc>
          <w:tcPr>
            <w:tcW w:w="1481" w:type="dxa"/>
          </w:tcPr>
          <w:p w:rsidR="005345BC" w:rsidRPr="00965031" w:rsidRDefault="00225327" w:rsidP="00965031">
            <w:pPr>
              <w:spacing w:line="360" w:lineRule="auto"/>
              <w:jc w:val="center"/>
              <w:rPr>
                <w:sz w:val="28"/>
                <w:szCs w:val="28"/>
              </w:rPr>
            </w:pPr>
            <w:r w:rsidRPr="00965031">
              <w:rPr>
                <w:sz w:val="28"/>
                <w:szCs w:val="28"/>
              </w:rPr>
              <w:t>56</w:t>
            </w:r>
          </w:p>
        </w:tc>
        <w:tc>
          <w:tcPr>
            <w:tcW w:w="1260" w:type="dxa"/>
          </w:tcPr>
          <w:p w:rsidR="005345BC" w:rsidRPr="00965031" w:rsidRDefault="00225327" w:rsidP="00965031">
            <w:pPr>
              <w:spacing w:line="360" w:lineRule="auto"/>
              <w:jc w:val="center"/>
              <w:rPr>
                <w:sz w:val="28"/>
                <w:szCs w:val="28"/>
              </w:rPr>
            </w:pPr>
            <w:r w:rsidRPr="00965031">
              <w:rPr>
                <w:sz w:val="28"/>
                <w:szCs w:val="28"/>
              </w:rPr>
              <w:t>21</w:t>
            </w:r>
          </w:p>
        </w:tc>
        <w:tc>
          <w:tcPr>
            <w:tcW w:w="1080" w:type="dxa"/>
          </w:tcPr>
          <w:p w:rsidR="005345BC" w:rsidRPr="00965031" w:rsidRDefault="00345AD4" w:rsidP="00965031">
            <w:pPr>
              <w:spacing w:line="360" w:lineRule="auto"/>
              <w:jc w:val="center"/>
              <w:rPr>
                <w:sz w:val="28"/>
                <w:szCs w:val="28"/>
              </w:rPr>
            </w:pPr>
            <w:r w:rsidRPr="00965031">
              <w:rPr>
                <w:sz w:val="28"/>
                <w:szCs w:val="28"/>
              </w:rPr>
              <w:t>47</w:t>
            </w:r>
          </w:p>
        </w:tc>
        <w:tc>
          <w:tcPr>
            <w:tcW w:w="1260" w:type="dxa"/>
          </w:tcPr>
          <w:p w:rsidR="005345BC" w:rsidRPr="00965031" w:rsidRDefault="00DB7814" w:rsidP="00965031">
            <w:pPr>
              <w:spacing w:line="360" w:lineRule="auto"/>
              <w:jc w:val="center"/>
              <w:rPr>
                <w:sz w:val="28"/>
                <w:szCs w:val="28"/>
              </w:rPr>
            </w:pPr>
            <w:r w:rsidRPr="00965031">
              <w:rPr>
                <w:sz w:val="28"/>
                <w:szCs w:val="28"/>
              </w:rPr>
              <w:t>42</w:t>
            </w:r>
          </w:p>
        </w:tc>
      </w:tr>
      <w:tr w:rsidR="00E6057C" w:rsidRPr="00965031" w:rsidTr="00965031">
        <w:tc>
          <w:tcPr>
            <w:tcW w:w="734" w:type="dxa"/>
          </w:tcPr>
          <w:p w:rsidR="005345BC" w:rsidRPr="00965031" w:rsidRDefault="005345BC" w:rsidP="00965031">
            <w:pPr>
              <w:spacing w:line="360" w:lineRule="auto"/>
              <w:jc w:val="center"/>
              <w:rPr>
                <w:sz w:val="28"/>
                <w:szCs w:val="28"/>
              </w:rPr>
            </w:pPr>
            <w:r w:rsidRPr="00965031">
              <w:rPr>
                <w:sz w:val="28"/>
                <w:szCs w:val="28"/>
              </w:rPr>
              <w:t>5</w:t>
            </w:r>
          </w:p>
        </w:tc>
        <w:tc>
          <w:tcPr>
            <w:tcW w:w="2562" w:type="dxa"/>
          </w:tcPr>
          <w:p w:rsidR="005345BC" w:rsidRPr="00965031" w:rsidRDefault="00E6057C" w:rsidP="00965031">
            <w:pPr>
              <w:spacing w:line="360" w:lineRule="auto"/>
              <w:rPr>
                <w:sz w:val="28"/>
                <w:szCs w:val="28"/>
              </w:rPr>
            </w:pPr>
            <w:r w:rsidRPr="00965031">
              <w:rPr>
                <w:sz w:val="28"/>
                <w:szCs w:val="28"/>
              </w:rPr>
              <w:t>19 ОСТ 110857-72</w:t>
            </w:r>
          </w:p>
        </w:tc>
        <w:tc>
          <w:tcPr>
            <w:tcW w:w="1343" w:type="dxa"/>
          </w:tcPr>
          <w:p w:rsidR="005345BC" w:rsidRPr="00965031" w:rsidRDefault="00FF4BB7" w:rsidP="00965031">
            <w:pPr>
              <w:spacing w:line="360" w:lineRule="auto"/>
              <w:jc w:val="center"/>
              <w:rPr>
                <w:sz w:val="28"/>
                <w:szCs w:val="28"/>
              </w:rPr>
            </w:pPr>
            <w:r w:rsidRPr="00965031">
              <w:rPr>
                <w:sz w:val="28"/>
                <w:szCs w:val="28"/>
              </w:rPr>
              <w:t>25</w:t>
            </w:r>
          </w:p>
        </w:tc>
        <w:tc>
          <w:tcPr>
            <w:tcW w:w="1481" w:type="dxa"/>
          </w:tcPr>
          <w:p w:rsidR="005345BC" w:rsidRPr="00965031" w:rsidRDefault="00225327" w:rsidP="00965031">
            <w:pPr>
              <w:spacing w:line="360" w:lineRule="auto"/>
              <w:jc w:val="center"/>
              <w:rPr>
                <w:sz w:val="28"/>
                <w:szCs w:val="28"/>
              </w:rPr>
            </w:pPr>
            <w:r w:rsidRPr="00965031">
              <w:rPr>
                <w:sz w:val="28"/>
                <w:szCs w:val="28"/>
              </w:rPr>
              <w:t>70</w:t>
            </w:r>
          </w:p>
        </w:tc>
        <w:tc>
          <w:tcPr>
            <w:tcW w:w="1260" w:type="dxa"/>
          </w:tcPr>
          <w:p w:rsidR="005345BC" w:rsidRPr="00965031" w:rsidRDefault="00225327" w:rsidP="00965031">
            <w:pPr>
              <w:spacing w:line="360" w:lineRule="auto"/>
              <w:jc w:val="center"/>
              <w:rPr>
                <w:sz w:val="28"/>
                <w:szCs w:val="28"/>
              </w:rPr>
            </w:pPr>
            <w:r w:rsidRPr="00965031">
              <w:rPr>
                <w:sz w:val="28"/>
                <w:szCs w:val="28"/>
              </w:rPr>
              <w:t>25</w:t>
            </w:r>
          </w:p>
        </w:tc>
        <w:tc>
          <w:tcPr>
            <w:tcW w:w="1080" w:type="dxa"/>
          </w:tcPr>
          <w:p w:rsidR="005345BC" w:rsidRPr="00965031" w:rsidRDefault="00345AD4" w:rsidP="00965031">
            <w:pPr>
              <w:spacing w:line="360" w:lineRule="auto"/>
              <w:jc w:val="center"/>
              <w:rPr>
                <w:sz w:val="28"/>
                <w:szCs w:val="28"/>
              </w:rPr>
            </w:pPr>
            <w:r w:rsidRPr="00965031">
              <w:rPr>
                <w:sz w:val="28"/>
                <w:szCs w:val="28"/>
              </w:rPr>
              <w:t>50</w:t>
            </w:r>
          </w:p>
        </w:tc>
        <w:tc>
          <w:tcPr>
            <w:tcW w:w="1260" w:type="dxa"/>
          </w:tcPr>
          <w:p w:rsidR="005345BC" w:rsidRPr="00965031" w:rsidRDefault="00DB7814" w:rsidP="00965031">
            <w:pPr>
              <w:spacing w:line="360" w:lineRule="auto"/>
              <w:jc w:val="center"/>
              <w:rPr>
                <w:sz w:val="28"/>
                <w:szCs w:val="28"/>
              </w:rPr>
            </w:pPr>
            <w:r w:rsidRPr="00965031">
              <w:rPr>
                <w:sz w:val="28"/>
                <w:szCs w:val="28"/>
              </w:rPr>
              <w:t>46</w:t>
            </w:r>
          </w:p>
        </w:tc>
      </w:tr>
      <w:tr w:rsidR="00DB7814" w:rsidRPr="00965031" w:rsidTr="00965031">
        <w:tc>
          <w:tcPr>
            <w:tcW w:w="734" w:type="dxa"/>
          </w:tcPr>
          <w:p w:rsidR="00DB7814" w:rsidRPr="00965031" w:rsidRDefault="00DB7814" w:rsidP="00965031">
            <w:pPr>
              <w:spacing w:line="360" w:lineRule="auto"/>
              <w:jc w:val="center"/>
              <w:rPr>
                <w:sz w:val="28"/>
                <w:szCs w:val="28"/>
              </w:rPr>
            </w:pPr>
            <w:r w:rsidRPr="00965031">
              <w:rPr>
                <w:sz w:val="28"/>
                <w:szCs w:val="28"/>
              </w:rPr>
              <w:t>6</w:t>
            </w:r>
          </w:p>
        </w:tc>
        <w:tc>
          <w:tcPr>
            <w:tcW w:w="2562" w:type="dxa"/>
          </w:tcPr>
          <w:p w:rsidR="00DB7814" w:rsidRPr="00965031" w:rsidRDefault="00DB7814" w:rsidP="00965031">
            <w:pPr>
              <w:spacing w:line="360" w:lineRule="auto"/>
              <w:rPr>
                <w:sz w:val="28"/>
                <w:szCs w:val="28"/>
              </w:rPr>
            </w:pPr>
            <w:r w:rsidRPr="00965031">
              <w:rPr>
                <w:sz w:val="28"/>
                <w:szCs w:val="28"/>
              </w:rPr>
              <w:t>90-6106-254</w:t>
            </w:r>
          </w:p>
        </w:tc>
        <w:tc>
          <w:tcPr>
            <w:tcW w:w="1343" w:type="dxa"/>
          </w:tcPr>
          <w:p w:rsidR="00DB7814" w:rsidRPr="00965031" w:rsidRDefault="00DB7814" w:rsidP="00965031">
            <w:pPr>
              <w:spacing w:line="360" w:lineRule="auto"/>
              <w:jc w:val="center"/>
              <w:rPr>
                <w:sz w:val="28"/>
                <w:szCs w:val="28"/>
              </w:rPr>
            </w:pPr>
            <w:r w:rsidRPr="00965031">
              <w:rPr>
                <w:sz w:val="28"/>
                <w:szCs w:val="28"/>
              </w:rPr>
              <w:t>16</w:t>
            </w:r>
          </w:p>
        </w:tc>
        <w:tc>
          <w:tcPr>
            <w:tcW w:w="1481" w:type="dxa"/>
          </w:tcPr>
          <w:p w:rsidR="00DB7814" w:rsidRPr="00965031" w:rsidRDefault="00DB7814" w:rsidP="00965031">
            <w:pPr>
              <w:spacing w:line="360" w:lineRule="auto"/>
              <w:jc w:val="center"/>
              <w:rPr>
                <w:sz w:val="28"/>
                <w:szCs w:val="28"/>
              </w:rPr>
            </w:pPr>
            <w:r w:rsidRPr="00965031">
              <w:rPr>
                <w:sz w:val="28"/>
                <w:szCs w:val="28"/>
              </w:rPr>
              <w:t>93,3</w:t>
            </w:r>
          </w:p>
        </w:tc>
        <w:tc>
          <w:tcPr>
            <w:tcW w:w="1260" w:type="dxa"/>
          </w:tcPr>
          <w:p w:rsidR="00DB7814" w:rsidRPr="00965031" w:rsidRDefault="00DB7814" w:rsidP="00965031">
            <w:pPr>
              <w:spacing w:line="360" w:lineRule="auto"/>
              <w:jc w:val="center"/>
              <w:rPr>
                <w:sz w:val="28"/>
                <w:szCs w:val="28"/>
              </w:rPr>
            </w:pPr>
            <w:r w:rsidRPr="00965031">
              <w:rPr>
                <w:sz w:val="28"/>
                <w:szCs w:val="28"/>
              </w:rPr>
              <w:t>19</w:t>
            </w:r>
          </w:p>
        </w:tc>
        <w:tc>
          <w:tcPr>
            <w:tcW w:w="1080" w:type="dxa"/>
          </w:tcPr>
          <w:p w:rsidR="00DB7814" w:rsidRPr="00965031" w:rsidRDefault="00DB7814" w:rsidP="00965031">
            <w:pPr>
              <w:spacing w:line="360" w:lineRule="auto"/>
              <w:jc w:val="center"/>
              <w:rPr>
                <w:sz w:val="28"/>
                <w:szCs w:val="28"/>
              </w:rPr>
            </w:pPr>
            <w:r w:rsidRPr="00965031">
              <w:rPr>
                <w:sz w:val="28"/>
                <w:szCs w:val="28"/>
              </w:rPr>
              <w:t>70</w:t>
            </w:r>
          </w:p>
        </w:tc>
        <w:tc>
          <w:tcPr>
            <w:tcW w:w="1260" w:type="dxa"/>
          </w:tcPr>
          <w:p w:rsidR="00DB7814" w:rsidRPr="00965031" w:rsidRDefault="00DB7814" w:rsidP="00965031">
            <w:pPr>
              <w:spacing w:line="360" w:lineRule="auto"/>
              <w:jc w:val="center"/>
              <w:rPr>
                <w:sz w:val="28"/>
                <w:szCs w:val="28"/>
              </w:rPr>
            </w:pPr>
            <w:r w:rsidRPr="00965031">
              <w:rPr>
                <w:sz w:val="28"/>
                <w:szCs w:val="28"/>
              </w:rPr>
              <w:t>64</w:t>
            </w:r>
          </w:p>
        </w:tc>
      </w:tr>
      <w:tr w:rsidR="00DB7814" w:rsidRPr="00965031" w:rsidTr="00965031">
        <w:tc>
          <w:tcPr>
            <w:tcW w:w="734" w:type="dxa"/>
          </w:tcPr>
          <w:p w:rsidR="00DB7814" w:rsidRPr="00965031" w:rsidRDefault="00DB7814" w:rsidP="00965031">
            <w:pPr>
              <w:spacing w:line="360" w:lineRule="auto"/>
              <w:jc w:val="center"/>
              <w:rPr>
                <w:sz w:val="28"/>
                <w:szCs w:val="28"/>
              </w:rPr>
            </w:pPr>
            <w:r w:rsidRPr="00965031">
              <w:rPr>
                <w:sz w:val="28"/>
                <w:szCs w:val="28"/>
              </w:rPr>
              <w:t>7</w:t>
            </w:r>
          </w:p>
        </w:tc>
        <w:tc>
          <w:tcPr>
            <w:tcW w:w="2562" w:type="dxa"/>
          </w:tcPr>
          <w:p w:rsidR="00DB7814" w:rsidRPr="00965031" w:rsidRDefault="00DB7814" w:rsidP="00965031">
            <w:pPr>
              <w:spacing w:line="360" w:lineRule="auto"/>
              <w:rPr>
                <w:sz w:val="28"/>
                <w:szCs w:val="28"/>
              </w:rPr>
            </w:pPr>
            <w:r w:rsidRPr="00965031">
              <w:rPr>
                <w:sz w:val="28"/>
                <w:szCs w:val="28"/>
              </w:rPr>
              <w:t>В90-6106-281</w:t>
            </w:r>
          </w:p>
        </w:tc>
        <w:tc>
          <w:tcPr>
            <w:tcW w:w="1343" w:type="dxa"/>
          </w:tcPr>
          <w:p w:rsidR="00DB7814" w:rsidRPr="00965031" w:rsidRDefault="00DB7814" w:rsidP="00965031">
            <w:pPr>
              <w:spacing w:line="360" w:lineRule="auto"/>
              <w:jc w:val="center"/>
              <w:rPr>
                <w:sz w:val="28"/>
                <w:szCs w:val="28"/>
              </w:rPr>
            </w:pPr>
            <w:r w:rsidRPr="00965031">
              <w:rPr>
                <w:sz w:val="28"/>
                <w:szCs w:val="28"/>
              </w:rPr>
              <w:t>36</w:t>
            </w:r>
          </w:p>
        </w:tc>
        <w:tc>
          <w:tcPr>
            <w:tcW w:w="1481" w:type="dxa"/>
          </w:tcPr>
          <w:p w:rsidR="00DB7814" w:rsidRPr="00965031" w:rsidRDefault="00DB7814" w:rsidP="00965031">
            <w:pPr>
              <w:spacing w:line="360" w:lineRule="auto"/>
              <w:jc w:val="center"/>
              <w:rPr>
                <w:sz w:val="28"/>
                <w:szCs w:val="28"/>
              </w:rPr>
            </w:pPr>
            <w:r w:rsidRPr="00965031">
              <w:rPr>
                <w:sz w:val="28"/>
                <w:szCs w:val="28"/>
              </w:rPr>
              <w:t>56</w:t>
            </w:r>
          </w:p>
        </w:tc>
        <w:tc>
          <w:tcPr>
            <w:tcW w:w="1260" w:type="dxa"/>
          </w:tcPr>
          <w:p w:rsidR="00DB7814" w:rsidRPr="00965031" w:rsidRDefault="00DB7814" w:rsidP="00965031">
            <w:pPr>
              <w:spacing w:line="360" w:lineRule="auto"/>
              <w:jc w:val="center"/>
              <w:rPr>
                <w:sz w:val="28"/>
                <w:szCs w:val="28"/>
              </w:rPr>
            </w:pPr>
            <w:r w:rsidRPr="00965031">
              <w:rPr>
                <w:sz w:val="28"/>
                <w:szCs w:val="28"/>
              </w:rPr>
              <w:t>21</w:t>
            </w:r>
          </w:p>
        </w:tc>
        <w:tc>
          <w:tcPr>
            <w:tcW w:w="1080" w:type="dxa"/>
          </w:tcPr>
          <w:p w:rsidR="00DB7814" w:rsidRPr="00965031" w:rsidRDefault="00DB7814" w:rsidP="00965031">
            <w:pPr>
              <w:spacing w:line="360" w:lineRule="auto"/>
              <w:jc w:val="center"/>
              <w:rPr>
                <w:sz w:val="28"/>
                <w:szCs w:val="28"/>
              </w:rPr>
            </w:pPr>
            <w:r w:rsidRPr="00965031">
              <w:rPr>
                <w:sz w:val="28"/>
                <w:szCs w:val="28"/>
              </w:rPr>
              <w:t>45</w:t>
            </w:r>
          </w:p>
        </w:tc>
        <w:tc>
          <w:tcPr>
            <w:tcW w:w="1260" w:type="dxa"/>
          </w:tcPr>
          <w:p w:rsidR="00DB7814" w:rsidRPr="00965031" w:rsidRDefault="00DB7814" w:rsidP="00965031">
            <w:pPr>
              <w:spacing w:line="360" w:lineRule="auto"/>
              <w:jc w:val="center"/>
              <w:rPr>
                <w:sz w:val="28"/>
                <w:szCs w:val="28"/>
              </w:rPr>
            </w:pPr>
            <w:r w:rsidRPr="00965031">
              <w:rPr>
                <w:sz w:val="28"/>
                <w:szCs w:val="28"/>
              </w:rPr>
              <w:t>40</w:t>
            </w:r>
          </w:p>
        </w:tc>
      </w:tr>
      <w:tr w:rsidR="00DB7814" w:rsidRPr="00965031" w:rsidTr="00965031">
        <w:tc>
          <w:tcPr>
            <w:tcW w:w="734" w:type="dxa"/>
          </w:tcPr>
          <w:p w:rsidR="00DB7814" w:rsidRPr="00965031" w:rsidRDefault="00DB7814" w:rsidP="00965031">
            <w:pPr>
              <w:spacing w:line="360" w:lineRule="auto"/>
              <w:jc w:val="center"/>
              <w:rPr>
                <w:sz w:val="28"/>
                <w:szCs w:val="28"/>
              </w:rPr>
            </w:pPr>
            <w:r w:rsidRPr="00965031">
              <w:rPr>
                <w:sz w:val="28"/>
                <w:szCs w:val="28"/>
              </w:rPr>
              <w:t>8</w:t>
            </w:r>
          </w:p>
        </w:tc>
        <w:tc>
          <w:tcPr>
            <w:tcW w:w="2562" w:type="dxa"/>
          </w:tcPr>
          <w:p w:rsidR="00DB7814" w:rsidRPr="00965031" w:rsidRDefault="00DB7814" w:rsidP="00965031">
            <w:pPr>
              <w:spacing w:line="360" w:lineRule="auto"/>
              <w:rPr>
                <w:sz w:val="28"/>
                <w:szCs w:val="28"/>
              </w:rPr>
            </w:pPr>
            <w:r w:rsidRPr="00965031">
              <w:rPr>
                <w:sz w:val="28"/>
                <w:szCs w:val="28"/>
              </w:rPr>
              <w:t>90-5850-3001</w:t>
            </w:r>
          </w:p>
        </w:tc>
        <w:tc>
          <w:tcPr>
            <w:tcW w:w="1343" w:type="dxa"/>
          </w:tcPr>
          <w:p w:rsidR="00DB7814" w:rsidRPr="00965031" w:rsidRDefault="00DB7814" w:rsidP="00965031">
            <w:pPr>
              <w:spacing w:line="360" w:lineRule="auto"/>
              <w:jc w:val="center"/>
              <w:rPr>
                <w:sz w:val="28"/>
                <w:szCs w:val="28"/>
              </w:rPr>
            </w:pPr>
            <w:r w:rsidRPr="00965031">
              <w:rPr>
                <w:sz w:val="28"/>
                <w:szCs w:val="28"/>
              </w:rPr>
              <w:t>25</w:t>
            </w:r>
          </w:p>
        </w:tc>
        <w:tc>
          <w:tcPr>
            <w:tcW w:w="1481" w:type="dxa"/>
          </w:tcPr>
          <w:p w:rsidR="00DB7814" w:rsidRPr="00965031" w:rsidRDefault="00DB7814" w:rsidP="00965031">
            <w:pPr>
              <w:spacing w:line="360" w:lineRule="auto"/>
              <w:jc w:val="center"/>
              <w:rPr>
                <w:sz w:val="28"/>
                <w:szCs w:val="28"/>
              </w:rPr>
            </w:pPr>
            <w:r w:rsidRPr="00965031">
              <w:rPr>
                <w:sz w:val="28"/>
                <w:szCs w:val="28"/>
              </w:rPr>
              <w:t>70</w:t>
            </w:r>
          </w:p>
        </w:tc>
        <w:tc>
          <w:tcPr>
            <w:tcW w:w="1260" w:type="dxa"/>
          </w:tcPr>
          <w:p w:rsidR="00DB7814" w:rsidRPr="00965031" w:rsidRDefault="00DB7814" w:rsidP="00965031">
            <w:pPr>
              <w:spacing w:line="360" w:lineRule="auto"/>
              <w:jc w:val="center"/>
              <w:rPr>
                <w:sz w:val="28"/>
                <w:szCs w:val="28"/>
              </w:rPr>
            </w:pPr>
            <w:r w:rsidRPr="00965031">
              <w:rPr>
                <w:sz w:val="28"/>
                <w:szCs w:val="28"/>
              </w:rPr>
              <w:t>12</w:t>
            </w:r>
          </w:p>
        </w:tc>
        <w:tc>
          <w:tcPr>
            <w:tcW w:w="1080" w:type="dxa"/>
          </w:tcPr>
          <w:p w:rsidR="00DB7814" w:rsidRPr="00965031" w:rsidRDefault="00DB7814" w:rsidP="00965031">
            <w:pPr>
              <w:spacing w:line="360" w:lineRule="auto"/>
              <w:jc w:val="center"/>
              <w:rPr>
                <w:sz w:val="28"/>
                <w:szCs w:val="28"/>
              </w:rPr>
            </w:pPr>
            <w:r w:rsidRPr="00965031">
              <w:rPr>
                <w:sz w:val="28"/>
                <w:szCs w:val="28"/>
              </w:rPr>
              <w:t>60</w:t>
            </w:r>
          </w:p>
        </w:tc>
        <w:tc>
          <w:tcPr>
            <w:tcW w:w="1260" w:type="dxa"/>
          </w:tcPr>
          <w:p w:rsidR="00DB7814" w:rsidRPr="00965031" w:rsidRDefault="00DB7814" w:rsidP="00965031">
            <w:pPr>
              <w:spacing w:line="360" w:lineRule="auto"/>
              <w:jc w:val="center"/>
              <w:rPr>
                <w:sz w:val="28"/>
                <w:szCs w:val="28"/>
              </w:rPr>
            </w:pPr>
            <w:r w:rsidRPr="00965031">
              <w:rPr>
                <w:sz w:val="28"/>
                <w:szCs w:val="28"/>
              </w:rPr>
              <w:t>51</w:t>
            </w:r>
          </w:p>
        </w:tc>
      </w:tr>
    </w:tbl>
    <w:p w:rsidR="00F35623" w:rsidRDefault="00F35623" w:rsidP="00766377">
      <w:pPr>
        <w:spacing w:line="360" w:lineRule="auto"/>
        <w:ind w:firstLine="540"/>
        <w:jc w:val="right"/>
        <w:rPr>
          <w:sz w:val="28"/>
          <w:szCs w:val="28"/>
        </w:rPr>
      </w:pPr>
    </w:p>
    <w:p w:rsidR="002C5EE7" w:rsidRDefault="00310FFE" w:rsidP="002C5EE7">
      <w:pPr>
        <w:shd w:val="clear" w:color="auto" w:fill="FFFFFF"/>
        <w:tabs>
          <w:tab w:val="left" w:pos="744"/>
        </w:tabs>
        <w:spacing w:line="360" w:lineRule="auto"/>
        <w:ind w:left="-180" w:right="98"/>
        <w:jc w:val="center"/>
        <w:rPr>
          <w:sz w:val="28"/>
          <w:szCs w:val="28"/>
        </w:rPr>
      </w:pPr>
      <w:r>
        <w:rPr>
          <w:sz w:val="28"/>
          <w:szCs w:val="28"/>
        </w:rPr>
        <w:br w:type="page"/>
      </w:r>
    </w:p>
    <w:p w:rsidR="002C5EE7" w:rsidRDefault="005C12A5" w:rsidP="005C12A5">
      <w:pPr>
        <w:shd w:val="clear" w:color="auto" w:fill="FFFFFF"/>
        <w:tabs>
          <w:tab w:val="left" w:pos="744"/>
        </w:tabs>
        <w:spacing w:line="360" w:lineRule="auto"/>
        <w:ind w:right="98" w:firstLine="567"/>
        <w:jc w:val="both"/>
        <w:rPr>
          <w:sz w:val="28"/>
          <w:szCs w:val="28"/>
        </w:rPr>
      </w:pPr>
      <w:r>
        <w:rPr>
          <w:sz w:val="28"/>
          <w:szCs w:val="28"/>
        </w:rPr>
        <w:lastRenderedPageBreak/>
        <w:t>2.4 Конструирование патрона с пневмоприводом</w:t>
      </w:r>
    </w:p>
    <w:p w:rsidR="002C5EE7" w:rsidRPr="002E56DA" w:rsidRDefault="002C5EE7" w:rsidP="005C12A5">
      <w:pPr>
        <w:shd w:val="clear" w:color="auto" w:fill="FFFFFF"/>
        <w:tabs>
          <w:tab w:val="left" w:pos="744"/>
        </w:tabs>
        <w:spacing w:line="360" w:lineRule="auto"/>
        <w:ind w:right="98" w:firstLine="567"/>
        <w:jc w:val="both"/>
        <w:rPr>
          <w:sz w:val="28"/>
          <w:szCs w:val="28"/>
        </w:rPr>
      </w:pPr>
      <w:r w:rsidRPr="002E56DA">
        <w:rPr>
          <w:sz w:val="28"/>
          <w:szCs w:val="28"/>
        </w:rPr>
        <w:t>2.</w:t>
      </w:r>
      <w:r w:rsidR="005C12A5">
        <w:rPr>
          <w:sz w:val="28"/>
          <w:szCs w:val="28"/>
        </w:rPr>
        <w:t>4.</w:t>
      </w:r>
      <w:r w:rsidRPr="002E56DA">
        <w:rPr>
          <w:sz w:val="28"/>
          <w:szCs w:val="28"/>
        </w:rPr>
        <w:t>1 Выбор системы приспособления</w:t>
      </w:r>
    </w:p>
    <w:p w:rsidR="002C5EE7" w:rsidRPr="002E56DA" w:rsidRDefault="002C5EE7" w:rsidP="002C5EE7">
      <w:pPr>
        <w:shd w:val="clear" w:color="auto" w:fill="FFFFFF"/>
        <w:tabs>
          <w:tab w:val="left" w:pos="744"/>
        </w:tabs>
        <w:spacing w:line="360" w:lineRule="auto"/>
        <w:ind w:left="-180" w:right="98" w:firstLine="720"/>
      </w:pPr>
    </w:p>
    <w:p w:rsidR="002C5EE7" w:rsidRPr="002E56DA" w:rsidRDefault="002C5EE7" w:rsidP="005C12A5">
      <w:pPr>
        <w:shd w:val="clear" w:color="auto" w:fill="FFFFFF"/>
        <w:spacing w:line="360" w:lineRule="auto"/>
        <w:ind w:left="-180" w:right="98" w:firstLine="747"/>
        <w:jc w:val="both"/>
        <w:rPr>
          <w:sz w:val="28"/>
          <w:szCs w:val="28"/>
        </w:rPr>
      </w:pPr>
      <w:r w:rsidRPr="002E56DA">
        <w:rPr>
          <w:sz w:val="28"/>
          <w:szCs w:val="28"/>
        </w:rPr>
        <w:t xml:space="preserve">На первом этапе при проектировании приспособления необходимо выбрать систему приспособления, которая может быть взята за основу. Систему приспособления выбираем в соответствии с ГОСТ 14305-73. Станочное приспособление предназначено для оснащения нового технологического процесса. Тип производства по рассматриваемой детали (серийный), количество деталей, трудоёмкость выполнения технологической операции и её налаженность, позволяет использовать неразборное специальное приспособление (НСП). Такие приспособления позволяют без выверки придать заготовке требуемое положение относительно режущего инструмента и благодаря этому обеспечить точность и идентичность обработки всех деталей в партии. Кроме того, НСП позволяют обеспечить быстрое и надежное закрепление при помощи силового привода приспособления, что облегчает условия труда и сокращает вспомогательное время на операцию. </w:t>
      </w:r>
    </w:p>
    <w:p w:rsidR="002C5EE7" w:rsidRPr="002E56DA" w:rsidRDefault="002C5EE7" w:rsidP="002C5EE7">
      <w:pPr>
        <w:shd w:val="clear" w:color="auto" w:fill="FFFFFF"/>
        <w:spacing w:line="360" w:lineRule="auto"/>
        <w:ind w:left="-180" w:right="278" w:firstLine="720"/>
        <w:jc w:val="both"/>
        <w:rPr>
          <w:sz w:val="28"/>
          <w:szCs w:val="28"/>
        </w:rPr>
      </w:pPr>
    </w:p>
    <w:p w:rsidR="002C5EE7" w:rsidRPr="005C12A5" w:rsidRDefault="002C5EE7" w:rsidP="005C12A5">
      <w:pPr>
        <w:pStyle w:val="af3"/>
        <w:numPr>
          <w:ilvl w:val="2"/>
          <w:numId w:val="47"/>
        </w:numPr>
        <w:shd w:val="clear" w:color="auto" w:fill="FFFFFF"/>
        <w:tabs>
          <w:tab w:val="left" w:pos="1276"/>
        </w:tabs>
        <w:spacing w:line="360" w:lineRule="auto"/>
        <w:ind w:left="0" w:right="98" w:firstLine="567"/>
        <w:jc w:val="both"/>
        <w:rPr>
          <w:sz w:val="28"/>
          <w:szCs w:val="28"/>
        </w:rPr>
      </w:pPr>
      <w:r w:rsidRPr="005C12A5">
        <w:rPr>
          <w:sz w:val="28"/>
          <w:szCs w:val="28"/>
        </w:rPr>
        <w:t>Разработка теоретической схемы базирования заготовки</w:t>
      </w:r>
    </w:p>
    <w:p w:rsidR="002C5EE7" w:rsidRPr="002E56DA" w:rsidRDefault="002C5EE7" w:rsidP="002C5EE7">
      <w:pPr>
        <w:shd w:val="clear" w:color="auto" w:fill="FFFFFF"/>
        <w:tabs>
          <w:tab w:val="left" w:pos="744"/>
        </w:tabs>
        <w:spacing w:line="360" w:lineRule="auto"/>
        <w:ind w:left="529" w:right="98"/>
        <w:jc w:val="both"/>
        <w:rPr>
          <w:sz w:val="28"/>
          <w:szCs w:val="28"/>
        </w:rPr>
      </w:pPr>
    </w:p>
    <w:p w:rsidR="002C5EE7" w:rsidRPr="002E56DA" w:rsidRDefault="002C5EE7" w:rsidP="002C5EE7">
      <w:pPr>
        <w:shd w:val="clear" w:color="auto" w:fill="FFFFFF"/>
        <w:tabs>
          <w:tab w:val="left" w:pos="744"/>
        </w:tabs>
        <w:spacing w:line="360" w:lineRule="auto"/>
        <w:ind w:left="-180" w:right="98" w:firstLine="900"/>
        <w:jc w:val="both"/>
        <w:rPr>
          <w:sz w:val="28"/>
          <w:szCs w:val="28"/>
        </w:rPr>
      </w:pPr>
      <w:r w:rsidRPr="002E56DA">
        <w:rPr>
          <w:sz w:val="28"/>
          <w:szCs w:val="28"/>
        </w:rPr>
        <w:t xml:space="preserve">Для выявления теоретической схемы базирования рассмотрим конструкцию детали, а также направление взаимного перемещения заготовки и инструмента. Деталь – тело вращения, состоит из цилиндрических наружных и внутренних, также торцевых поверхностей. Также необходимо учесть, что операция, для которой разрабатывается приспособление. </w:t>
      </w:r>
    </w:p>
    <w:p w:rsidR="002C5EE7" w:rsidRPr="002E56DA" w:rsidRDefault="002C5EE7" w:rsidP="002C5EE7">
      <w:pPr>
        <w:shd w:val="clear" w:color="auto" w:fill="FFFFFF"/>
        <w:tabs>
          <w:tab w:val="left" w:pos="744"/>
        </w:tabs>
        <w:spacing w:line="360" w:lineRule="auto"/>
        <w:ind w:left="-180" w:right="98" w:firstLine="900"/>
        <w:jc w:val="both"/>
        <w:rPr>
          <w:sz w:val="28"/>
          <w:szCs w:val="28"/>
        </w:rPr>
      </w:pPr>
      <w:r w:rsidRPr="002E56DA">
        <w:rPr>
          <w:sz w:val="28"/>
          <w:szCs w:val="28"/>
        </w:rPr>
        <w:t xml:space="preserve">Анализ показывает, что для </w:t>
      </w:r>
      <w:r>
        <w:rPr>
          <w:sz w:val="28"/>
          <w:szCs w:val="28"/>
        </w:rPr>
        <w:t>нарезания резьбы в отверстие</w:t>
      </w:r>
      <w:r w:rsidRPr="002E56DA">
        <w:rPr>
          <w:sz w:val="28"/>
          <w:szCs w:val="28"/>
        </w:rPr>
        <w:t xml:space="preserve"> в качестве технологической базы, </w:t>
      </w:r>
      <w:r>
        <w:rPr>
          <w:sz w:val="28"/>
          <w:szCs w:val="28"/>
        </w:rPr>
        <w:t>необходимо использовать</w:t>
      </w:r>
      <w:r w:rsidRPr="002E56DA">
        <w:rPr>
          <w:sz w:val="28"/>
          <w:szCs w:val="28"/>
        </w:rPr>
        <w:t xml:space="preserve"> следующу</w:t>
      </w:r>
      <w:r>
        <w:rPr>
          <w:sz w:val="28"/>
          <w:szCs w:val="28"/>
        </w:rPr>
        <w:t>ю</w:t>
      </w:r>
      <w:r w:rsidRPr="002E56DA">
        <w:rPr>
          <w:sz w:val="28"/>
          <w:szCs w:val="28"/>
        </w:rPr>
        <w:t xml:space="preserve"> поверхност</w:t>
      </w:r>
      <w:r>
        <w:rPr>
          <w:sz w:val="28"/>
          <w:szCs w:val="28"/>
        </w:rPr>
        <w:t>ь</w:t>
      </w:r>
      <w:r w:rsidRPr="002E56DA">
        <w:rPr>
          <w:sz w:val="28"/>
          <w:szCs w:val="28"/>
        </w:rPr>
        <w:t>: наружн</w:t>
      </w:r>
      <w:r>
        <w:rPr>
          <w:sz w:val="28"/>
          <w:szCs w:val="28"/>
        </w:rPr>
        <w:t>ая</w:t>
      </w:r>
      <w:r w:rsidRPr="002E56DA">
        <w:rPr>
          <w:sz w:val="28"/>
          <w:szCs w:val="28"/>
        </w:rPr>
        <w:t xml:space="preserve"> цилиндрическ</w:t>
      </w:r>
      <w:r>
        <w:rPr>
          <w:sz w:val="28"/>
          <w:szCs w:val="28"/>
        </w:rPr>
        <w:t>ая</w:t>
      </w:r>
      <w:r w:rsidRPr="002E56DA">
        <w:rPr>
          <w:sz w:val="28"/>
          <w:szCs w:val="28"/>
        </w:rPr>
        <w:t xml:space="preserve"> поверхност</w:t>
      </w:r>
      <w:r>
        <w:rPr>
          <w:sz w:val="28"/>
          <w:szCs w:val="28"/>
        </w:rPr>
        <w:t>ь</w:t>
      </w:r>
      <w:r w:rsidRPr="002E56DA">
        <w:rPr>
          <w:sz w:val="28"/>
          <w:szCs w:val="28"/>
        </w:rPr>
        <w:t xml:space="preserve">, </w:t>
      </w:r>
      <w:r w:rsidRPr="002E56DA">
        <w:rPr>
          <w:sz w:val="28"/>
          <w:szCs w:val="28"/>
        </w:rPr>
        <w:sym w:font="Symbol" w:char="F0C6"/>
      </w:r>
      <w:r>
        <w:rPr>
          <w:sz w:val="28"/>
          <w:szCs w:val="28"/>
        </w:rPr>
        <w:t>65</w:t>
      </w:r>
      <w:r>
        <w:rPr>
          <w:sz w:val="28"/>
          <w:szCs w:val="28"/>
          <w:vertAlign w:val="subscript"/>
        </w:rPr>
        <w:t>-0,8</w:t>
      </w:r>
      <w:r>
        <w:rPr>
          <w:sz w:val="28"/>
          <w:szCs w:val="28"/>
        </w:rPr>
        <w:t>.</w:t>
      </w:r>
      <w:r w:rsidRPr="002E56DA">
        <w:rPr>
          <w:sz w:val="28"/>
          <w:szCs w:val="28"/>
        </w:rPr>
        <w:t>.</w:t>
      </w:r>
      <w:r>
        <w:rPr>
          <w:sz w:val="28"/>
          <w:szCs w:val="28"/>
        </w:rPr>
        <w:t xml:space="preserve"> Торцевая поверхность является опорной базой и лишает деталь трёх степеней свободы.</w:t>
      </w:r>
      <w:r w:rsidRPr="002E56DA">
        <w:rPr>
          <w:sz w:val="28"/>
          <w:szCs w:val="28"/>
        </w:rPr>
        <w:t xml:space="preserve"> </w:t>
      </w:r>
      <w:r w:rsidRPr="002E56DA">
        <w:rPr>
          <w:sz w:val="28"/>
          <w:szCs w:val="28"/>
        </w:rPr>
        <w:lastRenderedPageBreak/>
        <w:t>Теоретическая схема базирования заготовки представлена на рисунке 1</w:t>
      </w:r>
      <w:r w:rsidR="005B60C7">
        <w:rPr>
          <w:sz w:val="28"/>
          <w:szCs w:val="28"/>
        </w:rPr>
        <w:t>0</w:t>
      </w:r>
      <w:r w:rsidRPr="002E56DA">
        <w:rPr>
          <w:sz w:val="28"/>
          <w:szCs w:val="28"/>
        </w:rPr>
        <w:t>. Схема базирования неполная, так как заготовка осесимметричная.</w:t>
      </w:r>
      <w:r>
        <w:rPr>
          <w:sz w:val="28"/>
          <w:szCs w:val="28"/>
        </w:rPr>
        <w:t xml:space="preserve"> </w:t>
      </w:r>
    </w:p>
    <w:p w:rsidR="002C5EE7" w:rsidRPr="002E56DA" w:rsidRDefault="002C5EE7" w:rsidP="002C5EE7">
      <w:pPr>
        <w:shd w:val="clear" w:color="auto" w:fill="FFFFFF"/>
        <w:tabs>
          <w:tab w:val="left" w:pos="744"/>
        </w:tabs>
        <w:spacing w:line="360" w:lineRule="auto"/>
        <w:ind w:left="-180" w:right="98" w:firstLine="900"/>
        <w:jc w:val="both"/>
        <w:rPr>
          <w:sz w:val="28"/>
          <w:szCs w:val="28"/>
        </w:rPr>
      </w:pPr>
    </w:p>
    <w:p w:rsidR="002C5EE7" w:rsidRPr="002E56DA" w:rsidRDefault="002C5EE7" w:rsidP="002C5EE7">
      <w:pPr>
        <w:shd w:val="clear" w:color="auto" w:fill="FFFFFF"/>
        <w:tabs>
          <w:tab w:val="left" w:pos="744"/>
        </w:tabs>
        <w:spacing w:line="360" w:lineRule="auto"/>
        <w:ind w:left="-180" w:right="98" w:firstLine="900"/>
        <w:jc w:val="center"/>
        <w:rPr>
          <w:sz w:val="28"/>
          <w:szCs w:val="28"/>
        </w:rPr>
      </w:pPr>
      <w:r>
        <w:rPr>
          <w:noProof/>
          <w:sz w:val="28"/>
          <w:szCs w:val="28"/>
        </w:rPr>
        <w:drawing>
          <wp:inline distT="0" distB="0" distL="0" distR="0">
            <wp:extent cx="3575304" cy="3157537"/>
            <wp:effectExtent l="19050" t="0" r="6096" b="0"/>
            <wp:docPr id="5" name="Рисунок 1" descr="Т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Б"/>
                    <pic:cNvPicPr>
                      <a:picLocks noChangeAspect="1" noChangeArrowheads="1"/>
                    </pic:cNvPicPr>
                  </pic:nvPicPr>
                  <pic:blipFill>
                    <a:blip r:embed="rId427">
                      <a:biLevel thresh="50000"/>
                    </a:blip>
                    <a:stretch>
                      <a:fillRect/>
                    </a:stretch>
                  </pic:blipFill>
                  <pic:spPr bwMode="auto">
                    <a:xfrm>
                      <a:off x="0" y="0"/>
                      <a:ext cx="3575304" cy="3157537"/>
                    </a:xfrm>
                    <a:prstGeom prst="rect">
                      <a:avLst/>
                    </a:prstGeom>
                    <a:noFill/>
                    <a:ln w="9525">
                      <a:noFill/>
                      <a:miter lim="800000"/>
                      <a:headEnd/>
                      <a:tailEnd/>
                    </a:ln>
                  </pic:spPr>
                </pic:pic>
              </a:graphicData>
            </a:graphic>
          </wp:inline>
        </w:drawing>
      </w:r>
    </w:p>
    <w:p w:rsidR="002C5EE7" w:rsidRPr="002E56DA" w:rsidRDefault="002C5EE7" w:rsidP="002C5EE7">
      <w:pPr>
        <w:shd w:val="clear" w:color="auto" w:fill="FFFFFF"/>
        <w:spacing w:line="360" w:lineRule="auto"/>
        <w:ind w:left="-180" w:right="98"/>
        <w:jc w:val="center"/>
        <w:rPr>
          <w:sz w:val="16"/>
          <w:szCs w:val="16"/>
        </w:rPr>
      </w:pPr>
    </w:p>
    <w:p w:rsidR="002C5EE7" w:rsidRPr="002E56DA" w:rsidRDefault="002C5EE7" w:rsidP="002C5EE7">
      <w:pPr>
        <w:shd w:val="clear" w:color="auto" w:fill="FFFFFF"/>
        <w:spacing w:line="360" w:lineRule="auto"/>
        <w:ind w:left="-180" w:right="98"/>
        <w:jc w:val="center"/>
        <w:rPr>
          <w:sz w:val="28"/>
          <w:szCs w:val="28"/>
        </w:rPr>
      </w:pPr>
      <w:r w:rsidRPr="002E56DA">
        <w:rPr>
          <w:sz w:val="28"/>
          <w:szCs w:val="28"/>
        </w:rPr>
        <w:t>Рисунок 1</w:t>
      </w:r>
      <w:r w:rsidR="005B60C7">
        <w:rPr>
          <w:sz w:val="28"/>
          <w:szCs w:val="28"/>
        </w:rPr>
        <w:t>0</w:t>
      </w:r>
      <w:r w:rsidRPr="002E56DA">
        <w:rPr>
          <w:sz w:val="28"/>
          <w:szCs w:val="28"/>
        </w:rPr>
        <w:t xml:space="preserve"> – Теоретическая схема базирования втулки шпинделя</w:t>
      </w:r>
    </w:p>
    <w:p w:rsidR="002C5EE7" w:rsidRPr="002E56DA" w:rsidRDefault="002C5EE7" w:rsidP="002C5EE7">
      <w:pPr>
        <w:shd w:val="clear" w:color="auto" w:fill="FFFFFF"/>
        <w:spacing w:line="360" w:lineRule="auto"/>
        <w:ind w:left="-180" w:right="98" w:firstLine="709"/>
        <w:jc w:val="both"/>
        <w:rPr>
          <w:sz w:val="28"/>
          <w:szCs w:val="28"/>
        </w:rPr>
      </w:pPr>
    </w:p>
    <w:p w:rsidR="002C5EE7" w:rsidRPr="005B60C7" w:rsidRDefault="002C5EE7" w:rsidP="005B60C7">
      <w:pPr>
        <w:pStyle w:val="af3"/>
        <w:numPr>
          <w:ilvl w:val="2"/>
          <w:numId w:val="47"/>
        </w:numPr>
        <w:shd w:val="clear" w:color="auto" w:fill="FFFFFF"/>
        <w:spacing w:line="360" w:lineRule="auto"/>
        <w:ind w:left="0" w:right="98" w:firstLine="567"/>
        <w:jc w:val="both"/>
        <w:rPr>
          <w:sz w:val="28"/>
          <w:szCs w:val="28"/>
        </w:rPr>
      </w:pPr>
      <w:r w:rsidRPr="005B60C7">
        <w:rPr>
          <w:sz w:val="28"/>
          <w:szCs w:val="28"/>
        </w:rPr>
        <w:t>Реализация теоретической схемы базирования</w:t>
      </w:r>
    </w:p>
    <w:p w:rsidR="002C5EE7" w:rsidRPr="002E56DA" w:rsidRDefault="002C5EE7" w:rsidP="002C5EE7">
      <w:pPr>
        <w:shd w:val="clear" w:color="auto" w:fill="FFFFFF"/>
        <w:spacing w:line="360" w:lineRule="auto"/>
        <w:ind w:left="529" w:right="98"/>
        <w:jc w:val="both"/>
        <w:rPr>
          <w:sz w:val="16"/>
          <w:szCs w:val="16"/>
        </w:rPr>
      </w:pPr>
    </w:p>
    <w:p w:rsidR="002C5EE7" w:rsidRPr="002E56DA" w:rsidRDefault="002C5EE7" w:rsidP="005B60C7">
      <w:pPr>
        <w:shd w:val="clear" w:color="auto" w:fill="FFFFFF"/>
        <w:spacing w:line="360" w:lineRule="auto"/>
        <w:ind w:left="-180" w:right="98" w:firstLine="747"/>
        <w:jc w:val="both"/>
        <w:rPr>
          <w:sz w:val="28"/>
          <w:szCs w:val="28"/>
        </w:rPr>
      </w:pPr>
      <w:r w:rsidRPr="002E56DA">
        <w:rPr>
          <w:sz w:val="28"/>
          <w:szCs w:val="28"/>
        </w:rPr>
        <w:t xml:space="preserve">После выбора теоретической схемы базирования необходимо преобразовать ее в установочные элементы, то есть необходимо выбрать конструкцию, количество и расположение установочных элементов. Выбор установочных элементов для реализации разработанной теоретической схемы базирования осуществляем по методическому указанию "Реализация теоретической схемы базирования в приспособлении". </w:t>
      </w: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 xml:space="preserve">Комплект баз состоит из </w:t>
      </w:r>
      <w:r>
        <w:rPr>
          <w:sz w:val="28"/>
          <w:szCs w:val="28"/>
        </w:rPr>
        <w:t>одной</w:t>
      </w:r>
      <w:r w:rsidRPr="002E56DA">
        <w:rPr>
          <w:sz w:val="28"/>
          <w:szCs w:val="28"/>
        </w:rPr>
        <w:t xml:space="preserve"> цилиндрическ</w:t>
      </w:r>
      <w:r>
        <w:rPr>
          <w:sz w:val="28"/>
          <w:szCs w:val="28"/>
        </w:rPr>
        <w:t>ой</w:t>
      </w:r>
      <w:r w:rsidRPr="002E56DA">
        <w:rPr>
          <w:sz w:val="28"/>
          <w:szCs w:val="28"/>
        </w:rPr>
        <w:t xml:space="preserve"> </w:t>
      </w:r>
      <w:r>
        <w:rPr>
          <w:sz w:val="28"/>
          <w:szCs w:val="28"/>
        </w:rPr>
        <w:t>поверхности</w:t>
      </w:r>
      <w:r w:rsidRPr="002E56DA">
        <w:rPr>
          <w:sz w:val="28"/>
          <w:szCs w:val="28"/>
        </w:rPr>
        <w:t xml:space="preserve"> и перпендикулярной </w:t>
      </w:r>
      <w:r>
        <w:rPr>
          <w:sz w:val="28"/>
          <w:szCs w:val="28"/>
        </w:rPr>
        <w:t>ей</w:t>
      </w:r>
      <w:r w:rsidRPr="002E56DA">
        <w:rPr>
          <w:sz w:val="28"/>
          <w:szCs w:val="28"/>
        </w:rPr>
        <w:t xml:space="preserve"> общей оси плоскости. После рассмотрения общего алгоритма, приведенного в методических указаниях, видим, что для выбора установочных элементов можно воспользоваться частным алгоритмом </w:t>
      </w:r>
      <w:r>
        <w:rPr>
          <w:sz w:val="28"/>
          <w:szCs w:val="28"/>
        </w:rPr>
        <w:t>В</w:t>
      </w:r>
      <w:r w:rsidRPr="002E56DA">
        <w:rPr>
          <w:sz w:val="28"/>
          <w:szCs w:val="28"/>
        </w:rPr>
        <w:t xml:space="preserve">. По этому алгоритму выбираем: - цилиндрическая поверхность – наружная (блок </w:t>
      </w:r>
      <w:r w:rsidRPr="002E56DA">
        <w:rPr>
          <w:sz w:val="28"/>
          <w:szCs w:val="28"/>
        </w:rPr>
        <w:lastRenderedPageBreak/>
        <w:t xml:space="preserve">2) – цилиндрическая поверхность – двойная направляющая база (блок 3) </w:t>
      </w:r>
      <w:r>
        <w:rPr>
          <w:sz w:val="28"/>
          <w:szCs w:val="28"/>
        </w:rPr>
        <w:t>–</w:t>
      </w:r>
      <w:r w:rsidRPr="002E56DA">
        <w:rPr>
          <w:sz w:val="28"/>
          <w:szCs w:val="28"/>
        </w:rPr>
        <w:t xml:space="preserve"> </w:t>
      </w:r>
      <w:r>
        <w:rPr>
          <w:sz w:val="28"/>
          <w:szCs w:val="28"/>
        </w:rPr>
        <w:t>установочно</w:t>
      </w:r>
      <w:r w:rsidRPr="0023156B">
        <w:rPr>
          <w:sz w:val="28"/>
          <w:szCs w:val="28"/>
        </w:rPr>
        <w:t>-</w:t>
      </w:r>
      <w:r>
        <w:rPr>
          <w:sz w:val="28"/>
          <w:szCs w:val="28"/>
        </w:rPr>
        <w:t xml:space="preserve">зажимные механизмы </w:t>
      </w:r>
      <w:r w:rsidRPr="0023156B">
        <w:rPr>
          <w:sz w:val="28"/>
          <w:szCs w:val="28"/>
        </w:rPr>
        <w:t xml:space="preserve">выбираем по таблице </w:t>
      </w:r>
      <w:r>
        <w:rPr>
          <w:sz w:val="28"/>
          <w:szCs w:val="28"/>
        </w:rPr>
        <w:t>столбец «А» (блок 4)</w:t>
      </w:r>
      <w:r w:rsidRPr="002E56DA">
        <w:rPr>
          <w:sz w:val="28"/>
          <w:szCs w:val="28"/>
        </w:rPr>
        <w:t>.</w:t>
      </w: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 xml:space="preserve">Тогда теоретическую схему базирования рекомендуется реализовать следующим набором установочных элементов – </w:t>
      </w:r>
      <w:r>
        <w:rPr>
          <w:sz w:val="28"/>
          <w:szCs w:val="28"/>
        </w:rPr>
        <w:t>зажим в трёхкулачковом патроне с упором</w:t>
      </w:r>
      <w:r w:rsidR="005B60C7">
        <w:rPr>
          <w:sz w:val="28"/>
          <w:szCs w:val="28"/>
        </w:rPr>
        <w:t xml:space="preserve"> (рисунок 11</w:t>
      </w:r>
      <w:r w:rsidRPr="002E56DA">
        <w:rPr>
          <w:sz w:val="28"/>
          <w:szCs w:val="28"/>
        </w:rPr>
        <w:t xml:space="preserve">). </w:t>
      </w:r>
    </w:p>
    <w:p w:rsidR="002C5EE7" w:rsidRPr="002E56DA" w:rsidRDefault="002C5EE7" w:rsidP="002C5EE7">
      <w:pPr>
        <w:shd w:val="clear" w:color="auto" w:fill="FFFFFF"/>
        <w:spacing w:line="360" w:lineRule="auto"/>
        <w:ind w:left="-180" w:right="98" w:firstLine="900"/>
        <w:jc w:val="both"/>
        <w:rPr>
          <w:sz w:val="28"/>
          <w:szCs w:val="28"/>
        </w:rPr>
      </w:pPr>
      <w:r w:rsidRPr="002E56DA">
        <w:rPr>
          <w:sz w:val="28"/>
          <w:szCs w:val="28"/>
        </w:rPr>
        <w:t xml:space="preserve"> </w:t>
      </w:r>
    </w:p>
    <w:p w:rsidR="002C5EE7" w:rsidRPr="002E56DA" w:rsidRDefault="002C5EE7" w:rsidP="002C5EE7">
      <w:pPr>
        <w:shd w:val="clear" w:color="auto" w:fill="FFFFFF"/>
        <w:spacing w:line="360" w:lineRule="auto"/>
        <w:ind w:left="-180" w:right="98"/>
        <w:jc w:val="center"/>
        <w:rPr>
          <w:sz w:val="28"/>
          <w:szCs w:val="28"/>
        </w:rPr>
      </w:pPr>
      <w:r>
        <w:rPr>
          <w:noProof/>
          <w:sz w:val="28"/>
          <w:szCs w:val="28"/>
        </w:rPr>
        <w:drawing>
          <wp:inline distT="0" distB="0" distL="0" distR="0">
            <wp:extent cx="5280660" cy="2503170"/>
            <wp:effectExtent l="19050" t="0" r="0" b="0"/>
            <wp:docPr id="6" name="Рисунок 2" descr="У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УЭ"/>
                    <pic:cNvPicPr>
                      <a:picLocks noChangeAspect="1" noChangeArrowheads="1"/>
                    </pic:cNvPicPr>
                  </pic:nvPicPr>
                  <pic:blipFill>
                    <a:blip r:embed="rId428">
                      <a:biLevel thresh="50000"/>
                    </a:blip>
                    <a:stretch>
                      <a:fillRect/>
                    </a:stretch>
                  </pic:blipFill>
                  <pic:spPr bwMode="auto">
                    <a:xfrm>
                      <a:off x="0" y="0"/>
                      <a:ext cx="5280660" cy="2503170"/>
                    </a:xfrm>
                    <a:prstGeom prst="rect">
                      <a:avLst/>
                    </a:prstGeom>
                    <a:noFill/>
                    <a:ln w="9525">
                      <a:noFill/>
                      <a:miter lim="800000"/>
                      <a:headEnd/>
                      <a:tailEnd/>
                    </a:ln>
                  </pic:spPr>
                </pic:pic>
              </a:graphicData>
            </a:graphic>
          </wp:inline>
        </w:drawing>
      </w:r>
    </w:p>
    <w:p w:rsidR="002C5EE7" w:rsidRPr="002E56DA" w:rsidRDefault="002C5EE7" w:rsidP="002C5EE7">
      <w:pPr>
        <w:shd w:val="clear" w:color="auto" w:fill="FFFFFF"/>
        <w:spacing w:line="360" w:lineRule="auto"/>
        <w:ind w:left="-180" w:right="98" w:firstLine="900"/>
        <w:jc w:val="center"/>
        <w:rPr>
          <w:sz w:val="28"/>
          <w:szCs w:val="28"/>
        </w:rPr>
      </w:pPr>
    </w:p>
    <w:p w:rsidR="002C5EE7" w:rsidRPr="002E56DA" w:rsidRDefault="002C5EE7" w:rsidP="002C5EE7">
      <w:pPr>
        <w:shd w:val="clear" w:color="auto" w:fill="FFFFFF"/>
        <w:spacing w:line="360" w:lineRule="auto"/>
        <w:ind w:left="-180" w:right="98" w:firstLine="900"/>
        <w:jc w:val="center"/>
        <w:rPr>
          <w:sz w:val="28"/>
          <w:szCs w:val="28"/>
        </w:rPr>
      </w:pPr>
      <w:r w:rsidRPr="002E56DA">
        <w:rPr>
          <w:sz w:val="28"/>
          <w:szCs w:val="28"/>
        </w:rPr>
        <w:t xml:space="preserve">Рисунок </w:t>
      </w:r>
      <w:r w:rsidR="005B60C7">
        <w:rPr>
          <w:sz w:val="28"/>
          <w:szCs w:val="28"/>
        </w:rPr>
        <w:t>11</w:t>
      </w:r>
      <w:r w:rsidRPr="002E56DA">
        <w:rPr>
          <w:sz w:val="28"/>
          <w:szCs w:val="28"/>
        </w:rPr>
        <w:t xml:space="preserve"> – Схема установки заготовки в приспособлении</w:t>
      </w:r>
    </w:p>
    <w:p w:rsidR="002C5EE7" w:rsidRDefault="002C5EE7" w:rsidP="002C5EE7">
      <w:pPr>
        <w:shd w:val="clear" w:color="auto" w:fill="FFFFFF"/>
        <w:spacing w:line="360" w:lineRule="auto"/>
        <w:ind w:left="-180" w:right="98" w:firstLine="900"/>
        <w:jc w:val="both"/>
        <w:rPr>
          <w:sz w:val="28"/>
          <w:szCs w:val="28"/>
        </w:rPr>
      </w:pPr>
    </w:p>
    <w:p w:rsidR="002C5EE7" w:rsidRPr="002E56DA" w:rsidRDefault="002C5EE7" w:rsidP="005B60C7">
      <w:pPr>
        <w:shd w:val="clear" w:color="auto" w:fill="FFFFFF"/>
        <w:spacing w:line="360" w:lineRule="auto"/>
        <w:ind w:firstLine="567"/>
        <w:jc w:val="both"/>
        <w:rPr>
          <w:sz w:val="28"/>
          <w:szCs w:val="28"/>
        </w:rPr>
      </w:pPr>
      <w:r w:rsidRPr="002E56DA">
        <w:rPr>
          <w:sz w:val="28"/>
          <w:szCs w:val="28"/>
        </w:rPr>
        <w:t>2.</w:t>
      </w:r>
      <w:r w:rsidR="005B60C7">
        <w:rPr>
          <w:sz w:val="28"/>
          <w:szCs w:val="28"/>
        </w:rPr>
        <w:t>4.</w:t>
      </w:r>
      <w:r w:rsidRPr="002E56DA">
        <w:rPr>
          <w:sz w:val="28"/>
          <w:szCs w:val="28"/>
        </w:rPr>
        <w:t>4 Расчёт погрешности обработки</w:t>
      </w:r>
    </w:p>
    <w:p w:rsidR="002C5EE7" w:rsidRPr="002E56DA" w:rsidRDefault="002C5EE7" w:rsidP="002C5EE7">
      <w:pPr>
        <w:shd w:val="clear" w:color="auto" w:fill="FFFFFF"/>
        <w:spacing w:line="360" w:lineRule="auto"/>
        <w:ind w:firstLine="709"/>
        <w:jc w:val="both"/>
      </w:pPr>
    </w:p>
    <w:p w:rsidR="002C5EE7" w:rsidRPr="002E56DA" w:rsidRDefault="002C5EE7" w:rsidP="005B60C7">
      <w:pPr>
        <w:shd w:val="clear" w:color="auto" w:fill="FFFFFF"/>
        <w:spacing w:line="360" w:lineRule="auto"/>
        <w:ind w:right="99" w:firstLine="567"/>
        <w:jc w:val="both"/>
        <w:rPr>
          <w:sz w:val="28"/>
          <w:szCs w:val="28"/>
        </w:rPr>
      </w:pPr>
      <w:r w:rsidRPr="002E56DA">
        <w:rPr>
          <w:sz w:val="28"/>
          <w:szCs w:val="28"/>
        </w:rPr>
        <w:t xml:space="preserve">При проектировании </w:t>
      </w:r>
      <w:r>
        <w:rPr>
          <w:sz w:val="28"/>
          <w:szCs w:val="28"/>
        </w:rPr>
        <w:t>тока</w:t>
      </w:r>
      <w:r w:rsidRPr="002E56DA">
        <w:rPr>
          <w:sz w:val="28"/>
          <w:szCs w:val="28"/>
        </w:rPr>
        <w:t xml:space="preserve">рных приспособлений следует учитывать что погрешности, возникающие при обработке, связаны не только с погрешностями базирования заготовки, но и с погрешностями </w:t>
      </w:r>
      <w:r>
        <w:rPr>
          <w:sz w:val="28"/>
          <w:szCs w:val="28"/>
        </w:rPr>
        <w:t>изготовления</w:t>
      </w:r>
      <w:r w:rsidRPr="002E56DA">
        <w:rPr>
          <w:sz w:val="28"/>
          <w:szCs w:val="28"/>
        </w:rPr>
        <w:t xml:space="preserve"> самого </w:t>
      </w:r>
      <w:r>
        <w:rPr>
          <w:sz w:val="28"/>
          <w:szCs w:val="28"/>
        </w:rPr>
        <w:t>приспособления</w:t>
      </w:r>
      <w:r w:rsidRPr="002E56DA">
        <w:rPr>
          <w:sz w:val="28"/>
          <w:szCs w:val="28"/>
        </w:rPr>
        <w:t xml:space="preserve">. </w:t>
      </w:r>
      <w:r>
        <w:rPr>
          <w:sz w:val="28"/>
          <w:szCs w:val="28"/>
        </w:rPr>
        <w:t>Поскольку операция на которой происходит обработка детали производиться на станке с ЧПУ то необходимость в установах и прочих вспомогательных приспособлениях отпадает, так как положения инструмента задается программой и корректируется при её написании</w:t>
      </w:r>
      <w:r w:rsidRPr="002E56DA">
        <w:rPr>
          <w:sz w:val="28"/>
          <w:szCs w:val="28"/>
        </w:rPr>
        <w:t xml:space="preserve">. </w:t>
      </w:r>
    </w:p>
    <w:p w:rsidR="002C5EE7" w:rsidRPr="002E56DA" w:rsidRDefault="002C5EE7" w:rsidP="005B60C7">
      <w:pPr>
        <w:shd w:val="clear" w:color="auto" w:fill="FFFFFF"/>
        <w:spacing w:line="360" w:lineRule="auto"/>
        <w:ind w:right="99" w:firstLine="567"/>
        <w:jc w:val="both"/>
        <w:rPr>
          <w:sz w:val="28"/>
          <w:szCs w:val="28"/>
        </w:rPr>
      </w:pPr>
      <w:r w:rsidRPr="002E56DA">
        <w:rPr>
          <w:sz w:val="28"/>
          <w:szCs w:val="28"/>
        </w:rPr>
        <w:lastRenderedPageBreak/>
        <w:t>Погрешности обработки определяются методом решения технологических размерных цепей. На рисунке 3 показана размерная цепь. Замыкающим звеном технологической размерной цепи А</w:t>
      </w:r>
      <w:r w:rsidRPr="002E56DA">
        <w:rPr>
          <w:sz w:val="28"/>
          <w:szCs w:val="28"/>
          <w:vertAlign w:val="subscript"/>
        </w:rPr>
        <w:t>0</w:t>
      </w:r>
      <w:r w:rsidRPr="002E56DA">
        <w:rPr>
          <w:sz w:val="28"/>
          <w:szCs w:val="28"/>
        </w:rPr>
        <w:t xml:space="preserve"> является размер, который необходимо получить при обработке детали. </w:t>
      </w:r>
      <w:r>
        <w:rPr>
          <w:sz w:val="28"/>
          <w:szCs w:val="28"/>
        </w:rPr>
        <w:t>П</w:t>
      </w:r>
      <w:r w:rsidRPr="002E56DA">
        <w:rPr>
          <w:sz w:val="28"/>
          <w:szCs w:val="28"/>
        </w:rPr>
        <w:t xml:space="preserve">ри </w:t>
      </w:r>
      <w:r>
        <w:rPr>
          <w:sz w:val="28"/>
          <w:szCs w:val="28"/>
        </w:rPr>
        <w:t>нарезании резьбы</w:t>
      </w:r>
      <w:r w:rsidRPr="002E56DA">
        <w:rPr>
          <w:sz w:val="28"/>
          <w:szCs w:val="28"/>
        </w:rPr>
        <w:t xml:space="preserve"> необходимо выдержать </w:t>
      </w:r>
      <w:r>
        <w:rPr>
          <w:sz w:val="28"/>
          <w:szCs w:val="28"/>
        </w:rPr>
        <w:t>соосность</w:t>
      </w:r>
      <w:r w:rsidRPr="002E56DA">
        <w:rPr>
          <w:sz w:val="28"/>
          <w:szCs w:val="28"/>
        </w:rPr>
        <w:t xml:space="preserve"> обрабатываемого </w:t>
      </w:r>
      <w:r>
        <w:rPr>
          <w:sz w:val="28"/>
          <w:szCs w:val="28"/>
        </w:rPr>
        <w:t>отверсия</w:t>
      </w:r>
      <w:r w:rsidRPr="002E56DA">
        <w:rPr>
          <w:sz w:val="28"/>
          <w:szCs w:val="28"/>
        </w:rPr>
        <w:t xml:space="preserve"> относительно оси детали, которая является размерной конструкторской базой и технологической базой.</w:t>
      </w:r>
    </w:p>
    <w:p w:rsidR="002C5EE7" w:rsidRPr="002E56DA" w:rsidRDefault="002C5EE7" w:rsidP="005B60C7">
      <w:pPr>
        <w:shd w:val="clear" w:color="auto" w:fill="FFFFFF"/>
        <w:spacing w:line="360" w:lineRule="auto"/>
        <w:ind w:right="99" w:firstLine="567"/>
        <w:jc w:val="both"/>
        <w:rPr>
          <w:sz w:val="28"/>
          <w:szCs w:val="28"/>
        </w:rPr>
      </w:pPr>
      <w:r w:rsidRPr="002E56DA">
        <w:rPr>
          <w:sz w:val="28"/>
          <w:szCs w:val="28"/>
        </w:rPr>
        <w:t xml:space="preserve">Так как важнейшим свойством </w:t>
      </w:r>
      <w:r>
        <w:rPr>
          <w:sz w:val="28"/>
          <w:szCs w:val="28"/>
        </w:rPr>
        <w:t>самоцентрирующего трёхкулачкового патрона</w:t>
      </w:r>
      <w:r w:rsidRPr="002E56DA">
        <w:rPr>
          <w:sz w:val="28"/>
          <w:szCs w:val="28"/>
        </w:rPr>
        <w:t xml:space="preserve"> является то, что он совмещает свою </w:t>
      </w:r>
      <w:r>
        <w:rPr>
          <w:sz w:val="28"/>
          <w:szCs w:val="28"/>
        </w:rPr>
        <w:t>ось симметрии</w:t>
      </w:r>
      <w:r w:rsidRPr="002E56DA">
        <w:rPr>
          <w:sz w:val="28"/>
          <w:szCs w:val="28"/>
        </w:rPr>
        <w:t xml:space="preserve"> с ось цилиндрической поверхности технологической базы, то </w:t>
      </w:r>
      <w:r>
        <w:rPr>
          <w:sz w:val="28"/>
          <w:szCs w:val="28"/>
        </w:rPr>
        <w:t>в состав погрешности базирования</w:t>
      </w:r>
      <w:r w:rsidRPr="002E56DA">
        <w:rPr>
          <w:sz w:val="28"/>
          <w:szCs w:val="28"/>
        </w:rPr>
        <w:t xml:space="preserve"> и в размерную цепь войдут лишь звенья, определяющие положение инструмента относительно установочного элемента</w:t>
      </w:r>
      <w:r>
        <w:rPr>
          <w:sz w:val="28"/>
          <w:szCs w:val="28"/>
        </w:rPr>
        <w:t>, погрешности установки патрона на шпинделе, допуск соосности поверхности закрепления и обрабатываемого отверстия</w:t>
      </w:r>
      <w:r w:rsidRPr="002E56DA">
        <w:rPr>
          <w:sz w:val="28"/>
          <w:szCs w:val="28"/>
        </w:rPr>
        <w:t xml:space="preserve">. На рис. </w:t>
      </w:r>
      <w:r w:rsidR="005B60C7">
        <w:rPr>
          <w:sz w:val="28"/>
          <w:szCs w:val="28"/>
        </w:rPr>
        <w:t>12</w:t>
      </w:r>
      <w:r w:rsidRPr="002E56DA">
        <w:rPr>
          <w:sz w:val="28"/>
          <w:szCs w:val="28"/>
        </w:rPr>
        <w:t xml:space="preserve"> показана размерная цепь, описывающая формирование заданного показателя точности (таблица 1).</w:t>
      </w:r>
    </w:p>
    <w:p w:rsidR="002C5EE7" w:rsidRPr="002E56DA" w:rsidRDefault="002C5EE7" w:rsidP="002C5EE7">
      <w:pPr>
        <w:spacing w:line="360" w:lineRule="auto"/>
        <w:ind w:left="-180" w:right="99" w:firstLine="720"/>
        <w:jc w:val="center"/>
        <w:rPr>
          <w:sz w:val="28"/>
          <w:szCs w:val="28"/>
        </w:rPr>
      </w:pPr>
      <w:r>
        <w:rPr>
          <w:noProof/>
          <w:sz w:val="28"/>
          <w:szCs w:val="28"/>
        </w:rPr>
        <w:drawing>
          <wp:inline distT="0" distB="0" distL="0" distR="0">
            <wp:extent cx="3689414" cy="2891056"/>
            <wp:effectExtent l="19050" t="0" r="6286" b="0"/>
            <wp:docPr id="7" name="Рисунок 3" descr="РЦ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Ц1"/>
                    <pic:cNvPicPr>
                      <a:picLocks noChangeAspect="1" noChangeArrowheads="1"/>
                    </pic:cNvPicPr>
                  </pic:nvPicPr>
                  <pic:blipFill>
                    <a:blip r:embed="rId429" cstate="print"/>
                    <a:stretch>
                      <a:fillRect/>
                    </a:stretch>
                  </pic:blipFill>
                  <pic:spPr bwMode="auto">
                    <a:xfrm>
                      <a:off x="0" y="0"/>
                      <a:ext cx="3689414" cy="2891056"/>
                    </a:xfrm>
                    <a:prstGeom prst="rect">
                      <a:avLst/>
                    </a:prstGeom>
                    <a:noFill/>
                    <a:ln w="9525">
                      <a:noFill/>
                      <a:miter lim="800000"/>
                      <a:headEnd/>
                      <a:tailEnd/>
                    </a:ln>
                  </pic:spPr>
                </pic:pic>
              </a:graphicData>
            </a:graphic>
          </wp:inline>
        </w:drawing>
      </w:r>
    </w:p>
    <w:p w:rsidR="002C5EE7" w:rsidRPr="002E56DA" w:rsidRDefault="002C5EE7" w:rsidP="002C5EE7">
      <w:pPr>
        <w:spacing w:line="360" w:lineRule="auto"/>
        <w:ind w:left="-180" w:right="99" w:firstLine="720"/>
        <w:jc w:val="center"/>
        <w:rPr>
          <w:sz w:val="28"/>
          <w:szCs w:val="28"/>
        </w:rPr>
      </w:pPr>
    </w:p>
    <w:p w:rsidR="002C5EE7" w:rsidRPr="002E56DA" w:rsidRDefault="005B60C7" w:rsidP="002C5EE7">
      <w:pPr>
        <w:shd w:val="clear" w:color="auto" w:fill="FFFFFF"/>
        <w:spacing w:line="360" w:lineRule="auto"/>
        <w:ind w:left="-180" w:right="99"/>
        <w:jc w:val="center"/>
        <w:rPr>
          <w:sz w:val="28"/>
          <w:szCs w:val="28"/>
        </w:rPr>
      </w:pPr>
      <w:r>
        <w:rPr>
          <w:sz w:val="28"/>
          <w:szCs w:val="28"/>
        </w:rPr>
        <w:t>Рисунок 12</w:t>
      </w:r>
      <w:r w:rsidR="002C5EE7" w:rsidRPr="002E56DA">
        <w:rPr>
          <w:sz w:val="28"/>
          <w:szCs w:val="28"/>
        </w:rPr>
        <w:t xml:space="preserve"> - Выбор конструкции элементов для определения положения и направления инструмента. Выявление технологической размерной цепи.</w:t>
      </w:r>
    </w:p>
    <w:p w:rsidR="002C5EE7" w:rsidRPr="002E56DA" w:rsidRDefault="002C5EE7" w:rsidP="005B60C7">
      <w:pPr>
        <w:shd w:val="clear" w:color="auto" w:fill="FFFFFF"/>
        <w:spacing w:line="360" w:lineRule="auto"/>
        <w:ind w:right="99"/>
        <w:jc w:val="right"/>
        <w:rPr>
          <w:sz w:val="28"/>
          <w:szCs w:val="28"/>
        </w:rPr>
      </w:pPr>
      <w:r w:rsidRPr="002E56DA">
        <w:rPr>
          <w:sz w:val="28"/>
          <w:szCs w:val="28"/>
        </w:rPr>
        <w:lastRenderedPageBreak/>
        <w:t>Таблица 1</w:t>
      </w:r>
      <w:r w:rsidR="005B60C7">
        <w:rPr>
          <w:sz w:val="28"/>
          <w:szCs w:val="28"/>
        </w:rPr>
        <w:t>0</w:t>
      </w:r>
      <w:r w:rsidRPr="002E56DA">
        <w:rPr>
          <w:sz w:val="28"/>
          <w:szCs w:val="28"/>
        </w:rPr>
        <w:t xml:space="preserve"> – Расчетная таблица</w:t>
      </w:r>
    </w:p>
    <w:tbl>
      <w:tblPr>
        <w:tblStyle w:val="a3"/>
        <w:tblW w:w="0" w:type="auto"/>
        <w:tblLayout w:type="fixed"/>
        <w:tblLook w:val="01E0"/>
      </w:tblPr>
      <w:tblGrid>
        <w:gridCol w:w="4234"/>
        <w:gridCol w:w="914"/>
        <w:gridCol w:w="720"/>
        <w:gridCol w:w="1589"/>
        <w:gridCol w:w="1197"/>
        <w:gridCol w:w="1093"/>
      </w:tblGrid>
      <w:tr w:rsidR="002C5EE7" w:rsidRPr="002E56DA" w:rsidTr="00C51AA9">
        <w:tc>
          <w:tcPr>
            <w:tcW w:w="4234" w:type="dxa"/>
          </w:tcPr>
          <w:p w:rsidR="002C5EE7" w:rsidRPr="002E56DA" w:rsidRDefault="002C5EE7" w:rsidP="00C51AA9">
            <w:pPr>
              <w:spacing w:line="360" w:lineRule="auto"/>
              <w:ind w:right="99"/>
              <w:jc w:val="center"/>
            </w:pPr>
            <w:r w:rsidRPr="002E56DA">
              <w:t xml:space="preserve">Физическая сущность звена </w:t>
            </w:r>
          </w:p>
        </w:tc>
        <w:tc>
          <w:tcPr>
            <w:tcW w:w="914" w:type="dxa"/>
          </w:tcPr>
          <w:p w:rsidR="002C5EE7" w:rsidRPr="002E56DA" w:rsidRDefault="002C5EE7" w:rsidP="00C51AA9">
            <w:pPr>
              <w:spacing w:line="360" w:lineRule="auto"/>
              <w:ind w:right="-108"/>
            </w:pPr>
            <w:r w:rsidRPr="002E56DA">
              <w:t>Обозн</w:t>
            </w:r>
          </w:p>
        </w:tc>
        <w:tc>
          <w:tcPr>
            <w:tcW w:w="720" w:type="dxa"/>
          </w:tcPr>
          <w:p w:rsidR="002C5EE7" w:rsidRPr="002E56DA" w:rsidRDefault="002C5EE7" w:rsidP="00C51AA9">
            <w:pPr>
              <w:spacing w:line="360" w:lineRule="auto"/>
              <w:ind w:right="99"/>
              <w:jc w:val="center"/>
            </w:pPr>
            <w:r w:rsidRPr="002E56DA">
              <w:sym w:font="Symbol" w:char="F078"/>
            </w:r>
          </w:p>
        </w:tc>
        <w:tc>
          <w:tcPr>
            <w:tcW w:w="1589" w:type="dxa"/>
          </w:tcPr>
          <w:p w:rsidR="002C5EE7" w:rsidRPr="002E56DA" w:rsidRDefault="002C5EE7" w:rsidP="00C51AA9">
            <w:pPr>
              <w:spacing w:line="360" w:lineRule="auto"/>
              <w:ind w:right="99"/>
              <w:jc w:val="center"/>
            </w:pPr>
            <w:r w:rsidRPr="002E56DA">
              <w:t>Размер</w:t>
            </w:r>
          </w:p>
        </w:tc>
        <w:tc>
          <w:tcPr>
            <w:tcW w:w="1197" w:type="dxa"/>
          </w:tcPr>
          <w:p w:rsidR="002C5EE7" w:rsidRPr="002E56DA" w:rsidRDefault="002C5EE7" w:rsidP="00C51AA9">
            <w:pPr>
              <w:spacing w:line="360" w:lineRule="auto"/>
              <w:ind w:right="99"/>
              <w:jc w:val="center"/>
            </w:pPr>
            <w:r w:rsidRPr="002E56DA">
              <w:t>Допуск</w:t>
            </w:r>
          </w:p>
        </w:tc>
        <w:tc>
          <w:tcPr>
            <w:tcW w:w="1093" w:type="dxa"/>
          </w:tcPr>
          <w:p w:rsidR="002C5EE7" w:rsidRPr="002E56DA" w:rsidRDefault="002C5EE7" w:rsidP="00C51AA9">
            <w:pPr>
              <w:spacing w:line="360" w:lineRule="auto"/>
              <w:ind w:right="99"/>
              <w:jc w:val="center"/>
            </w:pPr>
            <w:r w:rsidRPr="002E56DA">
              <w:t>Е</w:t>
            </w:r>
            <w:r w:rsidRPr="002E56DA">
              <w:rPr>
                <w:vertAlign w:val="subscript"/>
              </w:rPr>
              <w:t>с</w:t>
            </w:r>
            <w:r w:rsidRPr="002E56DA">
              <w:t>А</w:t>
            </w:r>
            <w:r w:rsidRPr="002E56DA">
              <w:rPr>
                <w:vertAlign w:val="subscript"/>
                <w:lang w:val="en-US"/>
              </w:rPr>
              <w:t>i</w:t>
            </w:r>
          </w:p>
        </w:tc>
      </w:tr>
      <w:tr w:rsidR="002C5EE7" w:rsidRPr="002E56DA" w:rsidTr="00C51AA9">
        <w:tc>
          <w:tcPr>
            <w:tcW w:w="4234" w:type="dxa"/>
          </w:tcPr>
          <w:p w:rsidR="002C5EE7" w:rsidRPr="002E56DA" w:rsidRDefault="002C5EE7" w:rsidP="00C51AA9">
            <w:pPr>
              <w:spacing w:line="360" w:lineRule="auto"/>
              <w:ind w:right="99"/>
              <w:jc w:val="both"/>
            </w:pPr>
            <w:r>
              <w:t>Допуск соосности между поверхностью закрепления и обрабатываемым отверстием</w:t>
            </w:r>
          </w:p>
        </w:tc>
        <w:tc>
          <w:tcPr>
            <w:tcW w:w="914" w:type="dxa"/>
          </w:tcPr>
          <w:p w:rsidR="002C5EE7" w:rsidRPr="002E56DA" w:rsidRDefault="002C5EE7" w:rsidP="00C51AA9">
            <w:pPr>
              <w:spacing w:line="360" w:lineRule="auto"/>
              <w:ind w:right="99"/>
              <w:jc w:val="center"/>
              <w:rPr>
                <w:vertAlign w:val="subscript"/>
              </w:rPr>
            </w:pPr>
            <w:r w:rsidRPr="002E56DA">
              <w:t>А</w:t>
            </w:r>
            <w:r w:rsidRPr="002E56DA">
              <w:rPr>
                <w:vertAlign w:val="subscript"/>
              </w:rPr>
              <w:t>1</w:t>
            </w:r>
          </w:p>
        </w:tc>
        <w:tc>
          <w:tcPr>
            <w:tcW w:w="720" w:type="dxa"/>
          </w:tcPr>
          <w:p w:rsidR="002C5EE7" w:rsidRPr="002E56DA" w:rsidRDefault="002C5EE7" w:rsidP="00C51AA9">
            <w:pPr>
              <w:spacing w:line="360" w:lineRule="auto"/>
              <w:ind w:right="99"/>
              <w:jc w:val="center"/>
            </w:pPr>
            <w:r>
              <w:t>-</w:t>
            </w:r>
            <w:r w:rsidRPr="002E56DA">
              <w:t>1</w:t>
            </w:r>
          </w:p>
        </w:tc>
        <w:tc>
          <w:tcPr>
            <w:tcW w:w="1589" w:type="dxa"/>
          </w:tcPr>
          <w:p w:rsidR="002C5EE7" w:rsidRPr="002E56DA" w:rsidRDefault="002C5EE7" w:rsidP="00C51AA9">
            <w:pPr>
              <w:spacing w:line="360" w:lineRule="auto"/>
              <w:ind w:right="99"/>
              <w:jc w:val="center"/>
            </w:pPr>
            <w:r>
              <w:t>0</w:t>
            </w:r>
          </w:p>
        </w:tc>
        <w:tc>
          <w:tcPr>
            <w:tcW w:w="1197" w:type="dxa"/>
          </w:tcPr>
          <w:p w:rsidR="002C5EE7" w:rsidRPr="002E56DA" w:rsidRDefault="002C5EE7" w:rsidP="00C51AA9">
            <w:pPr>
              <w:spacing w:line="360" w:lineRule="auto"/>
              <w:ind w:right="99"/>
              <w:jc w:val="center"/>
            </w:pPr>
            <w:r>
              <w:t>-</w:t>
            </w:r>
            <w:r w:rsidRPr="002E56DA">
              <w:t>0,</w:t>
            </w:r>
            <w:r>
              <w:t>025</w:t>
            </w:r>
          </w:p>
        </w:tc>
        <w:tc>
          <w:tcPr>
            <w:tcW w:w="1093" w:type="dxa"/>
          </w:tcPr>
          <w:p w:rsidR="002C5EE7" w:rsidRPr="002E56DA" w:rsidRDefault="002C5EE7" w:rsidP="00C51AA9">
            <w:pPr>
              <w:spacing w:line="360" w:lineRule="auto"/>
              <w:ind w:right="-203"/>
            </w:pPr>
            <w:r w:rsidRPr="002E56DA">
              <w:t>-0,0375</w:t>
            </w:r>
          </w:p>
        </w:tc>
      </w:tr>
      <w:tr w:rsidR="002C5EE7" w:rsidRPr="002E56DA" w:rsidTr="00C51AA9">
        <w:tc>
          <w:tcPr>
            <w:tcW w:w="4234" w:type="dxa"/>
          </w:tcPr>
          <w:p w:rsidR="002C5EE7" w:rsidRPr="002E56DA" w:rsidRDefault="002C5EE7" w:rsidP="00C51AA9">
            <w:pPr>
              <w:spacing w:line="360" w:lineRule="auto"/>
              <w:ind w:right="99"/>
              <w:jc w:val="both"/>
            </w:pPr>
            <w:r>
              <w:t>Соосность шпинделя и патрона</w:t>
            </w:r>
            <w:r w:rsidRPr="002E56DA">
              <w:t xml:space="preserve"> </w:t>
            </w:r>
            <w:r>
              <w:t>(погрешность установочных элементов)</w:t>
            </w:r>
          </w:p>
        </w:tc>
        <w:tc>
          <w:tcPr>
            <w:tcW w:w="914" w:type="dxa"/>
          </w:tcPr>
          <w:p w:rsidR="002C5EE7" w:rsidRPr="002E56DA" w:rsidRDefault="002C5EE7" w:rsidP="00C51AA9">
            <w:pPr>
              <w:spacing w:line="360" w:lineRule="auto"/>
              <w:ind w:right="99"/>
              <w:jc w:val="center"/>
              <w:rPr>
                <w:vertAlign w:val="subscript"/>
              </w:rPr>
            </w:pPr>
            <w:r w:rsidRPr="002E56DA">
              <w:t>А</w:t>
            </w:r>
            <w:r w:rsidRPr="002E56DA">
              <w:rPr>
                <w:vertAlign w:val="subscript"/>
              </w:rPr>
              <w:t>2</w:t>
            </w:r>
          </w:p>
        </w:tc>
        <w:tc>
          <w:tcPr>
            <w:tcW w:w="720" w:type="dxa"/>
          </w:tcPr>
          <w:p w:rsidR="002C5EE7" w:rsidRPr="002E56DA" w:rsidRDefault="002C5EE7" w:rsidP="00C51AA9">
            <w:pPr>
              <w:spacing w:line="360" w:lineRule="auto"/>
              <w:ind w:right="99"/>
              <w:jc w:val="center"/>
            </w:pPr>
            <w:r w:rsidRPr="002E56DA">
              <w:t>–1</w:t>
            </w:r>
          </w:p>
        </w:tc>
        <w:tc>
          <w:tcPr>
            <w:tcW w:w="1589" w:type="dxa"/>
          </w:tcPr>
          <w:p w:rsidR="002C5EE7" w:rsidRPr="002E56DA" w:rsidRDefault="002C5EE7" w:rsidP="00C51AA9">
            <w:pPr>
              <w:spacing w:line="360" w:lineRule="auto"/>
              <w:jc w:val="center"/>
              <w:rPr>
                <w:vertAlign w:val="subscript"/>
              </w:rPr>
            </w:pPr>
            <w:r>
              <w:t>0-</w:t>
            </w:r>
            <w:r w:rsidRPr="002E56DA">
              <w:rPr>
                <w:vertAlign w:val="subscript"/>
              </w:rPr>
              <w:t>0,0</w:t>
            </w:r>
            <w:r>
              <w:rPr>
                <w:vertAlign w:val="subscript"/>
              </w:rPr>
              <w:t>06</w:t>
            </w:r>
          </w:p>
        </w:tc>
        <w:tc>
          <w:tcPr>
            <w:tcW w:w="1197" w:type="dxa"/>
          </w:tcPr>
          <w:p w:rsidR="002C5EE7" w:rsidRPr="002E56DA" w:rsidRDefault="002C5EE7" w:rsidP="00C51AA9">
            <w:pPr>
              <w:spacing w:line="360" w:lineRule="auto"/>
              <w:ind w:right="99"/>
              <w:jc w:val="center"/>
            </w:pPr>
            <w:r w:rsidRPr="002E56DA">
              <w:t>0,0</w:t>
            </w:r>
            <w:r>
              <w:t>06</w:t>
            </w:r>
          </w:p>
        </w:tc>
        <w:tc>
          <w:tcPr>
            <w:tcW w:w="1093" w:type="dxa"/>
          </w:tcPr>
          <w:p w:rsidR="002C5EE7" w:rsidRPr="002E56DA" w:rsidRDefault="002C5EE7" w:rsidP="00C51AA9">
            <w:pPr>
              <w:spacing w:line="360" w:lineRule="auto"/>
              <w:ind w:right="-203"/>
            </w:pPr>
            <w:r w:rsidRPr="002E56DA">
              <w:t>-0,005</w:t>
            </w:r>
            <w:r>
              <w:t>7</w:t>
            </w:r>
          </w:p>
        </w:tc>
      </w:tr>
      <w:tr w:rsidR="002C5EE7" w:rsidRPr="002E56DA" w:rsidTr="00C51AA9">
        <w:tc>
          <w:tcPr>
            <w:tcW w:w="4234" w:type="dxa"/>
          </w:tcPr>
          <w:p w:rsidR="002C5EE7" w:rsidRPr="002E56DA" w:rsidRDefault="002C5EE7" w:rsidP="00C51AA9">
            <w:pPr>
              <w:spacing w:line="360" w:lineRule="auto"/>
              <w:ind w:right="99"/>
              <w:jc w:val="both"/>
            </w:pPr>
            <w:r>
              <w:t>Размер на установку инструмента</w:t>
            </w:r>
          </w:p>
        </w:tc>
        <w:tc>
          <w:tcPr>
            <w:tcW w:w="914" w:type="dxa"/>
          </w:tcPr>
          <w:p w:rsidR="002C5EE7" w:rsidRPr="002E56DA" w:rsidRDefault="002C5EE7" w:rsidP="00C51AA9">
            <w:pPr>
              <w:spacing w:line="360" w:lineRule="auto"/>
              <w:ind w:right="99"/>
              <w:jc w:val="center"/>
              <w:rPr>
                <w:vertAlign w:val="subscript"/>
              </w:rPr>
            </w:pPr>
            <w:r w:rsidRPr="002E56DA">
              <w:t>А</w:t>
            </w:r>
            <w:r>
              <w:rPr>
                <w:vertAlign w:val="subscript"/>
              </w:rPr>
              <w:t>3</w:t>
            </w:r>
          </w:p>
        </w:tc>
        <w:tc>
          <w:tcPr>
            <w:tcW w:w="720" w:type="dxa"/>
          </w:tcPr>
          <w:p w:rsidR="002C5EE7" w:rsidRPr="002E56DA" w:rsidRDefault="002C5EE7" w:rsidP="00C51AA9">
            <w:pPr>
              <w:spacing w:line="360" w:lineRule="auto"/>
              <w:ind w:right="99"/>
              <w:jc w:val="center"/>
            </w:pPr>
            <w:r w:rsidRPr="002E56DA">
              <w:t>–</w:t>
            </w:r>
          </w:p>
        </w:tc>
        <w:tc>
          <w:tcPr>
            <w:tcW w:w="1589" w:type="dxa"/>
          </w:tcPr>
          <w:p w:rsidR="002C5EE7" w:rsidRPr="002E56DA" w:rsidRDefault="002C5EE7" w:rsidP="00C51AA9">
            <w:pPr>
              <w:spacing w:line="360" w:lineRule="auto"/>
              <w:ind w:right="99"/>
              <w:jc w:val="center"/>
            </w:pPr>
            <w:r>
              <w:t>15+</w:t>
            </w:r>
            <w:r w:rsidRPr="002E56DA">
              <w:t>0,</w:t>
            </w:r>
            <w:r>
              <w:t>018</w:t>
            </w:r>
          </w:p>
        </w:tc>
        <w:tc>
          <w:tcPr>
            <w:tcW w:w="1197" w:type="dxa"/>
          </w:tcPr>
          <w:p w:rsidR="002C5EE7" w:rsidRPr="002E56DA" w:rsidRDefault="002C5EE7" w:rsidP="00C51AA9">
            <w:pPr>
              <w:spacing w:line="360" w:lineRule="auto"/>
              <w:ind w:right="99"/>
              <w:jc w:val="center"/>
            </w:pPr>
            <w:r w:rsidRPr="002E56DA">
              <w:t>0,</w:t>
            </w:r>
            <w:r>
              <w:t>036</w:t>
            </w:r>
          </w:p>
        </w:tc>
        <w:tc>
          <w:tcPr>
            <w:tcW w:w="1093" w:type="dxa"/>
          </w:tcPr>
          <w:p w:rsidR="002C5EE7" w:rsidRPr="002E56DA" w:rsidRDefault="002C5EE7" w:rsidP="00C51AA9">
            <w:pPr>
              <w:spacing w:line="360" w:lineRule="auto"/>
              <w:ind w:right="99"/>
            </w:pPr>
            <w:r>
              <w:t>-0,</w:t>
            </w:r>
            <w:r w:rsidRPr="002E56DA">
              <w:t>0</w:t>
            </w:r>
            <w:r>
              <w:t>029</w:t>
            </w:r>
          </w:p>
        </w:tc>
      </w:tr>
    </w:tbl>
    <w:p w:rsidR="002C5EE7" w:rsidRPr="002E56DA" w:rsidRDefault="002C5EE7" w:rsidP="002C5EE7">
      <w:pPr>
        <w:shd w:val="clear" w:color="auto" w:fill="FFFFFF"/>
        <w:tabs>
          <w:tab w:val="left" w:pos="1061"/>
        </w:tabs>
        <w:spacing w:line="360" w:lineRule="auto"/>
        <w:ind w:firstLine="709"/>
        <w:jc w:val="both"/>
        <w:rPr>
          <w:sz w:val="28"/>
          <w:szCs w:val="28"/>
        </w:rPr>
      </w:pPr>
    </w:p>
    <w:p w:rsidR="002C5EE7" w:rsidRPr="002E56DA" w:rsidRDefault="002C5EE7" w:rsidP="005B60C7">
      <w:pPr>
        <w:shd w:val="clear" w:color="auto" w:fill="FFFFFF"/>
        <w:tabs>
          <w:tab w:val="left" w:pos="1061"/>
        </w:tabs>
        <w:spacing w:line="600" w:lineRule="auto"/>
        <w:ind w:firstLine="567"/>
        <w:jc w:val="both"/>
        <w:rPr>
          <w:sz w:val="28"/>
          <w:szCs w:val="28"/>
        </w:rPr>
      </w:pPr>
      <w:r w:rsidRPr="002E56DA">
        <w:rPr>
          <w:sz w:val="28"/>
          <w:szCs w:val="28"/>
        </w:rPr>
        <w:t>1.</w:t>
      </w:r>
      <w:r w:rsidRPr="002E56DA">
        <w:rPr>
          <w:sz w:val="28"/>
          <w:szCs w:val="28"/>
        </w:rPr>
        <w:tab/>
        <w:t>Уравнение номиналов.</w:t>
      </w:r>
    </w:p>
    <w:p w:rsidR="002C5EE7" w:rsidRPr="002E56DA" w:rsidRDefault="002C5EE7" w:rsidP="002C5EE7">
      <w:pPr>
        <w:shd w:val="clear" w:color="auto" w:fill="FFFFFF"/>
        <w:spacing w:line="600" w:lineRule="auto"/>
        <w:ind w:firstLine="709"/>
        <w:jc w:val="right"/>
        <w:rPr>
          <w:sz w:val="28"/>
          <w:szCs w:val="28"/>
        </w:rPr>
      </w:pPr>
      <w:r w:rsidRPr="002E56DA">
        <w:rPr>
          <w:sz w:val="28"/>
          <w:szCs w:val="28"/>
        </w:rPr>
        <w:t>Ао= А</w:t>
      </w:r>
      <w:r w:rsidRPr="002E56DA">
        <w:rPr>
          <w:sz w:val="28"/>
          <w:szCs w:val="28"/>
          <w:vertAlign w:val="subscript"/>
        </w:rPr>
        <w:t>1</w:t>
      </w:r>
      <w:r w:rsidRPr="002E56DA">
        <w:rPr>
          <w:sz w:val="28"/>
          <w:szCs w:val="28"/>
        </w:rPr>
        <w:t>+А</w:t>
      </w:r>
      <w:r w:rsidRPr="002E56DA">
        <w:rPr>
          <w:sz w:val="28"/>
          <w:szCs w:val="28"/>
          <w:vertAlign w:val="subscript"/>
        </w:rPr>
        <w:t>2</w:t>
      </w:r>
      <w:r>
        <w:rPr>
          <w:sz w:val="28"/>
          <w:szCs w:val="28"/>
        </w:rPr>
        <w:t>+А</w:t>
      </w:r>
      <w:r>
        <w:rPr>
          <w:sz w:val="28"/>
          <w:szCs w:val="28"/>
          <w:vertAlign w:val="subscript"/>
        </w:rPr>
        <w:t>3</w:t>
      </w:r>
      <w:r>
        <w:rPr>
          <w:sz w:val="28"/>
          <w:szCs w:val="28"/>
          <w:vertAlign w:val="subscript"/>
        </w:rPr>
        <w:tab/>
      </w:r>
      <w:r w:rsidRPr="002E56DA">
        <w:rPr>
          <w:sz w:val="28"/>
          <w:szCs w:val="28"/>
        </w:rPr>
        <w:tab/>
      </w:r>
      <w:r w:rsidRPr="002E56DA">
        <w:rPr>
          <w:sz w:val="28"/>
          <w:szCs w:val="28"/>
        </w:rPr>
        <w:tab/>
      </w:r>
      <w:r w:rsidRPr="002E56DA">
        <w:rPr>
          <w:sz w:val="28"/>
          <w:szCs w:val="28"/>
        </w:rPr>
        <w:tab/>
      </w:r>
      <w:r w:rsidRPr="002E56DA">
        <w:rPr>
          <w:sz w:val="28"/>
          <w:szCs w:val="28"/>
        </w:rPr>
        <w:tab/>
      </w:r>
      <w:r w:rsidRPr="002E56DA">
        <w:rPr>
          <w:sz w:val="28"/>
          <w:szCs w:val="28"/>
        </w:rPr>
        <w:tab/>
      </w:r>
    </w:p>
    <w:p w:rsidR="002C5EE7" w:rsidRPr="002E56DA" w:rsidRDefault="002C5EE7" w:rsidP="002C5EE7">
      <w:pPr>
        <w:shd w:val="clear" w:color="auto" w:fill="FFFFFF"/>
        <w:spacing w:line="600" w:lineRule="auto"/>
        <w:ind w:firstLine="709"/>
        <w:jc w:val="center"/>
        <w:rPr>
          <w:sz w:val="28"/>
          <w:szCs w:val="28"/>
        </w:rPr>
      </w:pPr>
      <w:r w:rsidRPr="002E56DA">
        <w:rPr>
          <w:sz w:val="28"/>
          <w:szCs w:val="28"/>
        </w:rPr>
        <w:t>А</w:t>
      </w:r>
      <w:r>
        <w:rPr>
          <w:sz w:val="28"/>
          <w:szCs w:val="28"/>
          <w:vertAlign w:val="subscript"/>
        </w:rPr>
        <w:t>0</w:t>
      </w:r>
      <w:r w:rsidRPr="002E56DA">
        <w:rPr>
          <w:sz w:val="28"/>
          <w:szCs w:val="28"/>
        </w:rPr>
        <w:t>= 0-(-1)х</w:t>
      </w:r>
      <w:r>
        <w:rPr>
          <w:sz w:val="28"/>
          <w:szCs w:val="28"/>
        </w:rPr>
        <w:t>0</w:t>
      </w:r>
      <w:r w:rsidRPr="002E56DA">
        <w:rPr>
          <w:sz w:val="28"/>
          <w:szCs w:val="28"/>
        </w:rPr>
        <w:t>+</w:t>
      </w:r>
      <w:r>
        <w:rPr>
          <w:sz w:val="28"/>
          <w:szCs w:val="28"/>
        </w:rPr>
        <w:t>(-1)х0+</w:t>
      </w:r>
      <w:r w:rsidRPr="002E56DA">
        <w:rPr>
          <w:sz w:val="28"/>
          <w:szCs w:val="28"/>
        </w:rPr>
        <w:t>(-1)х</w:t>
      </w:r>
      <w:r>
        <w:rPr>
          <w:sz w:val="28"/>
          <w:szCs w:val="28"/>
        </w:rPr>
        <w:t>15</w:t>
      </w:r>
      <w:r w:rsidRPr="002E56DA">
        <w:rPr>
          <w:sz w:val="28"/>
          <w:szCs w:val="28"/>
        </w:rPr>
        <w:t>=</w:t>
      </w:r>
      <w:r>
        <w:rPr>
          <w:sz w:val="28"/>
          <w:szCs w:val="28"/>
        </w:rPr>
        <w:t>15</w:t>
      </w:r>
      <w:r w:rsidRPr="002E56DA">
        <w:rPr>
          <w:sz w:val="28"/>
          <w:szCs w:val="28"/>
        </w:rPr>
        <w:t xml:space="preserve"> мм.</w:t>
      </w:r>
    </w:p>
    <w:p w:rsidR="002C5EE7" w:rsidRPr="002E56DA" w:rsidRDefault="002C5EE7" w:rsidP="005B60C7">
      <w:pPr>
        <w:shd w:val="clear" w:color="auto" w:fill="FFFFFF"/>
        <w:tabs>
          <w:tab w:val="left" w:pos="1061"/>
        </w:tabs>
        <w:spacing w:line="360" w:lineRule="auto"/>
        <w:ind w:right="99" w:firstLine="567"/>
        <w:jc w:val="both"/>
        <w:rPr>
          <w:sz w:val="28"/>
          <w:szCs w:val="28"/>
        </w:rPr>
      </w:pPr>
      <w:r w:rsidRPr="002E56DA">
        <w:rPr>
          <w:sz w:val="28"/>
          <w:szCs w:val="28"/>
        </w:rPr>
        <w:t>2.</w:t>
      </w:r>
      <w:r w:rsidRPr="002E56DA">
        <w:rPr>
          <w:sz w:val="28"/>
          <w:szCs w:val="28"/>
        </w:rPr>
        <w:tab/>
        <w:t>Уравнение допусков. Допуск на симметричность шпоночного паза оси детали задан неявно и составляет ТА</w:t>
      </w:r>
      <w:r w:rsidRPr="002E56DA">
        <w:rPr>
          <w:sz w:val="28"/>
          <w:szCs w:val="28"/>
          <w:vertAlign w:val="subscript"/>
        </w:rPr>
        <w:t>0</w:t>
      </w:r>
      <w:r w:rsidRPr="002E56DA">
        <w:rPr>
          <w:sz w:val="28"/>
          <w:szCs w:val="28"/>
        </w:rPr>
        <w:t>=0,2 мм. Этот допуск обеспечивается работой всей технологической системы. Для подсистемы «приспособление» рекомендуется брать (30-50)% от ТА’</w:t>
      </w:r>
      <w:r w:rsidRPr="002E56DA">
        <w:rPr>
          <w:sz w:val="28"/>
          <w:szCs w:val="28"/>
          <w:vertAlign w:val="subscript"/>
        </w:rPr>
        <w:t>0</w:t>
      </w:r>
      <w:r w:rsidRPr="002E56DA">
        <w:rPr>
          <w:sz w:val="28"/>
          <w:szCs w:val="28"/>
        </w:rPr>
        <w:t>, т.е. ТА’</w:t>
      </w:r>
      <w:r w:rsidRPr="002E56DA">
        <w:rPr>
          <w:sz w:val="28"/>
          <w:szCs w:val="28"/>
          <w:vertAlign w:val="subscript"/>
        </w:rPr>
        <w:t>0</w:t>
      </w:r>
      <w:r w:rsidRPr="002E56DA">
        <w:rPr>
          <w:sz w:val="28"/>
          <w:szCs w:val="28"/>
        </w:rPr>
        <w:t>=0,3</w:t>
      </w:r>
      <w:r w:rsidRPr="002E56DA">
        <w:rPr>
          <w:sz w:val="28"/>
          <w:szCs w:val="28"/>
          <w:lang w:val="en-US"/>
        </w:rPr>
        <w:t>x</w:t>
      </w:r>
      <w:r w:rsidRPr="002E56DA">
        <w:rPr>
          <w:sz w:val="28"/>
          <w:szCs w:val="28"/>
        </w:rPr>
        <w:t>ТА’</w:t>
      </w:r>
      <w:r w:rsidRPr="002E56DA">
        <w:rPr>
          <w:sz w:val="28"/>
          <w:szCs w:val="28"/>
          <w:vertAlign w:val="subscript"/>
        </w:rPr>
        <w:t>0</w:t>
      </w:r>
      <w:r w:rsidRPr="002E56DA">
        <w:rPr>
          <w:sz w:val="28"/>
          <w:szCs w:val="28"/>
        </w:rPr>
        <w:t>=0,3</w:t>
      </w:r>
      <w:r w:rsidRPr="002E56DA">
        <w:rPr>
          <w:sz w:val="28"/>
          <w:szCs w:val="28"/>
          <w:lang w:val="en-US"/>
        </w:rPr>
        <w:t>x</w:t>
      </w:r>
      <w:r w:rsidRPr="002E56DA">
        <w:rPr>
          <w:sz w:val="28"/>
          <w:szCs w:val="28"/>
        </w:rPr>
        <w:t>0,3=0,09 мм.</w:t>
      </w:r>
    </w:p>
    <w:p w:rsidR="002C5EE7" w:rsidRPr="002E56DA" w:rsidRDefault="002C5EE7" w:rsidP="005B60C7">
      <w:pPr>
        <w:shd w:val="clear" w:color="auto" w:fill="FFFFFF"/>
        <w:spacing w:line="360" w:lineRule="auto"/>
        <w:ind w:right="99" w:firstLine="567"/>
        <w:jc w:val="both"/>
        <w:rPr>
          <w:sz w:val="28"/>
          <w:szCs w:val="28"/>
        </w:rPr>
      </w:pPr>
      <w:r w:rsidRPr="002E56DA">
        <w:rPr>
          <w:sz w:val="28"/>
          <w:szCs w:val="28"/>
        </w:rPr>
        <w:t>Допуски на звенья А</w:t>
      </w:r>
      <w:r>
        <w:rPr>
          <w:sz w:val="28"/>
          <w:szCs w:val="28"/>
          <w:vertAlign w:val="subscript"/>
        </w:rPr>
        <w:t>1</w:t>
      </w:r>
      <w:r w:rsidRPr="002E56DA">
        <w:rPr>
          <w:sz w:val="28"/>
          <w:szCs w:val="28"/>
        </w:rPr>
        <w:t>, А</w:t>
      </w:r>
      <w:r>
        <w:rPr>
          <w:sz w:val="28"/>
          <w:szCs w:val="28"/>
          <w:vertAlign w:val="subscript"/>
        </w:rPr>
        <w:t>2</w:t>
      </w:r>
      <w:r w:rsidRPr="002E56DA">
        <w:rPr>
          <w:sz w:val="28"/>
          <w:szCs w:val="28"/>
        </w:rPr>
        <w:t>, А</w:t>
      </w:r>
      <w:r>
        <w:rPr>
          <w:sz w:val="28"/>
          <w:szCs w:val="28"/>
          <w:vertAlign w:val="subscript"/>
        </w:rPr>
        <w:t>3</w:t>
      </w:r>
      <w:r w:rsidRPr="002E56DA">
        <w:rPr>
          <w:sz w:val="28"/>
          <w:szCs w:val="28"/>
        </w:rPr>
        <w:t xml:space="preserve"> определяем из соответствующих ГОСТов. Тогда допуск звена А</w:t>
      </w:r>
      <w:r>
        <w:rPr>
          <w:sz w:val="28"/>
          <w:szCs w:val="28"/>
          <w:vertAlign w:val="subscript"/>
        </w:rPr>
        <w:t>0</w:t>
      </w:r>
      <w:r w:rsidRPr="002E56DA">
        <w:rPr>
          <w:sz w:val="28"/>
          <w:szCs w:val="28"/>
        </w:rPr>
        <w:t xml:space="preserve"> равен:</w:t>
      </w:r>
    </w:p>
    <w:p w:rsidR="002C5EE7" w:rsidRPr="002E56DA" w:rsidRDefault="002C5EE7" w:rsidP="002C5EE7">
      <w:pPr>
        <w:shd w:val="clear" w:color="auto" w:fill="FFFFFF"/>
        <w:spacing w:line="360" w:lineRule="auto"/>
        <w:ind w:left="-180" w:right="99" w:firstLine="720"/>
        <w:jc w:val="both"/>
        <w:rPr>
          <w:sz w:val="16"/>
          <w:szCs w:val="16"/>
        </w:rPr>
      </w:pPr>
    </w:p>
    <w:p w:rsidR="002C5EE7" w:rsidRPr="002E56DA" w:rsidRDefault="002C5EE7" w:rsidP="002C5EE7">
      <w:pPr>
        <w:shd w:val="clear" w:color="auto" w:fill="FFFFFF"/>
        <w:spacing w:line="360" w:lineRule="auto"/>
        <w:ind w:firstLine="709"/>
        <w:jc w:val="center"/>
        <w:rPr>
          <w:sz w:val="28"/>
          <w:szCs w:val="28"/>
        </w:rPr>
      </w:pPr>
      <w:r w:rsidRPr="002E56DA">
        <w:rPr>
          <w:sz w:val="28"/>
          <w:szCs w:val="28"/>
        </w:rPr>
        <w:t>ТА</w:t>
      </w:r>
      <w:r>
        <w:rPr>
          <w:sz w:val="28"/>
          <w:szCs w:val="28"/>
          <w:vertAlign w:val="subscript"/>
        </w:rPr>
        <w:t>0</w:t>
      </w:r>
      <w:r w:rsidRPr="002E56DA">
        <w:rPr>
          <w:sz w:val="28"/>
          <w:szCs w:val="28"/>
        </w:rPr>
        <w:t>=0,09-0,</w:t>
      </w:r>
      <w:r>
        <w:rPr>
          <w:sz w:val="28"/>
          <w:szCs w:val="28"/>
        </w:rPr>
        <w:t>025</w:t>
      </w:r>
      <w:r w:rsidRPr="002E56DA">
        <w:rPr>
          <w:sz w:val="28"/>
          <w:szCs w:val="28"/>
        </w:rPr>
        <w:t>-0,0</w:t>
      </w:r>
      <w:r>
        <w:rPr>
          <w:sz w:val="28"/>
          <w:szCs w:val="28"/>
        </w:rPr>
        <w:t>06</w:t>
      </w:r>
      <w:r w:rsidRPr="002E56DA">
        <w:rPr>
          <w:sz w:val="28"/>
          <w:szCs w:val="28"/>
        </w:rPr>
        <w:t>-0,0</w:t>
      </w:r>
      <w:r>
        <w:rPr>
          <w:sz w:val="28"/>
          <w:szCs w:val="28"/>
        </w:rPr>
        <w:t>36</w:t>
      </w:r>
      <w:r w:rsidRPr="002E56DA">
        <w:rPr>
          <w:sz w:val="28"/>
          <w:szCs w:val="28"/>
        </w:rPr>
        <w:t>=0,0</w:t>
      </w:r>
      <w:r>
        <w:rPr>
          <w:sz w:val="28"/>
          <w:szCs w:val="28"/>
        </w:rPr>
        <w:t>19</w:t>
      </w:r>
      <w:r w:rsidRPr="002E56DA">
        <w:rPr>
          <w:sz w:val="28"/>
          <w:szCs w:val="28"/>
        </w:rPr>
        <w:t>мм.</w:t>
      </w:r>
    </w:p>
    <w:p w:rsidR="002C5EE7" w:rsidRPr="002E56DA" w:rsidRDefault="002C5EE7" w:rsidP="002C5EE7">
      <w:pPr>
        <w:shd w:val="clear" w:color="auto" w:fill="FFFFFF"/>
        <w:spacing w:line="360" w:lineRule="auto"/>
        <w:ind w:firstLine="709"/>
        <w:jc w:val="both"/>
        <w:rPr>
          <w:sz w:val="16"/>
          <w:szCs w:val="16"/>
        </w:rPr>
      </w:pPr>
    </w:p>
    <w:p w:rsidR="002C5EE7" w:rsidRPr="002E56DA" w:rsidRDefault="002C5EE7" w:rsidP="005B60C7">
      <w:pPr>
        <w:shd w:val="clear" w:color="auto" w:fill="FFFFFF"/>
        <w:spacing w:line="360" w:lineRule="auto"/>
        <w:ind w:firstLine="567"/>
        <w:jc w:val="both"/>
        <w:rPr>
          <w:sz w:val="28"/>
          <w:szCs w:val="28"/>
        </w:rPr>
      </w:pPr>
      <w:r w:rsidRPr="002E56DA">
        <w:rPr>
          <w:sz w:val="28"/>
          <w:szCs w:val="28"/>
        </w:rPr>
        <w:t xml:space="preserve">Такой допуск соответствует </w:t>
      </w:r>
      <w:r>
        <w:rPr>
          <w:sz w:val="28"/>
          <w:szCs w:val="28"/>
        </w:rPr>
        <w:t>8</w:t>
      </w:r>
      <w:r w:rsidRPr="002E56DA">
        <w:rPr>
          <w:sz w:val="28"/>
          <w:szCs w:val="28"/>
        </w:rPr>
        <w:t xml:space="preserve"> квалитету точности. Получение такой точности в условиях инструментального производства экономически целесообразно.</w:t>
      </w:r>
    </w:p>
    <w:p w:rsidR="002C5EE7" w:rsidRPr="005B60C7" w:rsidRDefault="002C5EE7" w:rsidP="005B60C7">
      <w:pPr>
        <w:pStyle w:val="af3"/>
        <w:numPr>
          <w:ilvl w:val="0"/>
          <w:numId w:val="8"/>
        </w:numPr>
        <w:spacing w:line="360" w:lineRule="auto"/>
        <w:ind w:right="99"/>
        <w:jc w:val="both"/>
        <w:rPr>
          <w:sz w:val="28"/>
          <w:szCs w:val="28"/>
        </w:rPr>
      </w:pPr>
      <w:r w:rsidRPr="005B60C7">
        <w:rPr>
          <w:sz w:val="28"/>
          <w:szCs w:val="28"/>
        </w:rPr>
        <w:t>Координата середины поля допуска звена А</w:t>
      </w:r>
      <w:r w:rsidRPr="005B60C7">
        <w:rPr>
          <w:sz w:val="28"/>
          <w:szCs w:val="28"/>
          <w:vertAlign w:val="subscript"/>
        </w:rPr>
        <w:t>0</w:t>
      </w:r>
      <w:r w:rsidRPr="005B60C7">
        <w:rPr>
          <w:sz w:val="28"/>
          <w:szCs w:val="28"/>
        </w:rPr>
        <w:t>:</w:t>
      </w:r>
    </w:p>
    <w:p w:rsidR="005B60C7" w:rsidRPr="005B60C7" w:rsidRDefault="005B60C7" w:rsidP="005B60C7">
      <w:pPr>
        <w:pStyle w:val="af3"/>
        <w:spacing w:line="360" w:lineRule="auto"/>
        <w:ind w:left="900" w:right="99"/>
        <w:jc w:val="both"/>
        <w:rPr>
          <w:sz w:val="28"/>
          <w:szCs w:val="28"/>
        </w:rPr>
      </w:pPr>
    </w:p>
    <w:p w:rsidR="002C5EE7" w:rsidRDefault="002C5EE7" w:rsidP="005B60C7">
      <w:pPr>
        <w:spacing w:line="360" w:lineRule="auto"/>
        <w:ind w:left="-180" w:right="99" w:firstLine="720"/>
        <w:jc w:val="center"/>
        <w:rPr>
          <w:sz w:val="28"/>
          <w:szCs w:val="28"/>
        </w:rPr>
      </w:pPr>
      <w:r w:rsidRPr="002E56DA">
        <w:rPr>
          <w:sz w:val="28"/>
          <w:szCs w:val="28"/>
        </w:rPr>
        <w:lastRenderedPageBreak/>
        <w:t>Е</w:t>
      </w:r>
      <w:r w:rsidRPr="002E56DA">
        <w:rPr>
          <w:sz w:val="28"/>
          <w:szCs w:val="28"/>
          <w:vertAlign w:val="subscript"/>
        </w:rPr>
        <w:t>с</w:t>
      </w:r>
      <w:r w:rsidRPr="002E56DA">
        <w:rPr>
          <w:sz w:val="28"/>
          <w:szCs w:val="28"/>
        </w:rPr>
        <w:t>А</w:t>
      </w:r>
      <w:r>
        <w:rPr>
          <w:sz w:val="28"/>
          <w:szCs w:val="28"/>
          <w:vertAlign w:val="subscript"/>
        </w:rPr>
        <w:t>0</w:t>
      </w:r>
      <w:r w:rsidRPr="002E56DA">
        <w:rPr>
          <w:sz w:val="28"/>
          <w:szCs w:val="28"/>
        </w:rPr>
        <w:t xml:space="preserve"> =0-(-1)х(-0,0</w:t>
      </w:r>
      <w:r>
        <w:rPr>
          <w:sz w:val="28"/>
          <w:szCs w:val="28"/>
        </w:rPr>
        <w:t>37</w:t>
      </w:r>
      <w:r w:rsidRPr="002E56DA">
        <w:rPr>
          <w:sz w:val="28"/>
          <w:szCs w:val="28"/>
        </w:rPr>
        <w:t>5)-(-1)х(-0,00</w:t>
      </w:r>
      <w:r>
        <w:rPr>
          <w:sz w:val="28"/>
          <w:szCs w:val="28"/>
        </w:rPr>
        <w:t>57</w:t>
      </w:r>
      <w:r w:rsidRPr="002E56DA">
        <w:rPr>
          <w:sz w:val="28"/>
          <w:szCs w:val="28"/>
        </w:rPr>
        <w:t>)-(-1)х(-0,029)=-0,0</w:t>
      </w:r>
      <w:r>
        <w:rPr>
          <w:sz w:val="28"/>
          <w:szCs w:val="28"/>
        </w:rPr>
        <w:t>722</w:t>
      </w:r>
      <w:r w:rsidRPr="002E56DA">
        <w:rPr>
          <w:sz w:val="28"/>
          <w:szCs w:val="28"/>
        </w:rPr>
        <w:t>.</w:t>
      </w:r>
    </w:p>
    <w:p w:rsidR="005B60C7" w:rsidRPr="002E56DA" w:rsidRDefault="005B60C7" w:rsidP="005B60C7">
      <w:pPr>
        <w:spacing w:line="360" w:lineRule="auto"/>
        <w:ind w:left="-180" w:right="99" w:firstLine="720"/>
        <w:jc w:val="center"/>
        <w:rPr>
          <w:sz w:val="28"/>
          <w:szCs w:val="28"/>
        </w:rPr>
      </w:pPr>
    </w:p>
    <w:p w:rsidR="002C5EE7" w:rsidRDefault="002C5EE7" w:rsidP="002C5EE7">
      <w:pPr>
        <w:spacing w:line="360" w:lineRule="auto"/>
        <w:ind w:left="-180" w:right="99" w:firstLine="720"/>
        <w:jc w:val="both"/>
        <w:rPr>
          <w:sz w:val="28"/>
          <w:szCs w:val="28"/>
        </w:rPr>
      </w:pPr>
      <w:r w:rsidRPr="002E56DA">
        <w:rPr>
          <w:sz w:val="28"/>
          <w:szCs w:val="28"/>
        </w:rPr>
        <w:t>Таким образом, проектируемое приспособление обеспечит требуемую точность обработки шпоночного паза.</w:t>
      </w:r>
    </w:p>
    <w:p w:rsidR="005B60C7" w:rsidRPr="002E56DA" w:rsidRDefault="005B60C7" w:rsidP="002C5EE7">
      <w:pPr>
        <w:spacing w:line="360" w:lineRule="auto"/>
        <w:ind w:left="-180" w:right="99" w:firstLine="720"/>
        <w:jc w:val="both"/>
        <w:rPr>
          <w:sz w:val="28"/>
          <w:szCs w:val="28"/>
        </w:rPr>
      </w:pP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2.</w:t>
      </w:r>
      <w:r w:rsidR="005B60C7">
        <w:rPr>
          <w:sz w:val="28"/>
          <w:szCs w:val="28"/>
        </w:rPr>
        <w:t>4.5</w:t>
      </w:r>
      <w:r w:rsidRPr="002E56DA">
        <w:rPr>
          <w:sz w:val="28"/>
          <w:szCs w:val="28"/>
        </w:rPr>
        <w:t xml:space="preserve"> Разработка схемы действия сил и определение величины силы зажима заготовки</w:t>
      </w: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2.</w:t>
      </w:r>
      <w:r w:rsidR="005B60C7">
        <w:rPr>
          <w:sz w:val="28"/>
          <w:szCs w:val="28"/>
        </w:rPr>
        <w:t>4.</w:t>
      </w:r>
      <w:r w:rsidRPr="002E56DA">
        <w:rPr>
          <w:sz w:val="28"/>
          <w:szCs w:val="28"/>
        </w:rPr>
        <w:t>5.1 Определение сил резания</w:t>
      </w:r>
    </w:p>
    <w:p w:rsidR="002C5EE7" w:rsidRPr="002E56DA" w:rsidRDefault="002C5EE7" w:rsidP="002C5EE7">
      <w:pPr>
        <w:shd w:val="clear" w:color="auto" w:fill="FFFFFF"/>
        <w:spacing w:line="360" w:lineRule="auto"/>
        <w:ind w:left="-180" w:right="98" w:firstLine="709"/>
        <w:jc w:val="both"/>
        <w:rPr>
          <w:sz w:val="28"/>
          <w:szCs w:val="28"/>
        </w:rPr>
      </w:pPr>
    </w:p>
    <w:p w:rsidR="002C5EE7" w:rsidRPr="002E56DA" w:rsidRDefault="002C5EE7" w:rsidP="005B60C7">
      <w:pPr>
        <w:shd w:val="clear" w:color="auto" w:fill="FFFFFF"/>
        <w:spacing w:line="360" w:lineRule="auto"/>
        <w:ind w:right="279" w:firstLine="567"/>
        <w:jc w:val="both"/>
        <w:rPr>
          <w:sz w:val="28"/>
          <w:szCs w:val="28"/>
        </w:rPr>
      </w:pPr>
      <w:r w:rsidRPr="002E56DA">
        <w:rPr>
          <w:sz w:val="28"/>
          <w:szCs w:val="28"/>
        </w:rPr>
        <w:t xml:space="preserve">Силы и моменты, возникающие при </w:t>
      </w:r>
      <w:r>
        <w:rPr>
          <w:sz w:val="28"/>
          <w:szCs w:val="28"/>
        </w:rPr>
        <w:t>нарезании резьбы</w:t>
      </w:r>
      <w:r w:rsidRPr="002E56DA">
        <w:rPr>
          <w:sz w:val="28"/>
          <w:szCs w:val="28"/>
        </w:rPr>
        <w:t xml:space="preserve">, стремятся нарушить, достигнутое при базировании положение заготовки. Поэтому необходимо закрепить заготовку, причем для минимизации силы закрепления необходимо правильно выбрать точку приложения  и направление действия силы зажима. </w:t>
      </w:r>
    </w:p>
    <w:p w:rsidR="002C5EE7" w:rsidRPr="002E56DA" w:rsidRDefault="002C5EE7" w:rsidP="005B60C7">
      <w:pPr>
        <w:shd w:val="clear" w:color="auto" w:fill="FFFFFF"/>
        <w:spacing w:line="360" w:lineRule="auto"/>
        <w:ind w:left="-180" w:right="279" w:firstLine="567"/>
        <w:jc w:val="both"/>
        <w:rPr>
          <w:sz w:val="28"/>
          <w:szCs w:val="28"/>
        </w:rPr>
      </w:pPr>
      <w:r w:rsidRPr="002E56DA">
        <w:rPr>
          <w:bCs/>
          <w:sz w:val="28"/>
          <w:szCs w:val="28"/>
        </w:rPr>
        <w:t xml:space="preserve">Режимы резания приведены в операционной карте операции, выпишем их из нее и рассчитаем крутящий момент и силы, действующие на заготовку. </w:t>
      </w:r>
      <w:r w:rsidRPr="002E56DA">
        <w:rPr>
          <w:sz w:val="28"/>
          <w:szCs w:val="28"/>
        </w:rPr>
        <w:t xml:space="preserve">Глубина резания </w:t>
      </w:r>
      <w:r w:rsidRPr="002E56DA">
        <w:rPr>
          <w:sz w:val="28"/>
          <w:szCs w:val="28"/>
          <w:lang w:val="en-US"/>
        </w:rPr>
        <w:t>t</w:t>
      </w:r>
      <w:r w:rsidRPr="002E56DA">
        <w:rPr>
          <w:sz w:val="28"/>
          <w:szCs w:val="28"/>
        </w:rPr>
        <w:t xml:space="preserve"> = </w:t>
      </w:r>
      <w:r>
        <w:rPr>
          <w:sz w:val="28"/>
          <w:szCs w:val="28"/>
        </w:rPr>
        <w:t>1</w:t>
      </w:r>
      <w:r w:rsidRPr="002E56DA">
        <w:rPr>
          <w:sz w:val="28"/>
          <w:szCs w:val="28"/>
        </w:rPr>
        <w:t>,</w:t>
      </w:r>
      <w:r>
        <w:rPr>
          <w:sz w:val="28"/>
          <w:szCs w:val="28"/>
        </w:rPr>
        <w:t>5</w:t>
      </w:r>
      <w:r w:rsidRPr="002E56DA">
        <w:rPr>
          <w:sz w:val="28"/>
          <w:szCs w:val="28"/>
        </w:rPr>
        <w:t xml:space="preserve"> мм. Подача </w:t>
      </w:r>
      <w:r w:rsidRPr="002E56DA">
        <w:rPr>
          <w:sz w:val="28"/>
          <w:szCs w:val="28"/>
          <w:lang w:val="en-US"/>
        </w:rPr>
        <w:t>S</w:t>
      </w:r>
      <w:r w:rsidRPr="002E56DA">
        <w:rPr>
          <w:sz w:val="28"/>
          <w:szCs w:val="28"/>
        </w:rPr>
        <w:t xml:space="preserve"> = 0,10 </w:t>
      </w:r>
      <w:r>
        <w:rPr>
          <w:sz w:val="28"/>
          <w:szCs w:val="28"/>
        </w:rPr>
        <w:t>м</w:t>
      </w:r>
      <w:r w:rsidRPr="002E56DA">
        <w:rPr>
          <w:sz w:val="28"/>
          <w:szCs w:val="28"/>
        </w:rPr>
        <w:t>/об.</w:t>
      </w:r>
      <w:r>
        <w:rPr>
          <w:sz w:val="28"/>
          <w:szCs w:val="28"/>
        </w:rPr>
        <w:t xml:space="preserve"> </w:t>
      </w:r>
    </w:p>
    <w:p w:rsidR="002C5EE7" w:rsidRPr="002E56DA" w:rsidRDefault="002C5EE7" w:rsidP="005B60C7">
      <w:pPr>
        <w:widowControl w:val="0"/>
        <w:shd w:val="clear" w:color="auto" w:fill="FFFFFF"/>
        <w:tabs>
          <w:tab w:val="left" w:pos="1392"/>
        </w:tabs>
        <w:autoSpaceDE w:val="0"/>
        <w:autoSpaceDN w:val="0"/>
        <w:adjustRightInd w:val="0"/>
        <w:spacing w:line="480" w:lineRule="auto"/>
        <w:ind w:left="-180" w:right="279" w:firstLine="747"/>
        <w:jc w:val="both"/>
        <w:rPr>
          <w:sz w:val="28"/>
          <w:szCs w:val="28"/>
        </w:rPr>
      </w:pPr>
      <w:r w:rsidRPr="002E56DA">
        <w:rPr>
          <w:sz w:val="28"/>
          <w:szCs w:val="28"/>
        </w:rPr>
        <w:t>Скорость резания:</w:t>
      </w:r>
    </w:p>
    <w:p w:rsidR="002C5EE7" w:rsidRPr="002E56DA" w:rsidRDefault="002C5EE7" w:rsidP="002C5EE7">
      <w:pPr>
        <w:widowControl w:val="0"/>
        <w:shd w:val="clear" w:color="auto" w:fill="FFFFFF"/>
        <w:tabs>
          <w:tab w:val="left" w:pos="1392"/>
        </w:tabs>
        <w:autoSpaceDE w:val="0"/>
        <w:autoSpaceDN w:val="0"/>
        <w:adjustRightInd w:val="0"/>
        <w:spacing w:line="480" w:lineRule="auto"/>
        <w:ind w:left="-180" w:right="279" w:firstLine="720"/>
        <w:jc w:val="center"/>
        <w:rPr>
          <w:sz w:val="28"/>
          <w:szCs w:val="28"/>
        </w:rPr>
      </w:pPr>
      <w:r w:rsidRPr="00BC53AB">
        <w:rPr>
          <w:position w:val="-24"/>
          <w:sz w:val="28"/>
          <w:szCs w:val="28"/>
        </w:rPr>
        <w:object w:dxaOrig="1939" w:dyaOrig="639">
          <v:shape id="_x0000_i1238" type="#_x0000_t75" style="width:140.3pt;height:42.45pt" o:ole="">
            <v:imagedata r:id="rId176" o:title=""/>
          </v:shape>
          <o:OLEObject Type="Embed" ProgID="Equation.3" ShapeID="_x0000_i1238" DrawAspect="Content" ObjectID="_1337515417" r:id="rId430"/>
        </w:object>
      </w:r>
      <w:r>
        <w:rPr>
          <w:sz w:val="28"/>
          <w:szCs w:val="28"/>
        </w:rPr>
        <w:t>,</w:t>
      </w:r>
    </w:p>
    <w:p w:rsidR="002C5EE7" w:rsidRDefault="002C5EE7" w:rsidP="002C5EE7">
      <w:pPr>
        <w:spacing w:line="360" w:lineRule="auto"/>
        <w:ind w:firstLine="540"/>
        <w:jc w:val="center"/>
        <w:rPr>
          <w:sz w:val="28"/>
          <w:szCs w:val="28"/>
        </w:rPr>
      </w:pPr>
      <w:r w:rsidRPr="00D61D1C">
        <w:rPr>
          <w:position w:val="-28"/>
          <w:sz w:val="28"/>
          <w:szCs w:val="28"/>
        </w:rPr>
        <w:object w:dxaOrig="3480" w:dyaOrig="660">
          <v:shape id="_x0000_i1239" type="#_x0000_t75" style="width:187.1pt;height:41.85pt" o:ole="">
            <v:imagedata r:id="rId291" o:title=""/>
          </v:shape>
          <o:OLEObject Type="Embed" ProgID="Equation.3" ShapeID="_x0000_i1239" DrawAspect="Content" ObjectID="_1337515418" r:id="rId431"/>
        </w:object>
      </w:r>
      <w:r w:rsidRPr="00D61D1C">
        <w:rPr>
          <w:sz w:val="28"/>
          <w:szCs w:val="28"/>
        </w:rPr>
        <w:t xml:space="preserve"> м/мин</w:t>
      </w:r>
    </w:p>
    <w:p w:rsidR="005B60C7" w:rsidRPr="00D61D1C" w:rsidRDefault="005B60C7" w:rsidP="002C5EE7">
      <w:pPr>
        <w:spacing w:line="360" w:lineRule="auto"/>
        <w:ind w:firstLine="540"/>
        <w:jc w:val="center"/>
        <w:rPr>
          <w:sz w:val="28"/>
          <w:szCs w:val="28"/>
        </w:rPr>
      </w:pPr>
    </w:p>
    <w:p w:rsidR="002C5EE7" w:rsidRPr="002E56DA" w:rsidRDefault="002C5EE7" w:rsidP="005B60C7">
      <w:pPr>
        <w:widowControl w:val="0"/>
        <w:shd w:val="clear" w:color="auto" w:fill="FFFFFF"/>
        <w:tabs>
          <w:tab w:val="left" w:pos="1392"/>
        </w:tabs>
        <w:autoSpaceDE w:val="0"/>
        <w:autoSpaceDN w:val="0"/>
        <w:adjustRightInd w:val="0"/>
        <w:spacing w:line="480" w:lineRule="auto"/>
        <w:ind w:left="-180" w:right="279" w:firstLine="747"/>
        <w:jc w:val="both"/>
        <w:rPr>
          <w:sz w:val="28"/>
          <w:szCs w:val="28"/>
        </w:rPr>
      </w:pPr>
      <w:r w:rsidRPr="002E56DA">
        <w:rPr>
          <w:sz w:val="28"/>
          <w:szCs w:val="28"/>
        </w:rPr>
        <w:t xml:space="preserve">Частота вращения </w:t>
      </w:r>
      <w:r>
        <w:rPr>
          <w:sz w:val="28"/>
          <w:szCs w:val="28"/>
        </w:rPr>
        <w:t>шпинделя</w:t>
      </w:r>
      <w:r w:rsidRPr="002E56DA">
        <w:rPr>
          <w:sz w:val="28"/>
          <w:szCs w:val="28"/>
        </w:rPr>
        <w:t xml:space="preserve"> </w:t>
      </w:r>
      <w:r w:rsidRPr="002E56DA">
        <w:rPr>
          <w:sz w:val="28"/>
          <w:szCs w:val="28"/>
          <w:lang w:val="en-US"/>
        </w:rPr>
        <w:t>n</w:t>
      </w:r>
      <w:r w:rsidRPr="002E56DA">
        <w:rPr>
          <w:sz w:val="28"/>
          <w:szCs w:val="28"/>
        </w:rPr>
        <w:t>=</w:t>
      </w:r>
      <w:r>
        <w:rPr>
          <w:i/>
          <w:sz w:val="28"/>
          <w:szCs w:val="28"/>
        </w:rPr>
        <w:t>355</w:t>
      </w:r>
      <w:r w:rsidRPr="002E56DA">
        <w:rPr>
          <w:sz w:val="28"/>
          <w:szCs w:val="28"/>
        </w:rPr>
        <w:t xml:space="preserve"> об/мин.</w:t>
      </w:r>
    </w:p>
    <w:p w:rsidR="002C5EE7" w:rsidRPr="002E56DA" w:rsidRDefault="002C5EE7" w:rsidP="005B60C7">
      <w:pPr>
        <w:widowControl w:val="0"/>
        <w:shd w:val="clear" w:color="auto" w:fill="FFFFFF"/>
        <w:tabs>
          <w:tab w:val="left" w:pos="1392"/>
        </w:tabs>
        <w:autoSpaceDE w:val="0"/>
        <w:autoSpaceDN w:val="0"/>
        <w:adjustRightInd w:val="0"/>
        <w:spacing w:line="480" w:lineRule="auto"/>
        <w:ind w:left="-180" w:right="279" w:firstLine="747"/>
        <w:rPr>
          <w:sz w:val="28"/>
          <w:szCs w:val="28"/>
        </w:rPr>
      </w:pPr>
      <w:r w:rsidRPr="002E56DA">
        <w:rPr>
          <w:sz w:val="28"/>
          <w:szCs w:val="28"/>
        </w:rPr>
        <w:t>Силы:</w:t>
      </w:r>
    </w:p>
    <w:p w:rsidR="002C5EE7" w:rsidRPr="002E56DA" w:rsidRDefault="002C5EE7" w:rsidP="002C5EE7">
      <w:pPr>
        <w:widowControl w:val="0"/>
        <w:shd w:val="clear" w:color="auto" w:fill="FFFFFF"/>
        <w:tabs>
          <w:tab w:val="left" w:pos="1392"/>
        </w:tabs>
        <w:autoSpaceDE w:val="0"/>
        <w:autoSpaceDN w:val="0"/>
        <w:adjustRightInd w:val="0"/>
        <w:spacing w:line="480" w:lineRule="auto"/>
        <w:ind w:left="-180" w:right="279" w:firstLine="720"/>
        <w:jc w:val="center"/>
        <w:rPr>
          <w:sz w:val="28"/>
          <w:szCs w:val="28"/>
        </w:rPr>
      </w:pPr>
      <w:r w:rsidRPr="00AC2536">
        <w:rPr>
          <w:position w:val="-14"/>
        </w:rPr>
        <w:object w:dxaOrig="1920" w:dyaOrig="400">
          <v:shape id="_x0000_i1240" type="#_x0000_t75" style="width:116.9pt;height:26.45pt" o:ole="">
            <v:imagedata r:id="rId432" o:title=""/>
          </v:shape>
          <o:OLEObject Type="Embed" ProgID="Equation.3" ShapeID="_x0000_i1240" DrawAspect="Content" ObjectID="_1337515419" r:id="rId433"/>
        </w:object>
      </w:r>
    </w:p>
    <w:p w:rsidR="002C5EE7" w:rsidRDefault="002C5EE7" w:rsidP="002C5EE7">
      <w:pPr>
        <w:widowControl w:val="0"/>
        <w:shd w:val="clear" w:color="auto" w:fill="FFFFFF"/>
        <w:tabs>
          <w:tab w:val="left" w:pos="1392"/>
        </w:tabs>
        <w:autoSpaceDE w:val="0"/>
        <w:autoSpaceDN w:val="0"/>
        <w:adjustRightInd w:val="0"/>
        <w:spacing w:line="480" w:lineRule="auto"/>
        <w:ind w:left="-180" w:right="279" w:firstLine="720"/>
        <w:jc w:val="center"/>
        <w:rPr>
          <w:sz w:val="28"/>
          <w:szCs w:val="28"/>
        </w:rPr>
      </w:pPr>
      <w:r w:rsidRPr="00414129">
        <w:rPr>
          <w:position w:val="-10"/>
        </w:rPr>
        <w:object w:dxaOrig="4860" w:dyaOrig="360">
          <v:shape id="_x0000_i1241" type="#_x0000_t75" style="width:296.6pt;height:24pt" o:ole="">
            <v:imagedata r:id="rId434" o:title=""/>
          </v:shape>
          <o:OLEObject Type="Embed" ProgID="Equation.3" ShapeID="_x0000_i1241" DrawAspect="Content" ObjectID="_1337515420" r:id="rId435"/>
        </w:object>
      </w:r>
      <w:r w:rsidRPr="002E56DA">
        <w:rPr>
          <w:sz w:val="28"/>
          <w:szCs w:val="28"/>
        </w:rPr>
        <w:t>Н</w:t>
      </w:r>
    </w:p>
    <w:p w:rsidR="005B60C7" w:rsidRPr="002E56DA" w:rsidRDefault="005B60C7" w:rsidP="002C5EE7">
      <w:pPr>
        <w:widowControl w:val="0"/>
        <w:shd w:val="clear" w:color="auto" w:fill="FFFFFF"/>
        <w:tabs>
          <w:tab w:val="left" w:pos="1392"/>
        </w:tabs>
        <w:autoSpaceDE w:val="0"/>
        <w:autoSpaceDN w:val="0"/>
        <w:adjustRightInd w:val="0"/>
        <w:spacing w:line="480" w:lineRule="auto"/>
        <w:ind w:left="-180" w:right="279" w:firstLine="720"/>
        <w:jc w:val="center"/>
        <w:rPr>
          <w:sz w:val="28"/>
          <w:szCs w:val="28"/>
        </w:rPr>
      </w:pPr>
    </w:p>
    <w:p w:rsidR="002C5EE7" w:rsidRPr="00024711" w:rsidRDefault="002C5EE7" w:rsidP="002C5EE7">
      <w:pPr>
        <w:spacing w:line="360" w:lineRule="auto"/>
        <w:ind w:left="-180" w:right="99" w:firstLine="720"/>
        <w:jc w:val="center"/>
        <w:rPr>
          <w:sz w:val="28"/>
          <w:szCs w:val="28"/>
        </w:rPr>
      </w:pPr>
      <w:r>
        <w:rPr>
          <w:sz w:val="28"/>
          <w:szCs w:val="28"/>
        </w:rPr>
        <w:t>Mрез=</w:t>
      </w:r>
      <m:oMath>
        <m:f>
          <m:fPr>
            <m:ctrlPr>
              <w:rPr>
                <w:rFonts w:ascii="Cambria Math" w:hAnsi="Cambria Math"/>
                <w:i/>
                <w:sz w:val="28"/>
                <w:szCs w:val="28"/>
              </w:rPr>
            </m:ctrlPr>
          </m:fPr>
          <m:num>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z</m:t>
                </m:r>
              </m:sub>
            </m:sSub>
            <m:r>
              <w:rPr>
                <w:rFonts w:ascii="Cambria Math" w:hAnsi="Cambria Math"/>
                <w:sz w:val="28"/>
                <w:szCs w:val="28"/>
              </w:rPr>
              <m:t>*</m:t>
            </m:r>
            <m:r>
              <w:rPr>
                <w:rFonts w:ascii="Cambria Math" w:hAnsi="Cambria Math"/>
                <w:sz w:val="28"/>
                <w:szCs w:val="28"/>
                <w:lang w:val="en-US"/>
              </w:rPr>
              <m:t>D</m:t>
            </m:r>
          </m:num>
          <m:den>
            <m:r>
              <w:rPr>
                <w:rFonts w:ascii="Cambria Math" w:hAnsi="Cambria Math"/>
                <w:sz w:val="28"/>
                <w:szCs w:val="28"/>
              </w:rPr>
              <m:t>2*100</m:t>
            </m:r>
          </m:den>
        </m:f>
      </m:oMath>
      <w:r w:rsidRPr="00024711">
        <w:rPr>
          <w:sz w:val="28"/>
          <w:szCs w:val="28"/>
        </w:rPr>
        <w:t>=</w:t>
      </w:r>
      <m:oMath>
        <m:f>
          <m:fPr>
            <m:ctrlPr>
              <w:rPr>
                <w:rFonts w:ascii="Cambria Math" w:hAnsi="Cambria Math"/>
                <w:i/>
                <w:sz w:val="28"/>
                <w:szCs w:val="28"/>
                <w:lang w:val="en-US"/>
              </w:rPr>
            </m:ctrlPr>
          </m:fPr>
          <m:num>
            <m:r>
              <w:rPr>
                <w:rFonts w:ascii="Cambria Math" w:hAnsi="Cambria Math"/>
                <w:sz w:val="28"/>
                <w:szCs w:val="28"/>
              </w:rPr>
              <m:t>202.36*30</m:t>
            </m:r>
          </m:num>
          <m:den>
            <m:r>
              <w:rPr>
                <w:rFonts w:ascii="Cambria Math" w:hAnsi="Cambria Math"/>
                <w:sz w:val="28"/>
                <w:szCs w:val="28"/>
              </w:rPr>
              <m:t>2*100</m:t>
            </m:r>
          </m:den>
        </m:f>
      </m:oMath>
      <w:r w:rsidRPr="00024711">
        <w:rPr>
          <w:sz w:val="28"/>
          <w:szCs w:val="28"/>
        </w:rPr>
        <w:t>=30.54</w:t>
      </w:r>
      <w:r>
        <w:rPr>
          <w:sz w:val="28"/>
          <w:szCs w:val="28"/>
          <w:lang w:val="en-US"/>
        </w:rPr>
        <w:t>HxM</w:t>
      </w:r>
    </w:p>
    <w:p w:rsidR="002C5EE7" w:rsidRPr="002E56DA" w:rsidRDefault="002C5EE7" w:rsidP="002C5EE7">
      <w:pPr>
        <w:shd w:val="clear" w:color="auto" w:fill="FFFFFF"/>
        <w:spacing w:line="360" w:lineRule="auto"/>
        <w:ind w:left="709" w:right="279"/>
        <w:jc w:val="both"/>
        <w:rPr>
          <w:bCs/>
          <w:sz w:val="28"/>
          <w:szCs w:val="28"/>
        </w:rPr>
      </w:pPr>
    </w:p>
    <w:p w:rsidR="002C5EE7" w:rsidRPr="002E56DA" w:rsidRDefault="002C5EE7" w:rsidP="005B60C7">
      <w:pPr>
        <w:shd w:val="clear" w:color="auto" w:fill="FFFFFF"/>
        <w:spacing w:line="360" w:lineRule="auto"/>
        <w:ind w:right="279" w:firstLine="567"/>
        <w:jc w:val="both"/>
        <w:rPr>
          <w:bCs/>
          <w:sz w:val="28"/>
          <w:szCs w:val="28"/>
        </w:rPr>
      </w:pPr>
      <w:r w:rsidRPr="002E56DA">
        <w:rPr>
          <w:bCs/>
          <w:sz w:val="28"/>
          <w:szCs w:val="28"/>
        </w:rPr>
        <w:t>2.</w:t>
      </w:r>
      <w:r w:rsidR="005B60C7">
        <w:rPr>
          <w:bCs/>
          <w:sz w:val="28"/>
          <w:szCs w:val="28"/>
        </w:rPr>
        <w:t>4.</w:t>
      </w:r>
      <w:r w:rsidRPr="002E56DA">
        <w:rPr>
          <w:bCs/>
          <w:sz w:val="28"/>
          <w:szCs w:val="28"/>
        </w:rPr>
        <w:t xml:space="preserve">5.2 Выбор направления, точки приложения зажимной силы </w:t>
      </w:r>
      <w:r w:rsidRPr="002E56DA">
        <w:rPr>
          <w:bCs/>
          <w:sz w:val="28"/>
          <w:szCs w:val="28"/>
          <w:lang w:val="en-US"/>
        </w:rPr>
        <w:t>Q</w:t>
      </w:r>
      <w:r w:rsidRPr="002E56DA">
        <w:rPr>
          <w:bCs/>
          <w:sz w:val="28"/>
          <w:szCs w:val="28"/>
        </w:rPr>
        <w:t xml:space="preserve"> и построение схемы действия сил.</w:t>
      </w:r>
    </w:p>
    <w:p w:rsidR="002C5EE7" w:rsidRPr="002E56DA" w:rsidRDefault="002C5EE7" w:rsidP="002C5EE7">
      <w:pPr>
        <w:shd w:val="clear" w:color="auto" w:fill="FFFFFF"/>
        <w:tabs>
          <w:tab w:val="left" w:pos="1315"/>
        </w:tabs>
        <w:spacing w:line="360" w:lineRule="auto"/>
        <w:ind w:left="709"/>
        <w:jc w:val="both"/>
        <w:rPr>
          <w:sz w:val="16"/>
          <w:szCs w:val="16"/>
        </w:rPr>
      </w:pPr>
    </w:p>
    <w:p w:rsidR="002C5EE7" w:rsidRPr="002E56DA" w:rsidRDefault="002C5EE7" w:rsidP="005B60C7">
      <w:pPr>
        <w:shd w:val="clear" w:color="auto" w:fill="FFFFFF"/>
        <w:spacing w:line="360" w:lineRule="auto"/>
        <w:ind w:right="99" w:firstLine="567"/>
        <w:jc w:val="both"/>
        <w:rPr>
          <w:sz w:val="28"/>
          <w:szCs w:val="28"/>
        </w:rPr>
      </w:pPr>
      <w:r w:rsidRPr="002E56DA">
        <w:rPr>
          <w:sz w:val="28"/>
          <w:szCs w:val="28"/>
        </w:rPr>
        <w:t>Так как формулы для расчетов режимов резания не учитывают самых неблагоприятных моментов, влияющих на величины сил и моментов резания, то для обеспечения безопасности работы рассчитываем величину К.</w:t>
      </w:r>
    </w:p>
    <w:p w:rsidR="002C5EE7" w:rsidRPr="002E56DA" w:rsidRDefault="002C5EE7" w:rsidP="002C5EE7">
      <w:pPr>
        <w:shd w:val="clear" w:color="auto" w:fill="FFFFFF"/>
        <w:ind w:left="-180" w:right="99" w:firstLine="709"/>
        <w:jc w:val="both"/>
        <w:rPr>
          <w:sz w:val="28"/>
          <w:szCs w:val="28"/>
        </w:rPr>
      </w:pPr>
    </w:p>
    <w:p w:rsidR="002C5EE7" w:rsidRPr="002E56DA" w:rsidRDefault="002C5EE7" w:rsidP="005B60C7">
      <w:pPr>
        <w:shd w:val="clear" w:color="auto" w:fill="FFFFFF"/>
        <w:ind w:left="-180" w:right="99" w:firstLine="709"/>
        <w:jc w:val="center"/>
        <w:rPr>
          <w:sz w:val="28"/>
          <w:szCs w:val="28"/>
        </w:rPr>
      </w:pPr>
      <w:r w:rsidRPr="002E56DA">
        <w:rPr>
          <w:position w:val="-12"/>
          <w:sz w:val="28"/>
          <w:szCs w:val="28"/>
        </w:rPr>
        <w:object w:dxaOrig="3900" w:dyaOrig="360">
          <v:shape id="_x0000_i1242" type="#_x0000_t75" style="width:194.45pt;height:17.85pt" o:ole="">
            <v:imagedata r:id="rId436" o:title=""/>
          </v:shape>
          <o:OLEObject Type="Embed" ProgID="Equation.3" ShapeID="_x0000_i1242" DrawAspect="Content" ObjectID="_1337515421" r:id="rId437"/>
        </w:object>
      </w:r>
      <w:r w:rsidRPr="002E56DA">
        <w:rPr>
          <w:sz w:val="28"/>
          <w:szCs w:val="28"/>
        </w:rPr>
        <w:t>,</w:t>
      </w:r>
    </w:p>
    <w:p w:rsidR="002C5EE7" w:rsidRPr="002E56DA" w:rsidRDefault="002C5EE7" w:rsidP="002C5EE7">
      <w:pPr>
        <w:shd w:val="clear" w:color="auto" w:fill="FFFFFF"/>
        <w:ind w:left="-180" w:right="99" w:firstLine="709"/>
        <w:jc w:val="both"/>
        <w:rPr>
          <w:sz w:val="28"/>
          <w:szCs w:val="28"/>
        </w:rPr>
      </w:pPr>
    </w:p>
    <w:p w:rsidR="002C5EE7" w:rsidRPr="002E56DA" w:rsidRDefault="002C5EE7" w:rsidP="005B60C7">
      <w:pPr>
        <w:shd w:val="clear" w:color="auto" w:fill="FFFFFF"/>
        <w:tabs>
          <w:tab w:val="left" w:pos="1134"/>
        </w:tabs>
        <w:spacing w:line="360" w:lineRule="auto"/>
        <w:ind w:right="99" w:firstLine="567"/>
        <w:jc w:val="both"/>
        <w:rPr>
          <w:sz w:val="28"/>
          <w:szCs w:val="28"/>
        </w:rPr>
      </w:pPr>
      <w:r w:rsidRPr="002E56DA">
        <w:rPr>
          <w:sz w:val="28"/>
          <w:szCs w:val="28"/>
        </w:rPr>
        <w:t xml:space="preserve">где </w:t>
      </w:r>
      <w:r w:rsidR="005B60C7">
        <w:rPr>
          <w:sz w:val="28"/>
          <w:szCs w:val="28"/>
        </w:rPr>
        <w:tab/>
      </w:r>
      <w:r w:rsidRPr="002E56DA">
        <w:rPr>
          <w:position w:val="-12"/>
        </w:rPr>
        <w:object w:dxaOrig="340" w:dyaOrig="360">
          <v:shape id="_x0000_i1243" type="#_x0000_t75" style="width:16.6pt;height:17.85pt" o:ole="">
            <v:imagedata r:id="rId438" o:title=""/>
          </v:shape>
          <o:OLEObject Type="Embed" ProgID="Equation.3" ShapeID="_x0000_i1243" DrawAspect="Content" ObjectID="_1337515422" r:id="rId439"/>
        </w:object>
      </w:r>
      <w:r w:rsidRPr="002E56DA">
        <w:t>=</w:t>
      </w:r>
      <w:r w:rsidRPr="002E56DA">
        <w:rPr>
          <w:sz w:val="28"/>
          <w:szCs w:val="28"/>
        </w:rPr>
        <w:t>1,5 – гарантированный коэффициент запаса;</w:t>
      </w:r>
    </w:p>
    <w:p w:rsidR="002C5EE7" w:rsidRPr="002E56DA" w:rsidRDefault="002C5EE7" w:rsidP="005B60C7">
      <w:pPr>
        <w:shd w:val="clear" w:color="auto" w:fill="FFFFFF"/>
        <w:spacing w:line="360" w:lineRule="auto"/>
        <w:ind w:left="1134" w:right="99"/>
        <w:jc w:val="both"/>
        <w:rPr>
          <w:sz w:val="28"/>
          <w:szCs w:val="28"/>
        </w:rPr>
      </w:pPr>
      <w:r w:rsidRPr="002E56DA">
        <w:rPr>
          <w:position w:val="-10"/>
        </w:rPr>
        <w:object w:dxaOrig="320" w:dyaOrig="340">
          <v:shape id="_x0000_i1244" type="#_x0000_t75" style="width:16pt;height:16.6pt" o:ole="">
            <v:imagedata r:id="rId440" o:title=""/>
          </v:shape>
          <o:OLEObject Type="Embed" ProgID="Equation.3" ShapeID="_x0000_i1244" DrawAspect="Content" ObjectID="_1337515423" r:id="rId441"/>
        </w:object>
      </w:r>
      <w:r w:rsidRPr="002E56DA">
        <w:rPr>
          <w:sz w:val="28"/>
          <w:szCs w:val="28"/>
        </w:rPr>
        <w:t>=1,0 - коэффициент, учитывающий увеличение сил резания из-за случайных неровностей на обрабатываемых поверхностях;</w:t>
      </w:r>
    </w:p>
    <w:p w:rsidR="002C5EE7" w:rsidRPr="002E56DA" w:rsidRDefault="002C5EE7" w:rsidP="005B60C7">
      <w:pPr>
        <w:shd w:val="clear" w:color="auto" w:fill="FFFFFF"/>
        <w:spacing w:line="360" w:lineRule="auto"/>
        <w:ind w:left="1134" w:right="99"/>
        <w:jc w:val="both"/>
        <w:rPr>
          <w:sz w:val="28"/>
          <w:szCs w:val="28"/>
        </w:rPr>
      </w:pPr>
      <w:r w:rsidRPr="002E56DA">
        <w:rPr>
          <w:iCs/>
          <w:sz w:val="28"/>
          <w:szCs w:val="28"/>
        </w:rPr>
        <w:t>К</w:t>
      </w:r>
      <w:r w:rsidRPr="002E56DA">
        <w:rPr>
          <w:iCs/>
          <w:sz w:val="28"/>
          <w:szCs w:val="28"/>
          <w:vertAlign w:val="subscript"/>
        </w:rPr>
        <w:t>2</w:t>
      </w:r>
      <w:r w:rsidRPr="002E56DA">
        <w:rPr>
          <w:iCs/>
          <w:sz w:val="28"/>
          <w:szCs w:val="28"/>
        </w:rPr>
        <w:t>=</w:t>
      </w:r>
      <w:r w:rsidRPr="002E56DA">
        <w:rPr>
          <w:sz w:val="28"/>
          <w:szCs w:val="28"/>
        </w:rPr>
        <w:t>1,2 - коэффициент, характеризующий увеличение сил резания вследствие затупления режущего инструмента;</w:t>
      </w:r>
    </w:p>
    <w:p w:rsidR="002C5EE7" w:rsidRPr="002E56DA" w:rsidRDefault="002C5EE7" w:rsidP="005B60C7">
      <w:pPr>
        <w:shd w:val="clear" w:color="auto" w:fill="FFFFFF"/>
        <w:spacing w:line="360" w:lineRule="auto"/>
        <w:ind w:left="1134" w:right="99"/>
        <w:jc w:val="both"/>
        <w:rPr>
          <w:sz w:val="28"/>
          <w:szCs w:val="28"/>
        </w:rPr>
      </w:pPr>
      <w:r w:rsidRPr="002E56DA">
        <w:rPr>
          <w:iCs/>
          <w:sz w:val="28"/>
          <w:szCs w:val="28"/>
        </w:rPr>
        <w:t>К</w:t>
      </w:r>
      <w:r w:rsidRPr="002E56DA">
        <w:rPr>
          <w:iCs/>
          <w:sz w:val="28"/>
          <w:szCs w:val="28"/>
          <w:vertAlign w:val="subscript"/>
        </w:rPr>
        <w:t>3</w:t>
      </w:r>
      <w:r w:rsidRPr="002E56DA">
        <w:rPr>
          <w:iCs/>
          <w:sz w:val="28"/>
          <w:szCs w:val="28"/>
        </w:rPr>
        <w:t xml:space="preserve">=1,0- </w:t>
      </w:r>
      <w:r w:rsidRPr="002E56DA">
        <w:rPr>
          <w:sz w:val="28"/>
          <w:szCs w:val="28"/>
        </w:rPr>
        <w:t>коэффициент, учитывающий увеличение сил резания при прерывистом резании;</w:t>
      </w:r>
    </w:p>
    <w:p w:rsidR="002C5EE7" w:rsidRPr="002E56DA" w:rsidRDefault="002C5EE7" w:rsidP="005B60C7">
      <w:pPr>
        <w:shd w:val="clear" w:color="auto" w:fill="FFFFFF"/>
        <w:spacing w:line="360" w:lineRule="auto"/>
        <w:ind w:left="1134" w:right="99"/>
        <w:jc w:val="both"/>
        <w:rPr>
          <w:sz w:val="28"/>
          <w:szCs w:val="28"/>
        </w:rPr>
      </w:pPr>
      <w:r w:rsidRPr="002E56DA">
        <w:rPr>
          <w:iCs/>
          <w:sz w:val="28"/>
          <w:szCs w:val="28"/>
        </w:rPr>
        <w:t>К</w:t>
      </w:r>
      <w:r w:rsidRPr="002E56DA">
        <w:rPr>
          <w:iCs/>
          <w:sz w:val="28"/>
          <w:szCs w:val="28"/>
          <w:vertAlign w:val="subscript"/>
        </w:rPr>
        <w:t>4</w:t>
      </w:r>
      <w:r w:rsidRPr="002E56DA">
        <w:rPr>
          <w:iCs/>
          <w:sz w:val="28"/>
          <w:szCs w:val="28"/>
        </w:rPr>
        <w:t>=</w:t>
      </w:r>
      <w:r w:rsidRPr="002E56DA">
        <w:rPr>
          <w:sz w:val="28"/>
          <w:szCs w:val="28"/>
        </w:rPr>
        <w:t>1,3 - коэффициент, характеризующий постоянство силы закрепления в ЗМ (пневмоцилиндр одностороннего действия);</w:t>
      </w:r>
    </w:p>
    <w:p w:rsidR="002C5EE7" w:rsidRPr="002E56DA" w:rsidRDefault="002C5EE7" w:rsidP="005B60C7">
      <w:pPr>
        <w:shd w:val="clear" w:color="auto" w:fill="FFFFFF"/>
        <w:spacing w:line="360" w:lineRule="auto"/>
        <w:ind w:left="1134" w:right="99"/>
        <w:jc w:val="both"/>
        <w:rPr>
          <w:sz w:val="28"/>
          <w:szCs w:val="28"/>
        </w:rPr>
      </w:pPr>
      <w:r w:rsidRPr="002E56DA">
        <w:rPr>
          <w:iCs/>
          <w:sz w:val="28"/>
          <w:szCs w:val="28"/>
        </w:rPr>
        <w:t>К</w:t>
      </w:r>
      <w:r w:rsidRPr="002E56DA">
        <w:rPr>
          <w:iCs/>
          <w:sz w:val="28"/>
          <w:szCs w:val="28"/>
          <w:vertAlign w:val="subscript"/>
        </w:rPr>
        <w:t>5</w:t>
      </w:r>
      <w:r w:rsidRPr="002E56DA">
        <w:rPr>
          <w:sz w:val="28"/>
          <w:szCs w:val="28"/>
        </w:rPr>
        <w:t xml:space="preserve">=1,0 - коэффициент, характеризующий эргономику ручных зажимных механизмов </w:t>
      </w:r>
    </w:p>
    <w:p w:rsidR="002C5EE7" w:rsidRPr="002E56DA" w:rsidRDefault="002C5EE7" w:rsidP="005B60C7">
      <w:pPr>
        <w:shd w:val="clear" w:color="auto" w:fill="FFFFFF"/>
        <w:spacing w:line="360" w:lineRule="auto"/>
        <w:ind w:left="1134" w:right="99"/>
        <w:jc w:val="both"/>
        <w:rPr>
          <w:sz w:val="28"/>
          <w:szCs w:val="28"/>
        </w:rPr>
      </w:pPr>
      <w:r w:rsidRPr="002E56DA">
        <w:rPr>
          <w:iCs/>
          <w:sz w:val="28"/>
          <w:szCs w:val="28"/>
        </w:rPr>
        <w:t>К</w:t>
      </w:r>
      <w:r w:rsidRPr="002E56DA">
        <w:rPr>
          <w:iCs/>
          <w:sz w:val="28"/>
          <w:szCs w:val="28"/>
          <w:vertAlign w:val="subscript"/>
        </w:rPr>
        <w:t>6</w:t>
      </w:r>
      <w:r w:rsidRPr="002E56DA">
        <w:rPr>
          <w:iCs/>
          <w:sz w:val="28"/>
          <w:szCs w:val="28"/>
        </w:rPr>
        <w:t xml:space="preserve">=1,0 </w:t>
      </w:r>
      <w:r w:rsidRPr="002E56DA">
        <w:rPr>
          <w:sz w:val="28"/>
          <w:szCs w:val="28"/>
        </w:rPr>
        <w:t>- коэффициент, учитываемый только при наличии моментов, стремящихся повернуть заготовку, установленную плоскостью на постоянные опоры.</w:t>
      </w:r>
    </w:p>
    <w:p w:rsidR="002C5EE7" w:rsidRPr="002E56DA" w:rsidRDefault="002C5EE7" w:rsidP="002C5EE7">
      <w:pPr>
        <w:shd w:val="clear" w:color="auto" w:fill="FFFFFF"/>
        <w:spacing w:line="360" w:lineRule="auto"/>
        <w:ind w:left="-180" w:right="99" w:firstLine="709"/>
        <w:jc w:val="both"/>
        <w:rPr>
          <w:sz w:val="28"/>
          <w:szCs w:val="28"/>
        </w:rPr>
      </w:pPr>
      <w:r w:rsidRPr="002E56DA">
        <w:rPr>
          <w:sz w:val="28"/>
          <w:szCs w:val="28"/>
        </w:rPr>
        <w:t xml:space="preserve">Следовательно, </w:t>
      </w:r>
      <w:r w:rsidRPr="002E56DA">
        <w:rPr>
          <w:position w:val="-10"/>
          <w:sz w:val="28"/>
          <w:szCs w:val="28"/>
        </w:rPr>
        <w:object w:dxaOrig="4300" w:dyaOrig="340">
          <v:shape id="_x0000_i1245" type="#_x0000_t75" style="width:214.75pt;height:16.6pt" o:ole="">
            <v:imagedata r:id="rId442" o:title=""/>
          </v:shape>
          <o:OLEObject Type="Embed" ProgID="Equation.3" ShapeID="_x0000_i1245" DrawAspect="Content" ObjectID="_1337515424" r:id="rId443"/>
        </w:object>
      </w:r>
      <w:r w:rsidRPr="002E56DA">
        <w:rPr>
          <w:sz w:val="28"/>
          <w:szCs w:val="28"/>
        </w:rPr>
        <w:t>.</w:t>
      </w:r>
    </w:p>
    <w:p w:rsidR="002C5EE7" w:rsidRPr="002E56DA" w:rsidRDefault="002C5EE7" w:rsidP="002C5EE7">
      <w:pPr>
        <w:shd w:val="clear" w:color="auto" w:fill="FFFFFF"/>
        <w:tabs>
          <w:tab w:val="left" w:pos="1315"/>
        </w:tabs>
        <w:spacing w:line="360" w:lineRule="auto"/>
        <w:ind w:left="-180" w:right="99" w:firstLine="709"/>
        <w:jc w:val="both"/>
        <w:rPr>
          <w:bCs/>
          <w:sz w:val="28"/>
          <w:szCs w:val="28"/>
        </w:rPr>
      </w:pPr>
    </w:p>
    <w:p w:rsidR="002C5EE7" w:rsidRPr="002E56DA" w:rsidRDefault="002C5EE7" w:rsidP="002C5EE7">
      <w:pPr>
        <w:shd w:val="clear" w:color="auto" w:fill="FFFFFF"/>
        <w:spacing w:line="360" w:lineRule="auto"/>
        <w:ind w:left="540" w:right="99"/>
        <w:jc w:val="both"/>
        <w:rPr>
          <w:bCs/>
          <w:sz w:val="28"/>
          <w:szCs w:val="28"/>
        </w:rPr>
      </w:pPr>
      <w:r w:rsidRPr="002E56DA">
        <w:rPr>
          <w:bCs/>
          <w:sz w:val="28"/>
          <w:szCs w:val="28"/>
        </w:rPr>
        <w:t>2.</w:t>
      </w:r>
      <w:r w:rsidR="005B60C7">
        <w:rPr>
          <w:bCs/>
          <w:sz w:val="28"/>
          <w:szCs w:val="28"/>
        </w:rPr>
        <w:t>4.</w:t>
      </w:r>
      <w:r w:rsidRPr="002E56DA">
        <w:rPr>
          <w:bCs/>
          <w:sz w:val="28"/>
          <w:szCs w:val="28"/>
        </w:rPr>
        <w:t xml:space="preserve">5.3 Выбор направления, точки приложения зажимной силы </w:t>
      </w:r>
      <w:r w:rsidRPr="002E56DA">
        <w:rPr>
          <w:bCs/>
          <w:sz w:val="28"/>
          <w:szCs w:val="28"/>
          <w:lang w:val="en-US"/>
        </w:rPr>
        <w:t>W</w:t>
      </w:r>
      <w:r w:rsidRPr="002E56DA">
        <w:rPr>
          <w:bCs/>
          <w:sz w:val="28"/>
          <w:szCs w:val="28"/>
        </w:rPr>
        <w:t xml:space="preserve"> и построение схемы действия сил.</w:t>
      </w:r>
    </w:p>
    <w:p w:rsidR="002C5EE7" w:rsidRPr="002E56DA" w:rsidRDefault="002C5EE7" w:rsidP="002C5EE7">
      <w:pPr>
        <w:shd w:val="clear" w:color="auto" w:fill="FFFFFF"/>
        <w:tabs>
          <w:tab w:val="left" w:pos="1315"/>
        </w:tabs>
        <w:spacing w:line="360" w:lineRule="auto"/>
        <w:ind w:left="-180" w:right="99"/>
        <w:jc w:val="both"/>
        <w:rPr>
          <w:sz w:val="16"/>
          <w:szCs w:val="16"/>
        </w:rPr>
      </w:pPr>
    </w:p>
    <w:p w:rsidR="002C5EE7" w:rsidRPr="002E56DA" w:rsidRDefault="002C5EE7" w:rsidP="002C5EE7">
      <w:pPr>
        <w:shd w:val="clear" w:color="auto" w:fill="FFFFFF"/>
        <w:spacing w:line="360" w:lineRule="auto"/>
        <w:ind w:left="-180" w:right="99" w:firstLine="709"/>
        <w:jc w:val="both"/>
        <w:rPr>
          <w:sz w:val="28"/>
          <w:szCs w:val="28"/>
        </w:rPr>
      </w:pPr>
      <w:r w:rsidRPr="002E56DA">
        <w:rPr>
          <w:sz w:val="28"/>
          <w:szCs w:val="28"/>
        </w:rPr>
        <w:t>На рисунке 4 приведена схема действия сил на заготовку. Из схемы видно, что сила Р</w:t>
      </w:r>
      <w:r>
        <w:rPr>
          <w:sz w:val="28"/>
          <w:szCs w:val="28"/>
          <w:vertAlign w:val="subscript"/>
        </w:rPr>
        <w:t>z</w:t>
      </w:r>
      <w:r w:rsidRPr="002E56DA">
        <w:rPr>
          <w:sz w:val="28"/>
          <w:szCs w:val="28"/>
        </w:rPr>
        <w:t xml:space="preserve"> действует на заготовку </w:t>
      </w:r>
      <w:r w:rsidRPr="000812FF">
        <w:rPr>
          <w:sz w:val="28"/>
          <w:szCs w:val="28"/>
        </w:rPr>
        <w:t>скручивая её в</w:t>
      </w:r>
      <w:r>
        <w:rPr>
          <w:sz w:val="28"/>
          <w:szCs w:val="28"/>
        </w:rPr>
        <w:t>доль оси</w:t>
      </w:r>
      <w:r w:rsidRPr="002E56DA">
        <w:rPr>
          <w:sz w:val="28"/>
          <w:szCs w:val="28"/>
        </w:rPr>
        <w:t>.</w:t>
      </w:r>
      <w:r>
        <w:rPr>
          <w:sz w:val="28"/>
          <w:szCs w:val="28"/>
        </w:rPr>
        <w:t xml:space="preserve"> Согласно специфике токарной обработки, сила P</w:t>
      </w:r>
      <w:r>
        <w:rPr>
          <w:sz w:val="28"/>
          <w:szCs w:val="28"/>
          <w:vertAlign w:val="subscript"/>
          <w:lang w:val="en-US"/>
        </w:rPr>
        <w:t>z</w:t>
      </w:r>
      <w:r w:rsidRPr="002E56DA">
        <w:rPr>
          <w:sz w:val="28"/>
          <w:szCs w:val="28"/>
        </w:rPr>
        <w:t xml:space="preserve"> </w:t>
      </w:r>
      <w:r>
        <w:rPr>
          <w:sz w:val="28"/>
          <w:szCs w:val="28"/>
        </w:rPr>
        <w:t xml:space="preserve">является единственной значимой силой. </w:t>
      </w:r>
      <w:r w:rsidRPr="002E56DA">
        <w:rPr>
          <w:sz w:val="28"/>
          <w:szCs w:val="28"/>
        </w:rPr>
        <w:t>Это</w:t>
      </w:r>
      <w:r>
        <w:rPr>
          <w:sz w:val="28"/>
          <w:szCs w:val="28"/>
        </w:rPr>
        <w:t>й</w:t>
      </w:r>
      <w:r w:rsidRPr="002E56DA">
        <w:rPr>
          <w:sz w:val="28"/>
          <w:szCs w:val="28"/>
        </w:rPr>
        <w:t xml:space="preserve"> сил</w:t>
      </w:r>
      <w:r>
        <w:rPr>
          <w:sz w:val="28"/>
          <w:szCs w:val="28"/>
        </w:rPr>
        <w:t>е</w:t>
      </w:r>
      <w:r w:rsidRPr="002E56DA">
        <w:rPr>
          <w:sz w:val="28"/>
          <w:szCs w:val="28"/>
        </w:rPr>
        <w:t xml:space="preserve"> противодейству</w:t>
      </w:r>
      <w:r>
        <w:rPr>
          <w:sz w:val="28"/>
          <w:szCs w:val="28"/>
        </w:rPr>
        <w:t>е</w:t>
      </w:r>
      <w:r w:rsidRPr="002E56DA">
        <w:rPr>
          <w:sz w:val="28"/>
          <w:szCs w:val="28"/>
        </w:rPr>
        <w:t>т сил</w:t>
      </w:r>
      <w:r>
        <w:rPr>
          <w:sz w:val="28"/>
          <w:szCs w:val="28"/>
        </w:rPr>
        <w:t>а</w:t>
      </w:r>
      <w:r w:rsidRPr="002E56DA">
        <w:rPr>
          <w:sz w:val="28"/>
          <w:szCs w:val="28"/>
        </w:rPr>
        <w:t xml:space="preserve"> зажима </w:t>
      </w:r>
      <w:r w:rsidRPr="002E56DA">
        <w:rPr>
          <w:sz w:val="28"/>
          <w:szCs w:val="28"/>
          <w:lang w:val="en-US"/>
        </w:rPr>
        <w:t>Q</w:t>
      </w:r>
      <w:r w:rsidRPr="002E56DA">
        <w:rPr>
          <w:sz w:val="28"/>
          <w:szCs w:val="28"/>
        </w:rPr>
        <w:t xml:space="preserve">, которую мы прикладываем </w:t>
      </w:r>
      <w:r>
        <w:rPr>
          <w:sz w:val="28"/>
          <w:szCs w:val="28"/>
        </w:rPr>
        <w:t>в трёх точках, посредством кулачков. Точки</w:t>
      </w:r>
      <w:r w:rsidRPr="002E56DA">
        <w:rPr>
          <w:sz w:val="28"/>
          <w:szCs w:val="28"/>
        </w:rPr>
        <w:t xml:space="preserve"> приложения сил примем на равном расстоянии </w:t>
      </w:r>
      <w:r>
        <w:rPr>
          <w:sz w:val="28"/>
          <w:szCs w:val="28"/>
        </w:rPr>
        <w:t>и под одинаковым углом</w:t>
      </w:r>
      <w:r w:rsidRPr="002E56DA">
        <w:rPr>
          <w:sz w:val="28"/>
          <w:szCs w:val="28"/>
        </w:rPr>
        <w:t xml:space="preserve">, </w:t>
      </w:r>
      <w:r>
        <w:rPr>
          <w:sz w:val="28"/>
          <w:szCs w:val="28"/>
        </w:rPr>
        <w:t>э</w:t>
      </w:r>
      <w:r w:rsidRPr="002E56DA">
        <w:rPr>
          <w:sz w:val="28"/>
          <w:szCs w:val="28"/>
        </w:rPr>
        <w:t>то также исключит появление изгибающих моментов.</w:t>
      </w:r>
    </w:p>
    <w:p w:rsidR="002C5EE7" w:rsidRPr="002E56DA" w:rsidRDefault="002C5EE7" w:rsidP="002C5EE7">
      <w:pPr>
        <w:shd w:val="clear" w:color="auto" w:fill="FFFFFF"/>
        <w:spacing w:line="360" w:lineRule="auto"/>
        <w:ind w:left="-180"/>
        <w:jc w:val="center"/>
        <w:rPr>
          <w:sz w:val="28"/>
          <w:szCs w:val="28"/>
        </w:rPr>
      </w:pPr>
    </w:p>
    <w:p w:rsidR="002C5EE7" w:rsidRPr="002E56DA" w:rsidRDefault="002C5EE7" w:rsidP="002C5EE7">
      <w:pPr>
        <w:shd w:val="clear" w:color="auto" w:fill="FFFFFF"/>
        <w:spacing w:line="360" w:lineRule="auto"/>
        <w:ind w:left="540"/>
        <w:jc w:val="both"/>
        <w:rPr>
          <w:bCs/>
          <w:sz w:val="28"/>
          <w:szCs w:val="28"/>
        </w:rPr>
      </w:pPr>
      <w:r w:rsidRPr="002E56DA">
        <w:rPr>
          <w:bCs/>
          <w:sz w:val="28"/>
          <w:szCs w:val="28"/>
        </w:rPr>
        <w:t>2.</w:t>
      </w:r>
      <w:r w:rsidR="005B60C7">
        <w:rPr>
          <w:bCs/>
          <w:sz w:val="28"/>
          <w:szCs w:val="28"/>
        </w:rPr>
        <w:t>4.</w:t>
      </w:r>
      <w:r w:rsidRPr="002E56DA">
        <w:rPr>
          <w:bCs/>
          <w:sz w:val="28"/>
          <w:szCs w:val="28"/>
        </w:rPr>
        <w:t>5.4 Составление уравнений равновесия.</w:t>
      </w:r>
    </w:p>
    <w:p w:rsidR="002C5EE7" w:rsidRPr="002E56DA" w:rsidRDefault="002C5EE7" w:rsidP="002C5EE7">
      <w:pPr>
        <w:shd w:val="clear" w:color="auto" w:fill="FFFFFF"/>
        <w:spacing w:line="360" w:lineRule="auto"/>
        <w:ind w:left="709"/>
        <w:jc w:val="both"/>
      </w:pPr>
    </w:p>
    <w:p w:rsidR="002C5EE7" w:rsidRPr="002E56DA" w:rsidRDefault="002C5EE7" w:rsidP="002C5EE7">
      <w:pPr>
        <w:shd w:val="clear" w:color="auto" w:fill="FFFFFF"/>
        <w:spacing w:line="360" w:lineRule="auto"/>
        <w:ind w:left="-180" w:right="99" w:firstLine="709"/>
        <w:jc w:val="both"/>
        <w:rPr>
          <w:sz w:val="28"/>
          <w:szCs w:val="28"/>
        </w:rPr>
      </w:pPr>
      <w:r>
        <w:rPr>
          <w:noProof/>
          <w:sz w:val="28"/>
          <w:szCs w:val="28"/>
        </w:rPr>
        <w:drawing>
          <wp:anchor distT="0" distB="0" distL="114300" distR="114300" simplePos="0" relativeHeight="251675136" behindDoc="1" locked="0" layoutInCell="1" allowOverlap="1">
            <wp:simplePos x="0" y="0"/>
            <wp:positionH relativeFrom="column">
              <wp:posOffset>1729740</wp:posOffset>
            </wp:positionH>
            <wp:positionV relativeFrom="paragraph">
              <wp:posOffset>405765</wp:posOffset>
            </wp:positionV>
            <wp:extent cx="3067050" cy="3321685"/>
            <wp:effectExtent l="19050" t="0" r="0" b="0"/>
            <wp:wrapTopAndBottom/>
            <wp:docPr id="8" name="Рисунок 3" descr="схема си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сил.jpg"/>
                    <pic:cNvPicPr/>
                  </pic:nvPicPr>
                  <pic:blipFill>
                    <a:blip r:embed="rId444" cstate="print"/>
                    <a:stretch>
                      <a:fillRect/>
                    </a:stretch>
                  </pic:blipFill>
                  <pic:spPr>
                    <a:xfrm>
                      <a:off x="0" y="0"/>
                      <a:ext cx="3067050" cy="3321685"/>
                    </a:xfrm>
                    <a:prstGeom prst="rect">
                      <a:avLst/>
                    </a:prstGeom>
                  </pic:spPr>
                </pic:pic>
              </a:graphicData>
            </a:graphic>
          </wp:anchor>
        </w:drawing>
      </w:r>
      <w:r w:rsidRPr="002E56DA">
        <w:rPr>
          <w:sz w:val="28"/>
          <w:szCs w:val="28"/>
        </w:rPr>
        <w:t xml:space="preserve">Анализируя схему действия сил, видим, что в противодействие </w:t>
      </w:r>
      <w:r>
        <w:rPr>
          <w:sz w:val="28"/>
          <w:szCs w:val="28"/>
        </w:rPr>
        <w:t>моменту резания</w:t>
      </w:r>
      <w:r w:rsidRPr="002E56DA">
        <w:rPr>
          <w:sz w:val="28"/>
          <w:szCs w:val="28"/>
        </w:rPr>
        <w:t xml:space="preserve"> М</w:t>
      </w:r>
      <w:r>
        <w:rPr>
          <w:sz w:val="28"/>
          <w:szCs w:val="28"/>
          <w:vertAlign w:val="subscript"/>
        </w:rPr>
        <w:t>рез</w:t>
      </w:r>
      <w:r w:rsidRPr="002E56DA">
        <w:rPr>
          <w:sz w:val="28"/>
          <w:szCs w:val="28"/>
        </w:rPr>
        <w:t xml:space="preserve"> участву</w:t>
      </w:r>
      <w:r>
        <w:rPr>
          <w:sz w:val="28"/>
          <w:szCs w:val="28"/>
        </w:rPr>
        <w:t>е</w:t>
      </w:r>
      <w:r w:rsidRPr="002E56DA">
        <w:rPr>
          <w:sz w:val="28"/>
          <w:szCs w:val="28"/>
        </w:rPr>
        <w:t>т сила трения, создаваем</w:t>
      </w:r>
      <w:r>
        <w:rPr>
          <w:sz w:val="28"/>
          <w:szCs w:val="28"/>
        </w:rPr>
        <w:t>ая</w:t>
      </w:r>
      <w:r w:rsidRPr="002E56DA">
        <w:rPr>
          <w:sz w:val="28"/>
          <w:szCs w:val="28"/>
        </w:rPr>
        <w:t xml:space="preserve"> силой закрепления </w:t>
      </w:r>
      <w:r w:rsidRPr="002E56DA">
        <w:rPr>
          <w:sz w:val="28"/>
          <w:szCs w:val="28"/>
          <w:lang w:val="en-US"/>
        </w:rPr>
        <w:t>Q</w:t>
      </w:r>
      <w:r w:rsidRPr="002E56DA">
        <w:rPr>
          <w:sz w:val="28"/>
          <w:szCs w:val="28"/>
        </w:rPr>
        <w:t xml:space="preserve">. </w:t>
      </w:r>
    </w:p>
    <w:p w:rsidR="002C5EE7" w:rsidRPr="008F6F76" w:rsidRDefault="002C5EE7" w:rsidP="002C5EE7">
      <w:pPr>
        <w:shd w:val="clear" w:color="auto" w:fill="FFFFFF"/>
        <w:spacing w:line="360" w:lineRule="auto"/>
        <w:ind w:left="-142" w:right="98" w:firstLine="709"/>
        <w:jc w:val="both"/>
        <w:rPr>
          <w:sz w:val="28"/>
          <w:szCs w:val="28"/>
        </w:rPr>
      </w:pPr>
      <w:r w:rsidRPr="008F6F76">
        <w:rPr>
          <w:sz w:val="28"/>
          <w:szCs w:val="28"/>
        </w:rPr>
        <w:t>Сила резания рассчитана в разделе 2.</w:t>
      </w:r>
      <w:r>
        <w:rPr>
          <w:sz w:val="28"/>
          <w:szCs w:val="28"/>
        </w:rPr>
        <w:t>5</w:t>
      </w:r>
      <w:r w:rsidRPr="008F6F76">
        <w:rPr>
          <w:sz w:val="28"/>
          <w:szCs w:val="28"/>
        </w:rPr>
        <w:t xml:space="preserve">.1 расчет режимов обработки,  </w:t>
      </w:r>
      <w:r>
        <w:rPr>
          <w:sz w:val="28"/>
          <w:szCs w:val="28"/>
        </w:rPr>
        <w:t>М</w:t>
      </w:r>
      <w:r w:rsidRPr="008F6F76">
        <w:rPr>
          <w:sz w:val="28"/>
          <w:szCs w:val="28"/>
        </w:rPr>
        <w:t>рез=</w:t>
      </w:r>
      <w:r w:rsidRPr="001532CD">
        <w:rPr>
          <w:sz w:val="28"/>
          <w:szCs w:val="28"/>
        </w:rPr>
        <w:t>30.54</w:t>
      </w:r>
      <w:r>
        <w:rPr>
          <w:sz w:val="28"/>
          <w:szCs w:val="28"/>
          <w:lang w:val="en-US"/>
        </w:rPr>
        <w:t>HxM</w:t>
      </w:r>
    </w:p>
    <w:p w:rsidR="002C5EE7" w:rsidRDefault="002C5EE7" w:rsidP="002C5EE7">
      <w:pPr>
        <w:shd w:val="clear" w:color="auto" w:fill="FFFFFF"/>
        <w:spacing w:line="360" w:lineRule="auto"/>
        <w:ind w:left="-180" w:right="98" w:firstLine="709"/>
        <w:jc w:val="both"/>
        <w:rPr>
          <w:sz w:val="28"/>
          <w:szCs w:val="28"/>
        </w:rPr>
      </w:pPr>
      <w:r w:rsidRPr="008F6F76">
        <w:rPr>
          <w:sz w:val="28"/>
          <w:szCs w:val="28"/>
        </w:rPr>
        <w:lastRenderedPageBreak/>
        <w:t xml:space="preserve"> </w:t>
      </w:r>
    </w:p>
    <w:p w:rsidR="002C5EE7" w:rsidRDefault="002C5EE7" w:rsidP="002C5EE7">
      <w:pPr>
        <w:shd w:val="clear" w:color="auto" w:fill="FFFFFF"/>
        <w:spacing w:line="360" w:lineRule="auto"/>
        <w:ind w:left="-180" w:right="98" w:firstLine="709"/>
        <w:jc w:val="both"/>
        <w:rPr>
          <w:sz w:val="28"/>
          <w:szCs w:val="28"/>
        </w:rPr>
      </w:pPr>
      <w:r>
        <w:rPr>
          <w:sz w:val="28"/>
          <w:szCs w:val="28"/>
        </w:rPr>
        <w:t>Составляем уравнение равновесия:</w:t>
      </w:r>
    </w:p>
    <w:p w:rsidR="002C5EE7" w:rsidRDefault="002C5EE7" w:rsidP="002C5EE7">
      <w:pPr>
        <w:shd w:val="clear" w:color="auto" w:fill="FFFFFF"/>
        <w:spacing w:line="360" w:lineRule="auto"/>
        <w:ind w:left="-180" w:right="98" w:firstLine="709"/>
        <w:jc w:val="both"/>
        <w:rPr>
          <w:sz w:val="28"/>
          <w:szCs w:val="28"/>
        </w:rPr>
      </w:pPr>
    </w:p>
    <w:p w:rsidR="002C5EE7" w:rsidRPr="001532CD" w:rsidRDefault="002C5EE7" w:rsidP="002C5EE7">
      <w:pPr>
        <w:shd w:val="clear" w:color="auto" w:fill="FFFFFF"/>
        <w:spacing w:line="360" w:lineRule="auto"/>
        <w:ind w:left="-180" w:right="98" w:firstLine="709"/>
        <w:jc w:val="center"/>
        <w:rPr>
          <w:sz w:val="28"/>
          <w:szCs w:val="28"/>
        </w:rPr>
      </w:pPr>
      <w:r>
        <w:rPr>
          <w:sz w:val="28"/>
          <w:szCs w:val="28"/>
        </w:rPr>
        <w:t>КзапМрез=QR</w:t>
      </w:r>
      <w:r>
        <w:rPr>
          <w:sz w:val="28"/>
          <w:szCs w:val="28"/>
          <w:lang w:val="en-US"/>
        </w:rPr>
        <w:t>f</w:t>
      </w:r>
      <w:r>
        <w:rPr>
          <w:sz w:val="28"/>
          <w:szCs w:val="28"/>
        </w:rPr>
        <w:t>тр</w:t>
      </w:r>
    </w:p>
    <w:p w:rsidR="002C5EE7" w:rsidRPr="008F6F76" w:rsidRDefault="002C5EE7" w:rsidP="002C5EE7">
      <w:pPr>
        <w:shd w:val="clear" w:color="auto" w:fill="FFFFFF"/>
        <w:spacing w:line="360" w:lineRule="auto"/>
        <w:ind w:left="-180" w:right="98" w:firstLine="709"/>
        <w:jc w:val="both"/>
        <w:rPr>
          <w:sz w:val="28"/>
          <w:szCs w:val="28"/>
        </w:rPr>
      </w:pPr>
    </w:p>
    <w:p w:rsidR="002C5EE7" w:rsidRPr="008F6F76" w:rsidRDefault="002C5EE7" w:rsidP="002C5EE7">
      <w:pPr>
        <w:shd w:val="clear" w:color="auto" w:fill="FFFFFF"/>
        <w:spacing w:line="360" w:lineRule="auto"/>
        <w:ind w:left="-180" w:right="98" w:firstLine="709"/>
        <w:jc w:val="both"/>
        <w:rPr>
          <w:sz w:val="28"/>
          <w:szCs w:val="28"/>
        </w:rPr>
      </w:pPr>
      <w:r w:rsidRPr="008F6F76">
        <w:rPr>
          <w:sz w:val="28"/>
          <w:szCs w:val="28"/>
        </w:rPr>
        <w:t xml:space="preserve">Расчитываем силу зажима </w:t>
      </w:r>
      <w:r>
        <w:rPr>
          <w:sz w:val="28"/>
          <w:szCs w:val="28"/>
          <w:lang w:val="en-US"/>
        </w:rPr>
        <w:t>Q</w:t>
      </w:r>
      <w:r w:rsidRPr="008F6F76">
        <w:rPr>
          <w:sz w:val="28"/>
          <w:szCs w:val="28"/>
        </w:rPr>
        <w:t xml:space="preserve">: </w:t>
      </w:r>
    </w:p>
    <w:p w:rsidR="002C5EE7" w:rsidRPr="008F6F76" w:rsidRDefault="002C5EE7" w:rsidP="002C5EE7">
      <w:pPr>
        <w:shd w:val="clear" w:color="auto" w:fill="FFFFFF"/>
        <w:spacing w:line="360" w:lineRule="auto"/>
        <w:ind w:left="-180" w:right="98" w:firstLine="709"/>
        <w:jc w:val="both"/>
        <w:rPr>
          <w:sz w:val="28"/>
          <w:szCs w:val="28"/>
        </w:rPr>
      </w:pPr>
      <w:r w:rsidRPr="008F6F76">
        <w:rPr>
          <w:sz w:val="28"/>
          <w:szCs w:val="28"/>
        </w:rPr>
        <w:t xml:space="preserve"> </w:t>
      </w:r>
    </w:p>
    <w:p w:rsidR="002C5EE7" w:rsidRPr="001532CD" w:rsidRDefault="002C5EE7" w:rsidP="002C5EE7">
      <w:pPr>
        <w:shd w:val="clear" w:color="auto" w:fill="FFFFFF"/>
        <w:spacing w:line="360" w:lineRule="auto"/>
        <w:ind w:left="-180" w:right="98" w:firstLine="709"/>
        <w:jc w:val="center"/>
        <w:rPr>
          <w:sz w:val="28"/>
          <w:szCs w:val="28"/>
          <w:lang w:val="en-US"/>
        </w:rPr>
      </w:pPr>
      <w:r>
        <w:rPr>
          <w:sz w:val="28"/>
          <w:szCs w:val="28"/>
          <w:lang w:val="en-US"/>
        </w:rPr>
        <w:t>Q</w:t>
      </w:r>
      <w:r w:rsidRPr="001532CD">
        <w:rPr>
          <w:sz w:val="28"/>
          <w:szCs w:val="28"/>
          <w:lang w:val="en-US"/>
        </w:rPr>
        <w:t xml:space="preserve"> = </w:t>
      </w:r>
      <m:oMath>
        <m:f>
          <m:fPr>
            <m:ctrlPr>
              <w:rPr>
                <w:rFonts w:ascii="Cambria Math" w:hAnsi="Cambria Math"/>
                <w:i/>
                <w:sz w:val="28"/>
                <w:szCs w:val="28"/>
              </w:rPr>
            </m:ctrlPr>
          </m:fPr>
          <m:num>
            <m:r>
              <w:rPr>
                <w:rFonts w:ascii="Cambria Math" w:hAnsi="Cambria Math"/>
                <w:sz w:val="28"/>
                <w:szCs w:val="28"/>
              </w:rPr>
              <m:t>Kзап</m:t>
            </m:r>
            <m:r>
              <w:rPr>
                <w:rFonts w:ascii="Cambria Math" w:hAnsi="Cambria Math"/>
                <w:sz w:val="28"/>
                <w:szCs w:val="28"/>
                <w:lang w:val="en-US"/>
              </w:rPr>
              <m:t>*</m:t>
            </m:r>
            <m:r>
              <w:rPr>
                <w:rFonts w:ascii="Cambria Math" w:hAnsi="Cambria Math"/>
                <w:sz w:val="28"/>
                <w:szCs w:val="28"/>
              </w:rPr>
              <m:t>Мрез</m:t>
            </m:r>
          </m:num>
          <m:den>
            <m:r>
              <w:rPr>
                <w:rFonts w:ascii="Cambria Math" w:hAnsi="Cambria Math"/>
                <w:sz w:val="28"/>
                <w:szCs w:val="28"/>
                <w:lang w:val="en-US"/>
              </w:rPr>
              <m:t>fтр*</m:t>
            </m:r>
            <m:r>
              <w:rPr>
                <w:rFonts w:ascii="Cambria Math" w:hAnsi="Cambria Math"/>
                <w:sz w:val="28"/>
                <w:szCs w:val="28"/>
              </w:rPr>
              <m:t>R</m:t>
            </m:r>
          </m:den>
        </m:f>
      </m:oMath>
      <w:r>
        <w:rPr>
          <w:sz w:val="28"/>
          <w:szCs w:val="28"/>
          <w:lang w:val="en-US"/>
        </w:rPr>
        <w:t>=</w:t>
      </w:r>
    </w:p>
    <w:p w:rsidR="002C5EE7" w:rsidRPr="008F6F76" w:rsidRDefault="002C5EE7" w:rsidP="005B60C7">
      <w:pPr>
        <w:shd w:val="clear" w:color="auto" w:fill="FFFFFF"/>
        <w:spacing w:line="360" w:lineRule="auto"/>
        <w:ind w:left="1134" w:right="98" w:hanging="567"/>
        <w:jc w:val="both"/>
        <w:rPr>
          <w:sz w:val="28"/>
          <w:szCs w:val="28"/>
        </w:rPr>
      </w:pPr>
      <w:r w:rsidRPr="008F6F76">
        <w:rPr>
          <w:sz w:val="28"/>
          <w:szCs w:val="28"/>
        </w:rPr>
        <w:t>где K</w:t>
      </w:r>
      <w:r>
        <w:rPr>
          <w:sz w:val="28"/>
          <w:szCs w:val="28"/>
        </w:rPr>
        <w:t>зап</w:t>
      </w:r>
      <w:r w:rsidRPr="008F6F76">
        <w:rPr>
          <w:sz w:val="28"/>
          <w:szCs w:val="28"/>
        </w:rPr>
        <w:t xml:space="preserve"> – коэффициент </w:t>
      </w:r>
      <w:r w:rsidRPr="001532CD">
        <w:rPr>
          <w:sz w:val="28"/>
          <w:szCs w:val="28"/>
        </w:rPr>
        <w:t>запа</w:t>
      </w:r>
      <w:r>
        <w:rPr>
          <w:sz w:val="28"/>
          <w:szCs w:val="28"/>
        </w:rPr>
        <w:t xml:space="preserve">са </w:t>
      </w:r>
      <w:r w:rsidRPr="008F6F76">
        <w:rPr>
          <w:sz w:val="28"/>
          <w:szCs w:val="28"/>
        </w:rPr>
        <w:t>учитывающий вид обработки; K</w:t>
      </w:r>
      <w:r>
        <w:rPr>
          <w:sz w:val="28"/>
          <w:szCs w:val="28"/>
        </w:rPr>
        <w:t>зап</w:t>
      </w:r>
      <w:r w:rsidRPr="008F6F76">
        <w:rPr>
          <w:sz w:val="28"/>
          <w:szCs w:val="28"/>
        </w:rPr>
        <w:t>=2,</w:t>
      </w:r>
      <w:r>
        <w:rPr>
          <w:sz w:val="28"/>
          <w:szCs w:val="28"/>
        </w:rPr>
        <w:t>34</w:t>
      </w:r>
    </w:p>
    <w:p w:rsidR="002C5EE7" w:rsidRPr="008F6F76" w:rsidRDefault="002C5EE7" w:rsidP="002C5EE7">
      <w:pPr>
        <w:shd w:val="clear" w:color="auto" w:fill="FFFFFF"/>
        <w:spacing w:line="360" w:lineRule="auto"/>
        <w:ind w:left="-180" w:right="98" w:firstLine="709"/>
        <w:jc w:val="both"/>
        <w:rPr>
          <w:sz w:val="28"/>
          <w:szCs w:val="28"/>
        </w:rPr>
      </w:pPr>
      <w:r w:rsidRPr="008F6F76">
        <w:rPr>
          <w:sz w:val="28"/>
          <w:szCs w:val="28"/>
        </w:rPr>
        <w:t xml:space="preserve"> </w:t>
      </w:r>
    </w:p>
    <w:p w:rsidR="002C5EE7" w:rsidRPr="008F6F76" w:rsidRDefault="002C5EE7" w:rsidP="002C5EE7">
      <w:pPr>
        <w:shd w:val="clear" w:color="auto" w:fill="FFFFFF"/>
        <w:spacing w:line="360" w:lineRule="auto"/>
        <w:ind w:left="-180" w:right="98" w:firstLine="709"/>
        <w:jc w:val="center"/>
        <w:rPr>
          <w:sz w:val="28"/>
          <w:szCs w:val="28"/>
        </w:rPr>
      </w:pPr>
      <w:r>
        <w:rPr>
          <w:sz w:val="28"/>
          <w:szCs w:val="28"/>
          <w:lang w:val="en-US"/>
        </w:rPr>
        <w:t>Q</w:t>
      </w:r>
      <w:r w:rsidRPr="008F6F76">
        <w:rPr>
          <w:sz w:val="28"/>
          <w:szCs w:val="28"/>
        </w:rPr>
        <w:t xml:space="preserve"> = </w:t>
      </w:r>
      <m:oMath>
        <m:f>
          <m:fPr>
            <m:ctrlPr>
              <w:rPr>
                <w:rFonts w:ascii="Cambria Math" w:hAnsi="Cambria Math"/>
                <w:i/>
                <w:sz w:val="28"/>
                <w:szCs w:val="28"/>
              </w:rPr>
            </m:ctrlPr>
          </m:fPr>
          <m:num>
            <m:r>
              <w:rPr>
                <w:rFonts w:ascii="Cambria Math" w:hAnsi="Cambria Math"/>
                <w:sz w:val="28"/>
                <w:szCs w:val="28"/>
              </w:rPr>
              <m:t>2,34*30,54</m:t>
            </m:r>
          </m:num>
          <m:den>
            <m:r>
              <w:rPr>
                <w:rFonts w:ascii="Cambria Math" w:hAnsi="Cambria Math"/>
                <w:sz w:val="28"/>
                <w:szCs w:val="28"/>
              </w:rPr>
              <m:t>0.16*15</m:t>
            </m:r>
          </m:den>
        </m:f>
      </m:oMath>
      <w:r w:rsidRPr="008F6F76">
        <w:rPr>
          <w:sz w:val="28"/>
          <w:szCs w:val="28"/>
        </w:rPr>
        <w:t>=</w:t>
      </w:r>
      <w:r>
        <w:rPr>
          <w:sz w:val="28"/>
          <w:szCs w:val="28"/>
        </w:rPr>
        <w:t xml:space="preserve"> </w:t>
      </w:r>
      <w:r w:rsidRPr="00024711">
        <w:rPr>
          <w:sz w:val="28"/>
          <w:szCs w:val="28"/>
        </w:rPr>
        <w:t>29</w:t>
      </w:r>
      <w:r w:rsidRPr="008F6F76">
        <w:rPr>
          <w:sz w:val="28"/>
          <w:szCs w:val="28"/>
        </w:rPr>
        <w:t>,</w:t>
      </w:r>
      <w:r w:rsidRPr="00024711">
        <w:rPr>
          <w:sz w:val="28"/>
          <w:szCs w:val="28"/>
        </w:rPr>
        <w:t>77</w:t>
      </w:r>
      <w:r w:rsidRPr="008F6F76">
        <w:rPr>
          <w:sz w:val="28"/>
          <w:szCs w:val="28"/>
        </w:rPr>
        <w:t xml:space="preserve"> H</w:t>
      </w:r>
    </w:p>
    <w:p w:rsidR="002C5EE7" w:rsidRPr="008F6F76" w:rsidRDefault="002C5EE7" w:rsidP="002C5EE7">
      <w:pPr>
        <w:shd w:val="clear" w:color="auto" w:fill="FFFFFF"/>
        <w:spacing w:line="360" w:lineRule="auto"/>
        <w:ind w:left="-180" w:right="98" w:firstLine="709"/>
        <w:jc w:val="both"/>
        <w:rPr>
          <w:sz w:val="28"/>
          <w:szCs w:val="28"/>
        </w:rPr>
      </w:pPr>
      <w:r w:rsidRPr="008F6F76">
        <w:rPr>
          <w:sz w:val="28"/>
          <w:szCs w:val="28"/>
        </w:rPr>
        <w:t xml:space="preserve"> </w:t>
      </w:r>
    </w:p>
    <w:p w:rsidR="002C5EE7" w:rsidRDefault="002C5EE7" w:rsidP="002C5EE7">
      <w:pPr>
        <w:shd w:val="clear" w:color="auto" w:fill="FFFFFF"/>
        <w:spacing w:line="360" w:lineRule="auto"/>
        <w:ind w:left="-180" w:right="98" w:firstLine="709"/>
        <w:jc w:val="center"/>
        <w:rPr>
          <w:sz w:val="28"/>
          <w:szCs w:val="28"/>
        </w:rPr>
      </w:pP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2.</w:t>
      </w:r>
      <w:r w:rsidR="005B60C7">
        <w:rPr>
          <w:sz w:val="28"/>
          <w:szCs w:val="28"/>
        </w:rPr>
        <w:t>4.</w:t>
      </w:r>
      <w:r w:rsidRPr="002E56DA">
        <w:rPr>
          <w:sz w:val="28"/>
          <w:szCs w:val="28"/>
        </w:rPr>
        <w:t>6 Выбор конструкции зажимного механизма и расчёт параметров силового привода</w:t>
      </w:r>
    </w:p>
    <w:p w:rsidR="002C5EE7" w:rsidRPr="005B60C7" w:rsidRDefault="002C5EE7" w:rsidP="005B60C7">
      <w:pPr>
        <w:pStyle w:val="af3"/>
        <w:numPr>
          <w:ilvl w:val="3"/>
          <w:numId w:val="48"/>
        </w:numPr>
        <w:shd w:val="clear" w:color="auto" w:fill="FFFFFF"/>
        <w:tabs>
          <w:tab w:val="left" w:pos="883"/>
          <w:tab w:val="num" w:pos="1530"/>
        </w:tabs>
        <w:spacing w:line="360" w:lineRule="auto"/>
        <w:ind w:right="98"/>
        <w:jc w:val="both"/>
        <w:rPr>
          <w:sz w:val="28"/>
          <w:szCs w:val="28"/>
        </w:rPr>
      </w:pPr>
      <w:r w:rsidRPr="005B60C7">
        <w:rPr>
          <w:sz w:val="28"/>
          <w:szCs w:val="28"/>
        </w:rPr>
        <w:t>Выбор конструкции зажимного механизма</w:t>
      </w:r>
    </w:p>
    <w:p w:rsidR="002C5EE7" w:rsidRPr="002E56DA" w:rsidRDefault="002C5EE7" w:rsidP="005B60C7">
      <w:pPr>
        <w:shd w:val="clear" w:color="auto" w:fill="FFFFFF"/>
        <w:tabs>
          <w:tab w:val="left" w:pos="883"/>
        </w:tabs>
        <w:spacing w:line="360" w:lineRule="auto"/>
        <w:ind w:right="98" w:firstLine="567"/>
        <w:jc w:val="both"/>
      </w:pP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 xml:space="preserve">При конструировании станочного приспособления, основным условием выбора зажимного механизма, является отсутствие его элементов в зоне установки заготовки, а также зажимной механизм не должен мешать работе инструмента. Механизм на время установки должен отводиться, обеспечивая свободный доступ к установочным элементам. Поэтому в качестве зажимного элемента принимаем </w:t>
      </w:r>
      <w:r>
        <w:rPr>
          <w:sz w:val="28"/>
          <w:szCs w:val="28"/>
        </w:rPr>
        <w:t>кулачки</w:t>
      </w:r>
      <w:r w:rsidRPr="002E56DA">
        <w:rPr>
          <w:sz w:val="28"/>
          <w:szCs w:val="28"/>
        </w:rPr>
        <w:t>.</w:t>
      </w:r>
    </w:p>
    <w:p w:rsidR="005B60C7" w:rsidRDefault="005B60C7">
      <w:pPr>
        <w:rPr>
          <w:sz w:val="28"/>
          <w:szCs w:val="28"/>
        </w:rPr>
      </w:pPr>
      <w:r>
        <w:rPr>
          <w:sz w:val="28"/>
          <w:szCs w:val="28"/>
        </w:rPr>
        <w:br w:type="page"/>
      </w:r>
    </w:p>
    <w:p w:rsidR="002C5EE7" w:rsidRPr="005B60C7" w:rsidRDefault="002C5EE7" w:rsidP="005B60C7">
      <w:pPr>
        <w:pStyle w:val="af3"/>
        <w:numPr>
          <w:ilvl w:val="3"/>
          <w:numId w:val="48"/>
        </w:numPr>
        <w:shd w:val="clear" w:color="auto" w:fill="FFFFFF"/>
        <w:tabs>
          <w:tab w:val="left" w:pos="883"/>
        </w:tabs>
        <w:spacing w:line="360" w:lineRule="auto"/>
        <w:ind w:right="98"/>
        <w:jc w:val="both"/>
        <w:rPr>
          <w:sz w:val="28"/>
          <w:szCs w:val="28"/>
        </w:rPr>
      </w:pPr>
      <w:r w:rsidRPr="005B60C7">
        <w:rPr>
          <w:sz w:val="28"/>
          <w:szCs w:val="28"/>
        </w:rPr>
        <w:lastRenderedPageBreak/>
        <w:t>Разработка схемы закрепления заготовки</w:t>
      </w:r>
    </w:p>
    <w:p w:rsidR="002C5EE7" w:rsidRPr="002E56DA" w:rsidRDefault="002C5EE7" w:rsidP="002C5EE7">
      <w:pPr>
        <w:shd w:val="clear" w:color="auto" w:fill="FFFFFF"/>
        <w:tabs>
          <w:tab w:val="left" w:pos="883"/>
        </w:tabs>
        <w:spacing w:line="360" w:lineRule="auto"/>
        <w:ind w:left="528" w:right="98"/>
        <w:jc w:val="both"/>
      </w:pP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 xml:space="preserve">Учитывая конструктивные особенности детали, а также принятые установочные элементы, выбираем схему, при которой закрепление осуществляется </w:t>
      </w:r>
      <w:r>
        <w:rPr>
          <w:sz w:val="28"/>
          <w:szCs w:val="28"/>
        </w:rPr>
        <w:t>тремя кулачками</w:t>
      </w:r>
      <w:r w:rsidRPr="002E56DA">
        <w:rPr>
          <w:sz w:val="28"/>
          <w:szCs w:val="28"/>
        </w:rPr>
        <w:t xml:space="preserve">, установленным на корпусе. Диаметр пневмоцилиндра рассчитаем с учетом минимальной силы закрепления </w:t>
      </w:r>
      <w:r w:rsidRPr="00C52842">
        <w:rPr>
          <w:sz w:val="28"/>
          <w:szCs w:val="28"/>
        </w:rPr>
        <w:t>29</w:t>
      </w:r>
      <w:r w:rsidRPr="008F6F76">
        <w:rPr>
          <w:sz w:val="28"/>
          <w:szCs w:val="28"/>
        </w:rPr>
        <w:t>,</w:t>
      </w:r>
      <w:r w:rsidRPr="00C52842">
        <w:rPr>
          <w:sz w:val="28"/>
          <w:szCs w:val="28"/>
        </w:rPr>
        <w:t>77</w:t>
      </w:r>
      <w:r w:rsidRPr="008F6F76">
        <w:rPr>
          <w:sz w:val="28"/>
          <w:szCs w:val="28"/>
        </w:rPr>
        <w:t xml:space="preserve"> H</w:t>
      </w:r>
      <w:r w:rsidRPr="002E56DA">
        <w:rPr>
          <w:sz w:val="28"/>
          <w:szCs w:val="28"/>
        </w:rPr>
        <w:t xml:space="preserve">. Ход поршня пневмоцилиндра таков, чтобы деталь снималась с приспособления удобно, без дополнительных затрат вспомогательного времени. При подаче воздуха в </w:t>
      </w:r>
      <w:r>
        <w:rPr>
          <w:sz w:val="28"/>
          <w:szCs w:val="28"/>
        </w:rPr>
        <w:t>ле</w:t>
      </w:r>
      <w:r w:rsidRPr="002E56DA">
        <w:rPr>
          <w:sz w:val="28"/>
          <w:szCs w:val="28"/>
        </w:rPr>
        <w:t xml:space="preserve">вую полость пневмоцилиндра, поршень перемещается </w:t>
      </w:r>
      <w:r>
        <w:rPr>
          <w:sz w:val="28"/>
          <w:szCs w:val="28"/>
        </w:rPr>
        <w:t>впра</w:t>
      </w:r>
      <w:r w:rsidRPr="002E56DA">
        <w:rPr>
          <w:sz w:val="28"/>
          <w:szCs w:val="28"/>
        </w:rPr>
        <w:t xml:space="preserve">во, </w:t>
      </w:r>
      <w:r>
        <w:rPr>
          <w:sz w:val="28"/>
          <w:szCs w:val="28"/>
        </w:rPr>
        <w:t>клиновая втулка патрона</w:t>
      </w:r>
      <w:r w:rsidRPr="002E56DA">
        <w:rPr>
          <w:sz w:val="28"/>
          <w:szCs w:val="28"/>
        </w:rPr>
        <w:t>, соединенн</w:t>
      </w:r>
      <w:r>
        <w:rPr>
          <w:sz w:val="28"/>
          <w:szCs w:val="28"/>
        </w:rPr>
        <w:t>ая</w:t>
      </w:r>
      <w:r w:rsidRPr="002E56DA">
        <w:rPr>
          <w:sz w:val="28"/>
          <w:szCs w:val="28"/>
        </w:rPr>
        <w:t xml:space="preserve"> со штоком пневмоцилиндра, </w:t>
      </w:r>
      <w:r>
        <w:rPr>
          <w:sz w:val="28"/>
          <w:szCs w:val="28"/>
        </w:rPr>
        <w:t>воздействует на клиновые поверхности</w:t>
      </w:r>
      <w:r w:rsidRPr="002E56DA">
        <w:rPr>
          <w:sz w:val="28"/>
          <w:szCs w:val="28"/>
        </w:rPr>
        <w:t xml:space="preserve">, </w:t>
      </w:r>
      <w:r>
        <w:rPr>
          <w:sz w:val="28"/>
          <w:szCs w:val="28"/>
        </w:rPr>
        <w:t>которые в свою очередь воздействуют на кулачки</w:t>
      </w:r>
      <w:r w:rsidRPr="002E56DA">
        <w:rPr>
          <w:sz w:val="28"/>
          <w:szCs w:val="28"/>
        </w:rPr>
        <w:t xml:space="preserve">. Заготовка зажимается (рисунок 6). Такая схема закрепления обеспечивает равномерное закрепление заготовки </w:t>
      </w:r>
      <w:r>
        <w:rPr>
          <w:sz w:val="28"/>
          <w:szCs w:val="28"/>
        </w:rPr>
        <w:t>тремя кулачками</w:t>
      </w:r>
      <w:r w:rsidRPr="002E56DA">
        <w:rPr>
          <w:sz w:val="28"/>
          <w:szCs w:val="28"/>
        </w:rPr>
        <w:t xml:space="preserve">. При стравливании воздуха из правой полости поршень под действием возвратной пружины смещается вправо, </w:t>
      </w:r>
      <w:r>
        <w:rPr>
          <w:sz w:val="28"/>
          <w:szCs w:val="28"/>
        </w:rPr>
        <w:t>и все действия происходят в обратном порядке</w:t>
      </w:r>
      <w:r w:rsidRPr="002E56DA">
        <w:rPr>
          <w:sz w:val="28"/>
          <w:szCs w:val="28"/>
        </w:rPr>
        <w:t xml:space="preserve">. </w:t>
      </w:r>
    </w:p>
    <w:p w:rsidR="002C5EE7" w:rsidRPr="002E56DA" w:rsidRDefault="002C5EE7" w:rsidP="002C5EE7">
      <w:pPr>
        <w:shd w:val="clear" w:color="auto" w:fill="FFFFFF"/>
        <w:spacing w:line="360" w:lineRule="auto"/>
        <w:ind w:left="-180" w:right="98" w:firstLine="709"/>
        <w:jc w:val="both"/>
        <w:rPr>
          <w:sz w:val="28"/>
          <w:szCs w:val="28"/>
        </w:rPr>
      </w:pPr>
    </w:p>
    <w:p w:rsidR="002C5EE7" w:rsidRPr="005B60C7" w:rsidRDefault="002C5EE7" w:rsidP="005B60C7">
      <w:pPr>
        <w:pStyle w:val="af3"/>
        <w:numPr>
          <w:ilvl w:val="2"/>
          <w:numId w:val="48"/>
        </w:numPr>
        <w:shd w:val="clear" w:color="auto" w:fill="FFFFFF"/>
        <w:tabs>
          <w:tab w:val="left" w:pos="720"/>
          <w:tab w:val="num" w:pos="1530"/>
        </w:tabs>
        <w:spacing w:line="360" w:lineRule="auto"/>
        <w:ind w:right="98"/>
        <w:jc w:val="both"/>
        <w:rPr>
          <w:sz w:val="28"/>
          <w:szCs w:val="28"/>
        </w:rPr>
      </w:pPr>
      <w:r w:rsidRPr="005B60C7">
        <w:rPr>
          <w:sz w:val="28"/>
          <w:szCs w:val="28"/>
        </w:rPr>
        <w:t>Выбор конструктивно-размерных параметров зажимного механизма и силового привода</w:t>
      </w:r>
    </w:p>
    <w:p w:rsidR="002C5EE7" w:rsidRPr="002E56DA" w:rsidRDefault="002C5EE7" w:rsidP="002C5EE7">
      <w:pPr>
        <w:shd w:val="clear" w:color="auto" w:fill="FFFFFF"/>
        <w:tabs>
          <w:tab w:val="left" w:pos="1075"/>
        </w:tabs>
        <w:spacing w:line="360" w:lineRule="auto"/>
        <w:ind w:left="528" w:right="98"/>
        <w:jc w:val="both"/>
      </w:pPr>
    </w:p>
    <w:p w:rsidR="002C5EE7" w:rsidRPr="002E56DA" w:rsidRDefault="002C5EE7" w:rsidP="005B60C7">
      <w:pPr>
        <w:shd w:val="clear" w:color="auto" w:fill="FFFFFF"/>
        <w:spacing w:line="360" w:lineRule="auto"/>
        <w:ind w:right="98" w:firstLine="567"/>
        <w:jc w:val="both"/>
        <w:rPr>
          <w:sz w:val="28"/>
          <w:szCs w:val="28"/>
        </w:rPr>
      </w:pPr>
      <w:r w:rsidRPr="002E56DA">
        <w:rPr>
          <w:sz w:val="28"/>
          <w:szCs w:val="28"/>
        </w:rPr>
        <w:t>Зажим заготовки будем осуществлять</w:t>
      </w:r>
      <w:r>
        <w:rPr>
          <w:sz w:val="28"/>
          <w:szCs w:val="28"/>
        </w:rPr>
        <w:t>ся</w:t>
      </w:r>
      <w:r w:rsidRPr="002E56DA">
        <w:rPr>
          <w:sz w:val="28"/>
          <w:szCs w:val="28"/>
        </w:rPr>
        <w:t xml:space="preserve"> </w:t>
      </w:r>
      <w:r>
        <w:rPr>
          <w:sz w:val="28"/>
          <w:szCs w:val="28"/>
        </w:rPr>
        <w:t>тремя кулачками</w:t>
      </w:r>
      <w:r w:rsidRPr="002E56DA">
        <w:rPr>
          <w:sz w:val="28"/>
          <w:szCs w:val="28"/>
        </w:rPr>
        <w:t xml:space="preserve">, установленными на корпусе, поэтому сила, создаваемая приводом, будет передаваться на заготовку практически без изменения </w:t>
      </w:r>
      <w:r w:rsidRPr="002E56DA">
        <w:rPr>
          <w:sz w:val="28"/>
          <w:szCs w:val="28"/>
          <w:lang w:val="en-US"/>
        </w:rPr>
        <w:t>W</w:t>
      </w:r>
      <w:r w:rsidRPr="002E56DA">
        <w:rPr>
          <w:sz w:val="28"/>
          <w:szCs w:val="28"/>
        </w:rPr>
        <w:t>=</w:t>
      </w:r>
      <w:r w:rsidRPr="002E56DA">
        <w:rPr>
          <w:sz w:val="28"/>
          <w:szCs w:val="28"/>
          <w:lang w:val="en-US"/>
        </w:rPr>
        <w:t>Q</w:t>
      </w:r>
      <w:r w:rsidRPr="002E56DA">
        <w:rPr>
          <w:sz w:val="28"/>
          <w:szCs w:val="28"/>
        </w:rPr>
        <w:t xml:space="preserve"> (за исключением потерь на трение скольжение со смазкой). Конструктивно-размерные параметры зажимного механизма определяются окончательно после выбора силового привода.</w:t>
      </w:r>
    </w:p>
    <w:p w:rsidR="002C5EE7" w:rsidRPr="002E56DA" w:rsidRDefault="002C5EE7" w:rsidP="002C5EE7">
      <w:pPr>
        <w:shd w:val="clear" w:color="auto" w:fill="FFFFFF"/>
        <w:spacing w:line="360" w:lineRule="auto"/>
        <w:ind w:left="-180" w:right="98"/>
        <w:jc w:val="center"/>
        <w:rPr>
          <w:sz w:val="28"/>
          <w:szCs w:val="28"/>
        </w:rPr>
      </w:pPr>
      <w:r>
        <w:rPr>
          <w:noProof/>
          <w:sz w:val="28"/>
          <w:szCs w:val="28"/>
        </w:rPr>
        <w:lastRenderedPageBreak/>
        <w:drawing>
          <wp:inline distT="0" distB="0" distL="0" distR="0">
            <wp:extent cx="6120130" cy="2176145"/>
            <wp:effectExtent l="19050" t="0" r="0" b="0"/>
            <wp:docPr id="9" name="Рисунок 4" descr="схема закрепления заготов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закрепления заготовки.jpg"/>
                    <pic:cNvPicPr/>
                  </pic:nvPicPr>
                  <pic:blipFill>
                    <a:blip r:embed="rId445" cstate="print"/>
                    <a:stretch>
                      <a:fillRect/>
                    </a:stretch>
                  </pic:blipFill>
                  <pic:spPr>
                    <a:xfrm>
                      <a:off x="0" y="0"/>
                      <a:ext cx="6120130" cy="2176145"/>
                    </a:xfrm>
                    <a:prstGeom prst="rect">
                      <a:avLst/>
                    </a:prstGeom>
                  </pic:spPr>
                </pic:pic>
              </a:graphicData>
            </a:graphic>
          </wp:inline>
        </w:drawing>
      </w:r>
    </w:p>
    <w:p w:rsidR="002C5EE7" w:rsidRPr="002E56DA" w:rsidRDefault="002C5EE7" w:rsidP="002C5EE7">
      <w:pPr>
        <w:shd w:val="clear" w:color="auto" w:fill="FFFFFF"/>
        <w:spacing w:line="360" w:lineRule="auto"/>
        <w:ind w:left="-180" w:right="98"/>
        <w:jc w:val="center"/>
        <w:rPr>
          <w:sz w:val="16"/>
          <w:szCs w:val="16"/>
        </w:rPr>
      </w:pPr>
    </w:p>
    <w:p w:rsidR="002C5EE7" w:rsidRPr="002E56DA" w:rsidRDefault="002C5EE7" w:rsidP="002C5EE7">
      <w:pPr>
        <w:shd w:val="clear" w:color="auto" w:fill="FFFFFF"/>
        <w:spacing w:line="360" w:lineRule="auto"/>
        <w:ind w:left="-180" w:right="98"/>
        <w:jc w:val="center"/>
        <w:rPr>
          <w:sz w:val="28"/>
          <w:szCs w:val="28"/>
        </w:rPr>
      </w:pPr>
      <w:r w:rsidRPr="002E56DA">
        <w:rPr>
          <w:sz w:val="28"/>
          <w:szCs w:val="28"/>
        </w:rPr>
        <w:t xml:space="preserve">Рисунок </w:t>
      </w:r>
      <w:r w:rsidR="005B60C7">
        <w:rPr>
          <w:sz w:val="28"/>
          <w:szCs w:val="28"/>
        </w:rPr>
        <w:t>12</w:t>
      </w:r>
      <w:r w:rsidRPr="002E56DA">
        <w:rPr>
          <w:sz w:val="28"/>
          <w:szCs w:val="28"/>
        </w:rPr>
        <w:t xml:space="preserve"> – Схема закрепления заготовки</w:t>
      </w:r>
    </w:p>
    <w:p w:rsidR="002C5EE7" w:rsidRPr="002E56DA" w:rsidRDefault="002C5EE7" w:rsidP="002C5EE7">
      <w:pPr>
        <w:shd w:val="clear" w:color="auto" w:fill="FFFFFF"/>
        <w:spacing w:line="360" w:lineRule="auto"/>
        <w:ind w:left="-180" w:right="98"/>
        <w:jc w:val="center"/>
        <w:rPr>
          <w:sz w:val="28"/>
          <w:szCs w:val="28"/>
        </w:rPr>
      </w:pPr>
    </w:p>
    <w:p w:rsidR="002C5EE7" w:rsidRPr="002E56DA" w:rsidRDefault="002C5EE7" w:rsidP="005B60C7">
      <w:pPr>
        <w:shd w:val="clear" w:color="auto" w:fill="FFFFFF"/>
        <w:tabs>
          <w:tab w:val="left" w:pos="3110"/>
          <w:tab w:val="left" w:pos="6782"/>
        </w:tabs>
        <w:spacing w:line="360" w:lineRule="auto"/>
        <w:ind w:right="98" w:firstLine="567"/>
        <w:jc w:val="both"/>
        <w:rPr>
          <w:sz w:val="28"/>
          <w:szCs w:val="28"/>
        </w:rPr>
      </w:pPr>
      <w:r w:rsidRPr="002E56DA">
        <w:rPr>
          <w:sz w:val="28"/>
          <w:szCs w:val="28"/>
        </w:rPr>
        <w:t>Для выбранной к</w:t>
      </w:r>
      <w:r>
        <w:rPr>
          <w:sz w:val="28"/>
          <w:szCs w:val="28"/>
        </w:rPr>
        <w:t>онструкции зажимного механизма должен</w:t>
      </w:r>
      <w:r w:rsidRPr="002E56DA">
        <w:rPr>
          <w:sz w:val="28"/>
          <w:szCs w:val="28"/>
        </w:rPr>
        <w:t xml:space="preserve"> быть использован пневматический привод. Так как заготовка имеет небольшие габаритные размеры, а требуемая сила зажима (тяговая сила) достаточно невелика, то применяем пневмопривод одностороннего действия с возвратной пружиной 352 (ГОСТ13766-68). Сила пружины при максимальной деформации – 10 кГс. </w:t>
      </w:r>
    </w:p>
    <w:p w:rsidR="002C5EE7" w:rsidRPr="002E56DA" w:rsidRDefault="002C5EE7" w:rsidP="002C5EE7">
      <w:pPr>
        <w:shd w:val="clear" w:color="auto" w:fill="FFFFFF"/>
        <w:tabs>
          <w:tab w:val="left" w:pos="3110"/>
          <w:tab w:val="left" w:pos="6782"/>
        </w:tabs>
        <w:spacing w:line="360" w:lineRule="auto"/>
        <w:ind w:left="-180" w:right="98" w:firstLine="709"/>
        <w:jc w:val="both"/>
        <w:rPr>
          <w:sz w:val="28"/>
          <w:szCs w:val="28"/>
        </w:rPr>
      </w:pPr>
    </w:p>
    <w:p w:rsidR="002C5EE7" w:rsidRPr="002E56DA" w:rsidRDefault="002C5EE7" w:rsidP="005B60C7">
      <w:pPr>
        <w:numPr>
          <w:ilvl w:val="2"/>
          <w:numId w:val="48"/>
        </w:numPr>
        <w:shd w:val="clear" w:color="auto" w:fill="FFFFFF"/>
        <w:tabs>
          <w:tab w:val="left" w:pos="883"/>
        </w:tabs>
        <w:spacing w:line="360" w:lineRule="auto"/>
        <w:ind w:left="0" w:right="98" w:firstLine="567"/>
        <w:jc w:val="both"/>
        <w:rPr>
          <w:sz w:val="28"/>
          <w:szCs w:val="28"/>
        </w:rPr>
      </w:pPr>
      <w:r w:rsidRPr="002E56DA">
        <w:rPr>
          <w:sz w:val="28"/>
          <w:szCs w:val="28"/>
        </w:rPr>
        <w:t>Расчёт параметров силового привода</w:t>
      </w:r>
    </w:p>
    <w:p w:rsidR="002C5EE7" w:rsidRPr="002E56DA" w:rsidRDefault="002C5EE7" w:rsidP="002C5EE7">
      <w:pPr>
        <w:shd w:val="clear" w:color="auto" w:fill="FFFFFF"/>
        <w:tabs>
          <w:tab w:val="left" w:pos="883"/>
        </w:tabs>
        <w:spacing w:line="360" w:lineRule="auto"/>
        <w:ind w:left="528" w:right="98"/>
        <w:jc w:val="center"/>
      </w:pPr>
    </w:p>
    <w:p w:rsidR="002C5EE7" w:rsidRPr="002E56DA" w:rsidRDefault="002C5EE7" w:rsidP="00E20EB2">
      <w:pPr>
        <w:shd w:val="clear" w:color="auto" w:fill="FFFFFF"/>
        <w:spacing w:line="360" w:lineRule="auto"/>
        <w:ind w:right="98" w:firstLine="567"/>
        <w:jc w:val="both"/>
        <w:rPr>
          <w:sz w:val="28"/>
          <w:szCs w:val="28"/>
        </w:rPr>
      </w:pPr>
      <w:r w:rsidRPr="002E56DA">
        <w:rPr>
          <w:sz w:val="28"/>
          <w:szCs w:val="28"/>
        </w:rPr>
        <w:t xml:space="preserve">Основным параметром пневмопривода одностороннего действия является диаметр поршня </w:t>
      </w:r>
      <w:r w:rsidRPr="002E56DA">
        <w:rPr>
          <w:sz w:val="28"/>
          <w:szCs w:val="28"/>
          <w:lang w:val="en-US"/>
        </w:rPr>
        <w:t>D</w:t>
      </w:r>
      <w:r w:rsidRPr="002E56DA">
        <w:rPr>
          <w:sz w:val="28"/>
          <w:szCs w:val="28"/>
        </w:rPr>
        <w:t xml:space="preserve"> и давление воздуха в сети р. Давление воздуха в сети принимаем 4 кГ/см</w:t>
      </w:r>
      <w:r w:rsidRPr="002E56DA">
        <w:rPr>
          <w:sz w:val="28"/>
          <w:szCs w:val="28"/>
          <w:vertAlign w:val="superscript"/>
        </w:rPr>
        <w:t>2</w:t>
      </w:r>
      <w:r w:rsidRPr="002E56DA">
        <w:rPr>
          <w:sz w:val="28"/>
          <w:szCs w:val="28"/>
        </w:rPr>
        <w:t>. По предварительной компоновке в конструкцию приспособления вводим пневмоцилиндр. Такая компоновка позволит обеспечить равномерность зажима и требуемую силу закрепления заготовки.</w:t>
      </w:r>
    </w:p>
    <w:p w:rsidR="002C5EE7" w:rsidRPr="002E56DA" w:rsidRDefault="002C5EE7" w:rsidP="00E20EB2">
      <w:pPr>
        <w:shd w:val="clear" w:color="auto" w:fill="FFFFFF"/>
        <w:spacing w:line="480" w:lineRule="auto"/>
        <w:ind w:right="-81" w:firstLine="567"/>
        <w:jc w:val="both"/>
        <w:rPr>
          <w:sz w:val="28"/>
          <w:szCs w:val="28"/>
        </w:rPr>
      </w:pPr>
      <w:r w:rsidRPr="002E56DA">
        <w:rPr>
          <w:sz w:val="28"/>
          <w:szCs w:val="28"/>
        </w:rPr>
        <w:t>Рассчитаем диаметр поршня цилиндра по формуле:</w:t>
      </w:r>
    </w:p>
    <w:p w:rsidR="002C5EE7" w:rsidRPr="002E56DA" w:rsidRDefault="002C5EE7" w:rsidP="002C5EE7">
      <w:pPr>
        <w:shd w:val="clear" w:color="auto" w:fill="FFFFFF"/>
        <w:spacing w:line="480" w:lineRule="auto"/>
        <w:ind w:left="-180" w:right="-81" w:firstLine="900"/>
        <w:jc w:val="center"/>
        <w:rPr>
          <w:sz w:val="28"/>
          <w:szCs w:val="28"/>
        </w:rPr>
      </w:pPr>
      <w:r w:rsidRPr="002E56DA">
        <w:rPr>
          <w:position w:val="-36"/>
          <w:sz w:val="28"/>
          <w:szCs w:val="28"/>
        </w:rPr>
        <w:object w:dxaOrig="2180" w:dyaOrig="859">
          <v:shape id="_x0000_i1246" type="#_x0000_t75" style="width:108.9pt;height:43.1pt" o:ole="">
            <v:imagedata r:id="rId446" o:title=""/>
          </v:shape>
          <o:OLEObject Type="Embed" ProgID="Equation.3" ShapeID="_x0000_i1246" DrawAspect="Content" ObjectID="_1337515425" r:id="rId447"/>
        </w:object>
      </w:r>
      <w:r w:rsidRPr="002E56DA">
        <w:rPr>
          <w:sz w:val="28"/>
          <w:szCs w:val="28"/>
        </w:rPr>
        <w:t>,</w:t>
      </w:r>
    </w:p>
    <w:p w:rsidR="002C5EE7" w:rsidRPr="002E56DA" w:rsidRDefault="002C5EE7" w:rsidP="00E20EB2">
      <w:pPr>
        <w:shd w:val="clear" w:color="auto" w:fill="FFFFFF"/>
        <w:spacing w:line="480" w:lineRule="auto"/>
        <w:ind w:right="-81" w:firstLine="567"/>
        <w:jc w:val="both"/>
        <w:rPr>
          <w:sz w:val="28"/>
          <w:szCs w:val="28"/>
        </w:rPr>
      </w:pPr>
      <w:r w:rsidRPr="002E56DA">
        <w:rPr>
          <w:sz w:val="28"/>
          <w:szCs w:val="28"/>
        </w:rPr>
        <w:t>где</w:t>
      </w:r>
      <w:r w:rsidRPr="002E56DA">
        <w:rPr>
          <w:sz w:val="28"/>
          <w:szCs w:val="28"/>
        </w:rPr>
        <w:tab/>
      </w:r>
      <w:r w:rsidRPr="002E56DA">
        <w:rPr>
          <w:position w:val="-10"/>
          <w:sz w:val="28"/>
          <w:szCs w:val="28"/>
        </w:rPr>
        <w:object w:dxaOrig="200" w:dyaOrig="260">
          <v:shape id="_x0000_i1247" type="#_x0000_t75" style="width:9.85pt;height:12.9pt" o:ole="">
            <v:imagedata r:id="rId448" o:title=""/>
          </v:shape>
          <o:OLEObject Type="Embed" ProgID="Equation.3" ShapeID="_x0000_i1247" DrawAspect="Content" ObjectID="_1337515426" r:id="rId449"/>
        </w:object>
      </w:r>
      <w:r w:rsidRPr="002E56DA">
        <w:rPr>
          <w:sz w:val="28"/>
          <w:szCs w:val="28"/>
        </w:rPr>
        <w:t xml:space="preserve"> - коэффициент полезного действия привода, </w:t>
      </w:r>
      <w:r w:rsidRPr="002E56DA">
        <w:rPr>
          <w:position w:val="-10"/>
          <w:sz w:val="28"/>
          <w:szCs w:val="28"/>
        </w:rPr>
        <w:object w:dxaOrig="200" w:dyaOrig="260">
          <v:shape id="_x0000_i1248" type="#_x0000_t75" style="width:9.85pt;height:12.9pt" o:ole="">
            <v:imagedata r:id="rId450" o:title=""/>
          </v:shape>
          <o:OLEObject Type="Embed" ProgID="Equation.3" ShapeID="_x0000_i1248" DrawAspect="Content" ObjectID="_1337515427" r:id="rId451"/>
        </w:object>
      </w:r>
      <w:r w:rsidRPr="002E56DA">
        <w:rPr>
          <w:sz w:val="28"/>
          <w:szCs w:val="28"/>
        </w:rPr>
        <w:t>=0,97.</w:t>
      </w:r>
    </w:p>
    <w:p w:rsidR="002C5EE7" w:rsidRPr="00697EFB" w:rsidRDefault="002C5EE7" w:rsidP="002C5EE7">
      <w:pPr>
        <w:shd w:val="clear" w:color="auto" w:fill="FFFFFF"/>
        <w:spacing w:line="480" w:lineRule="auto"/>
        <w:ind w:left="-180" w:right="-81" w:firstLine="900"/>
        <w:jc w:val="center"/>
        <w:rPr>
          <w:sz w:val="28"/>
          <w:szCs w:val="28"/>
        </w:rPr>
      </w:pPr>
      <m:oMath>
        <m:r>
          <w:rPr>
            <w:rFonts w:ascii="Cambria Math" w:hAnsi="Cambria Math"/>
            <w:sz w:val="28"/>
            <w:szCs w:val="28"/>
          </w:rPr>
          <w:lastRenderedPageBreak/>
          <m:t>D=</m:t>
        </m:r>
        <m:rad>
          <m:radPr>
            <m:degHide m:val="on"/>
            <m:ctrlPr>
              <w:rPr>
                <w:rFonts w:ascii="Cambria Math" w:hAnsi="Cambria Math"/>
                <w:i/>
                <w:sz w:val="28"/>
                <w:szCs w:val="28"/>
              </w:rPr>
            </m:ctrlPr>
          </m:radPr>
          <m:deg/>
          <m:e>
            <m:f>
              <m:fPr>
                <m:ctrlPr>
                  <w:rPr>
                    <w:rFonts w:ascii="Cambria Math" w:hAnsi="Cambria Math"/>
                    <w:i/>
                    <w:sz w:val="28"/>
                    <w:szCs w:val="28"/>
                  </w:rPr>
                </m:ctrlPr>
              </m:fPr>
              <m:num>
                <m:r>
                  <w:rPr>
                    <w:rFonts w:ascii="Cambria Math" w:hAnsi="Cambria Math"/>
                    <w:sz w:val="28"/>
                    <w:szCs w:val="28"/>
                  </w:rPr>
                  <m:t>4*</m:t>
                </m:r>
                <m:d>
                  <m:dPr>
                    <m:ctrlPr>
                      <w:rPr>
                        <w:rFonts w:ascii="Cambria Math" w:hAnsi="Cambria Math"/>
                        <w:i/>
                        <w:sz w:val="28"/>
                        <w:szCs w:val="28"/>
                      </w:rPr>
                    </m:ctrlPr>
                  </m:dPr>
                  <m:e>
                    <m:r>
                      <w:rPr>
                        <w:rFonts w:ascii="Cambria Math" w:hAnsi="Cambria Math"/>
                        <w:sz w:val="28"/>
                        <w:szCs w:val="28"/>
                      </w:rPr>
                      <m:t>2.97+10</m:t>
                    </m:r>
                  </m:e>
                </m:d>
              </m:num>
              <m:den>
                <m:r>
                  <w:rPr>
                    <w:rFonts w:ascii="Cambria Math" w:hAnsi="Cambria Math"/>
                    <w:sz w:val="28"/>
                    <w:szCs w:val="28"/>
                  </w:rPr>
                  <m:t>4*3.14*0.97</m:t>
                </m: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1.2</m:t>
                </m:r>
              </m:e>
              <m:sup>
                <m:r>
                  <w:rPr>
                    <w:rFonts w:ascii="Cambria Math" w:hAnsi="Cambria Math"/>
                    <w:sz w:val="28"/>
                    <w:szCs w:val="28"/>
                  </w:rPr>
                  <m:t>2</m:t>
                </m:r>
              </m:sup>
            </m:sSup>
          </m:e>
        </m:rad>
        <m:r>
          <w:rPr>
            <w:rFonts w:ascii="Cambria Math" w:hAnsi="Cambria Math"/>
            <w:sz w:val="28"/>
            <w:szCs w:val="28"/>
          </w:rPr>
          <m:t>=2.47</m:t>
        </m:r>
      </m:oMath>
      <w:r w:rsidRPr="002E56DA">
        <w:rPr>
          <w:sz w:val="28"/>
          <w:szCs w:val="28"/>
        </w:rPr>
        <w:t>см.</w:t>
      </w:r>
    </w:p>
    <w:p w:rsidR="002C5EE7" w:rsidRPr="002E56DA" w:rsidRDefault="002C5EE7" w:rsidP="00C9022F">
      <w:pPr>
        <w:shd w:val="clear" w:color="auto" w:fill="FFFFFF"/>
        <w:spacing w:line="360" w:lineRule="auto"/>
        <w:ind w:right="98" w:firstLine="567"/>
        <w:jc w:val="both"/>
        <w:rPr>
          <w:sz w:val="28"/>
          <w:szCs w:val="28"/>
        </w:rPr>
      </w:pPr>
      <w:r w:rsidRPr="002E56DA">
        <w:rPr>
          <w:sz w:val="28"/>
          <w:szCs w:val="28"/>
        </w:rPr>
        <w:t xml:space="preserve">По ГОСТ 15608-81 выбираем пневмоцилиндр, имеющий параметры: диаметр поршня </w:t>
      </w:r>
      <w:r w:rsidRPr="002E56DA">
        <w:rPr>
          <w:smallCaps/>
          <w:sz w:val="28"/>
          <w:szCs w:val="28"/>
          <w:lang w:val="en-US"/>
        </w:rPr>
        <w:t>D</w:t>
      </w:r>
      <w:r w:rsidRPr="002E56DA">
        <w:rPr>
          <w:smallCaps/>
          <w:sz w:val="28"/>
          <w:szCs w:val="28"/>
        </w:rPr>
        <w:t>=</w:t>
      </w:r>
      <w:r w:rsidRPr="00697EFB">
        <w:rPr>
          <w:smallCaps/>
          <w:sz w:val="28"/>
          <w:szCs w:val="28"/>
        </w:rPr>
        <w:t>25</w:t>
      </w:r>
      <w:r w:rsidRPr="002E56DA">
        <w:rPr>
          <w:smallCaps/>
          <w:sz w:val="28"/>
          <w:szCs w:val="28"/>
        </w:rPr>
        <w:t xml:space="preserve"> </w:t>
      </w:r>
      <w:r w:rsidRPr="002E56DA">
        <w:rPr>
          <w:smallCaps/>
        </w:rPr>
        <w:t>мм</w:t>
      </w:r>
      <w:r w:rsidRPr="002E56DA">
        <w:rPr>
          <w:smallCaps/>
          <w:sz w:val="28"/>
          <w:szCs w:val="28"/>
        </w:rPr>
        <w:t xml:space="preserve">, </w:t>
      </w:r>
      <w:r w:rsidRPr="002E56DA">
        <w:rPr>
          <w:sz w:val="28"/>
          <w:szCs w:val="28"/>
        </w:rPr>
        <w:t xml:space="preserve">диаметр штока </w:t>
      </w:r>
      <w:r w:rsidRPr="002E56DA">
        <w:rPr>
          <w:sz w:val="28"/>
          <w:szCs w:val="28"/>
          <w:lang w:val="en-US"/>
        </w:rPr>
        <w:t>d</w:t>
      </w:r>
      <w:r w:rsidRPr="002E56DA">
        <w:rPr>
          <w:sz w:val="28"/>
          <w:szCs w:val="28"/>
        </w:rPr>
        <w:t>=1</w:t>
      </w:r>
      <w:r w:rsidRPr="00697EFB">
        <w:rPr>
          <w:sz w:val="28"/>
          <w:szCs w:val="28"/>
        </w:rPr>
        <w:t>2</w:t>
      </w:r>
      <w:r w:rsidRPr="002E56DA">
        <w:rPr>
          <w:sz w:val="28"/>
          <w:szCs w:val="28"/>
        </w:rPr>
        <w:t>мм.</w:t>
      </w:r>
    </w:p>
    <w:p w:rsidR="002C5EE7" w:rsidRPr="002E56DA" w:rsidRDefault="002C5EE7" w:rsidP="002C5EE7">
      <w:pPr>
        <w:shd w:val="clear" w:color="auto" w:fill="FFFFFF"/>
        <w:spacing w:line="360" w:lineRule="auto"/>
        <w:ind w:left="-180" w:right="98" w:firstLine="709"/>
        <w:jc w:val="both"/>
        <w:rPr>
          <w:sz w:val="28"/>
          <w:szCs w:val="28"/>
        </w:rPr>
      </w:pPr>
    </w:p>
    <w:p w:rsidR="002C5EE7" w:rsidRPr="002E56DA" w:rsidRDefault="002C5EE7" w:rsidP="00C9022F">
      <w:pPr>
        <w:numPr>
          <w:ilvl w:val="2"/>
          <w:numId w:val="48"/>
        </w:numPr>
        <w:shd w:val="clear" w:color="auto" w:fill="FFFFFF"/>
        <w:tabs>
          <w:tab w:val="left" w:pos="883"/>
        </w:tabs>
        <w:spacing w:line="360" w:lineRule="auto"/>
        <w:ind w:right="98" w:hanging="610"/>
        <w:jc w:val="both"/>
        <w:rPr>
          <w:sz w:val="28"/>
          <w:szCs w:val="28"/>
        </w:rPr>
      </w:pPr>
      <w:r w:rsidRPr="002E56DA">
        <w:rPr>
          <w:sz w:val="28"/>
          <w:szCs w:val="28"/>
        </w:rPr>
        <w:t>Разработка эскиза расположения силового привода</w:t>
      </w:r>
    </w:p>
    <w:p w:rsidR="002C5EE7" w:rsidRPr="002E56DA" w:rsidRDefault="002C5EE7" w:rsidP="002C5EE7">
      <w:pPr>
        <w:shd w:val="clear" w:color="auto" w:fill="FFFFFF"/>
        <w:tabs>
          <w:tab w:val="left" w:pos="883"/>
        </w:tabs>
        <w:spacing w:line="360" w:lineRule="auto"/>
        <w:ind w:left="528" w:right="98"/>
        <w:jc w:val="both"/>
      </w:pPr>
    </w:p>
    <w:p w:rsidR="002C5EE7" w:rsidRPr="002E56DA" w:rsidRDefault="002C5EE7" w:rsidP="00C9022F">
      <w:pPr>
        <w:shd w:val="clear" w:color="auto" w:fill="FFFFFF"/>
        <w:spacing w:line="360" w:lineRule="auto"/>
        <w:ind w:right="98" w:firstLine="567"/>
        <w:jc w:val="both"/>
        <w:rPr>
          <w:sz w:val="28"/>
          <w:szCs w:val="28"/>
        </w:rPr>
      </w:pPr>
      <w:r w:rsidRPr="002E56DA">
        <w:rPr>
          <w:sz w:val="28"/>
          <w:szCs w:val="28"/>
        </w:rPr>
        <w:t xml:space="preserve">Для того чтобы обеспечить требуемое направление тяговой силы, пневмоцилиндр необходимо расположить в </w:t>
      </w:r>
      <w:r w:rsidRPr="00697EFB">
        <w:rPr>
          <w:sz w:val="28"/>
          <w:szCs w:val="28"/>
        </w:rPr>
        <w:t>задней части передней бабки и закреп</w:t>
      </w:r>
      <w:r>
        <w:rPr>
          <w:sz w:val="28"/>
          <w:szCs w:val="28"/>
        </w:rPr>
        <w:t>ить</w:t>
      </w:r>
      <w:r w:rsidRPr="00697EFB">
        <w:rPr>
          <w:sz w:val="28"/>
          <w:szCs w:val="28"/>
        </w:rPr>
        <w:t xml:space="preserve"> за шпиндель.</w:t>
      </w:r>
      <w:r w:rsidRPr="002E56DA">
        <w:rPr>
          <w:sz w:val="28"/>
          <w:szCs w:val="28"/>
        </w:rPr>
        <w:t xml:space="preserve"> В условиях серийного производства принимаем односторонний </w:t>
      </w:r>
      <w:r>
        <w:rPr>
          <w:sz w:val="28"/>
          <w:szCs w:val="28"/>
        </w:rPr>
        <w:t xml:space="preserve">вращающийся </w:t>
      </w:r>
      <w:r w:rsidRPr="002E56DA">
        <w:rPr>
          <w:sz w:val="28"/>
          <w:szCs w:val="28"/>
        </w:rPr>
        <w:t>пневмоцилиндр</w:t>
      </w:r>
      <w:r>
        <w:rPr>
          <w:sz w:val="28"/>
          <w:szCs w:val="28"/>
        </w:rPr>
        <w:t xml:space="preserve"> </w:t>
      </w:r>
      <w:r w:rsidRPr="002E56DA">
        <w:rPr>
          <w:sz w:val="28"/>
          <w:szCs w:val="28"/>
        </w:rPr>
        <w:t xml:space="preserve">с креплением на </w:t>
      </w:r>
      <w:r>
        <w:rPr>
          <w:sz w:val="28"/>
          <w:szCs w:val="28"/>
        </w:rPr>
        <w:t>обратной стороне шпинделя</w:t>
      </w:r>
      <w:r w:rsidRPr="002E56DA">
        <w:rPr>
          <w:sz w:val="28"/>
          <w:szCs w:val="28"/>
        </w:rPr>
        <w:t>. Шток пневмоцилиндра будет соединяться с</w:t>
      </w:r>
      <w:r>
        <w:rPr>
          <w:sz w:val="28"/>
          <w:szCs w:val="28"/>
        </w:rPr>
        <w:t>о</w:t>
      </w:r>
      <w:r w:rsidRPr="002E56DA">
        <w:rPr>
          <w:sz w:val="28"/>
          <w:szCs w:val="28"/>
        </w:rPr>
        <w:t xml:space="preserve"> </w:t>
      </w:r>
      <w:r>
        <w:rPr>
          <w:sz w:val="28"/>
          <w:szCs w:val="28"/>
        </w:rPr>
        <w:t>штоком и клиновой втулкой патрона</w:t>
      </w:r>
      <w:r w:rsidRPr="002E56DA">
        <w:rPr>
          <w:sz w:val="28"/>
          <w:szCs w:val="28"/>
        </w:rPr>
        <w:t xml:space="preserve">. </w:t>
      </w:r>
    </w:p>
    <w:p w:rsidR="002C5EE7" w:rsidRPr="002E56DA" w:rsidRDefault="002C5EE7" w:rsidP="002C5EE7">
      <w:pPr>
        <w:shd w:val="clear" w:color="auto" w:fill="FFFFFF"/>
        <w:spacing w:line="360" w:lineRule="auto"/>
        <w:ind w:right="98"/>
        <w:jc w:val="both"/>
        <w:rPr>
          <w:sz w:val="28"/>
          <w:szCs w:val="28"/>
        </w:rPr>
      </w:pPr>
      <w:r w:rsidRPr="002E56DA">
        <w:rPr>
          <w:sz w:val="28"/>
          <w:szCs w:val="28"/>
        </w:rPr>
        <w:br w:type="page"/>
      </w:r>
    </w:p>
    <w:p w:rsidR="00310FFE" w:rsidRDefault="00310FFE">
      <w:pPr>
        <w:rPr>
          <w:sz w:val="28"/>
          <w:szCs w:val="28"/>
        </w:rPr>
      </w:pPr>
    </w:p>
    <w:p w:rsidR="00505487" w:rsidRDefault="006E54A2" w:rsidP="00DE04C0">
      <w:pPr>
        <w:ind w:firstLine="567"/>
        <w:rPr>
          <w:bCs/>
          <w:sz w:val="28"/>
          <w:szCs w:val="28"/>
        </w:rPr>
      </w:pPr>
      <w:r w:rsidRPr="006E54A2">
        <w:rPr>
          <w:bCs/>
          <w:sz w:val="28"/>
          <w:szCs w:val="28"/>
        </w:rPr>
        <w:t>3.</w:t>
      </w:r>
      <w:r w:rsidR="00652EBB" w:rsidRPr="006E54A2">
        <w:rPr>
          <w:bCs/>
          <w:sz w:val="28"/>
          <w:szCs w:val="28"/>
        </w:rPr>
        <w:t>Проектирование цеха</w:t>
      </w:r>
    </w:p>
    <w:p w:rsidR="006E54A2" w:rsidRPr="006E54A2" w:rsidRDefault="006E54A2" w:rsidP="00DE04C0">
      <w:pPr>
        <w:jc w:val="both"/>
        <w:rPr>
          <w:bCs/>
          <w:sz w:val="28"/>
          <w:szCs w:val="28"/>
        </w:rPr>
      </w:pPr>
    </w:p>
    <w:p w:rsidR="00652EBB" w:rsidRPr="006E54A2" w:rsidRDefault="00652EBB" w:rsidP="00DE04C0">
      <w:pPr>
        <w:ind w:firstLine="567"/>
        <w:jc w:val="both"/>
        <w:rPr>
          <w:bCs/>
          <w:sz w:val="28"/>
          <w:szCs w:val="28"/>
        </w:rPr>
      </w:pPr>
      <w:r w:rsidRPr="006E54A2">
        <w:rPr>
          <w:bCs/>
          <w:sz w:val="28"/>
          <w:szCs w:val="28"/>
        </w:rPr>
        <w:t>Расчет производственной программы цеха</w:t>
      </w:r>
      <w:r w:rsidR="002479C1" w:rsidRPr="006E54A2">
        <w:rPr>
          <w:bCs/>
          <w:sz w:val="28"/>
          <w:szCs w:val="28"/>
        </w:rPr>
        <w:t xml:space="preserve"> и определение требуемого количества обо</w:t>
      </w:r>
      <w:r w:rsidR="006E54A2" w:rsidRPr="006E54A2">
        <w:rPr>
          <w:bCs/>
          <w:sz w:val="28"/>
          <w:szCs w:val="28"/>
        </w:rPr>
        <w:t>рудования и рабочих мест в цехе</w:t>
      </w:r>
    </w:p>
    <w:p w:rsidR="002479C1" w:rsidRDefault="002479C1" w:rsidP="00DE04C0">
      <w:pPr>
        <w:jc w:val="both"/>
        <w:rPr>
          <w:b/>
          <w:bCs/>
          <w:sz w:val="28"/>
          <w:szCs w:val="28"/>
        </w:rPr>
      </w:pPr>
    </w:p>
    <w:p w:rsidR="002479C1" w:rsidRDefault="002479C1" w:rsidP="00DE04C0">
      <w:pPr>
        <w:ind w:firstLine="570"/>
        <w:jc w:val="both"/>
        <w:rPr>
          <w:bCs/>
          <w:sz w:val="28"/>
          <w:szCs w:val="28"/>
        </w:rPr>
      </w:pPr>
      <w:r>
        <w:rPr>
          <w:bCs/>
          <w:sz w:val="28"/>
          <w:szCs w:val="28"/>
        </w:rPr>
        <w:t>В условиях мелко- и среднесерийного производства, т.е. при значительной номенклатуре выпускаемых изделий трудоемкость расчетов значительно возрастает. Для ее сокращения реальную многономенклатурную программу заменяют приведенной, выраженной ограниченным числом представителей, эквивалентой по трудоемкости фактической. С этой целью вес детали и СЕ разбивают на группы по конструктивным и технологическим признакам. В каждой группе выбирают изделие представитель по которому далее ведут расчет.</w:t>
      </w:r>
    </w:p>
    <w:p w:rsidR="002479C1" w:rsidRDefault="002479C1" w:rsidP="00DE04C0">
      <w:pPr>
        <w:ind w:firstLine="570"/>
        <w:jc w:val="both"/>
        <w:rPr>
          <w:bCs/>
          <w:sz w:val="28"/>
          <w:szCs w:val="28"/>
        </w:rPr>
      </w:pPr>
      <w:r>
        <w:rPr>
          <w:bCs/>
          <w:sz w:val="28"/>
          <w:szCs w:val="28"/>
        </w:rPr>
        <w:t xml:space="preserve">Исходными данными для проектирования цеха является действующее производство </w:t>
      </w:r>
      <w:r w:rsidR="00F03C1F">
        <w:rPr>
          <w:bCs/>
          <w:sz w:val="28"/>
          <w:szCs w:val="28"/>
        </w:rPr>
        <w:t>по выпуску силовых гидроцилиндров В 5312-20:</w:t>
      </w:r>
    </w:p>
    <w:p w:rsidR="00F03C1F" w:rsidRDefault="00F03C1F" w:rsidP="00F03C1F">
      <w:pPr>
        <w:numPr>
          <w:ilvl w:val="0"/>
          <w:numId w:val="40"/>
        </w:numPr>
        <w:rPr>
          <w:bCs/>
          <w:sz w:val="28"/>
          <w:szCs w:val="28"/>
        </w:rPr>
      </w:pPr>
      <w:r>
        <w:rPr>
          <w:bCs/>
          <w:sz w:val="28"/>
          <w:szCs w:val="28"/>
        </w:rPr>
        <w:t xml:space="preserve">Участок </w:t>
      </w:r>
      <w:r w:rsidR="002C0A0D">
        <w:rPr>
          <w:bCs/>
          <w:sz w:val="28"/>
          <w:szCs w:val="28"/>
        </w:rPr>
        <w:t>корпусов</w:t>
      </w:r>
      <w:r>
        <w:rPr>
          <w:bCs/>
          <w:sz w:val="28"/>
          <w:szCs w:val="28"/>
        </w:rPr>
        <w:t xml:space="preserve"> со следующими характеристиками:</w:t>
      </w:r>
    </w:p>
    <w:p w:rsidR="000F2B36" w:rsidRDefault="00F03C1F" w:rsidP="00DE04C0">
      <w:pPr>
        <w:ind w:left="570" w:firstLine="423"/>
        <w:rPr>
          <w:bCs/>
          <w:sz w:val="28"/>
          <w:szCs w:val="28"/>
        </w:rPr>
      </w:pPr>
      <w:r>
        <w:rPr>
          <w:bCs/>
          <w:sz w:val="28"/>
          <w:szCs w:val="28"/>
        </w:rPr>
        <w:t>-</w:t>
      </w:r>
      <w:r w:rsidR="000F2B36">
        <w:rPr>
          <w:bCs/>
          <w:sz w:val="28"/>
          <w:szCs w:val="28"/>
        </w:rPr>
        <w:t xml:space="preserve"> </w:t>
      </w:r>
      <w:r>
        <w:rPr>
          <w:bCs/>
          <w:sz w:val="28"/>
          <w:szCs w:val="28"/>
        </w:rPr>
        <w:t xml:space="preserve">производственная площадь участка </w:t>
      </w:r>
      <w:r>
        <w:rPr>
          <w:bCs/>
          <w:sz w:val="28"/>
          <w:szCs w:val="28"/>
          <w:lang w:val="en-US"/>
        </w:rPr>
        <w:t>F</w:t>
      </w:r>
      <w:r>
        <w:rPr>
          <w:bCs/>
          <w:sz w:val="28"/>
          <w:szCs w:val="28"/>
        </w:rPr>
        <w:t>=460 м²</w:t>
      </w:r>
      <w:r w:rsidR="000F2B36">
        <w:rPr>
          <w:bCs/>
          <w:sz w:val="28"/>
          <w:szCs w:val="28"/>
        </w:rPr>
        <w:t>;</w:t>
      </w:r>
    </w:p>
    <w:p w:rsidR="00F03C1F" w:rsidRDefault="000F2B36" w:rsidP="00DE04C0">
      <w:pPr>
        <w:ind w:left="570" w:firstLine="423"/>
        <w:rPr>
          <w:bCs/>
          <w:sz w:val="28"/>
          <w:szCs w:val="28"/>
        </w:rPr>
      </w:pPr>
      <w:r>
        <w:rPr>
          <w:bCs/>
          <w:sz w:val="28"/>
          <w:szCs w:val="28"/>
        </w:rPr>
        <w:t>-</w:t>
      </w:r>
      <w:r w:rsidR="00F03C1F">
        <w:rPr>
          <w:bCs/>
          <w:sz w:val="28"/>
          <w:szCs w:val="28"/>
        </w:rPr>
        <w:t xml:space="preserve"> </w:t>
      </w:r>
      <w:r>
        <w:rPr>
          <w:bCs/>
          <w:sz w:val="28"/>
          <w:szCs w:val="28"/>
        </w:rPr>
        <w:t>операций по техпроцессу – 6;</w:t>
      </w:r>
    </w:p>
    <w:p w:rsidR="000F2B36" w:rsidRDefault="000F2B36" w:rsidP="00DE04C0">
      <w:pPr>
        <w:ind w:left="570" w:firstLine="423"/>
        <w:rPr>
          <w:bCs/>
          <w:sz w:val="28"/>
          <w:szCs w:val="28"/>
        </w:rPr>
      </w:pPr>
      <w:r>
        <w:rPr>
          <w:bCs/>
          <w:sz w:val="28"/>
          <w:szCs w:val="28"/>
        </w:rPr>
        <w:t>- количество оборудования на участке – 12 универсальных станков;</w:t>
      </w:r>
    </w:p>
    <w:p w:rsidR="000F2B36" w:rsidRDefault="000F2B36" w:rsidP="00DE04C0">
      <w:pPr>
        <w:ind w:left="570" w:firstLine="423"/>
        <w:rPr>
          <w:bCs/>
          <w:sz w:val="28"/>
          <w:szCs w:val="28"/>
        </w:rPr>
      </w:pPr>
      <w:r>
        <w:rPr>
          <w:bCs/>
          <w:sz w:val="28"/>
          <w:szCs w:val="28"/>
        </w:rPr>
        <w:t>- количество рабочих -12 человек.</w:t>
      </w:r>
    </w:p>
    <w:p w:rsidR="000F2B36" w:rsidRDefault="00DE04C0" w:rsidP="00DE04C0">
      <w:pPr>
        <w:tabs>
          <w:tab w:val="left" w:pos="993"/>
        </w:tabs>
        <w:ind w:left="567" w:firstLine="3"/>
        <w:jc w:val="both"/>
        <w:rPr>
          <w:bCs/>
          <w:sz w:val="28"/>
          <w:szCs w:val="28"/>
        </w:rPr>
      </w:pPr>
      <w:r>
        <w:rPr>
          <w:bCs/>
          <w:sz w:val="28"/>
          <w:szCs w:val="28"/>
        </w:rPr>
        <w:t>2.</w:t>
      </w:r>
      <w:r>
        <w:rPr>
          <w:bCs/>
          <w:sz w:val="28"/>
          <w:szCs w:val="28"/>
        </w:rPr>
        <w:tab/>
      </w:r>
      <w:r w:rsidR="00C52C32">
        <w:rPr>
          <w:bCs/>
          <w:sz w:val="28"/>
          <w:szCs w:val="28"/>
        </w:rPr>
        <w:t xml:space="preserve">Гибкий автоматизированный участок обработки </w:t>
      </w:r>
      <w:r w:rsidR="002C0A0D">
        <w:rPr>
          <w:bCs/>
          <w:sz w:val="28"/>
          <w:szCs w:val="28"/>
        </w:rPr>
        <w:t>деталей т</w:t>
      </w:r>
      <w:r w:rsidR="00606FAA">
        <w:rPr>
          <w:bCs/>
          <w:sz w:val="28"/>
          <w:szCs w:val="28"/>
        </w:rPr>
        <w:t>ел вращения</w:t>
      </w:r>
      <w:r w:rsidR="00C52C32">
        <w:rPr>
          <w:bCs/>
          <w:sz w:val="28"/>
          <w:szCs w:val="28"/>
        </w:rPr>
        <w:t>:</w:t>
      </w:r>
    </w:p>
    <w:p w:rsidR="00C52C32" w:rsidRDefault="00C52C32" w:rsidP="00DE04C0">
      <w:pPr>
        <w:ind w:left="570" w:firstLine="423"/>
        <w:rPr>
          <w:bCs/>
          <w:sz w:val="28"/>
          <w:szCs w:val="28"/>
        </w:rPr>
      </w:pPr>
      <w:r>
        <w:rPr>
          <w:bCs/>
          <w:sz w:val="28"/>
          <w:szCs w:val="28"/>
        </w:rPr>
        <w:t xml:space="preserve">- производственная площадь участка </w:t>
      </w:r>
      <w:r>
        <w:rPr>
          <w:bCs/>
          <w:sz w:val="28"/>
          <w:szCs w:val="28"/>
          <w:lang w:val="en-US"/>
        </w:rPr>
        <w:t>F</w:t>
      </w:r>
      <w:r w:rsidR="00FF13F3">
        <w:rPr>
          <w:bCs/>
          <w:sz w:val="28"/>
          <w:szCs w:val="28"/>
        </w:rPr>
        <w:t>=590</w:t>
      </w:r>
      <w:r>
        <w:rPr>
          <w:bCs/>
          <w:sz w:val="28"/>
          <w:szCs w:val="28"/>
        </w:rPr>
        <w:t xml:space="preserve"> м²;</w:t>
      </w:r>
    </w:p>
    <w:p w:rsidR="00C52C32" w:rsidRDefault="00C52C32" w:rsidP="00DE04C0">
      <w:pPr>
        <w:ind w:left="570" w:firstLine="423"/>
        <w:rPr>
          <w:bCs/>
          <w:sz w:val="28"/>
          <w:szCs w:val="28"/>
        </w:rPr>
      </w:pPr>
      <w:r>
        <w:rPr>
          <w:bCs/>
          <w:sz w:val="28"/>
          <w:szCs w:val="28"/>
        </w:rPr>
        <w:t>- операций по техпроцессу – 2;</w:t>
      </w:r>
    </w:p>
    <w:p w:rsidR="00C52C32" w:rsidRDefault="00C52C32" w:rsidP="00DE04C0">
      <w:pPr>
        <w:ind w:left="570" w:firstLine="423"/>
        <w:rPr>
          <w:bCs/>
          <w:sz w:val="28"/>
          <w:szCs w:val="28"/>
        </w:rPr>
      </w:pPr>
      <w:r>
        <w:rPr>
          <w:bCs/>
          <w:sz w:val="28"/>
          <w:szCs w:val="28"/>
        </w:rPr>
        <w:t>- количество оборудования на участке – 12 станков с ЧПУ;</w:t>
      </w:r>
    </w:p>
    <w:p w:rsidR="00C52C32" w:rsidRDefault="00C52C32" w:rsidP="00DE04C0">
      <w:pPr>
        <w:ind w:left="570" w:firstLine="423"/>
        <w:rPr>
          <w:bCs/>
          <w:sz w:val="28"/>
          <w:szCs w:val="28"/>
        </w:rPr>
      </w:pPr>
      <w:r>
        <w:rPr>
          <w:bCs/>
          <w:sz w:val="28"/>
          <w:szCs w:val="28"/>
        </w:rPr>
        <w:t>- количество рабочих - 4</w:t>
      </w:r>
      <w:r w:rsidR="000C21F8">
        <w:rPr>
          <w:bCs/>
          <w:sz w:val="28"/>
          <w:szCs w:val="28"/>
        </w:rPr>
        <w:t xml:space="preserve"> человка</w:t>
      </w:r>
      <w:r>
        <w:rPr>
          <w:bCs/>
          <w:sz w:val="28"/>
          <w:szCs w:val="28"/>
        </w:rPr>
        <w:t>.</w:t>
      </w:r>
    </w:p>
    <w:p w:rsidR="00C52C32" w:rsidRDefault="00DE04C0" w:rsidP="00DE04C0">
      <w:pPr>
        <w:tabs>
          <w:tab w:val="left" w:pos="993"/>
        </w:tabs>
        <w:ind w:left="570"/>
        <w:rPr>
          <w:bCs/>
          <w:sz w:val="28"/>
          <w:szCs w:val="28"/>
        </w:rPr>
      </w:pPr>
      <w:r>
        <w:rPr>
          <w:bCs/>
          <w:sz w:val="28"/>
          <w:szCs w:val="28"/>
        </w:rPr>
        <w:t>3.</w:t>
      </w:r>
      <w:r>
        <w:rPr>
          <w:bCs/>
          <w:sz w:val="28"/>
          <w:szCs w:val="28"/>
        </w:rPr>
        <w:tab/>
      </w:r>
      <w:r w:rsidR="00C52C32">
        <w:rPr>
          <w:bCs/>
          <w:sz w:val="28"/>
          <w:szCs w:val="28"/>
        </w:rPr>
        <w:t>Участок вилок:</w:t>
      </w:r>
    </w:p>
    <w:p w:rsidR="00C52C32" w:rsidRDefault="00C52C32" w:rsidP="00DE04C0">
      <w:pPr>
        <w:ind w:left="570" w:firstLine="423"/>
        <w:rPr>
          <w:bCs/>
          <w:sz w:val="28"/>
          <w:szCs w:val="28"/>
        </w:rPr>
      </w:pPr>
      <w:r>
        <w:rPr>
          <w:bCs/>
          <w:sz w:val="28"/>
          <w:szCs w:val="28"/>
        </w:rPr>
        <w:t xml:space="preserve">- производственная площадь участка </w:t>
      </w:r>
      <w:r>
        <w:rPr>
          <w:bCs/>
          <w:sz w:val="28"/>
          <w:szCs w:val="28"/>
          <w:lang w:val="en-US"/>
        </w:rPr>
        <w:t>F</w:t>
      </w:r>
      <w:r>
        <w:rPr>
          <w:bCs/>
          <w:sz w:val="28"/>
          <w:szCs w:val="28"/>
        </w:rPr>
        <w:t>=200 м²;</w:t>
      </w:r>
    </w:p>
    <w:p w:rsidR="00C52C32" w:rsidRDefault="00C52C32" w:rsidP="00DE04C0">
      <w:pPr>
        <w:ind w:left="570" w:firstLine="423"/>
        <w:rPr>
          <w:bCs/>
          <w:sz w:val="28"/>
          <w:szCs w:val="28"/>
        </w:rPr>
      </w:pPr>
      <w:r>
        <w:rPr>
          <w:bCs/>
          <w:sz w:val="28"/>
          <w:szCs w:val="28"/>
        </w:rPr>
        <w:t>- операций по техпроцессу – 3;</w:t>
      </w:r>
    </w:p>
    <w:p w:rsidR="00C52C32" w:rsidRDefault="00C52C32" w:rsidP="00DE04C0">
      <w:pPr>
        <w:ind w:left="570" w:firstLine="423"/>
        <w:rPr>
          <w:bCs/>
          <w:sz w:val="28"/>
          <w:szCs w:val="28"/>
        </w:rPr>
      </w:pPr>
      <w:r>
        <w:rPr>
          <w:bCs/>
          <w:sz w:val="28"/>
          <w:szCs w:val="28"/>
        </w:rPr>
        <w:t>- количество оборудования на участке – 6 универсальных станков;</w:t>
      </w:r>
    </w:p>
    <w:p w:rsidR="00C52C32" w:rsidRDefault="00C52C32" w:rsidP="00DE04C0">
      <w:pPr>
        <w:ind w:left="570" w:firstLine="423"/>
        <w:rPr>
          <w:bCs/>
          <w:sz w:val="28"/>
          <w:szCs w:val="28"/>
        </w:rPr>
      </w:pPr>
      <w:r>
        <w:rPr>
          <w:bCs/>
          <w:sz w:val="28"/>
          <w:szCs w:val="28"/>
        </w:rPr>
        <w:t>- количество рабочих - 6 человек.</w:t>
      </w:r>
    </w:p>
    <w:p w:rsidR="00C52C32" w:rsidRDefault="00DE04C0" w:rsidP="00DE04C0">
      <w:pPr>
        <w:tabs>
          <w:tab w:val="left" w:pos="993"/>
        </w:tabs>
        <w:ind w:left="570"/>
        <w:rPr>
          <w:bCs/>
          <w:sz w:val="28"/>
          <w:szCs w:val="28"/>
        </w:rPr>
      </w:pPr>
      <w:r>
        <w:rPr>
          <w:bCs/>
          <w:sz w:val="28"/>
          <w:szCs w:val="28"/>
        </w:rPr>
        <w:t>4.</w:t>
      </w:r>
      <w:r>
        <w:rPr>
          <w:bCs/>
          <w:sz w:val="28"/>
          <w:szCs w:val="28"/>
        </w:rPr>
        <w:tab/>
      </w:r>
      <w:r w:rsidR="00C52C32">
        <w:rPr>
          <w:bCs/>
          <w:sz w:val="28"/>
          <w:szCs w:val="28"/>
        </w:rPr>
        <w:t xml:space="preserve">Участок </w:t>
      </w:r>
      <w:r w:rsidR="002C0A0D">
        <w:rPr>
          <w:bCs/>
          <w:sz w:val="28"/>
          <w:szCs w:val="28"/>
        </w:rPr>
        <w:t>крышек</w:t>
      </w:r>
      <w:r w:rsidR="00C52C32">
        <w:rPr>
          <w:bCs/>
          <w:sz w:val="28"/>
          <w:szCs w:val="28"/>
        </w:rPr>
        <w:t>:</w:t>
      </w:r>
    </w:p>
    <w:p w:rsidR="00C52C32" w:rsidRDefault="00C52C32" w:rsidP="00DE04C0">
      <w:pPr>
        <w:ind w:left="570" w:firstLine="423"/>
        <w:rPr>
          <w:bCs/>
          <w:sz w:val="28"/>
          <w:szCs w:val="28"/>
        </w:rPr>
      </w:pPr>
      <w:r>
        <w:rPr>
          <w:bCs/>
          <w:sz w:val="28"/>
          <w:szCs w:val="28"/>
        </w:rPr>
        <w:t xml:space="preserve">- производственная площадь участка </w:t>
      </w:r>
      <w:r>
        <w:rPr>
          <w:bCs/>
          <w:sz w:val="28"/>
          <w:szCs w:val="28"/>
          <w:lang w:val="en-US"/>
        </w:rPr>
        <w:t>F</w:t>
      </w:r>
      <w:r>
        <w:rPr>
          <w:bCs/>
          <w:sz w:val="28"/>
          <w:szCs w:val="28"/>
        </w:rPr>
        <w:t>=200 м²;</w:t>
      </w:r>
    </w:p>
    <w:p w:rsidR="00C52C32" w:rsidRDefault="00C52C32" w:rsidP="00DE04C0">
      <w:pPr>
        <w:ind w:left="570" w:firstLine="423"/>
        <w:rPr>
          <w:bCs/>
          <w:sz w:val="28"/>
          <w:szCs w:val="28"/>
        </w:rPr>
      </w:pPr>
      <w:r>
        <w:rPr>
          <w:bCs/>
          <w:sz w:val="28"/>
          <w:szCs w:val="28"/>
        </w:rPr>
        <w:t>- операций по техпроцессу – 4;</w:t>
      </w:r>
    </w:p>
    <w:p w:rsidR="00C52C32" w:rsidRDefault="00C52C32" w:rsidP="00DE04C0">
      <w:pPr>
        <w:ind w:left="570" w:firstLine="423"/>
        <w:rPr>
          <w:bCs/>
          <w:sz w:val="28"/>
          <w:szCs w:val="28"/>
        </w:rPr>
      </w:pPr>
      <w:r>
        <w:rPr>
          <w:bCs/>
          <w:sz w:val="28"/>
          <w:szCs w:val="28"/>
        </w:rPr>
        <w:t>- количество оборудования на участке – 8 универсальных станков;</w:t>
      </w:r>
    </w:p>
    <w:p w:rsidR="00C52C32" w:rsidRDefault="00C52C32" w:rsidP="00DE04C0">
      <w:pPr>
        <w:ind w:left="570" w:firstLine="423"/>
        <w:rPr>
          <w:bCs/>
          <w:sz w:val="28"/>
          <w:szCs w:val="28"/>
        </w:rPr>
      </w:pPr>
      <w:r>
        <w:rPr>
          <w:bCs/>
          <w:sz w:val="28"/>
          <w:szCs w:val="28"/>
        </w:rPr>
        <w:t>- количество рабочих - 8 человек.</w:t>
      </w:r>
    </w:p>
    <w:p w:rsidR="00C52C32" w:rsidRDefault="00DE04C0" w:rsidP="00DE04C0">
      <w:pPr>
        <w:tabs>
          <w:tab w:val="left" w:pos="993"/>
        </w:tabs>
        <w:ind w:left="570"/>
        <w:rPr>
          <w:bCs/>
          <w:sz w:val="28"/>
          <w:szCs w:val="28"/>
        </w:rPr>
      </w:pPr>
      <w:r>
        <w:rPr>
          <w:bCs/>
          <w:sz w:val="28"/>
          <w:szCs w:val="28"/>
        </w:rPr>
        <w:t>5.</w:t>
      </w:r>
      <w:r>
        <w:rPr>
          <w:bCs/>
          <w:sz w:val="28"/>
          <w:szCs w:val="28"/>
        </w:rPr>
        <w:tab/>
      </w:r>
      <w:r w:rsidR="00C52C32">
        <w:rPr>
          <w:bCs/>
          <w:sz w:val="28"/>
          <w:szCs w:val="28"/>
        </w:rPr>
        <w:t xml:space="preserve">Участок </w:t>
      </w:r>
      <w:r w:rsidR="002C0A0D">
        <w:rPr>
          <w:bCs/>
          <w:sz w:val="28"/>
          <w:szCs w:val="28"/>
        </w:rPr>
        <w:t>трубопроводов</w:t>
      </w:r>
      <w:r w:rsidR="00C52C32">
        <w:rPr>
          <w:bCs/>
          <w:sz w:val="28"/>
          <w:szCs w:val="28"/>
        </w:rPr>
        <w:t>:</w:t>
      </w:r>
    </w:p>
    <w:p w:rsidR="00C52C32" w:rsidRDefault="00C52C32" w:rsidP="00DE04C0">
      <w:pPr>
        <w:ind w:left="570" w:firstLine="423"/>
        <w:rPr>
          <w:bCs/>
          <w:sz w:val="28"/>
          <w:szCs w:val="28"/>
        </w:rPr>
      </w:pPr>
      <w:r>
        <w:rPr>
          <w:bCs/>
          <w:sz w:val="28"/>
          <w:szCs w:val="28"/>
        </w:rPr>
        <w:t xml:space="preserve">- производственная площадь участка </w:t>
      </w:r>
      <w:r>
        <w:rPr>
          <w:bCs/>
          <w:sz w:val="28"/>
          <w:szCs w:val="28"/>
          <w:lang w:val="en-US"/>
        </w:rPr>
        <w:t>F</w:t>
      </w:r>
      <w:r>
        <w:rPr>
          <w:bCs/>
          <w:sz w:val="28"/>
          <w:szCs w:val="28"/>
        </w:rPr>
        <w:t>=380 м²;</w:t>
      </w:r>
    </w:p>
    <w:p w:rsidR="00C52C32" w:rsidRDefault="00C52C32" w:rsidP="00DE04C0">
      <w:pPr>
        <w:ind w:left="570" w:firstLine="423"/>
        <w:rPr>
          <w:bCs/>
          <w:sz w:val="28"/>
          <w:szCs w:val="28"/>
        </w:rPr>
      </w:pPr>
      <w:r>
        <w:rPr>
          <w:bCs/>
          <w:sz w:val="28"/>
          <w:szCs w:val="28"/>
        </w:rPr>
        <w:t>- операций по техпроцессу – 4;</w:t>
      </w:r>
    </w:p>
    <w:p w:rsidR="00C52C32" w:rsidRDefault="00C52C32" w:rsidP="00DE04C0">
      <w:pPr>
        <w:ind w:left="570" w:firstLine="423"/>
        <w:rPr>
          <w:bCs/>
          <w:sz w:val="28"/>
          <w:szCs w:val="28"/>
        </w:rPr>
      </w:pPr>
      <w:r>
        <w:rPr>
          <w:bCs/>
          <w:sz w:val="28"/>
          <w:szCs w:val="28"/>
        </w:rPr>
        <w:t>- количество оборудования на участке – 8 универсальных станков;</w:t>
      </w:r>
    </w:p>
    <w:p w:rsidR="00C52C32" w:rsidRDefault="00C52C32" w:rsidP="00DE04C0">
      <w:pPr>
        <w:ind w:left="570" w:firstLine="423"/>
        <w:rPr>
          <w:bCs/>
          <w:sz w:val="28"/>
          <w:szCs w:val="28"/>
        </w:rPr>
      </w:pPr>
      <w:r>
        <w:rPr>
          <w:bCs/>
          <w:sz w:val="28"/>
          <w:szCs w:val="28"/>
        </w:rPr>
        <w:t>- количество рабочих - 8 человек.</w:t>
      </w:r>
    </w:p>
    <w:p w:rsidR="00C52C32" w:rsidRDefault="00DE04C0" w:rsidP="00DE04C0">
      <w:pPr>
        <w:tabs>
          <w:tab w:val="left" w:pos="993"/>
        </w:tabs>
        <w:ind w:left="570"/>
        <w:rPr>
          <w:bCs/>
          <w:sz w:val="28"/>
          <w:szCs w:val="28"/>
        </w:rPr>
      </w:pPr>
      <w:r>
        <w:rPr>
          <w:bCs/>
          <w:sz w:val="28"/>
          <w:szCs w:val="28"/>
        </w:rPr>
        <w:t>6.</w:t>
      </w:r>
      <w:r>
        <w:rPr>
          <w:bCs/>
          <w:sz w:val="28"/>
          <w:szCs w:val="28"/>
        </w:rPr>
        <w:tab/>
      </w:r>
      <w:r w:rsidR="00C52C32">
        <w:rPr>
          <w:bCs/>
          <w:sz w:val="28"/>
          <w:szCs w:val="28"/>
        </w:rPr>
        <w:t>Участок сварки поршней:</w:t>
      </w:r>
    </w:p>
    <w:p w:rsidR="00C52C32" w:rsidRDefault="00C52C32" w:rsidP="00DE04C0">
      <w:pPr>
        <w:ind w:left="570" w:firstLine="423"/>
        <w:rPr>
          <w:bCs/>
          <w:sz w:val="28"/>
          <w:szCs w:val="28"/>
        </w:rPr>
      </w:pPr>
      <w:r>
        <w:rPr>
          <w:bCs/>
          <w:sz w:val="28"/>
          <w:szCs w:val="28"/>
        </w:rPr>
        <w:lastRenderedPageBreak/>
        <w:t xml:space="preserve">- производственная площадь участка </w:t>
      </w:r>
      <w:r>
        <w:rPr>
          <w:bCs/>
          <w:sz w:val="28"/>
          <w:szCs w:val="28"/>
          <w:lang w:val="en-US"/>
        </w:rPr>
        <w:t>F</w:t>
      </w:r>
      <w:r>
        <w:rPr>
          <w:bCs/>
          <w:sz w:val="28"/>
          <w:szCs w:val="28"/>
        </w:rPr>
        <w:t>=</w:t>
      </w:r>
      <w:r w:rsidR="000C21F8">
        <w:rPr>
          <w:bCs/>
          <w:sz w:val="28"/>
          <w:szCs w:val="28"/>
        </w:rPr>
        <w:t>12</w:t>
      </w:r>
      <w:r>
        <w:rPr>
          <w:bCs/>
          <w:sz w:val="28"/>
          <w:szCs w:val="28"/>
        </w:rPr>
        <w:t>0 м²;</w:t>
      </w:r>
    </w:p>
    <w:p w:rsidR="00C52C32" w:rsidRDefault="00C52C32" w:rsidP="00DE04C0">
      <w:pPr>
        <w:ind w:left="570" w:firstLine="423"/>
        <w:rPr>
          <w:bCs/>
          <w:sz w:val="28"/>
          <w:szCs w:val="28"/>
        </w:rPr>
      </w:pPr>
      <w:r>
        <w:rPr>
          <w:bCs/>
          <w:sz w:val="28"/>
          <w:szCs w:val="28"/>
        </w:rPr>
        <w:t xml:space="preserve">- операций по техпроцессу – </w:t>
      </w:r>
      <w:r w:rsidR="000C21F8">
        <w:rPr>
          <w:bCs/>
          <w:sz w:val="28"/>
          <w:szCs w:val="28"/>
        </w:rPr>
        <w:t>1</w:t>
      </w:r>
      <w:r>
        <w:rPr>
          <w:bCs/>
          <w:sz w:val="28"/>
          <w:szCs w:val="28"/>
        </w:rPr>
        <w:t>;</w:t>
      </w:r>
    </w:p>
    <w:p w:rsidR="00C52C32" w:rsidRDefault="00C52C32" w:rsidP="00DE04C0">
      <w:pPr>
        <w:ind w:left="570" w:firstLine="423"/>
        <w:rPr>
          <w:bCs/>
          <w:sz w:val="28"/>
          <w:szCs w:val="28"/>
        </w:rPr>
      </w:pPr>
      <w:r>
        <w:rPr>
          <w:bCs/>
          <w:sz w:val="28"/>
          <w:szCs w:val="28"/>
        </w:rPr>
        <w:t xml:space="preserve">- количество оборудования на участке – </w:t>
      </w:r>
      <w:r w:rsidR="000C21F8">
        <w:rPr>
          <w:bCs/>
          <w:sz w:val="28"/>
          <w:szCs w:val="28"/>
        </w:rPr>
        <w:t>2 сварочных поста</w:t>
      </w:r>
      <w:r>
        <w:rPr>
          <w:bCs/>
          <w:sz w:val="28"/>
          <w:szCs w:val="28"/>
        </w:rPr>
        <w:t>;</w:t>
      </w:r>
    </w:p>
    <w:p w:rsidR="00C52C32" w:rsidRDefault="00C52C32" w:rsidP="00DE04C0">
      <w:pPr>
        <w:ind w:left="570" w:firstLine="423"/>
        <w:rPr>
          <w:bCs/>
          <w:sz w:val="28"/>
          <w:szCs w:val="28"/>
        </w:rPr>
      </w:pPr>
      <w:r>
        <w:rPr>
          <w:bCs/>
          <w:sz w:val="28"/>
          <w:szCs w:val="28"/>
        </w:rPr>
        <w:t xml:space="preserve">- количество рабочих - </w:t>
      </w:r>
      <w:r w:rsidR="000C21F8">
        <w:rPr>
          <w:bCs/>
          <w:sz w:val="28"/>
          <w:szCs w:val="28"/>
        </w:rPr>
        <w:t>2 человека</w:t>
      </w:r>
      <w:r>
        <w:rPr>
          <w:bCs/>
          <w:sz w:val="28"/>
          <w:szCs w:val="28"/>
        </w:rPr>
        <w:t>.</w:t>
      </w:r>
    </w:p>
    <w:p w:rsidR="00606FAA" w:rsidRDefault="00606FAA" w:rsidP="00DE04C0">
      <w:pPr>
        <w:tabs>
          <w:tab w:val="left" w:pos="993"/>
        </w:tabs>
        <w:ind w:left="570"/>
        <w:rPr>
          <w:bCs/>
          <w:sz w:val="28"/>
          <w:szCs w:val="28"/>
        </w:rPr>
      </w:pPr>
      <w:r>
        <w:rPr>
          <w:bCs/>
          <w:sz w:val="28"/>
          <w:szCs w:val="28"/>
        </w:rPr>
        <w:t>7.</w:t>
      </w:r>
      <w:r w:rsidR="00DE04C0">
        <w:rPr>
          <w:bCs/>
          <w:sz w:val="28"/>
          <w:szCs w:val="28"/>
        </w:rPr>
        <w:tab/>
      </w:r>
      <w:r>
        <w:rPr>
          <w:bCs/>
          <w:sz w:val="28"/>
          <w:szCs w:val="28"/>
        </w:rPr>
        <w:t>Участок окраски и упаковки:</w:t>
      </w:r>
    </w:p>
    <w:p w:rsidR="00606FAA" w:rsidRDefault="00606FAA" w:rsidP="00DE04C0">
      <w:pPr>
        <w:ind w:left="570" w:firstLine="423"/>
        <w:rPr>
          <w:bCs/>
          <w:sz w:val="28"/>
          <w:szCs w:val="28"/>
        </w:rPr>
      </w:pPr>
      <w:r>
        <w:rPr>
          <w:bCs/>
          <w:sz w:val="28"/>
          <w:szCs w:val="28"/>
        </w:rPr>
        <w:t xml:space="preserve">-производственная площадь участка </w:t>
      </w:r>
      <w:r>
        <w:rPr>
          <w:bCs/>
          <w:sz w:val="28"/>
          <w:szCs w:val="28"/>
          <w:lang w:val="en-US"/>
        </w:rPr>
        <w:t>F</w:t>
      </w:r>
      <w:r>
        <w:rPr>
          <w:bCs/>
          <w:sz w:val="28"/>
          <w:szCs w:val="28"/>
        </w:rPr>
        <w:t>=200 м²;</w:t>
      </w:r>
    </w:p>
    <w:p w:rsidR="00606FAA" w:rsidRDefault="00606FAA" w:rsidP="00DE04C0">
      <w:pPr>
        <w:ind w:left="570" w:firstLine="423"/>
        <w:rPr>
          <w:bCs/>
          <w:sz w:val="28"/>
          <w:szCs w:val="28"/>
        </w:rPr>
      </w:pPr>
      <w:r>
        <w:rPr>
          <w:bCs/>
          <w:sz w:val="28"/>
          <w:szCs w:val="28"/>
        </w:rPr>
        <w:t>- операций по техпроцессу – 2;</w:t>
      </w:r>
    </w:p>
    <w:p w:rsidR="00606FAA" w:rsidRDefault="00606FAA" w:rsidP="00DE04C0">
      <w:pPr>
        <w:ind w:left="570" w:firstLine="423"/>
        <w:rPr>
          <w:bCs/>
          <w:sz w:val="28"/>
          <w:szCs w:val="28"/>
        </w:rPr>
      </w:pPr>
      <w:r>
        <w:rPr>
          <w:bCs/>
          <w:sz w:val="28"/>
          <w:szCs w:val="28"/>
        </w:rPr>
        <w:t>- количество рабочих - 4 человка.</w:t>
      </w:r>
    </w:p>
    <w:p w:rsidR="00060C42" w:rsidRDefault="00060C42" w:rsidP="00606FAA">
      <w:pPr>
        <w:rPr>
          <w:bCs/>
          <w:sz w:val="28"/>
          <w:szCs w:val="28"/>
        </w:rPr>
      </w:pPr>
    </w:p>
    <w:p w:rsidR="00DE04C0" w:rsidRDefault="00DE04C0" w:rsidP="00606FAA">
      <w:pPr>
        <w:rPr>
          <w:bCs/>
          <w:sz w:val="28"/>
          <w:szCs w:val="28"/>
        </w:rPr>
      </w:pPr>
    </w:p>
    <w:p w:rsidR="00ED0371" w:rsidRPr="00606FAA" w:rsidRDefault="00BF25B6" w:rsidP="00606FAA">
      <w:pPr>
        <w:spacing w:line="360" w:lineRule="auto"/>
        <w:ind w:left="540"/>
        <w:rPr>
          <w:sz w:val="28"/>
          <w:szCs w:val="28"/>
        </w:rPr>
      </w:pPr>
      <w:r w:rsidRPr="00606FAA">
        <w:rPr>
          <w:sz w:val="28"/>
          <w:szCs w:val="28"/>
        </w:rPr>
        <w:t xml:space="preserve">3.1.1 </w:t>
      </w:r>
      <w:r w:rsidR="00606FAA" w:rsidRPr="00606FAA">
        <w:rPr>
          <w:sz w:val="28"/>
          <w:szCs w:val="28"/>
        </w:rPr>
        <w:t>Проектирование участка сборки</w:t>
      </w:r>
    </w:p>
    <w:p w:rsidR="00C41858" w:rsidRPr="00060C42" w:rsidRDefault="00C41858" w:rsidP="00060C42">
      <w:pPr>
        <w:spacing w:line="360" w:lineRule="auto"/>
        <w:ind w:left="540"/>
        <w:jc w:val="center"/>
        <w:rPr>
          <w:b/>
          <w:sz w:val="28"/>
          <w:szCs w:val="28"/>
        </w:rPr>
      </w:pPr>
    </w:p>
    <w:p w:rsidR="00ED0371" w:rsidRDefault="00ED0371" w:rsidP="00ED0371">
      <w:pPr>
        <w:spacing w:line="360" w:lineRule="auto"/>
        <w:ind w:left="540"/>
        <w:jc w:val="both"/>
        <w:rPr>
          <w:sz w:val="28"/>
          <w:szCs w:val="28"/>
        </w:rPr>
      </w:pPr>
      <w:r>
        <w:rPr>
          <w:sz w:val="28"/>
          <w:szCs w:val="28"/>
        </w:rPr>
        <w:t>Определение количества рабочих мест и рабочих сборщиков.</w:t>
      </w:r>
    </w:p>
    <w:p w:rsidR="00ED0371" w:rsidRDefault="00ED0371" w:rsidP="00ED0371">
      <w:pPr>
        <w:spacing w:line="360" w:lineRule="auto"/>
        <w:ind w:left="540"/>
        <w:jc w:val="both"/>
        <w:rPr>
          <w:sz w:val="28"/>
          <w:szCs w:val="28"/>
        </w:rPr>
      </w:pPr>
      <w:r>
        <w:rPr>
          <w:sz w:val="28"/>
          <w:szCs w:val="28"/>
        </w:rPr>
        <w:t>Количество рабочих мест на участке сборки определяется по формуле:</w:t>
      </w:r>
    </w:p>
    <w:p w:rsidR="00DE04C0" w:rsidRDefault="00DE04C0" w:rsidP="00ED0371">
      <w:pPr>
        <w:spacing w:line="360" w:lineRule="auto"/>
        <w:ind w:left="540"/>
        <w:jc w:val="both"/>
        <w:rPr>
          <w:sz w:val="28"/>
          <w:szCs w:val="28"/>
        </w:rPr>
      </w:pPr>
    </w:p>
    <w:p w:rsidR="00ED0371" w:rsidRDefault="00ED0371" w:rsidP="00DE04C0">
      <w:pPr>
        <w:spacing w:line="360" w:lineRule="auto"/>
        <w:ind w:left="540"/>
        <w:jc w:val="right"/>
        <w:rPr>
          <w:sz w:val="28"/>
          <w:szCs w:val="28"/>
        </w:rPr>
      </w:pPr>
      <w:r w:rsidRPr="00E10487">
        <w:rPr>
          <w:position w:val="-34"/>
          <w:sz w:val="28"/>
          <w:szCs w:val="28"/>
        </w:rPr>
        <w:object w:dxaOrig="1820" w:dyaOrig="780">
          <v:shape id="_x0000_i1249" type="#_x0000_t75" style="width:90.45pt;height:38.75pt" o:ole="">
            <v:imagedata r:id="rId29" o:title=""/>
          </v:shape>
          <o:OLEObject Type="Embed" ProgID="Equation.3" ShapeID="_x0000_i1249" DrawAspect="Content" ObjectID="_1337515428" r:id="rId452"/>
        </w:object>
      </w:r>
      <w:r>
        <w:rPr>
          <w:sz w:val="28"/>
          <w:szCs w:val="28"/>
        </w:rPr>
        <w:t xml:space="preserve">, </w:t>
      </w:r>
      <w:r w:rsidR="00160B5A">
        <w:rPr>
          <w:sz w:val="28"/>
          <w:szCs w:val="28"/>
        </w:rPr>
        <w:t xml:space="preserve">                              </w:t>
      </w:r>
      <w:r w:rsidR="00DE04C0">
        <w:rPr>
          <w:sz w:val="28"/>
          <w:szCs w:val="28"/>
        </w:rPr>
        <w:t xml:space="preserve">                (45)</w:t>
      </w:r>
    </w:p>
    <w:p w:rsidR="00DE04C0" w:rsidRDefault="00DE04C0" w:rsidP="00ED0371">
      <w:pPr>
        <w:spacing w:line="360" w:lineRule="auto"/>
        <w:ind w:left="540"/>
        <w:jc w:val="center"/>
        <w:rPr>
          <w:sz w:val="28"/>
          <w:szCs w:val="28"/>
        </w:rPr>
      </w:pPr>
    </w:p>
    <w:p w:rsidR="00ED0371" w:rsidRDefault="00DE04C0" w:rsidP="00DE04C0">
      <w:pPr>
        <w:tabs>
          <w:tab w:val="left" w:pos="1134"/>
        </w:tabs>
        <w:spacing w:line="360" w:lineRule="auto"/>
        <w:ind w:firstLine="567"/>
        <w:rPr>
          <w:sz w:val="28"/>
          <w:szCs w:val="28"/>
        </w:rPr>
      </w:pPr>
      <w:r>
        <w:rPr>
          <w:sz w:val="28"/>
          <w:szCs w:val="28"/>
        </w:rPr>
        <w:t>где:</w:t>
      </w:r>
      <w:r w:rsidRPr="001D6383">
        <w:rPr>
          <w:i/>
          <w:sz w:val="28"/>
          <w:szCs w:val="28"/>
        </w:rPr>
        <w:t xml:space="preserve"> </w:t>
      </w:r>
      <w:r>
        <w:rPr>
          <w:i/>
          <w:sz w:val="28"/>
          <w:szCs w:val="28"/>
        </w:rPr>
        <w:tab/>
      </w:r>
      <w:r w:rsidR="00ED0371" w:rsidRPr="001D6383">
        <w:rPr>
          <w:i/>
          <w:sz w:val="28"/>
          <w:szCs w:val="28"/>
        </w:rPr>
        <w:t>В=7500</w:t>
      </w:r>
      <w:r w:rsidR="00ED0371">
        <w:rPr>
          <w:sz w:val="28"/>
          <w:szCs w:val="28"/>
        </w:rPr>
        <w:t xml:space="preserve"> шт/год – объем выпуска сборочной единицы В5312-20;</w:t>
      </w:r>
    </w:p>
    <w:p w:rsidR="00ED0371" w:rsidRDefault="00ED0371" w:rsidP="00DE04C0">
      <w:pPr>
        <w:spacing w:line="360" w:lineRule="auto"/>
        <w:ind w:left="1134"/>
        <w:rPr>
          <w:sz w:val="28"/>
          <w:szCs w:val="28"/>
        </w:rPr>
      </w:pPr>
      <w:r>
        <w:rPr>
          <w:i/>
          <w:sz w:val="28"/>
          <w:szCs w:val="28"/>
        </w:rPr>
        <w:t>Т</w:t>
      </w:r>
      <w:r>
        <w:rPr>
          <w:i/>
          <w:sz w:val="28"/>
          <w:szCs w:val="28"/>
          <w:vertAlign w:val="subscript"/>
        </w:rPr>
        <w:t>ОП</w:t>
      </w:r>
      <w:r>
        <w:rPr>
          <w:i/>
          <w:sz w:val="28"/>
          <w:szCs w:val="28"/>
        </w:rPr>
        <w:t xml:space="preserve">= 5,6 </w:t>
      </w:r>
      <w:r w:rsidRPr="001D6383">
        <w:rPr>
          <w:sz w:val="28"/>
          <w:szCs w:val="28"/>
        </w:rPr>
        <w:t>мин- оперативное</w:t>
      </w:r>
      <w:r>
        <w:rPr>
          <w:i/>
          <w:sz w:val="28"/>
          <w:szCs w:val="28"/>
        </w:rPr>
        <w:t xml:space="preserve"> </w:t>
      </w:r>
      <w:r w:rsidRPr="001D6383">
        <w:rPr>
          <w:sz w:val="28"/>
          <w:szCs w:val="28"/>
        </w:rPr>
        <w:t>время сборки сборочной единицы В5312-20</w:t>
      </w:r>
      <w:r>
        <w:rPr>
          <w:sz w:val="28"/>
          <w:szCs w:val="28"/>
        </w:rPr>
        <w:t>;</w:t>
      </w:r>
    </w:p>
    <w:p w:rsidR="00ED0371" w:rsidRDefault="00ED0371" w:rsidP="00DE04C0">
      <w:pPr>
        <w:spacing w:line="360" w:lineRule="auto"/>
        <w:ind w:left="1134"/>
        <w:rPr>
          <w:sz w:val="28"/>
          <w:szCs w:val="28"/>
        </w:rPr>
      </w:pPr>
      <w:r>
        <w:rPr>
          <w:i/>
          <w:sz w:val="28"/>
          <w:szCs w:val="28"/>
        </w:rPr>
        <w:t>Ф</w:t>
      </w:r>
      <w:r>
        <w:rPr>
          <w:i/>
          <w:sz w:val="28"/>
          <w:szCs w:val="28"/>
          <w:vertAlign w:val="subscript"/>
        </w:rPr>
        <w:t>р</w:t>
      </w:r>
      <w:r>
        <w:rPr>
          <w:i/>
          <w:sz w:val="28"/>
          <w:szCs w:val="28"/>
        </w:rPr>
        <w:t xml:space="preserve">=1860 </w:t>
      </w:r>
      <w:r>
        <w:rPr>
          <w:sz w:val="28"/>
          <w:szCs w:val="28"/>
        </w:rPr>
        <w:t>час- действительный годовой фонд времени рабочего при 40 часовой рабочей  недели.</w:t>
      </w:r>
    </w:p>
    <w:p w:rsidR="00ED0371" w:rsidRDefault="00ED0371" w:rsidP="00DE04C0">
      <w:pPr>
        <w:spacing w:line="360" w:lineRule="auto"/>
        <w:ind w:firstLine="1134"/>
        <w:rPr>
          <w:sz w:val="28"/>
          <w:szCs w:val="28"/>
        </w:rPr>
      </w:pPr>
      <w:r>
        <w:rPr>
          <w:i/>
          <w:sz w:val="28"/>
          <w:szCs w:val="28"/>
        </w:rPr>
        <w:t>К</w:t>
      </w:r>
      <w:r>
        <w:rPr>
          <w:i/>
          <w:sz w:val="28"/>
          <w:szCs w:val="28"/>
          <w:vertAlign w:val="subscript"/>
        </w:rPr>
        <w:t>см</w:t>
      </w:r>
      <w:r>
        <w:rPr>
          <w:i/>
          <w:sz w:val="28"/>
          <w:szCs w:val="28"/>
        </w:rPr>
        <w:t>=1-</w:t>
      </w:r>
      <w:r>
        <w:rPr>
          <w:sz w:val="28"/>
          <w:szCs w:val="28"/>
        </w:rPr>
        <w:t xml:space="preserve"> коэффициент сменности.</w:t>
      </w:r>
    </w:p>
    <w:p w:rsidR="00DE04C0" w:rsidRDefault="00DE04C0" w:rsidP="00DE04C0">
      <w:pPr>
        <w:spacing w:line="360" w:lineRule="auto"/>
        <w:ind w:firstLine="1134"/>
        <w:rPr>
          <w:sz w:val="28"/>
          <w:szCs w:val="28"/>
        </w:rPr>
      </w:pPr>
    </w:p>
    <w:p w:rsidR="00ED0371" w:rsidRDefault="00ED0371" w:rsidP="00ED0371">
      <w:pPr>
        <w:spacing w:line="360" w:lineRule="auto"/>
        <w:ind w:firstLine="540"/>
        <w:jc w:val="center"/>
        <w:rPr>
          <w:position w:val="-24"/>
          <w:sz w:val="28"/>
          <w:szCs w:val="28"/>
        </w:rPr>
      </w:pPr>
      <w:r w:rsidRPr="00282E31">
        <w:rPr>
          <w:position w:val="-24"/>
          <w:sz w:val="28"/>
          <w:szCs w:val="28"/>
        </w:rPr>
        <w:object w:dxaOrig="2439" w:dyaOrig="620">
          <v:shape id="_x0000_i1250" type="#_x0000_t75" style="width:122.45pt;height:31.4pt" o:ole="">
            <v:imagedata r:id="rId31" o:title=""/>
          </v:shape>
          <o:OLEObject Type="Embed" ProgID="Equation.3" ShapeID="_x0000_i1250" DrawAspect="Content" ObjectID="_1337515429" r:id="rId453"/>
        </w:object>
      </w:r>
    </w:p>
    <w:p w:rsidR="00DE04C0" w:rsidRDefault="00DE04C0" w:rsidP="00ED0371">
      <w:pPr>
        <w:spacing w:line="360" w:lineRule="auto"/>
        <w:ind w:firstLine="540"/>
        <w:jc w:val="center"/>
        <w:rPr>
          <w:sz w:val="28"/>
          <w:szCs w:val="28"/>
        </w:rPr>
      </w:pPr>
    </w:p>
    <w:p w:rsidR="00ED0371" w:rsidRDefault="00ED0371" w:rsidP="00ED0371">
      <w:pPr>
        <w:spacing w:line="360" w:lineRule="auto"/>
        <w:ind w:firstLine="540"/>
        <w:rPr>
          <w:i/>
          <w:sz w:val="28"/>
          <w:szCs w:val="28"/>
        </w:rPr>
      </w:pPr>
      <w:r>
        <w:rPr>
          <w:sz w:val="28"/>
          <w:szCs w:val="28"/>
        </w:rPr>
        <w:t xml:space="preserve">Примем число сборщиков </w:t>
      </w:r>
      <w:r w:rsidRPr="000F24BB">
        <w:rPr>
          <w:i/>
          <w:sz w:val="28"/>
          <w:szCs w:val="28"/>
        </w:rPr>
        <w:t>Р</w:t>
      </w:r>
      <w:r w:rsidRPr="000F24BB">
        <w:rPr>
          <w:i/>
          <w:sz w:val="28"/>
          <w:szCs w:val="28"/>
          <w:vertAlign w:val="subscript"/>
        </w:rPr>
        <w:t>СБ</w:t>
      </w:r>
      <w:r w:rsidRPr="000F24BB">
        <w:rPr>
          <w:i/>
          <w:sz w:val="28"/>
          <w:szCs w:val="28"/>
        </w:rPr>
        <w:t>=1</w:t>
      </w:r>
      <w:r>
        <w:rPr>
          <w:i/>
          <w:sz w:val="28"/>
          <w:szCs w:val="28"/>
        </w:rPr>
        <w:t>.</w:t>
      </w:r>
    </w:p>
    <w:p w:rsidR="00C52C32" w:rsidRDefault="00ED0371" w:rsidP="00CF6393">
      <w:pPr>
        <w:ind w:firstLine="570"/>
        <w:jc w:val="both"/>
        <w:rPr>
          <w:bCs/>
          <w:sz w:val="28"/>
          <w:szCs w:val="28"/>
        </w:rPr>
      </w:pPr>
      <w:r>
        <w:rPr>
          <w:bCs/>
          <w:sz w:val="28"/>
          <w:szCs w:val="28"/>
        </w:rPr>
        <w:t>Число вспомогательных рабочих, работающих на участке сборки составляет 2, работающих на участке сборки составляет 20% от числа сборщиков:</w:t>
      </w:r>
    </w:p>
    <w:p w:rsidR="00ED0371" w:rsidRDefault="00ED0371" w:rsidP="00C52C32">
      <w:pPr>
        <w:ind w:left="570"/>
        <w:rPr>
          <w:bCs/>
          <w:sz w:val="28"/>
          <w:szCs w:val="28"/>
        </w:rPr>
      </w:pPr>
    </w:p>
    <w:p w:rsidR="00CF6393" w:rsidRDefault="000B0EAE" w:rsidP="00CF6393">
      <w:pPr>
        <w:ind w:left="570"/>
        <w:jc w:val="center"/>
        <w:rPr>
          <w:sz w:val="28"/>
          <w:szCs w:val="28"/>
        </w:rPr>
      </w:pPr>
      <m:oMathPara>
        <m:oMath>
          <m:sSub>
            <m:sSubPr>
              <m:ctrlPr>
                <w:rPr>
                  <w:rFonts w:ascii="Cambria Math" w:hAnsi="Cambria Math"/>
                  <w:i/>
                  <w:sz w:val="28"/>
                  <w:szCs w:val="28"/>
                </w:rPr>
              </m:ctrlPr>
            </m:sSubPr>
            <m:e>
              <m:r>
                <w:rPr>
                  <w:rFonts w:ascii="Cambria Math" w:hAnsi="Cambria Math"/>
                  <w:sz w:val="28"/>
                  <w:szCs w:val="28"/>
                </w:rPr>
                <m:t>Р</m:t>
              </m:r>
            </m:e>
            <m:sub>
              <m:r>
                <w:rPr>
                  <w:rFonts w:ascii="Cambria Math" w:hAnsi="Cambria Math"/>
                  <w:sz w:val="28"/>
                  <w:szCs w:val="28"/>
                </w:rPr>
                <m:t>в.сб</m:t>
              </m:r>
            </m:sub>
          </m:sSub>
          <m:r>
            <w:rPr>
              <w:rFonts w:ascii="Cambria Math" w:hAnsi="Cambria Math"/>
              <w:sz w:val="28"/>
              <w:szCs w:val="28"/>
            </w:rPr>
            <m:t>=0,2*1=0,2</m:t>
          </m:r>
        </m:oMath>
      </m:oMathPara>
    </w:p>
    <w:p w:rsidR="00CF6393" w:rsidRDefault="00CF6393" w:rsidP="00F03C1F">
      <w:pPr>
        <w:ind w:left="570"/>
        <w:rPr>
          <w:sz w:val="28"/>
          <w:szCs w:val="28"/>
        </w:rPr>
      </w:pPr>
    </w:p>
    <w:p w:rsidR="00417C6B" w:rsidRDefault="00417C6B" w:rsidP="00CF6393">
      <w:pPr>
        <w:ind w:left="570"/>
        <w:jc w:val="both"/>
        <w:rPr>
          <w:sz w:val="28"/>
          <w:szCs w:val="28"/>
        </w:rPr>
      </w:pPr>
      <w:r>
        <w:rPr>
          <w:sz w:val="28"/>
          <w:szCs w:val="28"/>
        </w:rPr>
        <w:t>Примем число вспомогательных рабочих Рв.сб=1.</w:t>
      </w:r>
    </w:p>
    <w:p w:rsidR="00417C6B" w:rsidRDefault="00417C6B" w:rsidP="00CF6393">
      <w:pPr>
        <w:ind w:firstLine="570"/>
        <w:jc w:val="both"/>
        <w:rPr>
          <w:sz w:val="28"/>
          <w:szCs w:val="28"/>
        </w:rPr>
      </w:pPr>
      <w:r>
        <w:rPr>
          <w:sz w:val="28"/>
          <w:szCs w:val="28"/>
        </w:rPr>
        <w:t>Производственная площадь участка сборки определяется исходя из количества рабочих мест сборки размещаемых на участке</w:t>
      </w:r>
      <w:r w:rsidR="009E59F2">
        <w:rPr>
          <w:sz w:val="28"/>
          <w:szCs w:val="28"/>
        </w:rPr>
        <w:t>:</w:t>
      </w:r>
    </w:p>
    <w:p w:rsidR="00CF6393" w:rsidRDefault="00CF6393" w:rsidP="00CF6393">
      <w:pPr>
        <w:ind w:firstLine="570"/>
        <w:jc w:val="both"/>
        <w:rPr>
          <w:sz w:val="28"/>
          <w:szCs w:val="28"/>
        </w:rPr>
      </w:pPr>
    </w:p>
    <w:p w:rsidR="009E59F2" w:rsidRDefault="000B0EAE" w:rsidP="00CF6393">
      <w:pPr>
        <w:ind w:firstLine="570"/>
        <w:jc w:val="right"/>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пр.</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М</m:t>
            </m:r>
          </m:e>
          <m:sub>
            <m:r>
              <w:rPr>
                <w:rFonts w:ascii="Cambria Math" w:hAnsi="Cambria Math"/>
                <w:sz w:val="28"/>
                <w:szCs w:val="28"/>
              </w:rPr>
              <m:t>сб.</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уд.пр.</m:t>
            </m:r>
          </m:sub>
        </m:sSub>
      </m:oMath>
      <w:r w:rsidR="00160B5A">
        <w:rPr>
          <w:sz w:val="28"/>
          <w:szCs w:val="28"/>
        </w:rPr>
        <w:t xml:space="preserve">         </w:t>
      </w:r>
      <w:r w:rsidR="00A85584">
        <w:rPr>
          <w:sz w:val="28"/>
          <w:szCs w:val="28"/>
        </w:rPr>
        <w:t xml:space="preserve">                              </w:t>
      </w:r>
      <w:r w:rsidR="00160B5A">
        <w:rPr>
          <w:sz w:val="28"/>
          <w:szCs w:val="28"/>
        </w:rPr>
        <w:t xml:space="preserve"> </w:t>
      </w:r>
      <w:r w:rsidR="00A85584">
        <w:rPr>
          <w:sz w:val="28"/>
          <w:szCs w:val="28"/>
        </w:rPr>
        <w:t>(46)</w:t>
      </w:r>
    </w:p>
    <w:p w:rsidR="00A85584" w:rsidRDefault="00A85584" w:rsidP="00CF6393">
      <w:pPr>
        <w:ind w:firstLine="570"/>
        <w:jc w:val="right"/>
        <w:rPr>
          <w:sz w:val="28"/>
          <w:szCs w:val="28"/>
        </w:rPr>
      </w:pPr>
    </w:p>
    <w:p w:rsidR="00E61F42" w:rsidRDefault="00E61F42" w:rsidP="00E61F42">
      <w:pPr>
        <w:tabs>
          <w:tab w:val="left" w:pos="1134"/>
        </w:tabs>
        <w:ind w:firstLine="570"/>
        <w:rPr>
          <w:sz w:val="28"/>
          <w:szCs w:val="28"/>
        </w:rPr>
      </w:pPr>
      <w:r>
        <w:rPr>
          <w:sz w:val="28"/>
          <w:szCs w:val="28"/>
        </w:rPr>
        <w:t xml:space="preserve">где: </w:t>
      </w:r>
      <w:r>
        <w:rPr>
          <w:sz w:val="28"/>
          <w:szCs w:val="28"/>
        </w:rPr>
        <w:tab/>
        <w:t>М</w:t>
      </w:r>
      <w:r w:rsidRPr="00A85584">
        <w:rPr>
          <w:sz w:val="28"/>
          <w:szCs w:val="28"/>
          <w:vertAlign w:val="subscript"/>
        </w:rPr>
        <w:t>сб</w:t>
      </w:r>
      <w:r>
        <w:rPr>
          <w:sz w:val="28"/>
          <w:szCs w:val="28"/>
        </w:rPr>
        <w:t xml:space="preserve"> – количество мест сборки, м²;</w:t>
      </w:r>
    </w:p>
    <w:p w:rsidR="00E61F42" w:rsidRDefault="00E61F42" w:rsidP="00E61F42">
      <w:pPr>
        <w:ind w:left="1134"/>
        <w:jc w:val="both"/>
        <w:rPr>
          <w:sz w:val="28"/>
          <w:szCs w:val="28"/>
        </w:rPr>
      </w:pPr>
      <w:r>
        <w:rPr>
          <w:sz w:val="28"/>
          <w:szCs w:val="28"/>
          <w:lang w:val="en-US"/>
        </w:rPr>
        <w:t>S</w:t>
      </w:r>
      <w:r w:rsidRPr="00A85584">
        <w:rPr>
          <w:sz w:val="28"/>
          <w:szCs w:val="28"/>
          <w:vertAlign w:val="subscript"/>
        </w:rPr>
        <w:t>уд.пр.</w:t>
      </w:r>
      <w:r>
        <w:rPr>
          <w:sz w:val="28"/>
          <w:szCs w:val="28"/>
        </w:rPr>
        <w:t xml:space="preserve"> – удельная производственная площадь, приходящаяся на одно рабочее место сборщика, м².</w:t>
      </w:r>
    </w:p>
    <w:p w:rsidR="00E61F42" w:rsidRDefault="00E61F42" w:rsidP="00A85584">
      <w:pPr>
        <w:ind w:firstLine="570"/>
        <w:jc w:val="center"/>
        <w:rPr>
          <w:sz w:val="28"/>
          <w:szCs w:val="28"/>
        </w:rPr>
      </w:pPr>
    </w:p>
    <w:p w:rsidR="00A85584" w:rsidRPr="00A85584" w:rsidRDefault="00A85584" w:rsidP="00A85584">
      <w:pPr>
        <w:ind w:firstLine="570"/>
        <w:jc w:val="center"/>
        <w:rPr>
          <w:sz w:val="28"/>
          <w:szCs w:val="28"/>
          <w:vertAlign w:val="superscript"/>
        </w:rPr>
      </w:pPr>
      <w:r>
        <w:rPr>
          <w:sz w:val="28"/>
          <w:szCs w:val="28"/>
        </w:rPr>
        <w:t>S</w:t>
      </w:r>
      <w:r>
        <w:rPr>
          <w:sz w:val="28"/>
          <w:szCs w:val="28"/>
          <w:vertAlign w:val="subscript"/>
        </w:rPr>
        <w:t>пр.</w:t>
      </w:r>
      <w:r w:rsidR="00D07F43">
        <w:rPr>
          <w:sz w:val="28"/>
          <w:szCs w:val="28"/>
        </w:rPr>
        <w:t>=1*</w:t>
      </w:r>
      <w:r w:rsidR="0071338E">
        <w:rPr>
          <w:sz w:val="28"/>
          <w:szCs w:val="28"/>
        </w:rPr>
        <w:t>6</w:t>
      </w:r>
      <w:r w:rsidR="00D07F43">
        <w:rPr>
          <w:sz w:val="28"/>
          <w:szCs w:val="28"/>
        </w:rPr>
        <w:t>0=</w:t>
      </w:r>
      <w:r w:rsidR="0071338E">
        <w:rPr>
          <w:sz w:val="28"/>
          <w:szCs w:val="28"/>
        </w:rPr>
        <w:t>6</w:t>
      </w:r>
      <w:r>
        <w:rPr>
          <w:sz w:val="28"/>
          <w:szCs w:val="28"/>
        </w:rPr>
        <w:t>0м</w:t>
      </w:r>
      <w:r>
        <w:rPr>
          <w:sz w:val="28"/>
          <w:szCs w:val="28"/>
          <w:vertAlign w:val="superscript"/>
        </w:rPr>
        <w:t>2</w:t>
      </w:r>
    </w:p>
    <w:p w:rsidR="00CF6393" w:rsidRDefault="00CF6393" w:rsidP="009E59F2">
      <w:pPr>
        <w:ind w:firstLine="570"/>
        <w:rPr>
          <w:sz w:val="28"/>
          <w:szCs w:val="28"/>
        </w:rPr>
      </w:pPr>
    </w:p>
    <w:p w:rsidR="00C41858" w:rsidRDefault="00C41858" w:rsidP="009E59F2">
      <w:pPr>
        <w:ind w:firstLine="627"/>
        <w:rPr>
          <w:sz w:val="28"/>
          <w:szCs w:val="28"/>
        </w:rPr>
      </w:pPr>
    </w:p>
    <w:p w:rsidR="009E59F2" w:rsidRPr="00160B5A" w:rsidRDefault="00BF25B6" w:rsidP="00160B5A">
      <w:pPr>
        <w:ind w:firstLine="570"/>
        <w:rPr>
          <w:sz w:val="28"/>
          <w:szCs w:val="28"/>
        </w:rPr>
      </w:pPr>
      <w:r w:rsidRPr="00160B5A">
        <w:rPr>
          <w:sz w:val="28"/>
          <w:szCs w:val="28"/>
        </w:rPr>
        <w:t xml:space="preserve">3.1.2 </w:t>
      </w:r>
      <w:r w:rsidR="009E59F2" w:rsidRPr="00160B5A">
        <w:rPr>
          <w:sz w:val="28"/>
          <w:szCs w:val="28"/>
        </w:rPr>
        <w:t>Определение общей и</w:t>
      </w:r>
      <w:r w:rsidR="00160B5A" w:rsidRPr="00160B5A">
        <w:rPr>
          <w:sz w:val="28"/>
          <w:szCs w:val="28"/>
        </w:rPr>
        <w:t xml:space="preserve"> производственной площадей цеха</w:t>
      </w:r>
    </w:p>
    <w:p w:rsidR="00C41858" w:rsidRPr="00C41858" w:rsidRDefault="00C41858" w:rsidP="00C41858">
      <w:pPr>
        <w:ind w:firstLine="570"/>
        <w:jc w:val="center"/>
        <w:rPr>
          <w:b/>
          <w:sz w:val="28"/>
          <w:szCs w:val="28"/>
        </w:rPr>
      </w:pPr>
    </w:p>
    <w:p w:rsidR="009E59F2" w:rsidRDefault="009E59F2" w:rsidP="00492CF2">
      <w:pPr>
        <w:ind w:firstLine="570"/>
        <w:jc w:val="both"/>
        <w:rPr>
          <w:sz w:val="28"/>
          <w:szCs w:val="28"/>
        </w:rPr>
      </w:pPr>
      <w:r>
        <w:rPr>
          <w:sz w:val="28"/>
          <w:szCs w:val="28"/>
        </w:rPr>
        <w:t xml:space="preserve">Площадь производственной системы по своему </w:t>
      </w:r>
      <w:r w:rsidR="006423FA">
        <w:rPr>
          <w:sz w:val="28"/>
          <w:szCs w:val="28"/>
        </w:rPr>
        <w:t>назначению делится на производственную, вспомогательную и служебную.</w:t>
      </w:r>
    </w:p>
    <w:p w:rsidR="006423FA" w:rsidRDefault="006423FA" w:rsidP="009E59F2">
      <w:pPr>
        <w:ind w:firstLine="570"/>
        <w:rPr>
          <w:sz w:val="28"/>
          <w:szCs w:val="28"/>
        </w:rPr>
      </w:pPr>
      <w:r>
        <w:rPr>
          <w:sz w:val="28"/>
          <w:szCs w:val="28"/>
        </w:rPr>
        <w:t>Производственная площадь цеха:</w:t>
      </w:r>
    </w:p>
    <w:p w:rsidR="00A85584" w:rsidRDefault="00A85584" w:rsidP="00A85584">
      <w:pPr>
        <w:ind w:firstLine="570"/>
        <w:jc w:val="center"/>
        <w:rPr>
          <w:sz w:val="28"/>
          <w:szCs w:val="28"/>
        </w:rPr>
      </w:pPr>
    </w:p>
    <w:p w:rsidR="006423FA" w:rsidRPr="00D07F43" w:rsidRDefault="000B0EAE" w:rsidP="00A85584">
      <w:pPr>
        <w:ind w:firstLine="570"/>
        <w:jc w:val="right"/>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пр.ц.</m:t>
            </m:r>
          </m:sub>
        </m:sSub>
        <m:r>
          <w:rPr>
            <w:rFonts w:ascii="Cambria Math" w:hAnsi="Cambria Math"/>
            <w:sz w:val="28"/>
            <w:szCs w:val="28"/>
          </w:rPr>
          <m:t>=</m:t>
        </m:r>
        <m:nary>
          <m:naryPr>
            <m:chr m:val="∑"/>
            <m:limLoc m:val="undOvr"/>
            <m:subHide m:val="on"/>
            <m:supHide m:val="on"/>
            <m:ctrlPr>
              <w:rPr>
                <w:rFonts w:ascii="Cambria Math" w:hAnsi="Cambria Math"/>
                <w:i/>
                <w:sz w:val="28"/>
                <w:szCs w:val="28"/>
              </w:rPr>
            </m:ctrlPr>
          </m:naryPr>
          <m:sub/>
          <m:sup/>
          <m:e>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lang w:val="en-US"/>
                  </w:rPr>
                  <m:t>i</m:t>
                </m:r>
              </m:sub>
            </m:sSub>
          </m:e>
        </m:nary>
      </m:oMath>
      <w:r w:rsidR="006423FA">
        <w:rPr>
          <w:sz w:val="28"/>
          <w:szCs w:val="28"/>
        </w:rPr>
        <w:t>,</w:t>
      </w:r>
      <w:r w:rsidR="00160B5A">
        <w:rPr>
          <w:sz w:val="28"/>
          <w:szCs w:val="28"/>
        </w:rPr>
        <w:t xml:space="preserve"> </w:t>
      </w:r>
      <w:r w:rsidR="00A85584">
        <w:rPr>
          <w:sz w:val="28"/>
          <w:szCs w:val="28"/>
        </w:rPr>
        <w:t xml:space="preserve">                                       </w:t>
      </w:r>
      <w:r w:rsidR="00160B5A">
        <w:rPr>
          <w:sz w:val="28"/>
          <w:szCs w:val="28"/>
        </w:rPr>
        <w:t xml:space="preserve">     </w:t>
      </w:r>
      <w:r w:rsidR="00A85584">
        <w:rPr>
          <w:sz w:val="28"/>
          <w:szCs w:val="28"/>
        </w:rPr>
        <w:t>(47)</w:t>
      </w:r>
    </w:p>
    <w:p w:rsidR="00A85584" w:rsidRPr="00D07F43" w:rsidRDefault="00A85584" w:rsidP="00A85584">
      <w:pPr>
        <w:ind w:firstLine="570"/>
        <w:jc w:val="right"/>
        <w:rPr>
          <w:sz w:val="28"/>
          <w:szCs w:val="28"/>
        </w:rPr>
      </w:pPr>
    </w:p>
    <w:p w:rsidR="00E61F42" w:rsidRDefault="00E61F42" w:rsidP="00E61F42">
      <w:pPr>
        <w:ind w:firstLine="570"/>
        <w:rPr>
          <w:sz w:val="28"/>
          <w:szCs w:val="28"/>
        </w:rPr>
      </w:pPr>
      <w:r>
        <w:rPr>
          <w:sz w:val="28"/>
          <w:szCs w:val="28"/>
        </w:rPr>
        <w:t>где:</w:t>
      </w:r>
      <w:r w:rsidRPr="00A85584">
        <w:rPr>
          <w:sz w:val="28"/>
          <w:szCs w:val="28"/>
        </w:rPr>
        <w:t xml:space="preserve"> </w:t>
      </w:r>
      <w:r>
        <w:rPr>
          <w:sz w:val="28"/>
          <w:szCs w:val="28"/>
          <w:lang w:val="en-US"/>
        </w:rPr>
        <w:t>Si</w:t>
      </w:r>
      <w:r>
        <w:rPr>
          <w:sz w:val="28"/>
          <w:szCs w:val="28"/>
        </w:rPr>
        <w:t xml:space="preserve"> – площадь </w:t>
      </w:r>
      <w:r>
        <w:rPr>
          <w:sz w:val="28"/>
          <w:szCs w:val="28"/>
          <w:lang w:val="en-US"/>
        </w:rPr>
        <w:t>i</w:t>
      </w:r>
      <w:r w:rsidRPr="006423FA">
        <w:rPr>
          <w:sz w:val="28"/>
          <w:szCs w:val="28"/>
        </w:rPr>
        <w:t>-</w:t>
      </w:r>
      <w:r>
        <w:rPr>
          <w:sz w:val="28"/>
          <w:szCs w:val="28"/>
        </w:rPr>
        <w:t>того участка, м².</w:t>
      </w:r>
    </w:p>
    <w:p w:rsidR="00E61F42" w:rsidRDefault="00E61F42" w:rsidP="00A85584">
      <w:pPr>
        <w:ind w:firstLine="570"/>
        <w:jc w:val="center"/>
        <w:rPr>
          <w:sz w:val="28"/>
          <w:szCs w:val="28"/>
        </w:rPr>
      </w:pPr>
    </w:p>
    <w:p w:rsidR="00A85584" w:rsidRPr="00D07F43" w:rsidRDefault="00A85584" w:rsidP="00A85584">
      <w:pPr>
        <w:ind w:firstLine="570"/>
        <w:jc w:val="center"/>
        <w:rPr>
          <w:sz w:val="28"/>
          <w:szCs w:val="28"/>
          <w:vertAlign w:val="superscript"/>
        </w:rPr>
      </w:pPr>
      <w:r>
        <w:rPr>
          <w:sz w:val="28"/>
          <w:szCs w:val="28"/>
          <w:lang w:val="en-US"/>
        </w:rPr>
        <w:t>S</w:t>
      </w:r>
      <w:r>
        <w:rPr>
          <w:sz w:val="28"/>
          <w:szCs w:val="28"/>
          <w:vertAlign w:val="subscript"/>
        </w:rPr>
        <w:t>пр.ц.</w:t>
      </w:r>
      <w:r w:rsidR="00D07F43">
        <w:rPr>
          <w:sz w:val="28"/>
          <w:szCs w:val="28"/>
        </w:rPr>
        <w:t>=460+200+590+200+380+120+</w:t>
      </w:r>
      <w:r w:rsidR="0071338E">
        <w:rPr>
          <w:sz w:val="28"/>
          <w:szCs w:val="28"/>
        </w:rPr>
        <w:t>6</w:t>
      </w:r>
      <w:r w:rsidR="00D07F43">
        <w:rPr>
          <w:sz w:val="28"/>
          <w:szCs w:val="28"/>
        </w:rPr>
        <w:t>0=</w:t>
      </w:r>
      <w:r w:rsidR="0071338E">
        <w:rPr>
          <w:sz w:val="28"/>
          <w:szCs w:val="28"/>
        </w:rPr>
        <w:t>20</w:t>
      </w:r>
      <w:r w:rsidR="00D07F43">
        <w:rPr>
          <w:sz w:val="28"/>
          <w:szCs w:val="28"/>
        </w:rPr>
        <w:t>1</w:t>
      </w:r>
      <w:r>
        <w:rPr>
          <w:sz w:val="28"/>
          <w:szCs w:val="28"/>
        </w:rPr>
        <w:t>0м</w:t>
      </w:r>
      <w:r>
        <w:rPr>
          <w:sz w:val="28"/>
          <w:szCs w:val="28"/>
          <w:vertAlign w:val="superscript"/>
        </w:rPr>
        <w:t>2</w:t>
      </w:r>
    </w:p>
    <w:p w:rsidR="00A85584" w:rsidRPr="00D07F43" w:rsidRDefault="00A85584" w:rsidP="009E59F2">
      <w:pPr>
        <w:ind w:firstLine="570"/>
        <w:rPr>
          <w:sz w:val="28"/>
          <w:szCs w:val="28"/>
        </w:rPr>
      </w:pPr>
    </w:p>
    <w:p w:rsidR="006423FA" w:rsidRDefault="006423FA" w:rsidP="009E59F2">
      <w:pPr>
        <w:ind w:firstLine="570"/>
        <w:rPr>
          <w:sz w:val="28"/>
          <w:szCs w:val="28"/>
        </w:rPr>
      </w:pPr>
      <w:r>
        <w:rPr>
          <w:sz w:val="28"/>
          <w:szCs w:val="28"/>
        </w:rPr>
        <w:t>Общая площадь:</w:t>
      </w:r>
    </w:p>
    <w:p w:rsidR="00A85584" w:rsidRDefault="00A85584" w:rsidP="00D07F43">
      <w:pPr>
        <w:ind w:firstLine="570"/>
        <w:jc w:val="center"/>
        <w:rPr>
          <w:sz w:val="28"/>
          <w:szCs w:val="28"/>
        </w:rPr>
      </w:pPr>
    </w:p>
    <w:p w:rsidR="006423FA" w:rsidRDefault="000B0EAE" w:rsidP="00A85584">
      <w:pPr>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общ.</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C</m:t>
            </m:r>
          </m:e>
          <m:sub>
            <m:r>
              <w:rPr>
                <w:rFonts w:ascii="Cambria Math" w:hAnsi="Cambria Math"/>
                <w:sz w:val="28"/>
                <w:szCs w:val="28"/>
              </w:rPr>
              <m:t>n</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уд.об.</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M</m:t>
            </m:r>
          </m:e>
          <m:sub>
            <m:r>
              <w:rPr>
                <w:rFonts w:ascii="Cambria Math" w:hAnsi="Cambria Math"/>
                <w:sz w:val="28"/>
                <w:szCs w:val="28"/>
              </w:rPr>
              <m:t>сб.</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уд.пр.</m:t>
            </m:r>
          </m:sub>
        </m:sSub>
      </m:oMath>
      <w:r w:rsidR="00D07F43">
        <w:rPr>
          <w:sz w:val="28"/>
          <w:szCs w:val="28"/>
        </w:rPr>
        <w:t xml:space="preserve">,                          </w:t>
      </w:r>
      <w:r w:rsidR="00A85584">
        <w:rPr>
          <w:sz w:val="28"/>
          <w:szCs w:val="28"/>
        </w:rPr>
        <w:t xml:space="preserve"> (48)</w:t>
      </w:r>
    </w:p>
    <w:p w:rsidR="00E61F42" w:rsidRDefault="00E61F42" w:rsidP="00E61F42">
      <w:pPr>
        <w:ind w:left="1134" w:hanging="594"/>
        <w:jc w:val="both"/>
        <w:rPr>
          <w:sz w:val="28"/>
          <w:szCs w:val="28"/>
        </w:rPr>
      </w:pPr>
    </w:p>
    <w:p w:rsidR="00E61F42" w:rsidRDefault="00E61F42" w:rsidP="00E61F42">
      <w:pPr>
        <w:ind w:left="1134" w:hanging="594"/>
        <w:jc w:val="both"/>
        <w:rPr>
          <w:bCs/>
          <w:sz w:val="28"/>
          <w:szCs w:val="28"/>
        </w:rPr>
      </w:pPr>
      <w:r>
        <w:rPr>
          <w:sz w:val="28"/>
          <w:szCs w:val="28"/>
        </w:rPr>
        <w:t>где:</w:t>
      </w:r>
      <w:r>
        <w:rPr>
          <w:bCs/>
          <w:sz w:val="28"/>
          <w:szCs w:val="28"/>
        </w:rPr>
        <w:t xml:space="preserve"> </w:t>
      </w:r>
      <w:r>
        <w:rPr>
          <w:bCs/>
          <w:sz w:val="28"/>
          <w:szCs w:val="28"/>
        </w:rPr>
        <w:tab/>
        <w:t>С</w:t>
      </w:r>
      <w:r w:rsidRPr="00D07F43">
        <w:rPr>
          <w:bCs/>
          <w:sz w:val="28"/>
          <w:szCs w:val="28"/>
          <w:vertAlign w:val="subscript"/>
          <w:lang w:val="en-US"/>
        </w:rPr>
        <w:t>n</w:t>
      </w:r>
      <w:r w:rsidRPr="006423FA">
        <w:rPr>
          <w:bCs/>
          <w:sz w:val="28"/>
          <w:szCs w:val="28"/>
        </w:rPr>
        <w:t xml:space="preserve"> </w:t>
      </w:r>
      <w:r>
        <w:rPr>
          <w:bCs/>
          <w:sz w:val="28"/>
          <w:szCs w:val="28"/>
        </w:rPr>
        <w:t>и</w:t>
      </w:r>
      <w:r w:rsidRPr="006423FA">
        <w:rPr>
          <w:bCs/>
          <w:sz w:val="28"/>
          <w:szCs w:val="28"/>
        </w:rPr>
        <w:t xml:space="preserve"> </w:t>
      </w:r>
      <w:r>
        <w:rPr>
          <w:bCs/>
          <w:sz w:val="28"/>
          <w:szCs w:val="28"/>
        </w:rPr>
        <w:t>М</w:t>
      </w:r>
      <w:r w:rsidRPr="00D07F43">
        <w:rPr>
          <w:bCs/>
          <w:sz w:val="28"/>
          <w:szCs w:val="28"/>
          <w:vertAlign w:val="subscript"/>
        </w:rPr>
        <w:t>сб</w:t>
      </w:r>
      <w:r>
        <w:rPr>
          <w:bCs/>
          <w:sz w:val="28"/>
          <w:szCs w:val="28"/>
        </w:rPr>
        <w:t xml:space="preserve"> – общее число станков расположенных на всех участках механической обработки и рабочих мест сборки расположенных на участке сборки;</w:t>
      </w:r>
    </w:p>
    <w:p w:rsidR="00E61F42" w:rsidRDefault="00E61F42" w:rsidP="00E61F42">
      <w:pPr>
        <w:ind w:left="1134"/>
        <w:jc w:val="both"/>
        <w:rPr>
          <w:bCs/>
          <w:sz w:val="28"/>
          <w:szCs w:val="28"/>
        </w:rPr>
      </w:pPr>
      <w:r>
        <w:rPr>
          <w:bCs/>
          <w:sz w:val="28"/>
          <w:szCs w:val="28"/>
          <w:lang w:val="en-US"/>
        </w:rPr>
        <w:t>S</w:t>
      </w:r>
      <w:r w:rsidRPr="00D07F43">
        <w:rPr>
          <w:bCs/>
          <w:sz w:val="28"/>
          <w:szCs w:val="28"/>
          <w:vertAlign w:val="subscript"/>
        </w:rPr>
        <w:t xml:space="preserve">уд.об </w:t>
      </w:r>
      <w:r>
        <w:rPr>
          <w:bCs/>
          <w:sz w:val="28"/>
          <w:szCs w:val="28"/>
        </w:rPr>
        <w:t>– удельная производственная площадь приходящаяся на один станок,</w:t>
      </w:r>
      <w:r w:rsidRPr="00160B5A">
        <w:rPr>
          <w:sz w:val="28"/>
          <w:szCs w:val="28"/>
        </w:rPr>
        <w:t xml:space="preserve"> </w:t>
      </w:r>
      <w:r>
        <w:rPr>
          <w:sz w:val="28"/>
          <w:szCs w:val="28"/>
        </w:rPr>
        <w:t>м²</w:t>
      </w:r>
      <w:r>
        <w:rPr>
          <w:bCs/>
          <w:sz w:val="28"/>
          <w:szCs w:val="28"/>
        </w:rPr>
        <w:t>.</w:t>
      </w:r>
    </w:p>
    <w:p w:rsidR="00D07F43" w:rsidRPr="00D07F43" w:rsidRDefault="00D07F43" w:rsidP="00A85584">
      <w:pPr>
        <w:jc w:val="right"/>
        <w:rPr>
          <w:i/>
          <w:sz w:val="28"/>
          <w:szCs w:val="28"/>
        </w:rPr>
      </w:pPr>
    </w:p>
    <w:p w:rsidR="00D07F43" w:rsidRPr="00D07F43" w:rsidRDefault="00D07F43" w:rsidP="00D07F43">
      <w:pPr>
        <w:jc w:val="center"/>
        <w:rPr>
          <w:sz w:val="28"/>
          <w:szCs w:val="28"/>
          <w:vertAlign w:val="superscript"/>
        </w:rPr>
      </w:pPr>
      <w:r w:rsidRPr="00D07F43">
        <w:rPr>
          <w:i/>
          <w:sz w:val="28"/>
          <w:szCs w:val="28"/>
        </w:rPr>
        <w:t>S</w:t>
      </w:r>
      <w:r w:rsidRPr="00F01866">
        <w:rPr>
          <w:sz w:val="28"/>
          <w:szCs w:val="28"/>
          <w:vertAlign w:val="subscript"/>
        </w:rPr>
        <w:t>общ.</w:t>
      </w:r>
      <w:r>
        <w:rPr>
          <w:sz w:val="28"/>
          <w:szCs w:val="28"/>
        </w:rPr>
        <w:t>=(12+12+6+8+6)*60+(1+2)</w:t>
      </w:r>
      <w:r w:rsidR="0071338E">
        <w:rPr>
          <w:sz w:val="28"/>
          <w:szCs w:val="28"/>
        </w:rPr>
        <w:t>*6</w:t>
      </w:r>
      <w:r>
        <w:rPr>
          <w:sz w:val="28"/>
          <w:szCs w:val="28"/>
        </w:rPr>
        <w:t>0=2720м</w:t>
      </w:r>
      <w:r>
        <w:rPr>
          <w:sz w:val="28"/>
          <w:szCs w:val="28"/>
          <w:vertAlign w:val="superscript"/>
        </w:rPr>
        <w:t>2</w:t>
      </w:r>
    </w:p>
    <w:p w:rsidR="00A85584" w:rsidRDefault="00A85584" w:rsidP="006423FA">
      <w:pPr>
        <w:rPr>
          <w:sz w:val="28"/>
          <w:szCs w:val="28"/>
        </w:rPr>
      </w:pPr>
    </w:p>
    <w:p w:rsidR="00103DA5" w:rsidRDefault="00BF25B6" w:rsidP="00A84B0A">
      <w:pPr>
        <w:ind w:firstLine="540"/>
        <w:rPr>
          <w:bCs/>
          <w:sz w:val="28"/>
          <w:szCs w:val="28"/>
        </w:rPr>
      </w:pPr>
      <w:r>
        <w:rPr>
          <w:bCs/>
          <w:sz w:val="28"/>
          <w:szCs w:val="28"/>
        </w:rPr>
        <w:t>Вспомогательная площадь:</w:t>
      </w:r>
    </w:p>
    <w:p w:rsidR="00CF6393" w:rsidRDefault="00CF6393" w:rsidP="00D07F43">
      <w:pPr>
        <w:ind w:firstLine="540"/>
        <w:jc w:val="center"/>
        <w:rPr>
          <w:bCs/>
          <w:sz w:val="28"/>
          <w:szCs w:val="28"/>
        </w:rPr>
      </w:pPr>
    </w:p>
    <w:p w:rsidR="00BF25B6" w:rsidRDefault="000B0EAE" w:rsidP="00D07F43">
      <w:pPr>
        <w:ind w:firstLine="540"/>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всп.</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общ.</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пр.ц.</m:t>
            </m:r>
          </m:sub>
        </m:sSub>
      </m:oMath>
      <w:r w:rsidR="00160B5A">
        <w:rPr>
          <w:sz w:val="28"/>
          <w:szCs w:val="28"/>
        </w:rPr>
        <w:t xml:space="preserve">           </w:t>
      </w:r>
      <w:r w:rsidR="00D07F43">
        <w:rPr>
          <w:sz w:val="28"/>
          <w:szCs w:val="28"/>
        </w:rPr>
        <w:t xml:space="preserve">        </w:t>
      </w:r>
      <w:r w:rsidR="00160B5A">
        <w:rPr>
          <w:sz w:val="28"/>
          <w:szCs w:val="28"/>
        </w:rPr>
        <w:t xml:space="preserve">                     </w:t>
      </w:r>
      <w:r w:rsidR="00D07F43">
        <w:rPr>
          <w:sz w:val="28"/>
          <w:szCs w:val="28"/>
        </w:rPr>
        <w:t>(49)</w:t>
      </w:r>
    </w:p>
    <w:p w:rsidR="00D07F43" w:rsidRDefault="00D07F43" w:rsidP="00D07F43">
      <w:pPr>
        <w:ind w:firstLine="540"/>
        <w:jc w:val="right"/>
        <w:rPr>
          <w:sz w:val="28"/>
          <w:szCs w:val="28"/>
        </w:rPr>
      </w:pPr>
    </w:p>
    <w:p w:rsidR="00D07F43" w:rsidRPr="00D07F43" w:rsidRDefault="00D07F43" w:rsidP="00D07F43">
      <w:pPr>
        <w:ind w:firstLine="540"/>
        <w:jc w:val="center"/>
        <w:rPr>
          <w:sz w:val="28"/>
          <w:szCs w:val="28"/>
          <w:vertAlign w:val="superscript"/>
        </w:rPr>
      </w:pPr>
      <w:r w:rsidRPr="00D07F43">
        <w:rPr>
          <w:i/>
          <w:sz w:val="28"/>
          <w:szCs w:val="28"/>
        </w:rPr>
        <w:lastRenderedPageBreak/>
        <w:t>S</w:t>
      </w:r>
      <w:r>
        <w:rPr>
          <w:sz w:val="28"/>
          <w:szCs w:val="28"/>
          <w:vertAlign w:val="subscript"/>
        </w:rPr>
        <w:t>всп.</w:t>
      </w:r>
      <w:r w:rsidR="0071338E">
        <w:rPr>
          <w:sz w:val="28"/>
          <w:szCs w:val="28"/>
        </w:rPr>
        <w:t>=2720-201</w:t>
      </w:r>
      <w:r>
        <w:rPr>
          <w:sz w:val="28"/>
          <w:szCs w:val="28"/>
        </w:rPr>
        <w:t>0-730м</w:t>
      </w:r>
      <w:r>
        <w:rPr>
          <w:sz w:val="28"/>
          <w:szCs w:val="28"/>
          <w:vertAlign w:val="superscript"/>
        </w:rPr>
        <w:t>2</w:t>
      </w:r>
    </w:p>
    <w:p w:rsidR="00BF25B6" w:rsidRDefault="00BF25B6" w:rsidP="0059022E">
      <w:pPr>
        <w:ind w:firstLine="567"/>
        <w:jc w:val="both"/>
        <w:rPr>
          <w:b/>
          <w:sz w:val="28"/>
          <w:szCs w:val="28"/>
        </w:rPr>
      </w:pPr>
      <w:r w:rsidRPr="0059022E">
        <w:rPr>
          <w:b/>
          <w:sz w:val="28"/>
          <w:szCs w:val="28"/>
        </w:rPr>
        <w:t>Проектирование вспомогательной систем</w:t>
      </w:r>
      <w:r w:rsidR="00160B5A" w:rsidRPr="0059022E">
        <w:rPr>
          <w:b/>
          <w:sz w:val="28"/>
          <w:szCs w:val="28"/>
        </w:rPr>
        <w:t>ы механосборочного производства</w:t>
      </w:r>
    </w:p>
    <w:p w:rsidR="0059022E" w:rsidRPr="0059022E" w:rsidRDefault="0059022E" w:rsidP="0059022E">
      <w:pPr>
        <w:ind w:firstLine="567"/>
        <w:jc w:val="both"/>
        <w:rPr>
          <w:b/>
          <w:sz w:val="28"/>
          <w:szCs w:val="28"/>
        </w:rPr>
      </w:pPr>
    </w:p>
    <w:p w:rsidR="00BF25B6" w:rsidRPr="0059022E" w:rsidRDefault="00BF25B6" w:rsidP="0059022E">
      <w:pPr>
        <w:ind w:firstLine="567"/>
        <w:jc w:val="both"/>
        <w:rPr>
          <w:b/>
          <w:sz w:val="28"/>
          <w:szCs w:val="28"/>
        </w:rPr>
      </w:pPr>
      <w:r w:rsidRPr="0059022E">
        <w:rPr>
          <w:b/>
          <w:sz w:val="28"/>
          <w:szCs w:val="28"/>
        </w:rPr>
        <w:t>Проектирование заготовительного отделения.</w:t>
      </w:r>
    </w:p>
    <w:p w:rsidR="007E1CAF" w:rsidRDefault="003F6A9A" w:rsidP="0059022E">
      <w:pPr>
        <w:ind w:firstLine="567"/>
        <w:jc w:val="both"/>
        <w:rPr>
          <w:sz w:val="28"/>
          <w:szCs w:val="28"/>
        </w:rPr>
      </w:pPr>
      <w:r>
        <w:rPr>
          <w:sz w:val="28"/>
          <w:szCs w:val="28"/>
        </w:rPr>
        <w:t>Заготовительное отделение размещается в непосредственной близости от склада материалов и заготовок и используется для разрезания</w:t>
      </w:r>
      <w:r w:rsidR="007E1CAF">
        <w:rPr>
          <w:sz w:val="28"/>
          <w:szCs w:val="28"/>
        </w:rPr>
        <w:t xml:space="preserve"> и центрирования заготовок из прутка, обдирки прутков и труб, из которых изготавливают детали.</w:t>
      </w:r>
    </w:p>
    <w:p w:rsidR="007E1CAF" w:rsidRDefault="007E1CAF" w:rsidP="0059022E">
      <w:pPr>
        <w:ind w:firstLine="567"/>
        <w:jc w:val="both"/>
        <w:rPr>
          <w:sz w:val="28"/>
          <w:szCs w:val="28"/>
        </w:rPr>
      </w:pPr>
      <w:r>
        <w:rPr>
          <w:sz w:val="28"/>
          <w:szCs w:val="28"/>
        </w:rPr>
        <w:t>Площадь отделения определяют исходя из норм площади на один станок заготовительного отделения с учетом проходов и проездов.</w:t>
      </w:r>
    </w:p>
    <w:p w:rsidR="00492CF2" w:rsidRDefault="00492CF2" w:rsidP="00492CF2">
      <w:pPr>
        <w:ind w:firstLine="567"/>
        <w:jc w:val="both"/>
        <w:rPr>
          <w:sz w:val="28"/>
          <w:szCs w:val="28"/>
        </w:rPr>
      </w:pPr>
    </w:p>
    <w:p w:rsidR="007E1CAF" w:rsidRPr="00492CF2" w:rsidRDefault="00492CF2" w:rsidP="00492CF2">
      <w:pPr>
        <w:ind w:firstLine="540"/>
        <w:jc w:val="center"/>
        <w:rPr>
          <w:position w:val="-12"/>
          <w:sz w:val="28"/>
          <w:szCs w:val="28"/>
          <w:vertAlign w:val="superscript"/>
        </w:rPr>
      </w:pPr>
      <w:r w:rsidRPr="00492CF2">
        <w:rPr>
          <w:i/>
          <w:position w:val="-12"/>
          <w:sz w:val="28"/>
          <w:szCs w:val="28"/>
        </w:rPr>
        <w:t>S</w:t>
      </w:r>
      <w:r w:rsidRPr="00492CF2">
        <w:rPr>
          <w:position w:val="-12"/>
          <w:sz w:val="28"/>
          <w:szCs w:val="28"/>
          <w:vertAlign w:val="subscript"/>
        </w:rPr>
        <w:t>от</w:t>
      </w:r>
      <w:r w:rsidR="0059022E">
        <w:rPr>
          <w:position w:val="-12"/>
          <w:sz w:val="28"/>
          <w:szCs w:val="28"/>
          <w:vertAlign w:val="subscript"/>
        </w:rPr>
        <w:t>д</w:t>
      </w:r>
      <w:r w:rsidRPr="00492CF2">
        <w:rPr>
          <w:position w:val="-12"/>
          <w:sz w:val="28"/>
          <w:szCs w:val="28"/>
          <w:vertAlign w:val="subscript"/>
        </w:rPr>
        <w:t>.</w:t>
      </w:r>
      <w:r>
        <w:rPr>
          <w:position w:val="-12"/>
          <w:sz w:val="28"/>
          <w:szCs w:val="28"/>
        </w:rPr>
        <w:t>=30*2=60м</w:t>
      </w:r>
      <w:r>
        <w:rPr>
          <w:position w:val="-12"/>
          <w:sz w:val="28"/>
          <w:szCs w:val="28"/>
          <w:vertAlign w:val="superscript"/>
        </w:rPr>
        <w:t>2</w:t>
      </w:r>
    </w:p>
    <w:p w:rsidR="00492CF2" w:rsidRDefault="00492CF2" w:rsidP="00A84B0A">
      <w:pPr>
        <w:ind w:firstLine="540"/>
        <w:rPr>
          <w:sz w:val="28"/>
          <w:szCs w:val="28"/>
        </w:rPr>
      </w:pPr>
    </w:p>
    <w:p w:rsidR="007E1CAF" w:rsidRDefault="007E1CAF" w:rsidP="0059022E">
      <w:pPr>
        <w:ind w:firstLine="567"/>
        <w:rPr>
          <w:sz w:val="28"/>
          <w:szCs w:val="28"/>
        </w:rPr>
      </w:pPr>
      <w:r>
        <w:rPr>
          <w:sz w:val="28"/>
          <w:szCs w:val="28"/>
        </w:rPr>
        <w:t>Проектирование отделения по восстановлению режущего инструмента.</w:t>
      </w:r>
    </w:p>
    <w:p w:rsidR="007E1CAF" w:rsidRDefault="00F45190" w:rsidP="0059022E">
      <w:pPr>
        <w:ind w:firstLine="567"/>
        <w:rPr>
          <w:sz w:val="28"/>
          <w:szCs w:val="28"/>
        </w:rPr>
      </w:pPr>
      <w:r>
        <w:rPr>
          <w:sz w:val="28"/>
          <w:szCs w:val="28"/>
        </w:rPr>
        <w:t>Число приведенных</w:t>
      </w:r>
      <w:r w:rsidR="007E1CAF">
        <w:rPr>
          <w:sz w:val="28"/>
          <w:szCs w:val="28"/>
        </w:rPr>
        <w:t xml:space="preserve"> станков:</w:t>
      </w:r>
    </w:p>
    <w:p w:rsidR="00D24AE6" w:rsidRDefault="00D24AE6" w:rsidP="00A84B0A">
      <w:pPr>
        <w:ind w:firstLine="540"/>
        <w:rPr>
          <w:sz w:val="28"/>
          <w:szCs w:val="28"/>
        </w:rPr>
      </w:pPr>
    </w:p>
    <w:p w:rsidR="007E1CAF" w:rsidRDefault="000B0EAE" w:rsidP="00E61F42">
      <w:pPr>
        <w:ind w:firstLine="540"/>
        <w:jc w:val="right"/>
        <w:rPr>
          <w:sz w:val="28"/>
          <w:szCs w:val="28"/>
        </w:rPr>
      </w:pPr>
      <m:oMath>
        <m:sSub>
          <m:sSubPr>
            <m:ctrlPr>
              <w:rPr>
                <w:rFonts w:ascii="Cambria Math" w:hAnsi="Cambria Math"/>
                <w:i/>
                <w:sz w:val="28"/>
                <w:szCs w:val="28"/>
              </w:rPr>
            </m:ctrlPr>
          </m:sSubPr>
          <m:e>
            <m:r>
              <w:rPr>
                <w:rFonts w:ascii="Cambria Math" w:hAnsi="Cambria Math"/>
                <w:sz w:val="28"/>
                <w:szCs w:val="28"/>
              </w:rPr>
              <m:t>С</m:t>
            </m:r>
          </m:e>
          <m:sub>
            <m:r>
              <w:rPr>
                <w:rFonts w:ascii="Cambria Math" w:hAnsi="Cambria Math"/>
                <w:sz w:val="28"/>
                <w:szCs w:val="28"/>
              </w:rPr>
              <m:t>п.</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С</m:t>
            </m:r>
          </m:e>
          <m:sub>
            <m:r>
              <w:rPr>
                <w:rFonts w:ascii="Cambria Math" w:hAnsi="Cambria Math"/>
                <w:sz w:val="28"/>
                <w:szCs w:val="28"/>
              </w:rPr>
              <m:t>о</m:t>
            </m:r>
          </m:sub>
        </m:sSub>
        <m:r>
          <w:rPr>
            <w:rFonts w:ascii="Cambria Math" w:hAnsi="Cambria Math"/>
            <w:sz w:val="28"/>
            <w:szCs w:val="28"/>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Ш</m:t>
                </m:r>
              </m:e>
              <m:sub>
                <m:r>
                  <w:rPr>
                    <w:rFonts w:ascii="Cambria Math" w:hAnsi="Cambria Math"/>
                    <w:sz w:val="28"/>
                    <w:szCs w:val="28"/>
                  </w:rPr>
                  <m:t>п</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С</m:t>
                </m:r>
              </m:e>
              <m:sub>
                <m:r>
                  <w:rPr>
                    <w:rFonts w:ascii="Cambria Math" w:hAnsi="Cambria Math"/>
                    <w:sz w:val="28"/>
                    <w:szCs w:val="28"/>
                  </w:rPr>
                  <m:t>м</m:t>
                </m:r>
              </m:sub>
            </m:sSub>
          </m:e>
        </m:d>
        <m:r>
          <w:rPr>
            <w:rFonts w:ascii="Cambria Math" w:hAnsi="Cambria Math"/>
            <w:sz w:val="28"/>
            <w:szCs w:val="28"/>
          </w:rPr>
          <m:t>*К</m:t>
        </m:r>
      </m:oMath>
      <w:r w:rsidR="0071338E">
        <w:rPr>
          <w:sz w:val="28"/>
          <w:szCs w:val="28"/>
        </w:rPr>
        <w:t>,</w:t>
      </w:r>
      <w:r w:rsidR="00160B5A">
        <w:rPr>
          <w:sz w:val="28"/>
          <w:szCs w:val="28"/>
        </w:rPr>
        <w:t xml:space="preserve">       </w:t>
      </w:r>
      <w:r w:rsidR="00E61F42">
        <w:rPr>
          <w:sz w:val="28"/>
          <w:szCs w:val="28"/>
        </w:rPr>
        <w:t xml:space="preserve">                         </w:t>
      </w:r>
      <w:r w:rsidR="00160B5A">
        <w:rPr>
          <w:sz w:val="28"/>
          <w:szCs w:val="28"/>
        </w:rPr>
        <w:t xml:space="preserve">  </w:t>
      </w:r>
      <w:r w:rsidR="00E61F42">
        <w:rPr>
          <w:sz w:val="28"/>
          <w:szCs w:val="28"/>
        </w:rPr>
        <w:t>(</w:t>
      </w:r>
      <w:r w:rsidR="00160B5A">
        <w:rPr>
          <w:sz w:val="28"/>
          <w:szCs w:val="28"/>
        </w:rPr>
        <w:t>5</w:t>
      </w:r>
      <w:r w:rsidR="00E61F42">
        <w:rPr>
          <w:sz w:val="28"/>
          <w:szCs w:val="28"/>
        </w:rPr>
        <w:t>0)</w:t>
      </w:r>
    </w:p>
    <w:p w:rsidR="00E61F42" w:rsidRDefault="00E61F42" w:rsidP="00E61F42">
      <w:pPr>
        <w:ind w:firstLine="540"/>
        <w:jc w:val="right"/>
        <w:rPr>
          <w:sz w:val="28"/>
          <w:szCs w:val="28"/>
        </w:rPr>
      </w:pPr>
    </w:p>
    <w:p w:rsidR="00E61F42" w:rsidRDefault="00E61F42" w:rsidP="0059022E">
      <w:pPr>
        <w:tabs>
          <w:tab w:val="left" w:pos="1134"/>
        </w:tabs>
        <w:ind w:firstLine="567"/>
        <w:rPr>
          <w:sz w:val="28"/>
          <w:szCs w:val="28"/>
        </w:rPr>
      </w:pPr>
      <w:r>
        <w:rPr>
          <w:sz w:val="28"/>
          <w:szCs w:val="28"/>
        </w:rPr>
        <w:t xml:space="preserve">где: </w:t>
      </w:r>
      <w:r>
        <w:rPr>
          <w:sz w:val="28"/>
          <w:szCs w:val="28"/>
        </w:rPr>
        <w:tab/>
        <w:t>С</w:t>
      </w:r>
      <w:r w:rsidRPr="00D24AE6">
        <w:rPr>
          <w:sz w:val="28"/>
          <w:szCs w:val="28"/>
          <w:vertAlign w:val="subscript"/>
        </w:rPr>
        <w:t>о</w:t>
      </w:r>
      <w:r>
        <w:rPr>
          <w:sz w:val="28"/>
          <w:szCs w:val="28"/>
        </w:rPr>
        <w:t xml:space="preserve"> – общее число станков;</w:t>
      </w:r>
    </w:p>
    <w:p w:rsidR="00E61F42" w:rsidRDefault="00E61F42" w:rsidP="00E61F42">
      <w:pPr>
        <w:ind w:firstLine="1134"/>
        <w:rPr>
          <w:sz w:val="28"/>
          <w:szCs w:val="28"/>
        </w:rPr>
      </w:pPr>
      <w:r>
        <w:rPr>
          <w:sz w:val="28"/>
          <w:szCs w:val="28"/>
        </w:rPr>
        <w:t>Ш</w:t>
      </w:r>
      <w:r w:rsidRPr="00D24AE6">
        <w:rPr>
          <w:sz w:val="28"/>
          <w:szCs w:val="28"/>
          <w:vertAlign w:val="subscript"/>
        </w:rPr>
        <w:t>п</w:t>
      </w:r>
      <w:r>
        <w:rPr>
          <w:sz w:val="28"/>
          <w:szCs w:val="28"/>
        </w:rPr>
        <w:t xml:space="preserve"> – общее количество шпинделей; </w:t>
      </w:r>
    </w:p>
    <w:p w:rsidR="00E61F42" w:rsidRDefault="00E61F42" w:rsidP="00E61F42">
      <w:pPr>
        <w:ind w:firstLine="1134"/>
        <w:rPr>
          <w:sz w:val="28"/>
          <w:szCs w:val="28"/>
        </w:rPr>
      </w:pPr>
      <w:r>
        <w:rPr>
          <w:sz w:val="28"/>
          <w:szCs w:val="28"/>
        </w:rPr>
        <w:t>С</w:t>
      </w:r>
      <w:r>
        <w:rPr>
          <w:sz w:val="28"/>
          <w:szCs w:val="28"/>
          <w:vertAlign w:val="subscript"/>
        </w:rPr>
        <w:t>м</w:t>
      </w:r>
      <w:r>
        <w:rPr>
          <w:sz w:val="28"/>
          <w:szCs w:val="28"/>
        </w:rPr>
        <w:t xml:space="preserve"> – число многошпиндельных станков;</w:t>
      </w:r>
    </w:p>
    <w:p w:rsidR="00E61F42" w:rsidRDefault="00E61F42" w:rsidP="00E61F42">
      <w:pPr>
        <w:ind w:left="1134"/>
        <w:jc w:val="both"/>
        <w:rPr>
          <w:sz w:val="28"/>
          <w:szCs w:val="28"/>
        </w:rPr>
      </w:pPr>
      <w:r>
        <w:rPr>
          <w:sz w:val="28"/>
          <w:szCs w:val="28"/>
        </w:rPr>
        <w:t>К – коэффициент, учитывающий не одновременность работы шпинделей.</w:t>
      </w:r>
    </w:p>
    <w:p w:rsidR="00E61F42" w:rsidRDefault="00E61F42" w:rsidP="00E61F42">
      <w:pPr>
        <w:ind w:firstLine="540"/>
        <w:jc w:val="center"/>
        <w:rPr>
          <w:sz w:val="28"/>
          <w:szCs w:val="28"/>
        </w:rPr>
      </w:pPr>
    </w:p>
    <w:p w:rsidR="00E61F42" w:rsidRPr="00E61F42" w:rsidRDefault="00E61F42" w:rsidP="00E61F42">
      <w:pPr>
        <w:ind w:firstLine="540"/>
        <w:jc w:val="center"/>
        <w:rPr>
          <w:sz w:val="28"/>
          <w:szCs w:val="28"/>
        </w:rPr>
      </w:pPr>
      <w:r>
        <w:rPr>
          <w:sz w:val="28"/>
          <w:szCs w:val="28"/>
        </w:rPr>
        <w:t>С</w:t>
      </w:r>
      <w:r>
        <w:rPr>
          <w:sz w:val="28"/>
          <w:szCs w:val="28"/>
          <w:vertAlign w:val="subscript"/>
        </w:rPr>
        <w:t>п</w:t>
      </w:r>
      <w:r>
        <w:rPr>
          <w:sz w:val="28"/>
          <w:szCs w:val="28"/>
        </w:rPr>
        <w:t>=46+(12-2)*0,4=50шт.</w:t>
      </w:r>
    </w:p>
    <w:p w:rsidR="00D24AE6" w:rsidRDefault="00D24AE6" w:rsidP="00A84B0A">
      <w:pPr>
        <w:ind w:firstLine="540"/>
        <w:rPr>
          <w:sz w:val="28"/>
          <w:szCs w:val="28"/>
        </w:rPr>
      </w:pPr>
    </w:p>
    <w:p w:rsidR="00F45190" w:rsidRDefault="00F45190" w:rsidP="005374C2">
      <w:pPr>
        <w:ind w:firstLine="567"/>
        <w:rPr>
          <w:sz w:val="28"/>
          <w:szCs w:val="28"/>
        </w:rPr>
      </w:pPr>
      <w:r>
        <w:rPr>
          <w:sz w:val="28"/>
          <w:szCs w:val="28"/>
        </w:rPr>
        <w:t>Число универсальных заточных станков:</w:t>
      </w:r>
    </w:p>
    <w:p w:rsidR="00E61F42" w:rsidRDefault="00E61F42" w:rsidP="00A84B0A">
      <w:pPr>
        <w:ind w:firstLine="540"/>
        <w:rPr>
          <w:sz w:val="28"/>
          <w:szCs w:val="28"/>
        </w:rPr>
      </w:pPr>
    </w:p>
    <w:p w:rsidR="00E61F42" w:rsidRDefault="00E61F42" w:rsidP="00E61F42">
      <w:pPr>
        <w:ind w:firstLine="540"/>
        <w:jc w:val="right"/>
        <w:rPr>
          <w:sz w:val="28"/>
          <w:szCs w:val="28"/>
        </w:rPr>
      </w:pPr>
      <w:r>
        <w:rPr>
          <w:sz w:val="28"/>
          <w:szCs w:val="28"/>
        </w:rPr>
        <w:t>С</w:t>
      </w:r>
      <w:r>
        <w:rPr>
          <w:sz w:val="28"/>
          <w:szCs w:val="28"/>
          <w:vertAlign w:val="subscript"/>
        </w:rPr>
        <w:t>з</w:t>
      </w:r>
      <w:r w:rsidR="00F45190">
        <w:rPr>
          <w:sz w:val="28"/>
          <w:szCs w:val="28"/>
        </w:rPr>
        <w:t>,</w:t>
      </w:r>
      <w:r>
        <w:rPr>
          <w:sz w:val="28"/>
          <w:szCs w:val="28"/>
        </w:rPr>
        <w:t>=С</w:t>
      </w:r>
      <w:r>
        <w:rPr>
          <w:sz w:val="28"/>
          <w:szCs w:val="28"/>
          <w:vertAlign w:val="subscript"/>
        </w:rPr>
        <w:t>п</w:t>
      </w:r>
      <w:r>
        <w:rPr>
          <w:sz w:val="28"/>
          <w:szCs w:val="28"/>
        </w:rPr>
        <w:t>*К</w:t>
      </w:r>
      <w:r w:rsidR="0071338E">
        <w:rPr>
          <w:sz w:val="28"/>
          <w:szCs w:val="28"/>
        </w:rPr>
        <w:t>,</w:t>
      </w:r>
      <w:r>
        <w:rPr>
          <w:sz w:val="28"/>
          <w:szCs w:val="28"/>
        </w:rPr>
        <w:t xml:space="preserve">                                                 (51)</w:t>
      </w:r>
    </w:p>
    <w:p w:rsidR="00E61F42" w:rsidRDefault="00E61F42" w:rsidP="00E61F42">
      <w:pPr>
        <w:ind w:firstLine="540"/>
        <w:jc w:val="center"/>
        <w:rPr>
          <w:sz w:val="28"/>
          <w:szCs w:val="28"/>
        </w:rPr>
      </w:pPr>
    </w:p>
    <w:p w:rsidR="00E61F42" w:rsidRDefault="00E61F42" w:rsidP="005374C2">
      <w:pPr>
        <w:ind w:firstLine="567"/>
        <w:rPr>
          <w:sz w:val="28"/>
          <w:szCs w:val="28"/>
        </w:rPr>
      </w:pPr>
      <w:r>
        <w:rPr>
          <w:sz w:val="28"/>
          <w:szCs w:val="28"/>
        </w:rPr>
        <w:t>где: К=5% - процент обслуживаемых станков.</w:t>
      </w:r>
    </w:p>
    <w:p w:rsidR="00E61F42" w:rsidRDefault="00E61F42" w:rsidP="00E61F42">
      <w:pPr>
        <w:ind w:firstLine="540"/>
        <w:jc w:val="center"/>
        <w:rPr>
          <w:sz w:val="28"/>
          <w:szCs w:val="28"/>
        </w:rPr>
      </w:pPr>
    </w:p>
    <w:p w:rsidR="00F45190" w:rsidRDefault="00E61F42" w:rsidP="00E61F42">
      <w:pPr>
        <w:ind w:firstLine="540"/>
        <w:jc w:val="center"/>
        <w:rPr>
          <w:sz w:val="28"/>
          <w:szCs w:val="28"/>
        </w:rPr>
      </w:pPr>
      <w:r>
        <w:rPr>
          <w:sz w:val="28"/>
          <w:szCs w:val="28"/>
        </w:rPr>
        <w:t>С</w:t>
      </w:r>
      <w:r>
        <w:rPr>
          <w:sz w:val="28"/>
          <w:szCs w:val="28"/>
          <w:vertAlign w:val="subscript"/>
        </w:rPr>
        <w:t>з</w:t>
      </w:r>
      <w:r>
        <w:rPr>
          <w:sz w:val="28"/>
          <w:szCs w:val="28"/>
        </w:rPr>
        <w:t xml:space="preserve">=50*0,05=2,5 </w:t>
      </w:r>
      <w:r w:rsidR="00F45190">
        <w:rPr>
          <w:sz w:val="28"/>
          <w:szCs w:val="28"/>
        </w:rPr>
        <w:t>принимаем 3 станка.</w:t>
      </w:r>
    </w:p>
    <w:p w:rsidR="00E61F42" w:rsidRDefault="00E61F42" w:rsidP="00A84B0A">
      <w:pPr>
        <w:ind w:firstLine="540"/>
        <w:rPr>
          <w:sz w:val="28"/>
          <w:szCs w:val="28"/>
        </w:rPr>
      </w:pPr>
    </w:p>
    <w:p w:rsidR="00F45190" w:rsidRDefault="00E61F42" w:rsidP="005374C2">
      <w:pPr>
        <w:ind w:firstLine="567"/>
        <w:rPr>
          <w:sz w:val="28"/>
          <w:szCs w:val="28"/>
        </w:rPr>
      </w:pPr>
      <w:r>
        <w:rPr>
          <w:sz w:val="28"/>
          <w:szCs w:val="28"/>
        </w:rPr>
        <w:t>Вспомогательное оборудование –</w:t>
      </w:r>
      <w:r w:rsidR="00F45190">
        <w:rPr>
          <w:sz w:val="28"/>
          <w:szCs w:val="28"/>
        </w:rPr>
        <w:t xml:space="preserve"> 20% от числа всех заточных станков:</w:t>
      </w:r>
    </w:p>
    <w:p w:rsidR="00E61F42" w:rsidRDefault="00E61F42" w:rsidP="00A84B0A">
      <w:pPr>
        <w:ind w:firstLine="540"/>
        <w:rPr>
          <w:sz w:val="28"/>
          <w:szCs w:val="28"/>
        </w:rPr>
      </w:pPr>
    </w:p>
    <w:p w:rsidR="00E61F42" w:rsidRPr="0071338E" w:rsidRDefault="0071338E" w:rsidP="0071338E">
      <w:pPr>
        <w:ind w:firstLine="540"/>
        <w:jc w:val="right"/>
        <w:rPr>
          <w:sz w:val="28"/>
          <w:szCs w:val="28"/>
        </w:rPr>
      </w:pPr>
      <w:r>
        <w:rPr>
          <w:sz w:val="28"/>
          <w:szCs w:val="28"/>
        </w:rPr>
        <w:t>С</w:t>
      </w:r>
      <w:r>
        <w:rPr>
          <w:sz w:val="28"/>
          <w:szCs w:val="28"/>
          <w:vertAlign w:val="subscript"/>
        </w:rPr>
        <w:t>всп</w:t>
      </w:r>
      <w:r>
        <w:rPr>
          <w:sz w:val="28"/>
          <w:szCs w:val="28"/>
        </w:rPr>
        <w:t>=С</w:t>
      </w:r>
      <w:r>
        <w:rPr>
          <w:sz w:val="28"/>
          <w:szCs w:val="28"/>
          <w:vertAlign w:val="subscript"/>
        </w:rPr>
        <w:t>з</w:t>
      </w:r>
      <w:r>
        <w:rPr>
          <w:sz w:val="28"/>
          <w:szCs w:val="28"/>
        </w:rPr>
        <w:t>*0,2,                                              (52)</w:t>
      </w:r>
    </w:p>
    <w:p w:rsidR="00E61F42" w:rsidRDefault="00E61F42" w:rsidP="00E61F42">
      <w:pPr>
        <w:ind w:firstLine="540"/>
        <w:jc w:val="center"/>
        <w:rPr>
          <w:sz w:val="28"/>
          <w:szCs w:val="28"/>
        </w:rPr>
      </w:pPr>
    </w:p>
    <w:p w:rsidR="00F45190" w:rsidRDefault="0071338E" w:rsidP="00E61F42">
      <w:pPr>
        <w:ind w:firstLine="540"/>
        <w:jc w:val="center"/>
        <w:rPr>
          <w:sz w:val="28"/>
          <w:szCs w:val="28"/>
        </w:rPr>
      </w:pPr>
      <w:r w:rsidRPr="0071338E">
        <w:rPr>
          <w:sz w:val="28"/>
          <w:szCs w:val="28"/>
        </w:rPr>
        <w:t>С</w:t>
      </w:r>
      <w:r>
        <w:rPr>
          <w:sz w:val="28"/>
          <w:szCs w:val="28"/>
          <w:vertAlign w:val="subscript"/>
        </w:rPr>
        <w:t>всп</w:t>
      </w:r>
      <w:r>
        <w:rPr>
          <w:sz w:val="28"/>
          <w:szCs w:val="28"/>
        </w:rPr>
        <w:t xml:space="preserve">=3*0,2=0,6 </w:t>
      </w:r>
      <w:r w:rsidR="00F45190" w:rsidRPr="0071338E">
        <w:rPr>
          <w:sz w:val="28"/>
          <w:szCs w:val="28"/>
        </w:rPr>
        <w:t>принимаем</w:t>
      </w:r>
      <w:r w:rsidR="00F45190">
        <w:rPr>
          <w:sz w:val="28"/>
          <w:szCs w:val="28"/>
        </w:rPr>
        <w:t xml:space="preserve"> 1 станок.</w:t>
      </w:r>
    </w:p>
    <w:p w:rsidR="00E61F42" w:rsidRDefault="00E61F42" w:rsidP="00A84B0A">
      <w:pPr>
        <w:ind w:firstLine="540"/>
        <w:rPr>
          <w:sz w:val="28"/>
          <w:szCs w:val="28"/>
        </w:rPr>
      </w:pPr>
    </w:p>
    <w:p w:rsidR="00F45190" w:rsidRDefault="00F45190" w:rsidP="005374C2">
      <w:pPr>
        <w:ind w:firstLine="567"/>
        <w:jc w:val="both"/>
        <w:rPr>
          <w:sz w:val="28"/>
          <w:szCs w:val="28"/>
        </w:rPr>
      </w:pPr>
      <w:r>
        <w:rPr>
          <w:sz w:val="28"/>
          <w:szCs w:val="28"/>
        </w:rPr>
        <w:t>Площадь отделения по восстановлению режущего инструмента определяем на основе норм площади на один заточной станок:</w:t>
      </w:r>
    </w:p>
    <w:p w:rsidR="0071338E" w:rsidRDefault="0071338E" w:rsidP="00A84B0A">
      <w:pPr>
        <w:ind w:firstLine="540"/>
        <w:rPr>
          <w:sz w:val="28"/>
          <w:szCs w:val="28"/>
        </w:rPr>
      </w:pPr>
    </w:p>
    <w:p w:rsidR="00F45190" w:rsidRPr="0071338E" w:rsidRDefault="0071338E" w:rsidP="0071338E">
      <w:pPr>
        <w:ind w:firstLine="540"/>
        <w:jc w:val="center"/>
        <w:rPr>
          <w:sz w:val="28"/>
          <w:szCs w:val="28"/>
          <w:vertAlign w:val="superscript"/>
        </w:rPr>
      </w:pPr>
      <w:r>
        <w:rPr>
          <w:position w:val="-12"/>
          <w:sz w:val="28"/>
          <w:szCs w:val="28"/>
        </w:rPr>
        <w:t>S</w:t>
      </w:r>
      <w:r w:rsidRPr="0059022E">
        <w:rPr>
          <w:position w:val="-12"/>
          <w:sz w:val="28"/>
          <w:szCs w:val="28"/>
          <w:vertAlign w:val="subscript"/>
        </w:rPr>
        <w:t>от</w:t>
      </w:r>
      <w:r w:rsidR="0059022E">
        <w:rPr>
          <w:position w:val="-12"/>
          <w:sz w:val="28"/>
          <w:szCs w:val="28"/>
          <w:vertAlign w:val="subscript"/>
        </w:rPr>
        <w:t>д.</w:t>
      </w:r>
      <w:r>
        <w:rPr>
          <w:position w:val="-12"/>
          <w:sz w:val="28"/>
          <w:szCs w:val="28"/>
        </w:rPr>
        <w:t>=4*12=48м</w:t>
      </w:r>
      <w:r>
        <w:rPr>
          <w:position w:val="-12"/>
          <w:sz w:val="28"/>
          <w:szCs w:val="28"/>
          <w:vertAlign w:val="superscript"/>
        </w:rPr>
        <w:t>2</w:t>
      </w:r>
    </w:p>
    <w:p w:rsidR="006D3D60" w:rsidRDefault="006D3D60" w:rsidP="00A84B0A">
      <w:pPr>
        <w:ind w:firstLine="540"/>
        <w:rPr>
          <w:sz w:val="28"/>
          <w:szCs w:val="28"/>
        </w:rPr>
      </w:pPr>
      <w:r>
        <w:rPr>
          <w:sz w:val="28"/>
          <w:szCs w:val="28"/>
        </w:rPr>
        <w:t>Число заточников:</w:t>
      </w:r>
    </w:p>
    <w:p w:rsidR="0071338E" w:rsidRDefault="0071338E" w:rsidP="00A84B0A">
      <w:pPr>
        <w:ind w:firstLine="540"/>
        <w:rPr>
          <w:sz w:val="28"/>
          <w:szCs w:val="28"/>
        </w:rPr>
      </w:pPr>
    </w:p>
    <w:p w:rsidR="0071338E" w:rsidRDefault="000B0EAE" w:rsidP="005374C2">
      <w:pPr>
        <w:ind w:firstLine="540"/>
        <w:jc w:val="right"/>
        <w:rPr>
          <w:sz w:val="28"/>
          <w:szCs w:val="28"/>
        </w:rPr>
      </w:pPr>
      <m:oMath>
        <m:sSub>
          <m:sSubPr>
            <m:ctrlPr>
              <w:rPr>
                <w:rFonts w:ascii="Cambria Math" w:hAnsi="Cambria Math"/>
                <w:i/>
                <w:sz w:val="28"/>
                <w:szCs w:val="28"/>
              </w:rPr>
            </m:ctrlPr>
          </m:sSubPr>
          <m:e>
            <m:r>
              <w:rPr>
                <w:rFonts w:ascii="Cambria Math" w:hAnsi="Cambria Math"/>
                <w:sz w:val="28"/>
                <w:szCs w:val="28"/>
              </w:rPr>
              <m:t>Р</m:t>
            </m:r>
          </m:e>
          <m:sub>
            <m:r>
              <w:rPr>
                <w:rFonts w:ascii="Cambria Math" w:hAnsi="Cambria Math"/>
                <w:sz w:val="28"/>
                <w:szCs w:val="28"/>
              </w:rPr>
              <m:t>ст.</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С</m:t>
                </m:r>
              </m:e>
              <m:sub>
                <m:r>
                  <w:rPr>
                    <w:rFonts w:ascii="Cambria Math" w:hAnsi="Cambria Math"/>
                    <w:sz w:val="28"/>
                    <w:szCs w:val="28"/>
                  </w:rPr>
                  <m:t>общ.</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Ф</m:t>
                </m:r>
              </m:e>
              <m:sub>
                <m:r>
                  <w:rPr>
                    <w:rFonts w:ascii="Cambria Math" w:hAnsi="Cambria Math"/>
                    <w:sz w:val="28"/>
                    <w:szCs w:val="28"/>
                  </w:rPr>
                  <m:t>о</m:t>
                </m:r>
              </m:sub>
            </m:sSub>
            <m:r>
              <w:rPr>
                <w:rFonts w:ascii="Cambria Math" w:hAnsi="Cambria Math"/>
                <w:sz w:val="28"/>
                <w:szCs w:val="28"/>
              </w:rPr>
              <m:t>*К</m:t>
            </m:r>
          </m:num>
          <m:den>
            <m:sSub>
              <m:sSubPr>
                <m:ctrlPr>
                  <w:rPr>
                    <w:rFonts w:ascii="Cambria Math" w:hAnsi="Cambria Math"/>
                    <w:i/>
                    <w:sz w:val="28"/>
                    <w:szCs w:val="28"/>
                  </w:rPr>
                </m:ctrlPr>
              </m:sSubPr>
              <m:e>
                <m:r>
                  <w:rPr>
                    <w:rFonts w:ascii="Cambria Math" w:hAnsi="Cambria Math"/>
                    <w:sz w:val="28"/>
                    <w:szCs w:val="28"/>
                  </w:rPr>
                  <m:t>Ф</m:t>
                </m:r>
              </m:e>
              <m:sub>
                <m:r>
                  <w:rPr>
                    <w:rFonts w:ascii="Cambria Math" w:hAnsi="Cambria Math"/>
                    <w:sz w:val="28"/>
                    <w:szCs w:val="28"/>
                  </w:rPr>
                  <m:t>р</m:t>
                </m:r>
              </m:sub>
            </m:sSub>
          </m:den>
        </m:f>
      </m:oMath>
      <w:r w:rsidR="005374C2">
        <w:rPr>
          <w:sz w:val="28"/>
          <w:szCs w:val="28"/>
        </w:rPr>
        <w:t xml:space="preserve">                                            (53)</w:t>
      </w:r>
    </w:p>
    <w:p w:rsidR="005374C2" w:rsidRDefault="005374C2" w:rsidP="005374C2">
      <w:pPr>
        <w:ind w:firstLine="540"/>
        <w:jc w:val="center"/>
        <w:rPr>
          <w:sz w:val="28"/>
          <w:szCs w:val="28"/>
        </w:rPr>
      </w:pPr>
    </w:p>
    <w:p w:rsidR="005374C2" w:rsidRDefault="005374C2" w:rsidP="005374C2">
      <w:pPr>
        <w:tabs>
          <w:tab w:val="left" w:pos="1134"/>
        </w:tabs>
        <w:ind w:left="1134" w:hanging="594"/>
        <w:jc w:val="both"/>
        <w:rPr>
          <w:sz w:val="28"/>
          <w:szCs w:val="28"/>
        </w:rPr>
      </w:pPr>
      <w:r>
        <w:rPr>
          <w:sz w:val="28"/>
          <w:szCs w:val="28"/>
        </w:rPr>
        <w:t>где:</w:t>
      </w:r>
      <w:r>
        <w:rPr>
          <w:sz w:val="28"/>
          <w:szCs w:val="28"/>
        </w:rPr>
        <w:tab/>
        <w:t>С</w:t>
      </w:r>
      <w:r w:rsidRPr="005374C2">
        <w:rPr>
          <w:sz w:val="28"/>
          <w:szCs w:val="28"/>
          <w:vertAlign w:val="subscript"/>
        </w:rPr>
        <w:t>общ.</w:t>
      </w:r>
      <w:r>
        <w:rPr>
          <w:sz w:val="28"/>
          <w:szCs w:val="28"/>
          <w:vertAlign w:val="subscript"/>
        </w:rPr>
        <w:t xml:space="preserve"> </w:t>
      </w:r>
      <w:r>
        <w:rPr>
          <w:sz w:val="28"/>
          <w:szCs w:val="28"/>
        </w:rPr>
        <w:t>– общее число станков отделения по восстановлению инструмента</w:t>
      </w:r>
    </w:p>
    <w:p w:rsidR="005374C2" w:rsidRDefault="005374C2" w:rsidP="005374C2">
      <w:pPr>
        <w:ind w:left="1134"/>
        <w:jc w:val="both"/>
        <w:rPr>
          <w:sz w:val="28"/>
          <w:szCs w:val="28"/>
        </w:rPr>
      </w:pPr>
      <w:r>
        <w:rPr>
          <w:sz w:val="28"/>
          <w:szCs w:val="28"/>
        </w:rPr>
        <w:t>Ф</w:t>
      </w:r>
      <w:r>
        <w:rPr>
          <w:sz w:val="28"/>
          <w:szCs w:val="28"/>
          <w:vertAlign w:val="subscript"/>
        </w:rPr>
        <w:t>о</w:t>
      </w:r>
      <w:r>
        <w:rPr>
          <w:sz w:val="28"/>
          <w:szCs w:val="28"/>
        </w:rPr>
        <w:t xml:space="preserve"> – </w:t>
      </w:r>
      <w:r w:rsidRPr="005374C2">
        <w:rPr>
          <w:sz w:val="28"/>
          <w:szCs w:val="28"/>
        </w:rPr>
        <w:t>эффективный годовой фонд времени работы оборудования</w:t>
      </w:r>
    </w:p>
    <w:p w:rsidR="005374C2" w:rsidRDefault="005374C2" w:rsidP="005374C2">
      <w:pPr>
        <w:ind w:left="1134"/>
        <w:jc w:val="both"/>
        <w:rPr>
          <w:sz w:val="28"/>
          <w:szCs w:val="28"/>
        </w:rPr>
      </w:pPr>
      <w:r>
        <w:rPr>
          <w:sz w:val="28"/>
          <w:szCs w:val="28"/>
        </w:rPr>
        <w:t>К – коэффициент использования оборудования</w:t>
      </w:r>
    </w:p>
    <w:p w:rsidR="005374C2" w:rsidRDefault="005374C2" w:rsidP="005374C2">
      <w:pPr>
        <w:ind w:left="1134"/>
        <w:jc w:val="both"/>
        <w:rPr>
          <w:sz w:val="28"/>
          <w:szCs w:val="28"/>
        </w:rPr>
      </w:pPr>
      <w:r>
        <w:rPr>
          <w:sz w:val="28"/>
          <w:szCs w:val="28"/>
        </w:rPr>
        <w:t>Ф</w:t>
      </w:r>
      <w:r>
        <w:rPr>
          <w:sz w:val="28"/>
          <w:szCs w:val="28"/>
          <w:vertAlign w:val="subscript"/>
        </w:rPr>
        <w:t>р</w:t>
      </w:r>
      <w:r>
        <w:rPr>
          <w:sz w:val="28"/>
          <w:szCs w:val="28"/>
        </w:rPr>
        <w:t xml:space="preserve"> – </w:t>
      </w:r>
      <w:r w:rsidRPr="005374C2">
        <w:rPr>
          <w:sz w:val="28"/>
          <w:szCs w:val="28"/>
        </w:rPr>
        <w:t xml:space="preserve">эффективный годовой фонд времени работы </w:t>
      </w:r>
      <w:r>
        <w:rPr>
          <w:sz w:val="28"/>
          <w:szCs w:val="28"/>
        </w:rPr>
        <w:t>рабочего</w:t>
      </w:r>
    </w:p>
    <w:p w:rsidR="005374C2" w:rsidRPr="005374C2" w:rsidRDefault="005374C2" w:rsidP="005374C2">
      <w:pPr>
        <w:ind w:left="1134"/>
        <w:jc w:val="both"/>
        <w:rPr>
          <w:sz w:val="28"/>
          <w:szCs w:val="28"/>
        </w:rPr>
      </w:pPr>
    </w:p>
    <w:p w:rsidR="006D3D60" w:rsidRDefault="000B0EAE" w:rsidP="005374C2">
      <w:pPr>
        <w:ind w:firstLine="540"/>
        <w:jc w:val="center"/>
        <w:rPr>
          <w:sz w:val="28"/>
          <w:szCs w:val="28"/>
        </w:rPr>
      </w:pPr>
      <m:oMath>
        <m:sSub>
          <m:sSubPr>
            <m:ctrlPr>
              <w:rPr>
                <w:rFonts w:ascii="Cambria Math" w:hAnsi="Cambria Math"/>
                <w:i/>
                <w:sz w:val="28"/>
                <w:szCs w:val="28"/>
              </w:rPr>
            </m:ctrlPr>
          </m:sSubPr>
          <m:e>
            <m:r>
              <w:rPr>
                <w:rFonts w:ascii="Cambria Math" w:hAnsi="Cambria Math"/>
                <w:sz w:val="28"/>
                <w:szCs w:val="28"/>
              </w:rPr>
              <m:t>Р</m:t>
            </m:r>
          </m:e>
          <m:sub>
            <m:r>
              <w:rPr>
                <w:rFonts w:ascii="Cambria Math" w:hAnsi="Cambria Math"/>
                <w:sz w:val="28"/>
                <w:szCs w:val="28"/>
              </w:rPr>
              <m:t>ст.</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4*2040*0,6</m:t>
            </m:r>
          </m:num>
          <m:den>
            <m:r>
              <w:rPr>
                <w:rFonts w:ascii="Cambria Math" w:hAnsi="Cambria Math"/>
                <w:sz w:val="28"/>
                <w:szCs w:val="28"/>
              </w:rPr>
              <m:t>1860</m:t>
            </m:r>
          </m:den>
        </m:f>
        <m:r>
          <w:rPr>
            <w:rFonts w:ascii="Cambria Math" w:hAnsi="Cambria Math"/>
            <w:sz w:val="28"/>
            <w:szCs w:val="28"/>
          </w:rPr>
          <m:t xml:space="preserve">=2,6 </m:t>
        </m:r>
      </m:oMath>
      <w:r w:rsidR="005374C2">
        <w:rPr>
          <w:sz w:val="28"/>
          <w:szCs w:val="28"/>
        </w:rPr>
        <w:t xml:space="preserve"> </w:t>
      </w:r>
      <w:r w:rsidR="006D3D60">
        <w:rPr>
          <w:sz w:val="28"/>
          <w:szCs w:val="28"/>
        </w:rPr>
        <w:t>принимаем 3 человека.</w:t>
      </w:r>
    </w:p>
    <w:p w:rsidR="005374C2" w:rsidRDefault="005374C2" w:rsidP="005374C2">
      <w:pPr>
        <w:ind w:firstLine="540"/>
        <w:jc w:val="center"/>
        <w:rPr>
          <w:sz w:val="28"/>
          <w:szCs w:val="28"/>
        </w:rPr>
      </w:pPr>
    </w:p>
    <w:p w:rsidR="00F45190" w:rsidRDefault="00311F24" w:rsidP="005374C2">
      <w:pPr>
        <w:ind w:firstLine="567"/>
        <w:jc w:val="both"/>
        <w:rPr>
          <w:sz w:val="28"/>
          <w:szCs w:val="28"/>
        </w:rPr>
      </w:pPr>
      <w:r>
        <w:rPr>
          <w:sz w:val="28"/>
          <w:szCs w:val="28"/>
        </w:rPr>
        <w:t xml:space="preserve">Отделение располагаю в непосредственной близости с инструментально-раздаточными кладовыми. В отделении монтируется мощная вентиляционная система. </w:t>
      </w:r>
    </w:p>
    <w:p w:rsidR="005374C2" w:rsidRDefault="005374C2" w:rsidP="005374C2">
      <w:pPr>
        <w:ind w:firstLine="567"/>
        <w:jc w:val="both"/>
        <w:rPr>
          <w:sz w:val="28"/>
          <w:szCs w:val="28"/>
        </w:rPr>
      </w:pPr>
    </w:p>
    <w:p w:rsidR="006D3D60" w:rsidRPr="005374C2" w:rsidRDefault="006D3D60" w:rsidP="005374C2">
      <w:pPr>
        <w:ind w:firstLine="567"/>
        <w:jc w:val="both"/>
        <w:rPr>
          <w:b/>
          <w:sz w:val="28"/>
          <w:szCs w:val="28"/>
        </w:rPr>
      </w:pPr>
      <w:r w:rsidRPr="005374C2">
        <w:rPr>
          <w:b/>
          <w:sz w:val="28"/>
          <w:szCs w:val="28"/>
        </w:rPr>
        <w:t>Проектирование мастерской по ремонту инструментальной и технологической оснастки.</w:t>
      </w:r>
    </w:p>
    <w:p w:rsidR="006D3D60" w:rsidRDefault="006D3D60" w:rsidP="005374C2">
      <w:pPr>
        <w:ind w:firstLine="567"/>
        <w:jc w:val="both"/>
        <w:rPr>
          <w:sz w:val="28"/>
          <w:szCs w:val="28"/>
        </w:rPr>
      </w:pPr>
      <w:r>
        <w:rPr>
          <w:sz w:val="28"/>
          <w:szCs w:val="28"/>
        </w:rPr>
        <w:t>Количество основных станков ремонтной мастерской – 3 станка исходя из норм.</w:t>
      </w:r>
    </w:p>
    <w:p w:rsidR="006D3D60" w:rsidRDefault="006D3D60" w:rsidP="005374C2">
      <w:pPr>
        <w:ind w:firstLine="567"/>
        <w:jc w:val="both"/>
        <w:rPr>
          <w:sz w:val="28"/>
          <w:szCs w:val="28"/>
        </w:rPr>
      </w:pPr>
      <w:r>
        <w:rPr>
          <w:sz w:val="28"/>
          <w:szCs w:val="28"/>
        </w:rPr>
        <w:t>Вспомогательное оборудование (обдирочно-шлифовальные станки; пресса и др.) составляет 30 % от основных станков подразделения:</w:t>
      </w:r>
    </w:p>
    <w:p w:rsidR="005374C2" w:rsidRDefault="005374C2" w:rsidP="005374C2">
      <w:pPr>
        <w:ind w:firstLine="567"/>
        <w:jc w:val="both"/>
        <w:rPr>
          <w:sz w:val="28"/>
          <w:szCs w:val="28"/>
        </w:rPr>
      </w:pPr>
    </w:p>
    <w:p w:rsidR="006D3D60" w:rsidRDefault="005374C2" w:rsidP="005374C2">
      <w:pPr>
        <w:ind w:firstLine="540"/>
        <w:jc w:val="center"/>
        <w:rPr>
          <w:sz w:val="28"/>
          <w:szCs w:val="28"/>
        </w:rPr>
      </w:pPr>
      <w:r>
        <w:rPr>
          <w:sz w:val="28"/>
          <w:szCs w:val="28"/>
        </w:rPr>
        <w:t>С</w:t>
      </w:r>
      <w:r>
        <w:rPr>
          <w:sz w:val="28"/>
          <w:szCs w:val="28"/>
          <w:vertAlign w:val="subscript"/>
        </w:rPr>
        <w:t>всп.</w:t>
      </w:r>
      <w:r>
        <w:rPr>
          <w:sz w:val="28"/>
          <w:szCs w:val="28"/>
        </w:rPr>
        <w:t>=3*0,3=0,9</w:t>
      </w:r>
      <w:r w:rsidR="006D3D60">
        <w:rPr>
          <w:sz w:val="28"/>
          <w:szCs w:val="28"/>
        </w:rPr>
        <w:t>, принимаем 1 станок.</w:t>
      </w:r>
    </w:p>
    <w:p w:rsidR="005374C2" w:rsidRDefault="005374C2" w:rsidP="00A84B0A">
      <w:pPr>
        <w:ind w:firstLine="540"/>
        <w:rPr>
          <w:sz w:val="28"/>
          <w:szCs w:val="28"/>
        </w:rPr>
      </w:pPr>
    </w:p>
    <w:p w:rsidR="00154878" w:rsidRDefault="00154878" w:rsidP="005374C2">
      <w:pPr>
        <w:ind w:firstLine="567"/>
        <w:jc w:val="both"/>
        <w:rPr>
          <w:sz w:val="28"/>
          <w:szCs w:val="28"/>
        </w:rPr>
      </w:pPr>
      <w:r>
        <w:rPr>
          <w:sz w:val="28"/>
          <w:szCs w:val="28"/>
        </w:rPr>
        <w:t>Площадь мастерской определяем по норме на один станок отделения. Полученную площадь увеличивают на 30% под склад запасных частей:</w:t>
      </w:r>
    </w:p>
    <w:p w:rsidR="005374C2" w:rsidRDefault="005374C2" w:rsidP="005374C2">
      <w:pPr>
        <w:ind w:firstLine="567"/>
        <w:jc w:val="both"/>
        <w:rPr>
          <w:sz w:val="28"/>
          <w:szCs w:val="28"/>
        </w:rPr>
      </w:pPr>
    </w:p>
    <w:p w:rsidR="00652EBB" w:rsidRPr="0059022E" w:rsidRDefault="0059022E" w:rsidP="0059022E">
      <w:pPr>
        <w:ind w:firstLine="540"/>
        <w:jc w:val="center"/>
        <w:rPr>
          <w:position w:val="-12"/>
          <w:sz w:val="28"/>
          <w:szCs w:val="28"/>
          <w:vertAlign w:val="superscript"/>
        </w:rPr>
      </w:pPr>
      <w:r>
        <w:rPr>
          <w:position w:val="-12"/>
          <w:sz w:val="28"/>
          <w:szCs w:val="28"/>
        </w:rPr>
        <w:t>S</w:t>
      </w:r>
      <w:r w:rsidRPr="0059022E">
        <w:rPr>
          <w:position w:val="-12"/>
          <w:sz w:val="28"/>
          <w:szCs w:val="28"/>
          <w:vertAlign w:val="subscript"/>
        </w:rPr>
        <w:t>отд.</w:t>
      </w:r>
      <w:r>
        <w:rPr>
          <w:position w:val="-12"/>
          <w:sz w:val="28"/>
          <w:szCs w:val="28"/>
        </w:rPr>
        <w:t>=4*25+4*25*0,3=130м</w:t>
      </w:r>
      <w:r>
        <w:rPr>
          <w:position w:val="-12"/>
          <w:sz w:val="28"/>
          <w:szCs w:val="28"/>
          <w:vertAlign w:val="superscript"/>
        </w:rPr>
        <w:t>2</w:t>
      </w:r>
    </w:p>
    <w:p w:rsidR="005374C2" w:rsidRDefault="005374C2" w:rsidP="00154878">
      <w:pPr>
        <w:ind w:firstLine="540"/>
        <w:rPr>
          <w:sz w:val="28"/>
          <w:szCs w:val="28"/>
        </w:rPr>
      </w:pPr>
    </w:p>
    <w:p w:rsidR="00154878" w:rsidRDefault="00154878" w:rsidP="005374C2">
      <w:pPr>
        <w:ind w:firstLine="567"/>
        <w:jc w:val="both"/>
        <w:rPr>
          <w:sz w:val="28"/>
          <w:szCs w:val="28"/>
        </w:rPr>
      </w:pPr>
      <w:r>
        <w:rPr>
          <w:sz w:val="28"/>
          <w:szCs w:val="28"/>
        </w:rPr>
        <w:t>Число рабочих станочников:</w:t>
      </w:r>
    </w:p>
    <w:p w:rsidR="005374C2" w:rsidRDefault="005374C2" w:rsidP="005374C2">
      <w:pPr>
        <w:ind w:firstLine="567"/>
        <w:jc w:val="both"/>
        <w:rPr>
          <w:sz w:val="28"/>
          <w:szCs w:val="28"/>
        </w:rPr>
      </w:pPr>
    </w:p>
    <w:p w:rsidR="00154878" w:rsidRDefault="000B0EAE" w:rsidP="0059022E">
      <w:pPr>
        <w:ind w:firstLine="540"/>
        <w:jc w:val="center"/>
        <w:rPr>
          <w:sz w:val="28"/>
          <w:szCs w:val="28"/>
        </w:rPr>
      </w:pPr>
      <m:oMath>
        <m:sSub>
          <m:sSubPr>
            <m:ctrlPr>
              <w:rPr>
                <w:rFonts w:ascii="Cambria Math" w:hAnsi="Cambria Math"/>
                <w:i/>
                <w:sz w:val="28"/>
                <w:szCs w:val="28"/>
              </w:rPr>
            </m:ctrlPr>
          </m:sSubPr>
          <m:e>
            <m:r>
              <w:rPr>
                <w:rFonts w:ascii="Cambria Math" w:hAnsi="Cambria Math"/>
                <w:sz w:val="28"/>
                <w:szCs w:val="28"/>
              </w:rPr>
              <m:t>Р</m:t>
            </m:r>
          </m:e>
          <m:sub>
            <m:r>
              <w:rPr>
                <w:rFonts w:ascii="Cambria Math" w:hAnsi="Cambria Math"/>
                <w:sz w:val="28"/>
                <w:szCs w:val="28"/>
              </w:rPr>
              <m:t>ст.</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4*2040*0,6</m:t>
            </m:r>
          </m:num>
          <m:den>
            <m:r>
              <w:rPr>
                <w:rFonts w:ascii="Cambria Math" w:hAnsi="Cambria Math"/>
                <w:sz w:val="28"/>
                <w:szCs w:val="28"/>
              </w:rPr>
              <m:t>1860</m:t>
            </m:r>
          </m:den>
        </m:f>
        <m:r>
          <w:rPr>
            <w:rFonts w:ascii="Cambria Math" w:hAnsi="Cambria Math"/>
            <w:sz w:val="28"/>
            <w:szCs w:val="28"/>
          </w:rPr>
          <m:t>=2,6</m:t>
        </m:r>
      </m:oMath>
      <w:r w:rsidR="00154878">
        <w:rPr>
          <w:sz w:val="28"/>
          <w:szCs w:val="28"/>
        </w:rPr>
        <w:t>, принимаем 3 рабочих;</w:t>
      </w:r>
    </w:p>
    <w:p w:rsidR="005374C2" w:rsidRDefault="005374C2" w:rsidP="00154878">
      <w:pPr>
        <w:ind w:firstLine="540"/>
        <w:rPr>
          <w:sz w:val="28"/>
          <w:szCs w:val="28"/>
        </w:rPr>
      </w:pPr>
    </w:p>
    <w:p w:rsidR="00154878" w:rsidRDefault="00154878" w:rsidP="005374C2">
      <w:pPr>
        <w:ind w:firstLine="567"/>
        <w:jc w:val="both"/>
        <w:rPr>
          <w:sz w:val="28"/>
          <w:szCs w:val="28"/>
        </w:rPr>
      </w:pPr>
      <w:r>
        <w:rPr>
          <w:sz w:val="28"/>
          <w:szCs w:val="28"/>
        </w:rPr>
        <w:t>Количество слесарей принимаем в размере 60% от числа станочников:</w:t>
      </w:r>
    </w:p>
    <w:p w:rsidR="0059022E" w:rsidRDefault="0059022E" w:rsidP="005374C2">
      <w:pPr>
        <w:ind w:firstLine="567"/>
        <w:jc w:val="both"/>
        <w:rPr>
          <w:sz w:val="28"/>
          <w:szCs w:val="28"/>
        </w:rPr>
      </w:pPr>
    </w:p>
    <w:p w:rsidR="00154878" w:rsidRDefault="0059022E" w:rsidP="0059022E">
      <w:pPr>
        <w:ind w:firstLine="540"/>
        <w:jc w:val="center"/>
        <w:rPr>
          <w:sz w:val="28"/>
          <w:szCs w:val="28"/>
        </w:rPr>
      </w:pPr>
      <w:r>
        <w:rPr>
          <w:sz w:val="28"/>
          <w:szCs w:val="28"/>
        </w:rPr>
        <w:t>Р</w:t>
      </w:r>
      <w:r>
        <w:rPr>
          <w:sz w:val="28"/>
          <w:szCs w:val="28"/>
          <w:vertAlign w:val="subscript"/>
        </w:rPr>
        <w:t>сл.</w:t>
      </w:r>
      <w:r>
        <w:rPr>
          <w:sz w:val="28"/>
          <w:szCs w:val="28"/>
        </w:rPr>
        <w:t>=3*0,6=1,8</w:t>
      </w:r>
      <w:r w:rsidR="00154878">
        <w:rPr>
          <w:sz w:val="28"/>
          <w:szCs w:val="28"/>
        </w:rPr>
        <w:t>, принимаем 2 слесаря.</w:t>
      </w:r>
    </w:p>
    <w:p w:rsidR="0059022E" w:rsidRDefault="0059022E" w:rsidP="005374C2">
      <w:pPr>
        <w:ind w:firstLine="567"/>
        <w:jc w:val="both"/>
        <w:rPr>
          <w:sz w:val="28"/>
          <w:szCs w:val="28"/>
        </w:rPr>
      </w:pPr>
    </w:p>
    <w:p w:rsidR="00154878" w:rsidRDefault="00154878" w:rsidP="005374C2">
      <w:pPr>
        <w:ind w:firstLine="567"/>
        <w:jc w:val="both"/>
        <w:rPr>
          <w:sz w:val="28"/>
          <w:szCs w:val="28"/>
        </w:rPr>
      </w:pPr>
      <w:r>
        <w:rPr>
          <w:sz w:val="28"/>
          <w:szCs w:val="28"/>
        </w:rPr>
        <w:lastRenderedPageBreak/>
        <w:t>Численность подсобных рабочих составляет 20% от числа станочников и слесарей:</w:t>
      </w:r>
    </w:p>
    <w:p w:rsidR="00154878" w:rsidRDefault="0059022E" w:rsidP="0059022E">
      <w:pPr>
        <w:ind w:firstLine="540"/>
        <w:jc w:val="center"/>
        <w:rPr>
          <w:position w:val="-12"/>
          <w:sz w:val="28"/>
          <w:szCs w:val="28"/>
        </w:rPr>
      </w:pPr>
      <w:r>
        <w:rPr>
          <w:position w:val="-12"/>
          <w:sz w:val="28"/>
          <w:szCs w:val="28"/>
        </w:rPr>
        <w:t>Р</w:t>
      </w:r>
      <w:r>
        <w:rPr>
          <w:position w:val="-12"/>
          <w:sz w:val="28"/>
          <w:szCs w:val="28"/>
          <w:vertAlign w:val="subscript"/>
        </w:rPr>
        <w:t>п.</w:t>
      </w:r>
      <w:r>
        <w:rPr>
          <w:position w:val="-12"/>
          <w:sz w:val="28"/>
          <w:szCs w:val="28"/>
        </w:rPr>
        <w:t>=(3+2)*0,2=1</w:t>
      </w:r>
    </w:p>
    <w:p w:rsidR="0059022E" w:rsidRPr="0059022E" w:rsidRDefault="0059022E" w:rsidP="0059022E">
      <w:pPr>
        <w:ind w:firstLine="540"/>
        <w:jc w:val="center"/>
        <w:rPr>
          <w:sz w:val="28"/>
          <w:szCs w:val="28"/>
        </w:rPr>
      </w:pPr>
    </w:p>
    <w:p w:rsidR="00154878" w:rsidRPr="0059022E" w:rsidRDefault="00154878" w:rsidP="000A0099">
      <w:pPr>
        <w:ind w:firstLine="567"/>
        <w:jc w:val="both"/>
        <w:rPr>
          <w:b/>
          <w:sz w:val="28"/>
          <w:szCs w:val="28"/>
        </w:rPr>
      </w:pPr>
      <w:r w:rsidRPr="0059022E">
        <w:rPr>
          <w:b/>
          <w:sz w:val="28"/>
          <w:szCs w:val="28"/>
        </w:rPr>
        <w:t>Проектирование отделения по приготовлению и раздаче СОСТ.</w:t>
      </w:r>
    </w:p>
    <w:p w:rsidR="00154878" w:rsidRDefault="005747B7" w:rsidP="000A0099">
      <w:pPr>
        <w:ind w:firstLine="567"/>
        <w:jc w:val="both"/>
        <w:rPr>
          <w:sz w:val="28"/>
          <w:szCs w:val="28"/>
        </w:rPr>
      </w:pPr>
      <w:r>
        <w:rPr>
          <w:sz w:val="28"/>
          <w:szCs w:val="28"/>
        </w:rPr>
        <w:t>С целью снижения изнашивания режущего инструмента, улучшения качества обрабатываемой поверхности</w:t>
      </w:r>
      <w:r w:rsidR="00753F89">
        <w:rPr>
          <w:sz w:val="28"/>
          <w:szCs w:val="28"/>
        </w:rPr>
        <w:t xml:space="preserve"> и повышения производительности труда в механических подразделениях используют смазочно-охлаждающие технологические средства.</w:t>
      </w:r>
    </w:p>
    <w:p w:rsidR="00465C26" w:rsidRDefault="00465C26" w:rsidP="000A0099">
      <w:pPr>
        <w:ind w:firstLine="567"/>
        <w:jc w:val="both"/>
        <w:rPr>
          <w:sz w:val="28"/>
          <w:szCs w:val="28"/>
        </w:rPr>
      </w:pPr>
      <w:r>
        <w:rPr>
          <w:sz w:val="28"/>
          <w:szCs w:val="28"/>
        </w:rPr>
        <w:t>Площадь отделения определяем по нормам:</w:t>
      </w:r>
    </w:p>
    <w:p w:rsidR="0059022E" w:rsidRDefault="0059022E" w:rsidP="005374C2">
      <w:pPr>
        <w:ind w:firstLine="567"/>
        <w:jc w:val="both"/>
        <w:rPr>
          <w:sz w:val="28"/>
          <w:szCs w:val="28"/>
        </w:rPr>
      </w:pPr>
    </w:p>
    <w:p w:rsidR="00465C26" w:rsidRDefault="0059022E" w:rsidP="0059022E">
      <w:pPr>
        <w:ind w:firstLine="540"/>
        <w:jc w:val="center"/>
        <w:rPr>
          <w:position w:val="-12"/>
          <w:sz w:val="28"/>
          <w:szCs w:val="28"/>
        </w:rPr>
      </w:pPr>
      <w:r>
        <w:rPr>
          <w:position w:val="-12"/>
          <w:sz w:val="28"/>
          <w:szCs w:val="28"/>
        </w:rPr>
        <w:t>S</w:t>
      </w:r>
      <w:r>
        <w:rPr>
          <w:position w:val="-12"/>
          <w:sz w:val="28"/>
          <w:szCs w:val="28"/>
          <w:vertAlign w:val="subscript"/>
        </w:rPr>
        <w:t>отд.</w:t>
      </w:r>
      <w:r>
        <w:rPr>
          <w:position w:val="-12"/>
          <w:sz w:val="28"/>
          <w:szCs w:val="28"/>
        </w:rPr>
        <w:t>=48*40/50=38,4м</w:t>
      </w:r>
      <w:r>
        <w:rPr>
          <w:position w:val="-12"/>
          <w:sz w:val="28"/>
          <w:szCs w:val="28"/>
          <w:vertAlign w:val="superscript"/>
        </w:rPr>
        <w:t>2</w:t>
      </w:r>
    </w:p>
    <w:p w:rsidR="0059022E" w:rsidRDefault="0059022E" w:rsidP="00154878">
      <w:pPr>
        <w:ind w:firstLine="540"/>
        <w:rPr>
          <w:sz w:val="28"/>
          <w:szCs w:val="28"/>
        </w:rPr>
      </w:pPr>
    </w:p>
    <w:p w:rsidR="00465C26" w:rsidRPr="00F01866" w:rsidRDefault="00465C26" w:rsidP="000A0099">
      <w:pPr>
        <w:ind w:firstLine="567"/>
        <w:jc w:val="both"/>
        <w:rPr>
          <w:sz w:val="28"/>
          <w:szCs w:val="28"/>
        </w:rPr>
      </w:pPr>
      <w:r>
        <w:rPr>
          <w:sz w:val="28"/>
          <w:szCs w:val="28"/>
        </w:rPr>
        <w:t>Площадь склада масел определяем из расчета 0,1 на один обслуживаемый станок:</w:t>
      </w:r>
    </w:p>
    <w:p w:rsidR="000A0099" w:rsidRPr="00F01866" w:rsidRDefault="000A0099" w:rsidP="000A0099">
      <w:pPr>
        <w:ind w:firstLine="567"/>
        <w:jc w:val="both"/>
        <w:rPr>
          <w:sz w:val="28"/>
          <w:szCs w:val="28"/>
        </w:rPr>
      </w:pPr>
    </w:p>
    <w:p w:rsidR="00465C26" w:rsidRPr="000A0099" w:rsidRDefault="000A0099" w:rsidP="000A0099">
      <w:pPr>
        <w:ind w:firstLine="540"/>
        <w:jc w:val="center"/>
        <w:rPr>
          <w:position w:val="-12"/>
          <w:sz w:val="28"/>
          <w:szCs w:val="28"/>
          <w:vertAlign w:val="superscript"/>
        </w:rPr>
      </w:pPr>
      <w:r>
        <w:rPr>
          <w:position w:val="-12"/>
          <w:sz w:val="28"/>
          <w:szCs w:val="28"/>
          <w:lang w:val="en-US"/>
        </w:rPr>
        <w:t>S</w:t>
      </w:r>
      <w:r>
        <w:rPr>
          <w:position w:val="-12"/>
          <w:sz w:val="28"/>
          <w:szCs w:val="28"/>
          <w:vertAlign w:val="subscript"/>
        </w:rPr>
        <w:t>скл.</w:t>
      </w:r>
      <w:r>
        <w:rPr>
          <w:position w:val="-12"/>
          <w:sz w:val="28"/>
          <w:szCs w:val="28"/>
        </w:rPr>
        <w:t>=0,1*48=4,8м</w:t>
      </w:r>
      <w:r>
        <w:rPr>
          <w:position w:val="-12"/>
          <w:sz w:val="28"/>
          <w:szCs w:val="28"/>
          <w:vertAlign w:val="superscript"/>
        </w:rPr>
        <w:t>2</w:t>
      </w:r>
    </w:p>
    <w:p w:rsidR="000A0099" w:rsidRPr="00F01866" w:rsidRDefault="000A0099" w:rsidP="00154878">
      <w:pPr>
        <w:ind w:firstLine="540"/>
        <w:rPr>
          <w:sz w:val="28"/>
          <w:szCs w:val="28"/>
        </w:rPr>
      </w:pPr>
    </w:p>
    <w:p w:rsidR="00465C26" w:rsidRDefault="00465C26" w:rsidP="000A0099">
      <w:pPr>
        <w:ind w:firstLine="567"/>
        <w:jc w:val="both"/>
        <w:rPr>
          <w:sz w:val="28"/>
          <w:szCs w:val="28"/>
        </w:rPr>
      </w:pPr>
      <w:r>
        <w:rPr>
          <w:sz w:val="28"/>
          <w:szCs w:val="28"/>
        </w:rPr>
        <w:t>Для размещения и работы смазчиков предусмотрено помещение площадью</w:t>
      </w:r>
      <w:r w:rsidR="000F7850">
        <w:rPr>
          <w:sz w:val="28"/>
          <w:szCs w:val="28"/>
        </w:rPr>
        <w:t xml:space="preserve"> 12,8 </w:t>
      </w:r>
      <w:r>
        <w:rPr>
          <w:sz w:val="28"/>
          <w:szCs w:val="28"/>
        </w:rPr>
        <w:t>м²</w:t>
      </w:r>
      <w:r w:rsidR="000F7850">
        <w:rPr>
          <w:sz w:val="28"/>
          <w:szCs w:val="28"/>
        </w:rPr>
        <w:t>. Количество смазчиков – 1 человек.</w:t>
      </w:r>
    </w:p>
    <w:p w:rsidR="000F7850" w:rsidRDefault="000F7850" w:rsidP="000A0099">
      <w:pPr>
        <w:ind w:firstLine="567"/>
        <w:jc w:val="both"/>
        <w:rPr>
          <w:sz w:val="28"/>
          <w:szCs w:val="28"/>
        </w:rPr>
      </w:pPr>
      <w:r>
        <w:rPr>
          <w:sz w:val="28"/>
          <w:szCs w:val="28"/>
        </w:rPr>
        <w:t>Общая площадь отделения СОТС:</w:t>
      </w:r>
    </w:p>
    <w:p w:rsidR="00CC14B7" w:rsidRDefault="00CC14B7" w:rsidP="000A0099">
      <w:pPr>
        <w:ind w:firstLine="567"/>
        <w:jc w:val="both"/>
        <w:rPr>
          <w:sz w:val="28"/>
          <w:szCs w:val="28"/>
        </w:rPr>
      </w:pPr>
    </w:p>
    <w:p w:rsidR="000F7850" w:rsidRDefault="00CC14B7" w:rsidP="00B210DD">
      <w:pPr>
        <w:ind w:firstLine="540"/>
        <w:jc w:val="center"/>
        <w:rPr>
          <w:position w:val="-14"/>
          <w:sz w:val="28"/>
          <w:szCs w:val="28"/>
        </w:rPr>
      </w:pPr>
      <w:r>
        <w:rPr>
          <w:sz w:val="28"/>
          <w:szCs w:val="28"/>
        </w:rPr>
        <w:t>S</w:t>
      </w:r>
      <w:r w:rsidRPr="00F01866">
        <w:rPr>
          <w:sz w:val="28"/>
          <w:szCs w:val="28"/>
          <w:vertAlign w:val="subscript"/>
        </w:rPr>
        <w:t>общ.отд.</w:t>
      </w:r>
      <w:r>
        <w:rPr>
          <w:sz w:val="28"/>
          <w:szCs w:val="28"/>
        </w:rPr>
        <w:t>=38,4+4,8+12,8=5</w:t>
      </w:r>
      <w:r w:rsidR="00B210DD">
        <w:rPr>
          <w:sz w:val="28"/>
          <w:szCs w:val="28"/>
        </w:rPr>
        <w:t>6м</w:t>
      </w:r>
      <w:r w:rsidR="00B210DD">
        <w:rPr>
          <w:sz w:val="28"/>
          <w:szCs w:val="28"/>
          <w:vertAlign w:val="superscript"/>
        </w:rPr>
        <w:t>2</w:t>
      </w:r>
    </w:p>
    <w:p w:rsidR="00CC14B7" w:rsidRDefault="00CC14B7" w:rsidP="00154878">
      <w:pPr>
        <w:ind w:firstLine="540"/>
        <w:rPr>
          <w:sz w:val="28"/>
          <w:szCs w:val="28"/>
        </w:rPr>
      </w:pPr>
    </w:p>
    <w:p w:rsidR="00731056" w:rsidRPr="00B210DD" w:rsidRDefault="00CC0E62" w:rsidP="000A0099">
      <w:pPr>
        <w:ind w:firstLine="567"/>
        <w:jc w:val="both"/>
        <w:rPr>
          <w:b/>
          <w:sz w:val="28"/>
          <w:szCs w:val="28"/>
        </w:rPr>
      </w:pPr>
      <w:r w:rsidRPr="00B210DD">
        <w:rPr>
          <w:b/>
          <w:sz w:val="28"/>
          <w:szCs w:val="28"/>
        </w:rPr>
        <w:t>Проектирование отделения по переработки стружки.</w:t>
      </w:r>
    </w:p>
    <w:p w:rsidR="00CC0E62" w:rsidRDefault="00CC0E62" w:rsidP="000A0099">
      <w:pPr>
        <w:ind w:firstLine="567"/>
        <w:jc w:val="both"/>
        <w:rPr>
          <w:sz w:val="28"/>
          <w:szCs w:val="28"/>
        </w:rPr>
      </w:pPr>
      <w:r>
        <w:rPr>
          <w:sz w:val="28"/>
          <w:szCs w:val="28"/>
        </w:rPr>
        <w:t>Организация удаления и переработки стружки должна обеспечивать сбор и переработку стружки с наименьшими приведенными затратами.</w:t>
      </w:r>
    </w:p>
    <w:p w:rsidR="0062270F" w:rsidRDefault="00CC0E62" w:rsidP="000A0099">
      <w:pPr>
        <w:ind w:firstLine="567"/>
        <w:jc w:val="both"/>
        <w:rPr>
          <w:sz w:val="28"/>
          <w:szCs w:val="28"/>
        </w:rPr>
      </w:pPr>
      <w:r>
        <w:rPr>
          <w:sz w:val="28"/>
          <w:szCs w:val="28"/>
        </w:rPr>
        <w:t>Отделение по переработке стружки размещают у наружной стены здания, вблизи от выезда. Площадь отделении определяют</w:t>
      </w:r>
      <w:r w:rsidR="003D5CF8">
        <w:rPr>
          <w:sz w:val="28"/>
          <w:szCs w:val="28"/>
        </w:rPr>
        <w:t xml:space="preserve"> по числу обслуживаемых станков</w:t>
      </w:r>
      <w:r w:rsidR="0062270F">
        <w:rPr>
          <w:sz w:val="28"/>
          <w:szCs w:val="28"/>
        </w:rPr>
        <w:t>:</w:t>
      </w:r>
    </w:p>
    <w:p w:rsidR="00B210DD" w:rsidRDefault="00B210DD" w:rsidP="000A0099">
      <w:pPr>
        <w:ind w:firstLine="567"/>
        <w:jc w:val="both"/>
        <w:rPr>
          <w:sz w:val="28"/>
          <w:szCs w:val="28"/>
        </w:rPr>
      </w:pPr>
    </w:p>
    <w:p w:rsidR="00CC0E62" w:rsidRDefault="00B210DD" w:rsidP="00B210DD">
      <w:pPr>
        <w:ind w:firstLine="540"/>
        <w:jc w:val="center"/>
        <w:rPr>
          <w:sz w:val="28"/>
          <w:szCs w:val="28"/>
        </w:rPr>
      </w:pPr>
      <w:r>
        <w:rPr>
          <w:sz w:val="28"/>
          <w:szCs w:val="28"/>
          <w:lang w:val="en-US"/>
        </w:rPr>
        <w:t>S</w:t>
      </w:r>
      <w:r w:rsidRPr="00B210DD">
        <w:rPr>
          <w:sz w:val="28"/>
          <w:szCs w:val="28"/>
          <w:vertAlign w:val="subscript"/>
        </w:rPr>
        <w:t>отд.</w:t>
      </w:r>
      <w:r w:rsidRPr="00B210DD">
        <w:rPr>
          <w:sz w:val="28"/>
          <w:szCs w:val="28"/>
        </w:rPr>
        <w:t>=</w:t>
      </w:r>
      <w:r>
        <w:rPr>
          <w:sz w:val="28"/>
          <w:szCs w:val="28"/>
        </w:rPr>
        <w:t>23м</w:t>
      </w:r>
      <w:r>
        <w:rPr>
          <w:sz w:val="28"/>
          <w:szCs w:val="28"/>
          <w:vertAlign w:val="superscript"/>
        </w:rPr>
        <w:t>3</w:t>
      </w:r>
    </w:p>
    <w:p w:rsidR="00B210DD" w:rsidRDefault="00B210DD" w:rsidP="000A0099">
      <w:pPr>
        <w:ind w:firstLine="567"/>
        <w:jc w:val="both"/>
        <w:rPr>
          <w:sz w:val="28"/>
          <w:szCs w:val="28"/>
        </w:rPr>
      </w:pPr>
    </w:p>
    <w:p w:rsidR="0062270F" w:rsidRDefault="0062270F" w:rsidP="000A0099">
      <w:pPr>
        <w:ind w:firstLine="567"/>
        <w:jc w:val="both"/>
        <w:rPr>
          <w:sz w:val="28"/>
          <w:szCs w:val="28"/>
        </w:rPr>
      </w:pPr>
      <w:r>
        <w:rPr>
          <w:sz w:val="28"/>
          <w:szCs w:val="28"/>
        </w:rPr>
        <w:t>Стружка пакетируется и в дальнейшем вывозится для дальнейшей переработки.</w:t>
      </w:r>
    </w:p>
    <w:p w:rsidR="00B210DD" w:rsidRDefault="00B210DD" w:rsidP="000A0099">
      <w:pPr>
        <w:ind w:firstLine="567"/>
        <w:jc w:val="both"/>
        <w:rPr>
          <w:sz w:val="28"/>
          <w:szCs w:val="28"/>
        </w:rPr>
      </w:pPr>
    </w:p>
    <w:p w:rsidR="0062270F" w:rsidRPr="00B210DD" w:rsidRDefault="0062270F" w:rsidP="000A0099">
      <w:pPr>
        <w:ind w:firstLine="567"/>
        <w:jc w:val="both"/>
        <w:rPr>
          <w:b/>
          <w:sz w:val="28"/>
          <w:szCs w:val="28"/>
        </w:rPr>
      </w:pPr>
      <w:r w:rsidRPr="00B210DD">
        <w:rPr>
          <w:b/>
          <w:sz w:val="28"/>
          <w:szCs w:val="28"/>
        </w:rPr>
        <w:t>Проектирование складской системы.</w:t>
      </w:r>
    </w:p>
    <w:p w:rsidR="0062270F" w:rsidRDefault="0062270F" w:rsidP="000A0099">
      <w:pPr>
        <w:ind w:firstLine="567"/>
        <w:jc w:val="both"/>
        <w:rPr>
          <w:sz w:val="28"/>
          <w:szCs w:val="28"/>
        </w:rPr>
      </w:pPr>
      <w:r>
        <w:rPr>
          <w:sz w:val="28"/>
          <w:szCs w:val="28"/>
        </w:rPr>
        <w:t>Склад механосборочного производства можно классифицировать по функциональному назначению: склад металла и заготовок, межоперационн</w:t>
      </w:r>
      <w:r w:rsidR="009C622F">
        <w:rPr>
          <w:sz w:val="28"/>
          <w:szCs w:val="28"/>
        </w:rPr>
        <w:t>ый склад, склад готовых деталей, склад комплектующих изделий.</w:t>
      </w:r>
    </w:p>
    <w:p w:rsidR="009C622F" w:rsidRDefault="009C622F" w:rsidP="000A0099">
      <w:pPr>
        <w:ind w:firstLine="567"/>
        <w:jc w:val="both"/>
        <w:rPr>
          <w:sz w:val="28"/>
          <w:szCs w:val="28"/>
        </w:rPr>
      </w:pPr>
      <w:r>
        <w:rPr>
          <w:sz w:val="28"/>
          <w:szCs w:val="28"/>
        </w:rPr>
        <w:t>Площадь складов определяется:</w:t>
      </w:r>
    </w:p>
    <w:p w:rsidR="00B210DD" w:rsidRDefault="00B210DD" w:rsidP="00B210DD">
      <w:pPr>
        <w:ind w:firstLine="567"/>
        <w:jc w:val="center"/>
        <w:rPr>
          <w:sz w:val="28"/>
          <w:szCs w:val="28"/>
        </w:rPr>
      </w:pPr>
    </w:p>
    <w:p w:rsidR="009C622F" w:rsidRDefault="000B0EAE" w:rsidP="00B210DD">
      <w:pPr>
        <w:ind w:firstLine="540"/>
        <w:jc w:val="right"/>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=1,1*</m:t>
        </m:r>
        <m:f>
          <m:fPr>
            <m:ctrlPr>
              <w:rPr>
                <w:rFonts w:ascii="Cambria Math" w:hAnsi="Cambria Math"/>
                <w:i/>
                <w:sz w:val="28"/>
                <w:szCs w:val="28"/>
              </w:rPr>
            </m:ctrlPr>
          </m:fPr>
          <m:num>
            <m:sSub>
              <m:sSubPr>
                <m:ctrlPr>
                  <w:rPr>
                    <w:rFonts w:ascii="Cambria Math" w:hAnsi="Cambria Math"/>
                    <w:i/>
                    <w:sz w:val="28"/>
                    <w:szCs w:val="28"/>
                    <w:lang w:val="en-US"/>
                  </w:rPr>
                </m:ctrlPr>
              </m:sSubPr>
              <m:e>
                <m:r>
                  <w:rPr>
                    <w:rFonts w:ascii="Cambria Math" w:hAnsi="Cambria Math"/>
                    <w:sz w:val="28"/>
                    <w:szCs w:val="28"/>
                  </w:rPr>
                  <m:t>М</m:t>
                </m:r>
              </m:e>
              <m:sub>
                <m:r>
                  <w:rPr>
                    <w:rFonts w:ascii="Cambria Math" w:hAnsi="Cambria Math"/>
                    <w:sz w:val="28"/>
                    <w:szCs w:val="28"/>
                  </w:rPr>
                  <m:t>з</m:t>
                </m:r>
              </m:sub>
            </m:sSub>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r>
              <w:rPr>
                <w:rFonts w:ascii="Cambria Math" w:hAnsi="Cambria Math"/>
                <w:sz w:val="28"/>
                <w:szCs w:val="28"/>
                <w:lang w:val="en-US"/>
              </w:rPr>
              <m:t>t</m:t>
            </m:r>
          </m:num>
          <m:den>
            <m:r>
              <w:rPr>
                <w:rFonts w:ascii="Cambria Math" w:hAnsi="Cambria Math"/>
                <w:sz w:val="28"/>
                <w:szCs w:val="28"/>
              </w:rPr>
              <m:t>Д</m:t>
            </m:r>
          </m:den>
        </m:f>
        <m:r>
          <w:rPr>
            <w:rFonts w:ascii="Cambria Math" w:hAnsi="Cambria Math"/>
            <w:sz w:val="28"/>
            <w:szCs w:val="28"/>
          </w:rPr>
          <m:t>*q*</m:t>
        </m:r>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и</m:t>
            </m:r>
          </m:sub>
        </m:sSub>
      </m:oMath>
      <w:r w:rsidR="00B210DD">
        <w:rPr>
          <w:sz w:val="28"/>
          <w:szCs w:val="28"/>
        </w:rPr>
        <w:t>,</w:t>
      </w:r>
      <w:r w:rsidR="00160B5A">
        <w:rPr>
          <w:sz w:val="28"/>
          <w:szCs w:val="28"/>
        </w:rPr>
        <w:t xml:space="preserve">              </w:t>
      </w:r>
      <w:r w:rsidR="00B210DD">
        <w:rPr>
          <w:sz w:val="28"/>
          <w:szCs w:val="28"/>
        </w:rPr>
        <w:t xml:space="preserve">     </w:t>
      </w:r>
      <w:r w:rsidR="00160B5A">
        <w:rPr>
          <w:sz w:val="28"/>
          <w:szCs w:val="28"/>
        </w:rPr>
        <w:t xml:space="preserve">  </w:t>
      </w:r>
      <w:r w:rsidR="00B210DD">
        <w:rPr>
          <w:sz w:val="28"/>
          <w:szCs w:val="28"/>
        </w:rPr>
        <w:t xml:space="preserve">                (54)</w:t>
      </w:r>
    </w:p>
    <w:p w:rsidR="00C106B4" w:rsidRDefault="00B210DD" w:rsidP="00B210DD">
      <w:pPr>
        <w:tabs>
          <w:tab w:val="left" w:pos="1134"/>
        </w:tabs>
        <w:ind w:left="1134" w:hanging="594"/>
        <w:rPr>
          <w:sz w:val="28"/>
          <w:szCs w:val="28"/>
        </w:rPr>
      </w:pPr>
      <w:r>
        <w:rPr>
          <w:sz w:val="28"/>
          <w:szCs w:val="28"/>
        </w:rPr>
        <w:t xml:space="preserve">где: </w:t>
      </w:r>
      <w:r>
        <w:rPr>
          <w:sz w:val="28"/>
          <w:szCs w:val="28"/>
        </w:rPr>
        <w:tab/>
      </w:r>
      <w:r w:rsidR="00C106B4">
        <w:rPr>
          <w:sz w:val="28"/>
          <w:szCs w:val="28"/>
        </w:rPr>
        <w:t>М</w:t>
      </w:r>
      <w:r w:rsidR="00C106B4" w:rsidRPr="00B210DD">
        <w:rPr>
          <w:sz w:val="28"/>
          <w:szCs w:val="28"/>
          <w:vertAlign w:val="subscript"/>
        </w:rPr>
        <w:t>з</w:t>
      </w:r>
      <w:r w:rsidR="00C106B4">
        <w:rPr>
          <w:sz w:val="28"/>
          <w:szCs w:val="28"/>
        </w:rPr>
        <w:t xml:space="preserve"> – масса заготовок, полуфабрикатов, деталей, проходящая в течение года, т.;</w:t>
      </w:r>
    </w:p>
    <w:p w:rsidR="00C106B4" w:rsidRDefault="00C106B4" w:rsidP="00B210DD">
      <w:pPr>
        <w:ind w:firstLine="1134"/>
        <w:rPr>
          <w:sz w:val="28"/>
          <w:szCs w:val="28"/>
        </w:rPr>
      </w:pPr>
      <w:r>
        <w:rPr>
          <w:sz w:val="28"/>
          <w:szCs w:val="28"/>
          <w:lang w:val="en-US"/>
        </w:rPr>
        <w:t>t</w:t>
      </w:r>
      <w:r w:rsidR="00B210DD">
        <w:rPr>
          <w:sz w:val="28"/>
          <w:szCs w:val="28"/>
        </w:rPr>
        <w:t xml:space="preserve"> –</w:t>
      </w:r>
      <w:r w:rsidRPr="00C106B4">
        <w:rPr>
          <w:sz w:val="28"/>
          <w:szCs w:val="28"/>
        </w:rPr>
        <w:t xml:space="preserve"> </w:t>
      </w:r>
      <w:r>
        <w:rPr>
          <w:sz w:val="28"/>
          <w:szCs w:val="28"/>
        </w:rPr>
        <w:t>нормативный</w:t>
      </w:r>
      <w:r w:rsidR="00B210DD">
        <w:rPr>
          <w:sz w:val="28"/>
          <w:szCs w:val="28"/>
        </w:rPr>
        <w:t xml:space="preserve"> </w:t>
      </w:r>
      <w:r>
        <w:rPr>
          <w:sz w:val="28"/>
          <w:szCs w:val="28"/>
        </w:rPr>
        <w:t>запас хранения грузов на складе (5 дней);</w:t>
      </w:r>
    </w:p>
    <w:p w:rsidR="00C106B4" w:rsidRDefault="00C106B4" w:rsidP="00B210DD">
      <w:pPr>
        <w:ind w:firstLine="1134"/>
        <w:rPr>
          <w:sz w:val="28"/>
          <w:szCs w:val="28"/>
        </w:rPr>
      </w:pPr>
      <w:r>
        <w:rPr>
          <w:sz w:val="28"/>
          <w:szCs w:val="28"/>
          <w:lang w:val="en-US"/>
        </w:rPr>
        <w:t>i</w:t>
      </w:r>
      <w:r w:rsidR="00B210DD">
        <w:rPr>
          <w:sz w:val="28"/>
          <w:szCs w:val="28"/>
        </w:rPr>
        <w:t xml:space="preserve"> –</w:t>
      </w:r>
      <w:r>
        <w:rPr>
          <w:sz w:val="28"/>
          <w:szCs w:val="28"/>
        </w:rPr>
        <w:t xml:space="preserve"> число</w:t>
      </w:r>
      <w:r w:rsidR="00B210DD">
        <w:rPr>
          <w:sz w:val="28"/>
          <w:szCs w:val="28"/>
        </w:rPr>
        <w:t xml:space="preserve"> </w:t>
      </w:r>
      <w:r>
        <w:rPr>
          <w:sz w:val="28"/>
          <w:szCs w:val="28"/>
        </w:rPr>
        <w:t>доставок полуфабрикатов деталей на склад;</w:t>
      </w:r>
    </w:p>
    <w:p w:rsidR="00C106B4" w:rsidRDefault="00C106B4" w:rsidP="00B210DD">
      <w:pPr>
        <w:ind w:firstLine="1134"/>
        <w:rPr>
          <w:sz w:val="28"/>
          <w:szCs w:val="28"/>
        </w:rPr>
      </w:pPr>
      <w:r>
        <w:rPr>
          <w:sz w:val="28"/>
          <w:szCs w:val="28"/>
        </w:rPr>
        <w:t xml:space="preserve">Д – число календарных дней в году; </w:t>
      </w:r>
    </w:p>
    <w:p w:rsidR="00C106B4" w:rsidRDefault="00C106B4" w:rsidP="00B210DD">
      <w:pPr>
        <w:ind w:firstLine="1134"/>
        <w:rPr>
          <w:sz w:val="28"/>
          <w:szCs w:val="28"/>
        </w:rPr>
      </w:pPr>
      <w:r>
        <w:rPr>
          <w:sz w:val="28"/>
          <w:szCs w:val="28"/>
          <w:lang w:val="en-US"/>
        </w:rPr>
        <w:t>q</w:t>
      </w:r>
      <w:r w:rsidR="00B210DD">
        <w:rPr>
          <w:sz w:val="28"/>
          <w:szCs w:val="28"/>
        </w:rPr>
        <w:t xml:space="preserve"> –</w:t>
      </w:r>
      <w:r w:rsidRPr="00C106B4">
        <w:rPr>
          <w:sz w:val="28"/>
          <w:szCs w:val="28"/>
        </w:rPr>
        <w:t xml:space="preserve"> </w:t>
      </w:r>
      <w:r w:rsidR="00B210DD">
        <w:rPr>
          <w:sz w:val="28"/>
          <w:szCs w:val="28"/>
        </w:rPr>
        <w:t>средняя</w:t>
      </w:r>
      <w:r>
        <w:rPr>
          <w:sz w:val="28"/>
          <w:szCs w:val="28"/>
        </w:rPr>
        <w:t xml:space="preserve"> грузонапряженность пола(2 т/м²);</w:t>
      </w:r>
    </w:p>
    <w:p w:rsidR="00DF4552" w:rsidRDefault="00DF4552" w:rsidP="00B210DD">
      <w:pPr>
        <w:ind w:left="1134"/>
        <w:rPr>
          <w:sz w:val="28"/>
          <w:szCs w:val="28"/>
        </w:rPr>
      </w:pPr>
      <w:r>
        <w:rPr>
          <w:sz w:val="28"/>
          <w:szCs w:val="28"/>
        </w:rPr>
        <w:t>К</w:t>
      </w:r>
      <w:r w:rsidRPr="00B210DD">
        <w:rPr>
          <w:sz w:val="28"/>
          <w:szCs w:val="28"/>
          <w:vertAlign w:val="subscript"/>
        </w:rPr>
        <w:t>и</w:t>
      </w:r>
      <w:r>
        <w:rPr>
          <w:sz w:val="28"/>
          <w:szCs w:val="28"/>
        </w:rPr>
        <w:t xml:space="preserve"> – коэффициент использования площади, учитывающий проходы, проезды.</w:t>
      </w:r>
    </w:p>
    <w:p w:rsidR="00B210DD" w:rsidRDefault="00B210DD" w:rsidP="00B210DD">
      <w:pPr>
        <w:ind w:left="1134"/>
        <w:rPr>
          <w:sz w:val="28"/>
          <w:szCs w:val="28"/>
        </w:rPr>
      </w:pPr>
    </w:p>
    <w:p w:rsidR="00DB3F3A" w:rsidRDefault="00DB3F3A" w:rsidP="00492CF2">
      <w:pPr>
        <w:numPr>
          <w:ilvl w:val="1"/>
          <w:numId w:val="11"/>
        </w:numPr>
        <w:tabs>
          <w:tab w:val="clear" w:pos="1620"/>
          <w:tab w:val="num" w:pos="1843"/>
        </w:tabs>
        <w:ind w:left="1701" w:hanging="441"/>
        <w:rPr>
          <w:sz w:val="28"/>
          <w:szCs w:val="28"/>
        </w:rPr>
      </w:pPr>
      <w:r>
        <w:rPr>
          <w:sz w:val="28"/>
          <w:szCs w:val="28"/>
        </w:rPr>
        <w:t>Площадь склада материалов и заготовок:</w:t>
      </w:r>
    </w:p>
    <w:p w:rsidR="00B210DD" w:rsidRDefault="00B210DD" w:rsidP="00B210DD">
      <w:pPr>
        <w:ind w:left="1701"/>
        <w:rPr>
          <w:sz w:val="28"/>
          <w:szCs w:val="28"/>
        </w:rPr>
      </w:pPr>
    </w:p>
    <w:p w:rsidR="00C106B4" w:rsidRDefault="000B0EAE" w:rsidP="00B210DD">
      <w:pPr>
        <w:jc w:val="center"/>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=0,045*1,1*</m:t>
        </m:r>
        <m:f>
          <m:fPr>
            <m:ctrlPr>
              <w:rPr>
                <w:rFonts w:ascii="Cambria Math" w:hAnsi="Cambria Math"/>
                <w:i/>
                <w:sz w:val="28"/>
                <w:szCs w:val="28"/>
              </w:rPr>
            </m:ctrlPr>
          </m:fPr>
          <m:num>
            <m:r>
              <w:rPr>
                <w:rFonts w:ascii="Cambria Math" w:hAnsi="Cambria Math"/>
                <w:sz w:val="28"/>
                <w:szCs w:val="28"/>
              </w:rPr>
              <m:t>7500*1*5</m:t>
            </m:r>
          </m:num>
          <m:den>
            <m:r>
              <w:rPr>
                <w:rFonts w:ascii="Cambria Math" w:hAnsi="Cambria Math"/>
                <w:sz w:val="28"/>
                <w:szCs w:val="28"/>
              </w:rPr>
              <m:t>365</m:t>
            </m:r>
          </m:den>
        </m:f>
        <m:r>
          <w:rPr>
            <w:rFonts w:ascii="Cambria Math" w:hAnsi="Cambria Math"/>
            <w:sz w:val="28"/>
            <w:szCs w:val="28"/>
          </w:rPr>
          <m:t>*2*0,3</m:t>
        </m:r>
      </m:oMath>
      <w:r w:rsidR="00B210DD">
        <w:rPr>
          <w:sz w:val="28"/>
          <w:szCs w:val="28"/>
        </w:rPr>
        <w:t>=10м</w:t>
      </w:r>
      <w:r w:rsidR="00B210DD">
        <w:rPr>
          <w:sz w:val="28"/>
          <w:szCs w:val="28"/>
          <w:vertAlign w:val="superscript"/>
        </w:rPr>
        <w:t>2</w:t>
      </w:r>
      <w:r w:rsidR="00C06DD5">
        <w:rPr>
          <w:sz w:val="28"/>
          <w:szCs w:val="28"/>
        </w:rPr>
        <w:t>;</w:t>
      </w:r>
    </w:p>
    <w:p w:rsidR="00B210DD" w:rsidRDefault="00B210DD" w:rsidP="00492CF2">
      <w:pPr>
        <w:ind w:left="1260" w:firstLine="441"/>
        <w:rPr>
          <w:sz w:val="28"/>
          <w:szCs w:val="28"/>
        </w:rPr>
      </w:pPr>
    </w:p>
    <w:p w:rsidR="00C06DD5" w:rsidRDefault="00C06DD5" w:rsidP="00492CF2">
      <w:pPr>
        <w:numPr>
          <w:ilvl w:val="1"/>
          <w:numId w:val="11"/>
        </w:numPr>
        <w:tabs>
          <w:tab w:val="clear" w:pos="1620"/>
          <w:tab w:val="num" w:pos="1843"/>
        </w:tabs>
        <w:ind w:left="1701" w:hanging="441"/>
        <w:rPr>
          <w:sz w:val="28"/>
          <w:szCs w:val="28"/>
        </w:rPr>
      </w:pPr>
      <w:r>
        <w:rPr>
          <w:sz w:val="28"/>
          <w:szCs w:val="28"/>
        </w:rPr>
        <w:t>Площадь склада деталей, узлов, комплектующих изделий:</w:t>
      </w:r>
    </w:p>
    <w:p w:rsidR="00B210DD" w:rsidRDefault="00B210DD" w:rsidP="00B210DD">
      <w:pPr>
        <w:ind w:left="1701"/>
        <w:rPr>
          <w:sz w:val="28"/>
          <w:szCs w:val="28"/>
        </w:rPr>
      </w:pPr>
    </w:p>
    <w:p w:rsidR="00C06DD5" w:rsidRDefault="000B0EAE" w:rsidP="00B210DD">
      <w:pPr>
        <w:jc w:val="center"/>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=0,03*</m:t>
        </m:r>
        <m:f>
          <m:fPr>
            <m:ctrlPr>
              <w:rPr>
                <w:rFonts w:ascii="Cambria Math" w:hAnsi="Cambria Math"/>
                <w:i/>
                <w:sz w:val="28"/>
                <w:szCs w:val="28"/>
              </w:rPr>
            </m:ctrlPr>
          </m:fPr>
          <m:num>
            <m:r>
              <w:rPr>
                <w:rFonts w:ascii="Cambria Math" w:hAnsi="Cambria Math"/>
                <w:sz w:val="28"/>
                <w:szCs w:val="28"/>
              </w:rPr>
              <m:t>7500*1*5</m:t>
            </m:r>
          </m:num>
          <m:den>
            <m:r>
              <w:rPr>
                <w:rFonts w:ascii="Cambria Math" w:hAnsi="Cambria Math"/>
                <w:sz w:val="28"/>
                <w:szCs w:val="28"/>
              </w:rPr>
              <m:t>365</m:t>
            </m:r>
          </m:den>
        </m:f>
        <m:r>
          <w:rPr>
            <w:rFonts w:ascii="Cambria Math" w:hAnsi="Cambria Math"/>
            <w:sz w:val="28"/>
            <w:szCs w:val="28"/>
          </w:rPr>
          <m:t>*2*0,3</m:t>
        </m:r>
      </m:oMath>
      <w:r w:rsidR="00B210DD">
        <w:rPr>
          <w:sz w:val="28"/>
          <w:szCs w:val="28"/>
        </w:rPr>
        <w:t>=9м</w:t>
      </w:r>
      <w:r w:rsidR="00B210DD">
        <w:rPr>
          <w:sz w:val="28"/>
          <w:szCs w:val="28"/>
          <w:vertAlign w:val="superscript"/>
        </w:rPr>
        <w:t>2</w:t>
      </w:r>
      <w:r w:rsidR="00C06DD5">
        <w:rPr>
          <w:sz w:val="28"/>
          <w:szCs w:val="28"/>
        </w:rPr>
        <w:t>;</w:t>
      </w:r>
    </w:p>
    <w:p w:rsidR="00B210DD" w:rsidRDefault="00B210DD" w:rsidP="00492CF2">
      <w:pPr>
        <w:ind w:left="1260" w:firstLine="441"/>
        <w:rPr>
          <w:sz w:val="28"/>
          <w:szCs w:val="28"/>
        </w:rPr>
      </w:pPr>
    </w:p>
    <w:p w:rsidR="00C06DD5" w:rsidRDefault="00C06DD5" w:rsidP="00C06DD5">
      <w:pPr>
        <w:numPr>
          <w:ilvl w:val="1"/>
          <w:numId w:val="11"/>
        </w:numPr>
        <w:rPr>
          <w:sz w:val="28"/>
          <w:szCs w:val="28"/>
        </w:rPr>
      </w:pPr>
      <w:r>
        <w:rPr>
          <w:sz w:val="28"/>
          <w:szCs w:val="28"/>
        </w:rPr>
        <w:t>Площадь склада готовой продукции:</w:t>
      </w:r>
    </w:p>
    <w:p w:rsidR="00B210DD" w:rsidRDefault="00B210DD" w:rsidP="00B210DD">
      <w:pPr>
        <w:ind w:left="1620"/>
        <w:rPr>
          <w:sz w:val="28"/>
          <w:szCs w:val="28"/>
        </w:rPr>
      </w:pPr>
    </w:p>
    <w:p w:rsidR="00B210DD" w:rsidRDefault="000B0EAE" w:rsidP="00B210DD">
      <w:pPr>
        <w:jc w:val="center"/>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=0,03*</m:t>
        </m:r>
        <m:f>
          <m:fPr>
            <m:ctrlPr>
              <w:rPr>
                <w:rFonts w:ascii="Cambria Math" w:hAnsi="Cambria Math"/>
                <w:i/>
                <w:sz w:val="28"/>
                <w:szCs w:val="28"/>
              </w:rPr>
            </m:ctrlPr>
          </m:fPr>
          <m:num>
            <m:r>
              <w:rPr>
                <w:rFonts w:ascii="Cambria Math" w:hAnsi="Cambria Math"/>
                <w:sz w:val="28"/>
                <w:szCs w:val="28"/>
              </w:rPr>
              <m:t>7500*1*5</m:t>
            </m:r>
          </m:num>
          <m:den>
            <m:r>
              <w:rPr>
                <w:rFonts w:ascii="Cambria Math" w:hAnsi="Cambria Math"/>
                <w:sz w:val="28"/>
                <w:szCs w:val="28"/>
              </w:rPr>
              <m:t>365</m:t>
            </m:r>
          </m:den>
        </m:f>
        <m:r>
          <w:rPr>
            <w:rFonts w:ascii="Cambria Math" w:hAnsi="Cambria Math"/>
            <w:sz w:val="28"/>
            <w:szCs w:val="28"/>
          </w:rPr>
          <m:t>*2*0,3</m:t>
        </m:r>
      </m:oMath>
      <w:r w:rsidR="00B210DD">
        <w:rPr>
          <w:sz w:val="28"/>
          <w:szCs w:val="28"/>
        </w:rPr>
        <w:t>=9м</w:t>
      </w:r>
      <w:r w:rsidR="00B210DD">
        <w:rPr>
          <w:sz w:val="28"/>
          <w:szCs w:val="28"/>
          <w:vertAlign w:val="superscript"/>
        </w:rPr>
        <w:t>2</w:t>
      </w:r>
      <w:r w:rsidR="00B210DD">
        <w:rPr>
          <w:sz w:val="28"/>
          <w:szCs w:val="28"/>
        </w:rPr>
        <w:t>;</w:t>
      </w:r>
    </w:p>
    <w:p w:rsidR="00B210DD" w:rsidRDefault="00B210DD" w:rsidP="00492CF2">
      <w:pPr>
        <w:ind w:left="1260" w:firstLine="441"/>
        <w:rPr>
          <w:sz w:val="28"/>
          <w:szCs w:val="28"/>
        </w:rPr>
      </w:pPr>
    </w:p>
    <w:p w:rsidR="00C06DD5" w:rsidRDefault="00C06DD5" w:rsidP="00C06DD5">
      <w:pPr>
        <w:numPr>
          <w:ilvl w:val="1"/>
          <w:numId w:val="11"/>
        </w:numPr>
        <w:rPr>
          <w:sz w:val="28"/>
          <w:szCs w:val="28"/>
        </w:rPr>
      </w:pPr>
      <w:r>
        <w:rPr>
          <w:sz w:val="28"/>
          <w:szCs w:val="28"/>
        </w:rPr>
        <w:t>Площадь приемосдаточная секция в начале участка:</w:t>
      </w:r>
    </w:p>
    <w:p w:rsidR="00B210DD" w:rsidRDefault="00B210DD" w:rsidP="00B210DD">
      <w:pPr>
        <w:ind w:left="1620"/>
        <w:rPr>
          <w:sz w:val="28"/>
          <w:szCs w:val="28"/>
        </w:rPr>
      </w:pPr>
    </w:p>
    <w:p w:rsidR="00B210DD" w:rsidRDefault="000B0EAE" w:rsidP="00B210DD">
      <w:pPr>
        <w:jc w:val="center"/>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=0,03*</m:t>
        </m:r>
        <m:f>
          <m:fPr>
            <m:ctrlPr>
              <w:rPr>
                <w:rFonts w:ascii="Cambria Math" w:hAnsi="Cambria Math"/>
                <w:i/>
                <w:sz w:val="28"/>
                <w:szCs w:val="28"/>
              </w:rPr>
            </m:ctrlPr>
          </m:fPr>
          <m:num>
            <m:r>
              <w:rPr>
                <w:rFonts w:ascii="Cambria Math" w:hAnsi="Cambria Math"/>
                <w:sz w:val="28"/>
                <w:szCs w:val="28"/>
              </w:rPr>
              <m:t>7500*1*5</m:t>
            </m:r>
          </m:num>
          <m:den>
            <m:r>
              <w:rPr>
                <w:rFonts w:ascii="Cambria Math" w:hAnsi="Cambria Math"/>
                <w:sz w:val="28"/>
                <w:szCs w:val="28"/>
              </w:rPr>
              <m:t>365</m:t>
            </m:r>
          </m:den>
        </m:f>
        <m:r>
          <w:rPr>
            <w:rFonts w:ascii="Cambria Math" w:hAnsi="Cambria Math"/>
            <w:sz w:val="28"/>
            <w:szCs w:val="28"/>
          </w:rPr>
          <m:t>*2*0,3</m:t>
        </m:r>
      </m:oMath>
      <w:r w:rsidR="00B210DD">
        <w:rPr>
          <w:sz w:val="28"/>
          <w:szCs w:val="28"/>
        </w:rPr>
        <w:t>=9м</w:t>
      </w:r>
      <w:r w:rsidR="00B210DD">
        <w:rPr>
          <w:sz w:val="28"/>
          <w:szCs w:val="28"/>
          <w:vertAlign w:val="superscript"/>
        </w:rPr>
        <w:t>2</w:t>
      </w:r>
      <w:r w:rsidR="00B210DD">
        <w:rPr>
          <w:sz w:val="28"/>
          <w:szCs w:val="28"/>
        </w:rPr>
        <w:t>;</w:t>
      </w:r>
    </w:p>
    <w:p w:rsidR="00B210DD" w:rsidRDefault="00B210DD" w:rsidP="00492CF2">
      <w:pPr>
        <w:ind w:left="1260" w:firstLine="441"/>
        <w:rPr>
          <w:sz w:val="28"/>
          <w:szCs w:val="28"/>
        </w:rPr>
      </w:pPr>
    </w:p>
    <w:p w:rsidR="00C06DD5" w:rsidRDefault="00C06DD5" w:rsidP="00492CF2">
      <w:pPr>
        <w:numPr>
          <w:ilvl w:val="1"/>
          <w:numId w:val="11"/>
        </w:numPr>
        <w:tabs>
          <w:tab w:val="clear" w:pos="1620"/>
          <w:tab w:val="num" w:pos="1701"/>
        </w:tabs>
        <w:rPr>
          <w:sz w:val="28"/>
          <w:szCs w:val="28"/>
        </w:rPr>
      </w:pPr>
      <w:r>
        <w:rPr>
          <w:sz w:val="28"/>
          <w:szCs w:val="28"/>
        </w:rPr>
        <w:t>Площадь</w:t>
      </w:r>
      <w:r w:rsidRPr="00C06DD5">
        <w:rPr>
          <w:sz w:val="28"/>
          <w:szCs w:val="28"/>
        </w:rPr>
        <w:t xml:space="preserve"> </w:t>
      </w:r>
      <w:r>
        <w:rPr>
          <w:sz w:val="28"/>
          <w:szCs w:val="28"/>
        </w:rPr>
        <w:t>приемосдаточная секция в конце участка:</w:t>
      </w:r>
    </w:p>
    <w:p w:rsidR="00B210DD" w:rsidRDefault="00B210DD" w:rsidP="00B210DD">
      <w:pPr>
        <w:ind w:left="1620"/>
        <w:rPr>
          <w:sz w:val="28"/>
          <w:szCs w:val="28"/>
        </w:rPr>
      </w:pPr>
    </w:p>
    <w:p w:rsidR="00B210DD" w:rsidRDefault="000B0EAE" w:rsidP="00B210DD">
      <w:pPr>
        <w:jc w:val="center"/>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ск</m:t>
            </m:r>
          </m:sub>
        </m:sSub>
        <m:r>
          <w:rPr>
            <w:rFonts w:ascii="Cambria Math" w:hAnsi="Cambria Math"/>
            <w:sz w:val="28"/>
            <w:szCs w:val="28"/>
          </w:rPr>
          <m:t>=0,03*</m:t>
        </m:r>
        <m:f>
          <m:fPr>
            <m:ctrlPr>
              <w:rPr>
                <w:rFonts w:ascii="Cambria Math" w:hAnsi="Cambria Math"/>
                <w:i/>
                <w:sz w:val="28"/>
                <w:szCs w:val="28"/>
              </w:rPr>
            </m:ctrlPr>
          </m:fPr>
          <m:num>
            <m:r>
              <w:rPr>
                <w:rFonts w:ascii="Cambria Math" w:hAnsi="Cambria Math"/>
                <w:sz w:val="28"/>
                <w:szCs w:val="28"/>
              </w:rPr>
              <m:t>7500*1*5</m:t>
            </m:r>
          </m:num>
          <m:den>
            <m:r>
              <w:rPr>
                <w:rFonts w:ascii="Cambria Math" w:hAnsi="Cambria Math"/>
                <w:sz w:val="28"/>
                <w:szCs w:val="28"/>
              </w:rPr>
              <m:t>365</m:t>
            </m:r>
          </m:den>
        </m:f>
        <m:r>
          <w:rPr>
            <w:rFonts w:ascii="Cambria Math" w:hAnsi="Cambria Math"/>
            <w:sz w:val="28"/>
            <w:szCs w:val="28"/>
          </w:rPr>
          <m:t>*2*0,3</m:t>
        </m:r>
      </m:oMath>
      <w:r w:rsidR="00B210DD">
        <w:rPr>
          <w:sz w:val="28"/>
          <w:szCs w:val="28"/>
        </w:rPr>
        <w:t>=9м</w:t>
      </w:r>
      <w:r w:rsidR="00B210DD">
        <w:rPr>
          <w:sz w:val="28"/>
          <w:szCs w:val="28"/>
          <w:vertAlign w:val="superscript"/>
        </w:rPr>
        <w:t>2</w:t>
      </w:r>
      <w:r w:rsidR="00B210DD">
        <w:rPr>
          <w:sz w:val="28"/>
          <w:szCs w:val="28"/>
        </w:rPr>
        <w:t>;</w:t>
      </w:r>
    </w:p>
    <w:p w:rsidR="00B210DD" w:rsidRDefault="00B210DD" w:rsidP="00B210DD">
      <w:pPr>
        <w:ind w:left="1260" w:firstLine="441"/>
        <w:jc w:val="center"/>
        <w:rPr>
          <w:sz w:val="28"/>
          <w:szCs w:val="28"/>
        </w:rPr>
      </w:pPr>
    </w:p>
    <w:p w:rsidR="00EE5E23" w:rsidRDefault="00EE5E23" w:rsidP="00B210DD">
      <w:pPr>
        <w:ind w:firstLine="567"/>
        <w:jc w:val="both"/>
        <w:rPr>
          <w:sz w:val="28"/>
          <w:szCs w:val="28"/>
        </w:rPr>
      </w:pPr>
      <w:r>
        <w:rPr>
          <w:sz w:val="28"/>
          <w:szCs w:val="28"/>
        </w:rPr>
        <w:t>Количество кладовщиков – 5 человек.</w:t>
      </w:r>
    </w:p>
    <w:p w:rsidR="0044342F" w:rsidRDefault="00857A45" w:rsidP="00B210DD">
      <w:pPr>
        <w:ind w:firstLine="567"/>
        <w:jc w:val="both"/>
        <w:rPr>
          <w:sz w:val="28"/>
          <w:szCs w:val="28"/>
        </w:rPr>
      </w:pPr>
      <w:r>
        <w:rPr>
          <w:sz w:val="28"/>
          <w:szCs w:val="28"/>
        </w:rPr>
        <w:t>Проектирование инструментально-раздаточной кладовой.</w:t>
      </w:r>
    </w:p>
    <w:p w:rsidR="00857A45" w:rsidRDefault="00857A45" w:rsidP="00B210DD">
      <w:pPr>
        <w:ind w:firstLine="567"/>
        <w:jc w:val="both"/>
        <w:rPr>
          <w:sz w:val="28"/>
          <w:szCs w:val="28"/>
        </w:rPr>
      </w:pPr>
      <w:r>
        <w:rPr>
          <w:sz w:val="28"/>
          <w:szCs w:val="28"/>
        </w:rPr>
        <w:t>Предназначена для хранения, выдачи и проверки режущего, слесарно-сборочного и абразивного инструмента.</w:t>
      </w:r>
    </w:p>
    <w:p w:rsidR="009E7CAA" w:rsidRDefault="009E7CAA" w:rsidP="00B210DD">
      <w:pPr>
        <w:ind w:firstLine="567"/>
        <w:jc w:val="both"/>
        <w:rPr>
          <w:sz w:val="28"/>
          <w:szCs w:val="28"/>
        </w:rPr>
      </w:pPr>
      <w:r>
        <w:rPr>
          <w:sz w:val="28"/>
          <w:szCs w:val="28"/>
        </w:rPr>
        <w:t>Площадь состоит из площадей хранения лезвийного и абразивного инструмента:</w:t>
      </w:r>
    </w:p>
    <w:p w:rsidR="00B210DD" w:rsidRDefault="00B210DD" w:rsidP="00B210DD">
      <w:pPr>
        <w:ind w:firstLine="567"/>
        <w:jc w:val="both"/>
        <w:rPr>
          <w:sz w:val="28"/>
          <w:szCs w:val="28"/>
        </w:rPr>
      </w:pPr>
    </w:p>
    <w:p w:rsidR="009E7CAA" w:rsidRDefault="00B210DD" w:rsidP="00B210DD">
      <w:pPr>
        <w:jc w:val="center"/>
        <w:rPr>
          <w:sz w:val="28"/>
          <w:szCs w:val="28"/>
        </w:rPr>
      </w:pPr>
      <w:r>
        <w:rPr>
          <w:sz w:val="28"/>
          <w:szCs w:val="28"/>
          <w:lang w:val="en-US"/>
        </w:rPr>
        <w:t>S</w:t>
      </w:r>
      <w:r>
        <w:rPr>
          <w:sz w:val="28"/>
          <w:szCs w:val="28"/>
          <w:vertAlign w:val="subscript"/>
        </w:rPr>
        <w:t>л</w:t>
      </w:r>
      <w:r w:rsidRPr="00B210DD">
        <w:rPr>
          <w:sz w:val="28"/>
          <w:szCs w:val="28"/>
        </w:rPr>
        <w:t>=(46-2)*1=44м</w:t>
      </w:r>
      <w:r>
        <w:rPr>
          <w:sz w:val="28"/>
          <w:szCs w:val="28"/>
          <w:vertAlign w:val="superscript"/>
        </w:rPr>
        <w:t>2</w:t>
      </w:r>
    </w:p>
    <w:p w:rsidR="00EE5E23" w:rsidRDefault="00EE5E23" w:rsidP="00C06DD5">
      <w:pPr>
        <w:ind w:left="1260"/>
        <w:rPr>
          <w:sz w:val="28"/>
          <w:szCs w:val="28"/>
        </w:rPr>
      </w:pPr>
    </w:p>
    <w:p w:rsidR="00C106B4" w:rsidRPr="00B210DD" w:rsidRDefault="00B210DD" w:rsidP="00B210DD">
      <w:pPr>
        <w:jc w:val="center"/>
        <w:rPr>
          <w:sz w:val="28"/>
          <w:szCs w:val="28"/>
          <w:vertAlign w:val="superscript"/>
        </w:rPr>
      </w:pPr>
      <w:r>
        <w:rPr>
          <w:position w:val="-12"/>
          <w:sz w:val="28"/>
          <w:szCs w:val="28"/>
        </w:rPr>
        <w:lastRenderedPageBreak/>
        <w:t>S</w:t>
      </w:r>
      <w:r w:rsidRPr="00B210DD">
        <w:rPr>
          <w:position w:val="-12"/>
          <w:sz w:val="28"/>
          <w:szCs w:val="28"/>
          <w:vertAlign w:val="subscript"/>
        </w:rPr>
        <w:t>а</w:t>
      </w:r>
      <w:r>
        <w:rPr>
          <w:position w:val="-12"/>
          <w:sz w:val="28"/>
          <w:szCs w:val="28"/>
        </w:rPr>
        <w:t>=2*0,8=1,6м</w:t>
      </w:r>
      <w:r>
        <w:rPr>
          <w:position w:val="-12"/>
          <w:sz w:val="28"/>
          <w:szCs w:val="28"/>
          <w:vertAlign w:val="superscript"/>
        </w:rPr>
        <w:t>2</w:t>
      </w:r>
    </w:p>
    <w:p w:rsidR="00C106B4" w:rsidRPr="00154878" w:rsidRDefault="00C106B4" w:rsidP="00154878">
      <w:pPr>
        <w:ind w:firstLine="540"/>
        <w:rPr>
          <w:sz w:val="28"/>
          <w:szCs w:val="28"/>
        </w:rPr>
      </w:pPr>
    </w:p>
    <w:p w:rsidR="00652EBB" w:rsidRDefault="00B210DD" w:rsidP="00B210DD">
      <w:pPr>
        <w:jc w:val="center"/>
        <w:rPr>
          <w:position w:val="-14"/>
          <w:sz w:val="28"/>
          <w:szCs w:val="28"/>
        </w:rPr>
      </w:pPr>
      <w:r>
        <w:rPr>
          <w:sz w:val="28"/>
          <w:szCs w:val="28"/>
        </w:rPr>
        <w:t>S</w:t>
      </w:r>
      <w:r w:rsidRPr="00B210DD">
        <w:rPr>
          <w:sz w:val="28"/>
          <w:szCs w:val="28"/>
          <w:vertAlign w:val="subscript"/>
        </w:rPr>
        <w:t>общ.</w:t>
      </w:r>
      <w:r>
        <w:rPr>
          <w:sz w:val="28"/>
          <w:szCs w:val="28"/>
        </w:rPr>
        <w:t>=44+1,6=45,6м</w:t>
      </w:r>
      <w:r>
        <w:rPr>
          <w:sz w:val="28"/>
          <w:szCs w:val="28"/>
          <w:vertAlign w:val="superscript"/>
        </w:rPr>
        <w:t>2</w:t>
      </w:r>
    </w:p>
    <w:p w:rsidR="00B210DD" w:rsidRDefault="00B210DD" w:rsidP="00B210DD">
      <w:pPr>
        <w:jc w:val="center"/>
        <w:rPr>
          <w:sz w:val="28"/>
          <w:szCs w:val="28"/>
        </w:rPr>
      </w:pPr>
    </w:p>
    <w:p w:rsidR="009E7CAA" w:rsidRDefault="00AE2377" w:rsidP="00B210DD">
      <w:pPr>
        <w:ind w:firstLine="567"/>
        <w:jc w:val="both"/>
        <w:rPr>
          <w:sz w:val="28"/>
          <w:szCs w:val="28"/>
        </w:rPr>
      </w:pPr>
      <w:r>
        <w:rPr>
          <w:sz w:val="28"/>
          <w:szCs w:val="28"/>
        </w:rPr>
        <w:t>Для обеспечения нормальной работы инструментального хозяйства предусматриваем наличие 1 ИТР; 1 служащего; 1 МОП.</w:t>
      </w:r>
    </w:p>
    <w:p w:rsidR="00AE2377" w:rsidRDefault="003242C8" w:rsidP="00B210DD">
      <w:pPr>
        <w:ind w:firstLine="567"/>
        <w:jc w:val="both"/>
        <w:rPr>
          <w:sz w:val="28"/>
          <w:szCs w:val="28"/>
        </w:rPr>
      </w:pPr>
      <w:r>
        <w:rPr>
          <w:sz w:val="28"/>
          <w:szCs w:val="28"/>
        </w:rPr>
        <w:t>Проектирование кладовой технологической оснастки.</w:t>
      </w:r>
    </w:p>
    <w:p w:rsidR="003242C8" w:rsidRDefault="003242C8" w:rsidP="00B210DD">
      <w:pPr>
        <w:ind w:firstLine="567"/>
        <w:jc w:val="both"/>
        <w:rPr>
          <w:sz w:val="28"/>
          <w:szCs w:val="28"/>
        </w:rPr>
      </w:pPr>
      <w:r>
        <w:rPr>
          <w:sz w:val="28"/>
          <w:szCs w:val="28"/>
        </w:rPr>
        <w:t>Кладовая технологической оснастки предназначена для хранения и комплектации специальных, универсально-сборочных приспособлений, универсально-сборной переналаживаемой оснастки и вспомогательных материалов.</w:t>
      </w:r>
    </w:p>
    <w:p w:rsidR="003242C8" w:rsidRDefault="000F6573" w:rsidP="00B210DD">
      <w:pPr>
        <w:ind w:firstLine="567"/>
        <w:jc w:val="both"/>
        <w:rPr>
          <w:sz w:val="28"/>
          <w:szCs w:val="28"/>
        </w:rPr>
      </w:pPr>
      <w:r>
        <w:rPr>
          <w:sz w:val="28"/>
          <w:szCs w:val="28"/>
        </w:rPr>
        <w:t>Площадь кладовых определяют по нормативам на один производственный станок или одного сборщика.</w:t>
      </w:r>
    </w:p>
    <w:p w:rsidR="000F6573" w:rsidRDefault="000F6573" w:rsidP="00B210DD">
      <w:pPr>
        <w:ind w:firstLine="567"/>
        <w:jc w:val="both"/>
        <w:rPr>
          <w:sz w:val="28"/>
          <w:szCs w:val="28"/>
        </w:rPr>
      </w:pPr>
      <w:r>
        <w:rPr>
          <w:sz w:val="28"/>
          <w:szCs w:val="28"/>
        </w:rPr>
        <w:t>Кладовая приспособлений и инструмента:</w:t>
      </w:r>
    </w:p>
    <w:p w:rsidR="00B210DD" w:rsidRDefault="00B210DD" w:rsidP="00B210DD">
      <w:pPr>
        <w:ind w:firstLine="567"/>
        <w:jc w:val="both"/>
        <w:rPr>
          <w:sz w:val="28"/>
          <w:szCs w:val="28"/>
        </w:rPr>
      </w:pPr>
    </w:p>
    <w:p w:rsidR="000F6573" w:rsidRDefault="00B210DD" w:rsidP="004D1CD3">
      <w:pPr>
        <w:jc w:val="center"/>
        <w:rPr>
          <w:sz w:val="28"/>
          <w:szCs w:val="28"/>
        </w:rPr>
      </w:pPr>
      <w:r>
        <w:rPr>
          <w:sz w:val="28"/>
          <w:szCs w:val="28"/>
        </w:rPr>
        <w:t>S</w:t>
      </w:r>
      <w:r w:rsidRPr="00F01866">
        <w:rPr>
          <w:sz w:val="28"/>
          <w:szCs w:val="28"/>
          <w:vertAlign w:val="subscript"/>
        </w:rPr>
        <w:t>1</w:t>
      </w:r>
      <w:r w:rsidRPr="00F01866">
        <w:rPr>
          <w:sz w:val="28"/>
          <w:szCs w:val="28"/>
        </w:rPr>
        <w:t>=2*46=92</w:t>
      </w:r>
      <w:r>
        <w:rPr>
          <w:sz w:val="28"/>
          <w:szCs w:val="28"/>
        </w:rPr>
        <w:t>м</w:t>
      </w:r>
      <w:r w:rsidRPr="00F01866">
        <w:rPr>
          <w:sz w:val="28"/>
          <w:szCs w:val="28"/>
          <w:vertAlign w:val="superscript"/>
        </w:rPr>
        <w:t>2</w:t>
      </w:r>
    </w:p>
    <w:p w:rsidR="00B210DD" w:rsidRDefault="00B210DD" w:rsidP="009E7CAA">
      <w:pPr>
        <w:ind w:firstLine="513"/>
        <w:rPr>
          <w:sz w:val="28"/>
          <w:szCs w:val="28"/>
        </w:rPr>
      </w:pPr>
    </w:p>
    <w:p w:rsidR="000F6573" w:rsidRDefault="000F6573" w:rsidP="009E7CAA">
      <w:pPr>
        <w:ind w:firstLine="513"/>
        <w:rPr>
          <w:sz w:val="28"/>
          <w:szCs w:val="28"/>
        </w:rPr>
      </w:pPr>
      <w:r>
        <w:rPr>
          <w:sz w:val="28"/>
          <w:szCs w:val="28"/>
        </w:rPr>
        <w:t>Участок площади УСП:</w:t>
      </w:r>
    </w:p>
    <w:p w:rsidR="00B210DD" w:rsidRDefault="00B210DD" w:rsidP="009E7CAA">
      <w:pPr>
        <w:ind w:firstLine="513"/>
        <w:rPr>
          <w:sz w:val="28"/>
          <w:szCs w:val="28"/>
        </w:rPr>
      </w:pPr>
    </w:p>
    <w:p w:rsidR="00B210DD" w:rsidRDefault="00B210DD" w:rsidP="004D1CD3">
      <w:pPr>
        <w:jc w:val="center"/>
        <w:rPr>
          <w:sz w:val="28"/>
          <w:szCs w:val="28"/>
        </w:rPr>
      </w:pPr>
      <w:r>
        <w:rPr>
          <w:sz w:val="28"/>
          <w:szCs w:val="28"/>
        </w:rPr>
        <w:t>S</w:t>
      </w:r>
      <w:r>
        <w:rPr>
          <w:sz w:val="28"/>
          <w:szCs w:val="28"/>
          <w:vertAlign w:val="subscript"/>
        </w:rPr>
        <w:t>2</w:t>
      </w:r>
      <w:r w:rsidRPr="00F01866">
        <w:rPr>
          <w:sz w:val="28"/>
          <w:szCs w:val="28"/>
        </w:rPr>
        <w:t>=</w:t>
      </w:r>
      <w:r>
        <w:rPr>
          <w:sz w:val="28"/>
          <w:szCs w:val="28"/>
        </w:rPr>
        <w:t>0,4</w:t>
      </w:r>
      <w:r w:rsidRPr="00F01866">
        <w:rPr>
          <w:sz w:val="28"/>
          <w:szCs w:val="28"/>
        </w:rPr>
        <w:t>*46=</w:t>
      </w:r>
      <w:r>
        <w:rPr>
          <w:sz w:val="28"/>
          <w:szCs w:val="28"/>
        </w:rPr>
        <w:t>18,4м</w:t>
      </w:r>
      <w:r w:rsidRPr="00F01866">
        <w:rPr>
          <w:sz w:val="28"/>
          <w:szCs w:val="28"/>
          <w:vertAlign w:val="superscript"/>
        </w:rPr>
        <w:t>2</w:t>
      </w:r>
    </w:p>
    <w:p w:rsidR="00B210DD" w:rsidRDefault="00B210DD" w:rsidP="009E7CAA">
      <w:pPr>
        <w:ind w:firstLine="513"/>
        <w:rPr>
          <w:sz w:val="28"/>
          <w:szCs w:val="28"/>
        </w:rPr>
      </w:pPr>
    </w:p>
    <w:p w:rsidR="000F6573" w:rsidRDefault="000F6573" w:rsidP="009E7CAA">
      <w:pPr>
        <w:ind w:firstLine="513"/>
        <w:rPr>
          <w:sz w:val="28"/>
          <w:szCs w:val="28"/>
        </w:rPr>
      </w:pPr>
      <w:r>
        <w:rPr>
          <w:sz w:val="28"/>
          <w:szCs w:val="28"/>
        </w:rPr>
        <w:t>Кладовая приспособлений:</w:t>
      </w:r>
    </w:p>
    <w:p w:rsidR="00B210DD" w:rsidRDefault="00B210DD" w:rsidP="009E7CAA">
      <w:pPr>
        <w:ind w:firstLine="513"/>
        <w:rPr>
          <w:sz w:val="28"/>
          <w:szCs w:val="28"/>
        </w:rPr>
      </w:pPr>
    </w:p>
    <w:p w:rsidR="000F6573" w:rsidRDefault="00B210DD" w:rsidP="004D1CD3">
      <w:pPr>
        <w:jc w:val="center"/>
        <w:rPr>
          <w:sz w:val="28"/>
          <w:szCs w:val="28"/>
        </w:rPr>
      </w:pPr>
      <w:r>
        <w:rPr>
          <w:sz w:val="28"/>
          <w:szCs w:val="28"/>
          <w:lang w:val="en-US"/>
        </w:rPr>
        <w:t>S</w:t>
      </w:r>
      <w:r w:rsidRPr="00F01866">
        <w:rPr>
          <w:sz w:val="28"/>
          <w:szCs w:val="28"/>
          <w:vertAlign w:val="subscript"/>
        </w:rPr>
        <w:t>3</w:t>
      </w:r>
      <w:r w:rsidRPr="00F01866">
        <w:rPr>
          <w:sz w:val="28"/>
          <w:szCs w:val="28"/>
        </w:rPr>
        <w:t>=1м</w:t>
      </w:r>
      <w:r>
        <w:rPr>
          <w:sz w:val="28"/>
          <w:szCs w:val="28"/>
          <w:vertAlign w:val="superscript"/>
        </w:rPr>
        <w:t>2</w:t>
      </w:r>
    </w:p>
    <w:p w:rsidR="00B210DD" w:rsidRDefault="00B210DD" w:rsidP="009E7CAA">
      <w:pPr>
        <w:ind w:firstLine="513"/>
        <w:rPr>
          <w:sz w:val="28"/>
          <w:szCs w:val="28"/>
        </w:rPr>
      </w:pPr>
    </w:p>
    <w:p w:rsidR="000F6573" w:rsidRDefault="000F6573" w:rsidP="009E7CAA">
      <w:pPr>
        <w:ind w:firstLine="513"/>
        <w:rPr>
          <w:sz w:val="28"/>
          <w:szCs w:val="28"/>
        </w:rPr>
      </w:pPr>
      <w:r>
        <w:rPr>
          <w:sz w:val="28"/>
          <w:szCs w:val="28"/>
        </w:rPr>
        <w:t>Общая площадь кладовой:</w:t>
      </w:r>
    </w:p>
    <w:p w:rsidR="00B210DD" w:rsidRDefault="00B210DD" w:rsidP="009E7CAA">
      <w:pPr>
        <w:ind w:firstLine="513"/>
        <w:rPr>
          <w:sz w:val="28"/>
          <w:szCs w:val="28"/>
        </w:rPr>
      </w:pPr>
    </w:p>
    <w:p w:rsidR="000F6573" w:rsidRDefault="00B210DD" w:rsidP="004D1CD3">
      <w:pPr>
        <w:jc w:val="center"/>
        <w:rPr>
          <w:sz w:val="28"/>
          <w:szCs w:val="28"/>
        </w:rPr>
      </w:pPr>
      <w:r>
        <w:rPr>
          <w:sz w:val="28"/>
          <w:szCs w:val="28"/>
        </w:rPr>
        <w:t>S</w:t>
      </w:r>
      <w:r>
        <w:rPr>
          <w:sz w:val="28"/>
          <w:szCs w:val="28"/>
          <w:vertAlign w:val="subscript"/>
        </w:rPr>
        <w:t>общ.</w:t>
      </w:r>
      <w:r>
        <w:rPr>
          <w:sz w:val="28"/>
          <w:szCs w:val="28"/>
        </w:rPr>
        <w:t>=92+18,4+1=111,4м</w:t>
      </w:r>
      <w:r>
        <w:rPr>
          <w:sz w:val="28"/>
          <w:szCs w:val="28"/>
          <w:vertAlign w:val="superscript"/>
        </w:rPr>
        <w:t>2</w:t>
      </w:r>
    </w:p>
    <w:p w:rsidR="00B210DD" w:rsidRDefault="00B210DD" w:rsidP="009E7CAA">
      <w:pPr>
        <w:ind w:firstLine="513"/>
        <w:rPr>
          <w:sz w:val="28"/>
          <w:szCs w:val="28"/>
        </w:rPr>
      </w:pPr>
    </w:p>
    <w:p w:rsidR="00327AFC" w:rsidRDefault="00327AFC" w:rsidP="00B210DD">
      <w:pPr>
        <w:ind w:firstLine="567"/>
        <w:jc w:val="both"/>
        <w:rPr>
          <w:sz w:val="28"/>
          <w:szCs w:val="28"/>
        </w:rPr>
      </w:pPr>
      <w:r>
        <w:rPr>
          <w:sz w:val="28"/>
          <w:szCs w:val="28"/>
        </w:rPr>
        <w:t>Численность рабочих:</w:t>
      </w:r>
    </w:p>
    <w:p w:rsidR="00327AFC" w:rsidRDefault="00327AFC" w:rsidP="00B210DD">
      <w:pPr>
        <w:ind w:firstLine="567"/>
        <w:jc w:val="both"/>
        <w:rPr>
          <w:sz w:val="28"/>
          <w:szCs w:val="28"/>
        </w:rPr>
      </w:pPr>
      <w:r>
        <w:rPr>
          <w:sz w:val="28"/>
          <w:szCs w:val="28"/>
        </w:rPr>
        <w:t>- 2 кладовщика для станков;</w:t>
      </w:r>
    </w:p>
    <w:p w:rsidR="00327AFC" w:rsidRDefault="00327AFC" w:rsidP="00B210DD">
      <w:pPr>
        <w:ind w:firstLine="567"/>
        <w:jc w:val="both"/>
        <w:rPr>
          <w:sz w:val="28"/>
          <w:szCs w:val="28"/>
        </w:rPr>
      </w:pPr>
      <w:r>
        <w:rPr>
          <w:sz w:val="28"/>
          <w:szCs w:val="28"/>
        </w:rPr>
        <w:t>- 1 кладовщик для сборки.</w:t>
      </w:r>
    </w:p>
    <w:p w:rsidR="00327AFC" w:rsidRDefault="00322A3C" w:rsidP="00B210DD">
      <w:pPr>
        <w:ind w:firstLine="567"/>
        <w:jc w:val="both"/>
        <w:rPr>
          <w:sz w:val="28"/>
          <w:szCs w:val="28"/>
        </w:rPr>
      </w:pPr>
      <w:r>
        <w:rPr>
          <w:sz w:val="28"/>
          <w:szCs w:val="28"/>
        </w:rPr>
        <w:t>Определение численности ИТР, служащих, МОП.</w:t>
      </w:r>
    </w:p>
    <w:p w:rsidR="00322A3C" w:rsidRDefault="00AE0146" w:rsidP="00B210DD">
      <w:pPr>
        <w:ind w:firstLine="567"/>
        <w:jc w:val="both"/>
        <w:rPr>
          <w:sz w:val="28"/>
          <w:szCs w:val="28"/>
        </w:rPr>
      </w:pPr>
      <w:r>
        <w:rPr>
          <w:sz w:val="28"/>
          <w:szCs w:val="28"/>
        </w:rPr>
        <w:t>Численность ИТР для механических и сборочных производств определяем в процентном соотношении от числа производственных рабочих:</w:t>
      </w:r>
    </w:p>
    <w:p w:rsidR="00B210DD" w:rsidRDefault="00B210DD" w:rsidP="00215316">
      <w:pPr>
        <w:ind w:firstLine="513"/>
        <w:jc w:val="center"/>
        <w:rPr>
          <w:sz w:val="28"/>
          <w:szCs w:val="28"/>
        </w:rPr>
      </w:pPr>
    </w:p>
    <w:p w:rsidR="00AE0146" w:rsidRDefault="00BC645F" w:rsidP="00215316">
      <w:pPr>
        <w:ind w:firstLine="513"/>
        <w:jc w:val="right"/>
        <w:rPr>
          <w:sz w:val="28"/>
          <w:szCs w:val="28"/>
        </w:rPr>
      </w:pPr>
      <w:r w:rsidRPr="00BC645F">
        <w:rPr>
          <w:sz w:val="28"/>
          <w:szCs w:val="28"/>
        </w:rPr>
        <w:t>Р</w:t>
      </w:r>
      <w:r>
        <w:rPr>
          <w:sz w:val="28"/>
          <w:szCs w:val="28"/>
          <w:vertAlign w:val="subscript"/>
        </w:rPr>
        <w:t>итр.ст.</w:t>
      </w:r>
      <w:r>
        <w:rPr>
          <w:sz w:val="28"/>
          <w:szCs w:val="28"/>
        </w:rPr>
        <w:t>=0,2*Р</w:t>
      </w:r>
      <w:r>
        <w:rPr>
          <w:sz w:val="28"/>
          <w:szCs w:val="28"/>
          <w:vertAlign w:val="subscript"/>
        </w:rPr>
        <w:t>ст.</w:t>
      </w:r>
      <w:r>
        <w:rPr>
          <w:sz w:val="28"/>
          <w:szCs w:val="28"/>
        </w:rPr>
        <w:t>=0,2*(12+12+6+8+6)=8,8</w:t>
      </w:r>
      <w:r w:rsidR="00215316">
        <w:rPr>
          <w:sz w:val="28"/>
          <w:szCs w:val="28"/>
        </w:rPr>
        <w:t xml:space="preserve"> </w:t>
      </w:r>
      <w:r w:rsidR="00AE0146">
        <w:rPr>
          <w:sz w:val="28"/>
          <w:szCs w:val="28"/>
        </w:rPr>
        <w:t>, принимаем 9;</w:t>
      </w:r>
      <w:r w:rsidR="00215316">
        <w:rPr>
          <w:sz w:val="28"/>
          <w:szCs w:val="28"/>
        </w:rPr>
        <w:t xml:space="preserve">           (5</w:t>
      </w:r>
      <w:r w:rsidR="00160B5A">
        <w:rPr>
          <w:sz w:val="28"/>
          <w:szCs w:val="28"/>
        </w:rPr>
        <w:t>5</w:t>
      </w:r>
      <w:r w:rsidR="00215316">
        <w:rPr>
          <w:sz w:val="28"/>
          <w:szCs w:val="28"/>
        </w:rPr>
        <w:t>)</w:t>
      </w:r>
    </w:p>
    <w:p w:rsidR="00B210DD" w:rsidRDefault="00B210DD" w:rsidP="009E7CAA">
      <w:pPr>
        <w:ind w:firstLine="513"/>
        <w:rPr>
          <w:sz w:val="28"/>
          <w:szCs w:val="28"/>
        </w:rPr>
      </w:pPr>
    </w:p>
    <w:p w:rsidR="00215316" w:rsidRPr="00215316" w:rsidRDefault="00215316" w:rsidP="00215316">
      <w:pPr>
        <w:ind w:firstLine="513"/>
        <w:jc w:val="center"/>
        <w:rPr>
          <w:sz w:val="28"/>
          <w:szCs w:val="28"/>
        </w:rPr>
      </w:pPr>
      <w:r w:rsidRPr="00215316">
        <w:rPr>
          <w:position w:val="-14"/>
          <w:sz w:val="28"/>
          <w:szCs w:val="28"/>
        </w:rPr>
        <w:t>Р</w:t>
      </w:r>
      <w:r w:rsidRPr="00215316">
        <w:rPr>
          <w:position w:val="-14"/>
          <w:sz w:val="28"/>
          <w:szCs w:val="28"/>
          <w:vertAlign w:val="subscript"/>
        </w:rPr>
        <w:t>итр.сб.</w:t>
      </w:r>
      <w:r w:rsidRPr="00215316">
        <w:rPr>
          <w:position w:val="-14"/>
          <w:sz w:val="28"/>
          <w:szCs w:val="28"/>
        </w:rPr>
        <w:t>=0,2*Р</w:t>
      </w:r>
      <w:r w:rsidRPr="00215316">
        <w:rPr>
          <w:position w:val="-14"/>
          <w:sz w:val="28"/>
          <w:szCs w:val="28"/>
          <w:vertAlign w:val="subscript"/>
        </w:rPr>
        <w:t>сб.</w:t>
      </w:r>
      <w:r w:rsidRPr="00215316">
        <w:rPr>
          <w:position w:val="-14"/>
          <w:sz w:val="28"/>
          <w:szCs w:val="28"/>
        </w:rPr>
        <w:t>=0,2*1=0,2</w:t>
      </w:r>
      <w:r>
        <w:rPr>
          <w:position w:val="-14"/>
          <w:sz w:val="28"/>
          <w:szCs w:val="28"/>
        </w:rPr>
        <w:t xml:space="preserve"> , принимаем 1;</w:t>
      </w:r>
    </w:p>
    <w:p w:rsidR="00215316" w:rsidRDefault="00215316" w:rsidP="00215316">
      <w:pPr>
        <w:ind w:firstLine="513"/>
        <w:jc w:val="right"/>
        <w:rPr>
          <w:sz w:val="28"/>
          <w:szCs w:val="28"/>
        </w:rPr>
      </w:pPr>
    </w:p>
    <w:p w:rsidR="00B210DD" w:rsidRDefault="00215316" w:rsidP="00215316">
      <w:pPr>
        <w:ind w:firstLine="513"/>
        <w:jc w:val="center"/>
        <w:rPr>
          <w:position w:val="-14"/>
          <w:sz w:val="28"/>
          <w:szCs w:val="28"/>
        </w:rPr>
      </w:pPr>
      <w:r>
        <w:rPr>
          <w:position w:val="-14"/>
          <w:sz w:val="28"/>
          <w:szCs w:val="28"/>
        </w:rPr>
        <w:t>Р</w:t>
      </w:r>
      <w:r>
        <w:rPr>
          <w:position w:val="-14"/>
          <w:sz w:val="28"/>
          <w:szCs w:val="28"/>
          <w:vertAlign w:val="subscript"/>
        </w:rPr>
        <w:t>итр.</w:t>
      </w:r>
      <w:r>
        <w:rPr>
          <w:position w:val="-14"/>
          <w:sz w:val="28"/>
          <w:szCs w:val="28"/>
        </w:rPr>
        <w:t>=Р</w:t>
      </w:r>
      <w:r>
        <w:rPr>
          <w:position w:val="-14"/>
          <w:sz w:val="28"/>
          <w:szCs w:val="28"/>
          <w:vertAlign w:val="subscript"/>
        </w:rPr>
        <w:t>итр.ст.</w:t>
      </w:r>
      <w:r>
        <w:rPr>
          <w:position w:val="-14"/>
          <w:sz w:val="28"/>
          <w:szCs w:val="28"/>
        </w:rPr>
        <w:t>+Р</w:t>
      </w:r>
      <w:r>
        <w:rPr>
          <w:position w:val="-14"/>
          <w:sz w:val="28"/>
          <w:szCs w:val="28"/>
          <w:vertAlign w:val="subscript"/>
        </w:rPr>
        <w:t>итр.сб.</w:t>
      </w:r>
      <w:r>
        <w:rPr>
          <w:position w:val="-14"/>
          <w:sz w:val="28"/>
          <w:szCs w:val="28"/>
        </w:rPr>
        <w:t>=9+1=10</w:t>
      </w:r>
    </w:p>
    <w:p w:rsidR="00215316" w:rsidRDefault="00215316" w:rsidP="00215316">
      <w:pPr>
        <w:ind w:firstLine="513"/>
        <w:jc w:val="center"/>
        <w:rPr>
          <w:sz w:val="28"/>
          <w:szCs w:val="28"/>
        </w:rPr>
      </w:pPr>
    </w:p>
    <w:p w:rsidR="00AE0146" w:rsidRDefault="00AE0146" w:rsidP="00215316">
      <w:pPr>
        <w:ind w:firstLine="567"/>
        <w:jc w:val="both"/>
        <w:rPr>
          <w:sz w:val="28"/>
          <w:szCs w:val="28"/>
        </w:rPr>
      </w:pPr>
      <w:r>
        <w:rPr>
          <w:sz w:val="28"/>
          <w:szCs w:val="28"/>
        </w:rPr>
        <w:lastRenderedPageBreak/>
        <w:t>Число служащих механосборочного производства определяем по нормам в зависимости от числа производственных рабочих:</w:t>
      </w:r>
    </w:p>
    <w:p w:rsidR="00B210DD" w:rsidRDefault="00B210DD" w:rsidP="009E7CAA">
      <w:pPr>
        <w:ind w:firstLine="513"/>
        <w:rPr>
          <w:sz w:val="28"/>
          <w:szCs w:val="28"/>
        </w:rPr>
      </w:pPr>
    </w:p>
    <w:p w:rsidR="00AE0146" w:rsidRDefault="00215316" w:rsidP="007D7055">
      <w:pPr>
        <w:ind w:firstLine="513"/>
        <w:jc w:val="right"/>
        <w:rPr>
          <w:sz w:val="28"/>
          <w:szCs w:val="28"/>
        </w:rPr>
      </w:pPr>
      <w:r>
        <w:rPr>
          <w:sz w:val="28"/>
          <w:szCs w:val="28"/>
        </w:rPr>
        <w:t>Р</w:t>
      </w:r>
      <w:r>
        <w:rPr>
          <w:sz w:val="28"/>
          <w:szCs w:val="28"/>
          <w:vertAlign w:val="subscript"/>
        </w:rPr>
        <w:t>м</w:t>
      </w:r>
      <w:r w:rsidR="007D7055">
        <w:rPr>
          <w:sz w:val="28"/>
          <w:szCs w:val="28"/>
          <w:vertAlign w:val="subscript"/>
        </w:rPr>
        <w:t>с</w:t>
      </w:r>
      <w:r>
        <w:rPr>
          <w:sz w:val="28"/>
          <w:szCs w:val="28"/>
          <w:vertAlign w:val="subscript"/>
        </w:rPr>
        <w:t>п</w:t>
      </w:r>
      <w:r>
        <w:rPr>
          <w:sz w:val="28"/>
          <w:szCs w:val="28"/>
        </w:rPr>
        <w:t>=0,2*Р</w:t>
      </w:r>
      <w:r>
        <w:rPr>
          <w:sz w:val="28"/>
          <w:szCs w:val="28"/>
          <w:vertAlign w:val="subscript"/>
        </w:rPr>
        <w:t>итр</w:t>
      </w:r>
      <w:r>
        <w:rPr>
          <w:sz w:val="28"/>
          <w:szCs w:val="28"/>
        </w:rPr>
        <w:t>=0,02*(12+12+6+8+6)=0,88</w:t>
      </w:r>
      <w:r w:rsidR="00AE0146">
        <w:rPr>
          <w:sz w:val="28"/>
          <w:szCs w:val="28"/>
        </w:rPr>
        <w:t xml:space="preserve"> , принимаем 1.</w:t>
      </w:r>
      <w:r w:rsidR="007D7055">
        <w:rPr>
          <w:sz w:val="28"/>
          <w:szCs w:val="28"/>
        </w:rPr>
        <w:t xml:space="preserve">         (</w:t>
      </w:r>
      <w:r w:rsidR="00160B5A">
        <w:rPr>
          <w:sz w:val="28"/>
          <w:szCs w:val="28"/>
        </w:rPr>
        <w:t>5</w:t>
      </w:r>
      <w:r w:rsidR="007D7055">
        <w:rPr>
          <w:sz w:val="28"/>
          <w:szCs w:val="28"/>
        </w:rPr>
        <w:t>6)</w:t>
      </w:r>
    </w:p>
    <w:p w:rsidR="00B210DD" w:rsidRDefault="00B210DD" w:rsidP="007D7055">
      <w:pPr>
        <w:ind w:firstLine="513"/>
        <w:jc w:val="center"/>
        <w:rPr>
          <w:sz w:val="28"/>
          <w:szCs w:val="28"/>
        </w:rPr>
      </w:pPr>
    </w:p>
    <w:p w:rsidR="00182D33" w:rsidRDefault="00182D33" w:rsidP="009E7CAA">
      <w:pPr>
        <w:ind w:firstLine="513"/>
        <w:rPr>
          <w:sz w:val="28"/>
          <w:szCs w:val="28"/>
        </w:rPr>
      </w:pPr>
      <w:r>
        <w:rPr>
          <w:sz w:val="28"/>
          <w:szCs w:val="28"/>
        </w:rPr>
        <w:t>Численность младшего обслуживающего персонала</w:t>
      </w:r>
      <w:r w:rsidR="00C624C8">
        <w:rPr>
          <w:sz w:val="28"/>
          <w:szCs w:val="28"/>
        </w:rPr>
        <w:t xml:space="preserve"> определяют по норме: один человек на 500-600 м² площади указанных помещений:</w:t>
      </w:r>
    </w:p>
    <w:p w:rsidR="00B210DD" w:rsidRDefault="00B210DD" w:rsidP="009E7CAA">
      <w:pPr>
        <w:ind w:firstLine="513"/>
        <w:rPr>
          <w:sz w:val="28"/>
          <w:szCs w:val="28"/>
        </w:rPr>
      </w:pPr>
    </w:p>
    <w:p w:rsidR="00C624C8" w:rsidRDefault="007D7055" w:rsidP="007D7055">
      <w:pPr>
        <w:ind w:firstLine="513"/>
        <w:jc w:val="center"/>
        <w:rPr>
          <w:sz w:val="28"/>
          <w:szCs w:val="28"/>
        </w:rPr>
      </w:pPr>
      <w:r>
        <w:rPr>
          <w:sz w:val="28"/>
          <w:szCs w:val="28"/>
        </w:rPr>
        <w:t>Р</w:t>
      </w:r>
      <w:r>
        <w:rPr>
          <w:sz w:val="28"/>
          <w:szCs w:val="28"/>
          <w:vertAlign w:val="subscript"/>
        </w:rPr>
        <w:t>моп</w:t>
      </w:r>
      <w:r>
        <w:rPr>
          <w:sz w:val="28"/>
          <w:szCs w:val="28"/>
        </w:rPr>
        <w:t>=2720/600=4,53</w:t>
      </w:r>
      <w:r>
        <w:rPr>
          <w:position w:val="-14"/>
          <w:sz w:val="28"/>
          <w:szCs w:val="28"/>
        </w:rPr>
        <w:t xml:space="preserve"> </w:t>
      </w:r>
      <w:r w:rsidR="00C624C8">
        <w:rPr>
          <w:sz w:val="28"/>
          <w:szCs w:val="28"/>
        </w:rPr>
        <w:t>, принимаем 5.</w:t>
      </w:r>
    </w:p>
    <w:p w:rsidR="00C624C8" w:rsidRDefault="00C624C8" w:rsidP="009E7CAA">
      <w:pPr>
        <w:ind w:firstLine="513"/>
        <w:rPr>
          <w:sz w:val="28"/>
          <w:szCs w:val="28"/>
        </w:rPr>
      </w:pPr>
    </w:p>
    <w:p w:rsidR="00C624C8" w:rsidRPr="00160B5A" w:rsidRDefault="00C624C8" w:rsidP="00B210DD">
      <w:pPr>
        <w:ind w:firstLine="567"/>
        <w:rPr>
          <w:sz w:val="28"/>
          <w:szCs w:val="28"/>
        </w:rPr>
      </w:pPr>
      <w:r w:rsidRPr="00160B5A">
        <w:rPr>
          <w:sz w:val="28"/>
          <w:szCs w:val="28"/>
        </w:rPr>
        <w:t>Выб</w:t>
      </w:r>
      <w:r w:rsidR="00160B5A" w:rsidRPr="00160B5A">
        <w:rPr>
          <w:sz w:val="28"/>
          <w:szCs w:val="28"/>
        </w:rPr>
        <w:t>ор типа здания, компоновка цеха</w:t>
      </w:r>
    </w:p>
    <w:p w:rsidR="002B0E2E" w:rsidRPr="00C624C8" w:rsidRDefault="002B0E2E" w:rsidP="00B210DD">
      <w:pPr>
        <w:ind w:firstLine="567"/>
        <w:jc w:val="center"/>
        <w:rPr>
          <w:b/>
          <w:sz w:val="28"/>
          <w:szCs w:val="28"/>
        </w:rPr>
      </w:pPr>
    </w:p>
    <w:p w:rsidR="00882DC9" w:rsidRPr="00160B5A" w:rsidRDefault="00160B5A" w:rsidP="00B210DD">
      <w:pPr>
        <w:ind w:firstLine="567"/>
        <w:rPr>
          <w:bCs/>
          <w:sz w:val="28"/>
          <w:szCs w:val="28"/>
        </w:rPr>
      </w:pPr>
      <w:r w:rsidRPr="00160B5A">
        <w:rPr>
          <w:bCs/>
          <w:sz w:val="28"/>
          <w:szCs w:val="28"/>
        </w:rPr>
        <w:t>Выбор здания под строительство</w:t>
      </w:r>
    </w:p>
    <w:p w:rsidR="00EB0E1C" w:rsidRPr="00EB0E1C" w:rsidRDefault="00EB0E1C" w:rsidP="00EB0E1C">
      <w:pPr>
        <w:ind w:left="540"/>
        <w:rPr>
          <w:b/>
          <w:bCs/>
          <w:sz w:val="28"/>
          <w:szCs w:val="28"/>
        </w:rPr>
      </w:pPr>
    </w:p>
    <w:p w:rsidR="000F6573" w:rsidRDefault="002B0E2E" w:rsidP="00B210DD">
      <w:pPr>
        <w:ind w:firstLine="567"/>
        <w:jc w:val="both"/>
        <w:rPr>
          <w:bCs/>
          <w:sz w:val="28"/>
          <w:szCs w:val="28"/>
        </w:rPr>
      </w:pPr>
      <w:r>
        <w:rPr>
          <w:bCs/>
          <w:sz w:val="28"/>
          <w:szCs w:val="28"/>
        </w:rPr>
        <w:t>Для проектирования производственных зданий разработан типаж основных типовых унифицированных секций размером 72х72 м и 72х144 м, причем первый размер соответствует длине пролета, а второй – ширине здания. В данном случае принимаем 72х72 м.</w:t>
      </w:r>
    </w:p>
    <w:p w:rsidR="002B0E2E" w:rsidRDefault="002B0E2E" w:rsidP="00B210DD">
      <w:pPr>
        <w:ind w:firstLine="567"/>
        <w:jc w:val="both"/>
        <w:rPr>
          <w:bCs/>
          <w:sz w:val="28"/>
          <w:szCs w:val="28"/>
        </w:rPr>
      </w:pPr>
      <w:r>
        <w:rPr>
          <w:bCs/>
          <w:sz w:val="28"/>
          <w:szCs w:val="28"/>
        </w:rPr>
        <w:t>Основные секции принимаем крановые с сеткой колонн 24х12 м при высоте пролетов 10,8 м.</w:t>
      </w:r>
    </w:p>
    <w:p w:rsidR="007D7055" w:rsidRDefault="007D7055" w:rsidP="00B210DD">
      <w:pPr>
        <w:ind w:firstLine="567"/>
        <w:jc w:val="both"/>
        <w:rPr>
          <w:bCs/>
          <w:sz w:val="28"/>
          <w:szCs w:val="28"/>
        </w:rPr>
      </w:pPr>
    </w:p>
    <w:p w:rsidR="002B0E2E" w:rsidRPr="007D7055" w:rsidRDefault="002B0E2E" w:rsidP="00B210DD">
      <w:pPr>
        <w:ind w:firstLine="567"/>
        <w:jc w:val="both"/>
        <w:rPr>
          <w:b/>
          <w:bCs/>
          <w:sz w:val="28"/>
          <w:szCs w:val="28"/>
        </w:rPr>
      </w:pPr>
      <w:r w:rsidRPr="007D7055">
        <w:rPr>
          <w:b/>
          <w:bCs/>
          <w:sz w:val="28"/>
          <w:szCs w:val="28"/>
        </w:rPr>
        <w:t>Проектирование служебно-бытовых помещений.</w:t>
      </w:r>
    </w:p>
    <w:p w:rsidR="005B216B" w:rsidRDefault="00820B74" w:rsidP="00B210DD">
      <w:pPr>
        <w:ind w:firstLine="567"/>
        <w:jc w:val="both"/>
        <w:rPr>
          <w:bCs/>
          <w:sz w:val="28"/>
          <w:szCs w:val="28"/>
        </w:rPr>
      </w:pPr>
      <w:r>
        <w:rPr>
          <w:bCs/>
          <w:sz w:val="28"/>
          <w:szCs w:val="28"/>
        </w:rPr>
        <w:t>Площадь служебно-бытовых помещений составляют гардеробные, умывальные, душевые, санитарные узлы, столовые, буфеты, медпункты и т.д.</w:t>
      </w:r>
    </w:p>
    <w:p w:rsidR="00C75602" w:rsidRDefault="00820B74" w:rsidP="00B210DD">
      <w:pPr>
        <w:ind w:firstLine="567"/>
        <w:jc w:val="both"/>
        <w:rPr>
          <w:bCs/>
          <w:sz w:val="28"/>
          <w:szCs w:val="28"/>
        </w:rPr>
      </w:pPr>
      <w:r>
        <w:rPr>
          <w:bCs/>
          <w:sz w:val="28"/>
          <w:szCs w:val="28"/>
        </w:rPr>
        <w:t xml:space="preserve">При укрупненных расчетах площадь служебно-бытовых помещений можно определить исходя из нормы 5 м² на одного работающего по списочному составу </w:t>
      </w:r>
      <w:r w:rsidR="00C75602">
        <w:rPr>
          <w:bCs/>
          <w:sz w:val="28"/>
          <w:szCs w:val="28"/>
        </w:rPr>
        <w:t>с учетом всех смен. По своему назначению площадь служебно-бытовых помещений может быть распределена следующим образом:</w:t>
      </w:r>
    </w:p>
    <w:p w:rsidR="00C75602" w:rsidRDefault="00C75602" w:rsidP="00B210DD">
      <w:pPr>
        <w:ind w:firstLine="567"/>
        <w:jc w:val="both"/>
        <w:rPr>
          <w:bCs/>
          <w:sz w:val="28"/>
          <w:szCs w:val="28"/>
        </w:rPr>
      </w:pPr>
      <w:r>
        <w:rPr>
          <w:bCs/>
          <w:sz w:val="28"/>
          <w:szCs w:val="28"/>
        </w:rPr>
        <w:t>- служебные помещения – 22 %;</w:t>
      </w:r>
    </w:p>
    <w:p w:rsidR="00C75602" w:rsidRDefault="00C75602" w:rsidP="00B210DD">
      <w:pPr>
        <w:ind w:firstLine="567"/>
        <w:jc w:val="both"/>
        <w:rPr>
          <w:bCs/>
          <w:sz w:val="28"/>
          <w:szCs w:val="28"/>
        </w:rPr>
      </w:pPr>
      <w:r>
        <w:rPr>
          <w:bCs/>
          <w:sz w:val="28"/>
          <w:szCs w:val="28"/>
        </w:rPr>
        <w:t>- гардеробы, умывальные, душевые – 56 %;</w:t>
      </w:r>
    </w:p>
    <w:p w:rsidR="00C75602" w:rsidRDefault="00C75602" w:rsidP="00B210DD">
      <w:pPr>
        <w:ind w:firstLine="567"/>
        <w:jc w:val="both"/>
        <w:rPr>
          <w:bCs/>
          <w:sz w:val="28"/>
          <w:szCs w:val="28"/>
        </w:rPr>
      </w:pPr>
      <w:r>
        <w:rPr>
          <w:bCs/>
          <w:sz w:val="28"/>
          <w:szCs w:val="28"/>
        </w:rPr>
        <w:t>- туалеты – 4,5%;</w:t>
      </w:r>
    </w:p>
    <w:p w:rsidR="00C75602" w:rsidRDefault="00C75602" w:rsidP="00B210DD">
      <w:pPr>
        <w:ind w:firstLine="567"/>
        <w:jc w:val="both"/>
        <w:rPr>
          <w:bCs/>
          <w:sz w:val="28"/>
          <w:szCs w:val="28"/>
        </w:rPr>
      </w:pPr>
      <w:r>
        <w:rPr>
          <w:bCs/>
          <w:sz w:val="28"/>
          <w:szCs w:val="28"/>
        </w:rPr>
        <w:t>- общественное питание – 15%;</w:t>
      </w:r>
    </w:p>
    <w:p w:rsidR="00C75602" w:rsidRDefault="00C75602" w:rsidP="00B210DD">
      <w:pPr>
        <w:ind w:firstLine="567"/>
        <w:jc w:val="both"/>
        <w:rPr>
          <w:bCs/>
          <w:sz w:val="28"/>
          <w:szCs w:val="28"/>
        </w:rPr>
      </w:pPr>
      <w:r>
        <w:rPr>
          <w:bCs/>
          <w:sz w:val="28"/>
          <w:szCs w:val="28"/>
        </w:rPr>
        <w:t>- медицинское обслуживание – 1,9%;</w:t>
      </w:r>
    </w:p>
    <w:p w:rsidR="00C75602" w:rsidRDefault="00C75602" w:rsidP="00B210DD">
      <w:pPr>
        <w:ind w:firstLine="567"/>
        <w:jc w:val="both"/>
        <w:rPr>
          <w:bCs/>
          <w:sz w:val="28"/>
          <w:szCs w:val="28"/>
        </w:rPr>
      </w:pPr>
      <w:r>
        <w:rPr>
          <w:bCs/>
          <w:sz w:val="28"/>
          <w:szCs w:val="28"/>
        </w:rPr>
        <w:t>- курительные комнаты – 0,6%.</w:t>
      </w:r>
    </w:p>
    <w:p w:rsidR="00B210DD" w:rsidRDefault="00B210DD" w:rsidP="00C75602">
      <w:pPr>
        <w:ind w:firstLine="513"/>
        <w:rPr>
          <w:bCs/>
          <w:sz w:val="28"/>
          <w:szCs w:val="28"/>
        </w:rPr>
      </w:pPr>
    </w:p>
    <w:p w:rsidR="00B210DD" w:rsidRDefault="007D7055" w:rsidP="00C944B8">
      <w:pPr>
        <w:ind w:firstLine="513"/>
        <w:jc w:val="right"/>
        <w:rPr>
          <w:sz w:val="28"/>
          <w:szCs w:val="28"/>
        </w:rPr>
      </w:pPr>
      <w:r>
        <w:rPr>
          <w:sz w:val="28"/>
          <w:szCs w:val="28"/>
          <w:lang w:val="en-US"/>
        </w:rPr>
        <w:t>S</w:t>
      </w:r>
      <w:r>
        <w:rPr>
          <w:sz w:val="28"/>
          <w:szCs w:val="28"/>
          <w:vertAlign w:val="subscript"/>
        </w:rPr>
        <w:t>с.б.п</w:t>
      </w:r>
      <w:r>
        <w:rPr>
          <w:sz w:val="28"/>
          <w:szCs w:val="28"/>
        </w:rPr>
        <w:t>=Р</w:t>
      </w:r>
      <w:r w:rsidRPr="007D7055">
        <w:rPr>
          <w:sz w:val="28"/>
          <w:szCs w:val="28"/>
          <w:vertAlign w:val="subscript"/>
        </w:rPr>
        <w:t>общ</w:t>
      </w:r>
      <w:r>
        <w:rPr>
          <w:sz w:val="28"/>
          <w:szCs w:val="28"/>
        </w:rPr>
        <w:t>*5=(12+12+6+8+6+1+3+6+1+5+3+2+9+1+1+5)*5=</w:t>
      </w:r>
      <w:r w:rsidR="00C944B8">
        <w:rPr>
          <w:sz w:val="28"/>
          <w:szCs w:val="28"/>
        </w:rPr>
        <w:t>405м</w:t>
      </w:r>
      <w:r w:rsidR="00C944B8">
        <w:rPr>
          <w:sz w:val="28"/>
          <w:szCs w:val="28"/>
          <w:vertAlign w:val="superscript"/>
        </w:rPr>
        <w:t xml:space="preserve">2   </w:t>
      </w:r>
      <w:r w:rsidR="00C944B8" w:rsidRPr="00C944B8">
        <w:rPr>
          <w:sz w:val="28"/>
          <w:szCs w:val="28"/>
        </w:rPr>
        <w:t>(</w:t>
      </w:r>
      <w:r w:rsidR="00C944B8">
        <w:rPr>
          <w:sz w:val="28"/>
          <w:szCs w:val="28"/>
        </w:rPr>
        <w:t>57</w:t>
      </w:r>
      <w:r w:rsidR="00C944B8" w:rsidRPr="00C944B8">
        <w:rPr>
          <w:sz w:val="28"/>
          <w:szCs w:val="28"/>
        </w:rPr>
        <w:t>)</w:t>
      </w:r>
    </w:p>
    <w:p w:rsidR="00C944B8" w:rsidRPr="00C944B8" w:rsidRDefault="00C944B8" w:rsidP="00C944B8">
      <w:pPr>
        <w:ind w:firstLine="513"/>
        <w:jc w:val="right"/>
        <w:rPr>
          <w:sz w:val="28"/>
          <w:szCs w:val="28"/>
        </w:rPr>
      </w:pPr>
    </w:p>
    <w:p w:rsidR="005B26CB" w:rsidRDefault="005B26CB" w:rsidP="00B210DD">
      <w:pPr>
        <w:ind w:firstLine="567"/>
        <w:jc w:val="both"/>
        <w:rPr>
          <w:sz w:val="28"/>
          <w:szCs w:val="28"/>
        </w:rPr>
      </w:pPr>
      <w:r>
        <w:rPr>
          <w:sz w:val="28"/>
          <w:szCs w:val="28"/>
        </w:rPr>
        <w:t>Здание служебно-бытовых помещений обычно выполняют из типовых унифицированных секций с сеткой колонн 6х6 м</w:t>
      </w:r>
      <w:r w:rsidR="007D7055">
        <w:rPr>
          <w:sz w:val="28"/>
          <w:szCs w:val="28"/>
        </w:rPr>
        <w:t>. Ширина пристройки составляет</w:t>
      </w:r>
      <w:r>
        <w:rPr>
          <w:sz w:val="28"/>
          <w:szCs w:val="28"/>
        </w:rPr>
        <w:t xml:space="preserve"> 12 м, длина унифицированного ряда – 36 м, высота этажа (от пола до пола) – 3,3м.</w:t>
      </w:r>
    </w:p>
    <w:p w:rsidR="005B26CB" w:rsidRDefault="005B26CB" w:rsidP="00B210DD">
      <w:pPr>
        <w:ind w:firstLine="567"/>
        <w:jc w:val="both"/>
        <w:rPr>
          <w:sz w:val="28"/>
          <w:szCs w:val="28"/>
        </w:rPr>
      </w:pPr>
      <w:r>
        <w:rPr>
          <w:sz w:val="28"/>
          <w:szCs w:val="28"/>
        </w:rPr>
        <w:lastRenderedPageBreak/>
        <w:t>З</w:t>
      </w:r>
      <w:r w:rsidR="003E05F8">
        <w:rPr>
          <w:sz w:val="28"/>
          <w:szCs w:val="28"/>
        </w:rPr>
        <w:t>дание</w:t>
      </w:r>
      <w:r w:rsidR="00882DC9">
        <w:rPr>
          <w:sz w:val="28"/>
          <w:szCs w:val="28"/>
        </w:rPr>
        <w:t xml:space="preserve"> для бытовых помещений представляет собой одноэтажное здание, которое примыкает к торцу здания цеха. Пристройка к производственному зданию для размещения служебно-бытовых помещений  располагается со стороны наиболее интенсивных людских потоков.</w:t>
      </w:r>
    </w:p>
    <w:p w:rsidR="00882DC9" w:rsidRPr="00160B5A" w:rsidRDefault="00060C42" w:rsidP="00B210DD">
      <w:pPr>
        <w:ind w:firstLine="567"/>
        <w:jc w:val="both"/>
        <w:rPr>
          <w:bCs/>
          <w:sz w:val="28"/>
          <w:szCs w:val="28"/>
        </w:rPr>
      </w:pPr>
      <w:r w:rsidRPr="00160B5A">
        <w:rPr>
          <w:sz w:val="28"/>
          <w:szCs w:val="28"/>
        </w:rPr>
        <w:t xml:space="preserve">3.2.2 </w:t>
      </w:r>
      <w:r w:rsidR="00160B5A" w:rsidRPr="00160B5A">
        <w:rPr>
          <w:sz w:val="28"/>
          <w:szCs w:val="28"/>
        </w:rPr>
        <w:t>Разработка компоновки цеха</w:t>
      </w:r>
    </w:p>
    <w:p w:rsidR="00C75602" w:rsidRDefault="00C75602" w:rsidP="00B210DD">
      <w:pPr>
        <w:ind w:firstLine="567"/>
        <w:jc w:val="both"/>
        <w:rPr>
          <w:bCs/>
          <w:sz w:val="28"/>
          <w:szCs w:val="28"/>
        </w:rPr>
      </w:pPr>
    </w:p>
    <w:p w:rsidR="00060C42" w:rsidRDefault="00060C42" w:rsidP="00B210DD">
      <w:pPr>
        <w:ind w:firstLine="567"/>
        <w:jc w:val="both"/>
        <w:rPr>
          <w:bCs/>
          <w:sz w:val="28"/>
          <w:szCs w:val="28"/>
        </w:rPr>
      </w:pPr>
      <w:r>
        <w:rPr>
          <w:bCs/>
          <w:sz w:val="28"/>
          <w:szCs w:val="28"/>
        </w:rPr>
        <w:t>При оформлении компоновочного плана здание в плане изображаем в виде сетки продольных и поперечных разбивочных осей  в масштабе 1:200.</w:t>
      </w:r>
      <w:r w:rsidR="006A22FC">
        <w:rPr>
          <w:bCs/>
          <w:sz w:val="28"/>
          <w:szCs w:val="28"/>
        </w:rPr>
        <w:t xml:space="preserve"> Продольные разбивочные оси</w:t>
      </w:r>
      <w:r w:rsidR="00326F9D">
        <w:rPr>
          <w:bCs/>
          <w:sz w:val="28"/>
          <w:szCs w:val="28"/>
        </w:rPr>
        <w:t>, образующие пролеты здания, обозначают прописными буквами русского алфавита, поперечные арабскими цифрами.</w:t>
      </w:r>
    </w:p>
    <w:p w:rsidR="00326F9D" w:rsidRDefault="00326F9D" w:rsidP="00B210DD">
      <w:pPr>
        <w:ind w:firstLine="567"/>
        <w:jc w:val="both"/>
        <w:rPr>
          <w:bCs/>
          <w:sz w:val="28"/>
          <w:szCs w:val="28"/>
        </w:rPr>
      </w:pPr>
    </w:p>
    <w:p w:rsidR="00326F9D" w:rsidRPr="00160B5A" w:rsidRDefault="00326F9D" w:rsidP="00B210DD">
      <w:pPr>
        <w:numPr>
          <w:ilvl w:val="1"/>
          <w:numId w:val="6"/>
        </w:numPr>
        <w:ind w:firstLine="567"/>
        <w:jc w:val="both"/>
        <w:rPr>
          <w:bCs/>
          <w:sz w:val="28"/>
          <w:szCs w:val="28"/>
        </w:rPr>
      </w:pPr>
      <w:r w:rsidRPr="00160B5A">
        <w:rPr>
          <w:bCs/>
          <w:sz w:val="28"/>
          <w:szCs w:val="28"/>
        </w:rPr>
        <w:t>Выбор внутрицехового и межцехового транспорта и по</w:t>
      </w:r>
      <w:r w:rsidR="00160B5A" w:rsidRPr="00160B5A">
        <w:rPr>
          <w:bCs/>
          <w:sz w:val="28"/>
          <w:szCs w:val="28"/>
        </w:rPr>
        <w:t>дъемно-транспортных средств</w:t>
      </w:r>
    </w:p>
    <w:p w:rsidR="00326F9D" w:rsidRDefault="00326F9D" w:rsidP="00B210DD">
      <w:pPr>
        <w:ind w:left="540" w:firstLine="567"/>
        <w:jc w:val="both"/>
        <w:rPr>
          <w:b/>
          <w:bCs/>
          <w:sz w:val="28"/>
          <w:szCs w:val="28"/>
        </w:rPr>
      </w:pPr>
    </w:p>
    <w:p w:rsidR="00326F9D" w:rsidRDefault="00326F9D" w:rsidP="00B210DD">
      <w:pPr>
        <w:ind w:firstLine="567"/>
        <w:jc w:val="both"/>
        <w:rPr>
          <w:bCs/>
          <w:sz w:val="28"/>
          <w:szCs w:val="28"/>
        </w:rPr>
      </w:pPr>
      <w:r>
        <w:rPr>
          <w:bCs/>
          <w:sz w:val="28"/>
          <w:szCs w:val="28"/>
        </w:rPr>
        <w:t>Т.к. тип производства серийный целесообразно использовать в качестве внутрицехового перемещения мостовые краны (грузоподъемностью 3,2т.), электрокары, тележки.</w:t>
      </w:r>
    </w:p>
    <w:p w:rsidR="00326F9D" w:rsidRPr="00326F9D" w:rsidRDefault="00326F9D" w:rsidP="00B210DD">
      <w:pPr>
        <w:ind w:firstLine="567"/>
        <w:jc w:val="both"/>
        <w:rPr>
          <w:bCs/>
          <w:sz w:val="28"/>
          <w:szCs w:val="28"/>
        </w:rPr>
      </w:pPr>
      <w:r>
        <w:rPr>
          <w:bCs/>
          <w:sz w:val="28"/>
          <w:szCs w:val="28"/>
        </w:rPr>
        <w:t>Для межцехового транспортирования необходимо применение автотранспорта (трактора и др.).</w:t>
      </w:r>
    </w:p>
    <w:p w:rsidR="00397EAB" w:rsidRPr="00160B5A" w:rsidRDefault="00EC4BC0" w:rsidP="00C944B8">
      <w:pPr>
        <w:ind w:firstLine="567"/>
        <w:jc w:val="both"/>
        <w:rPr>
          <w:bCs/>
          <w:sz w:val="28"/>
          <w:szCs w:val="28"/>
        </w:rPr>
      </w:pPr>
      <w:r>
        <w:rPr>
          <w:bCs/>
          <w:sz w:val="28"/>
          <w:szCs w:val="28"/>
        </w:rPr>
        <w:br w:type="page"/>
      </w:r>
      <w:r w:rsidR="003E3DE9" w:rsidRPr="00160B5A">
        <w:rPr>
          <w:bCs/>
          <w:sz w:val="28"/>
        </w:rPr>
        <w:lastRenderedPageBreak/>
        <w:t>4</w:t>
      </w:r>
      <w:r w:rsidR="00DA59CC" w:rsidRPr="00160B5A">
        <w:rPr>
          <w:bCs/>
          <w:sz w:val="28"/>
        </w:rPr>
        <w:t xml:space="preserve">. </w:t>
      </w:r>
      <w:r w:rsidR="00FA3B8E">
        <w:rPr>
          <w:bCs/>
          <w:sz w:val="28"/>
        </w:rPr>
        <w:t>Технико-</w:t>
      </w:r>
      <w:r w:rsidR="00FA3B8E">
        <w:rPr>
          <w:bCs/>
          <w:sz w:val="28"/>
          <w:szCs w:val="28"/>
        </w:rPr>
        <w:t>э</w:t>
      </w:r>
      <w:r w:rsidR="00397EAB" w:rsidRPr="00160B5A">
        <w:rPr>
          <w:bCs/>
          <w:sz w:val="28"/>
          <w:szCs w:val="28"/>
        </w:rPr>
        <w:t xml:space="preserve">кономическое обоснование </w:t>
      </w:r>
      <w:r>
        <w:rPr>
          <w:bCs/>
          <w:sz w:val="28"/>
          <w:szCs w:val="28"/>
        </w:rPr>
        <w:t>проекта</w:t>
      </w:r>
      <w:r w:rsidR="00397EAB" w:rsidRPr="00160B5A">
        <w:rPr>
          <w:bCs/>
          <w:sz w:val="28"/>
          <w:szCs w:val="28"/>
        </w:rPr>
        <w:t xml:space="preserve"> </w:t>
      </w:r>
      <w:r w:rsidR="00160B5A" w:rsidRPr="00160B5A">
        <w:rPr>
          <w:bCs/>
          <w:sz w:val="28"/>
          <w:szCs w:val="28"/>
        </w:rPr>
        <w:t>в виде бизнес-плана</w:t>
      </w:r>
    </w:p>
    <w:p w:rsidR="00DA59CC" w:rsidRPr="008A3331" w:rsidRDefault="00DA59CC" w:rsidP="00C944B8">
      <w:pPr>
        <w:ind w:right="-81" w:firstLine="567"/>
        <w:jc w:val="both"/>
        <w:rPr>
          <w:b/>
          <w:bCs/>
          <w:sz w:val="28"/>
          <w:szCs w:val="28"/>
        </w:rPr>
      </w:pPr>
    </w:p>
    <w:p w:rsidR="00DA59CC" w:rsidRPr="00C944B8" w:rsidRDefault="003E3DE9" w:rsidP="00C944B8">
      <w:pPr>
        <w:ind w:firstLine="567"/>
        <w:jc w:val="both"/>
        <w:rPr>
          <w:sz w:val="28"/>
        </w:rPr>
      </w:pPr>
      <w:r w:rsidRPr="00C944B8">
        <w:rPr>
          <w:bCs/>
          <w:sz w:val="28"/>
        </w:rPr>
        <w:t>4</w:t>
      </w:r>
      <w:r w:rsidR="00A16378" w:rsidRPr="00C944B8">
        <w:rPr>
          <w:bCs/>
          <w:sz w:val="28"/>
        </w:rPr>
        <w:t xml:space="preserve">.1 </w:t>
      </w:r>
      <w:r w:rsidR="00DA59CC" w:rsidRPr="00C944B8">
        <w:rPr>
          <w:bCs/>
          <w:sz w:val="28"/>
        </w:rPr>
        <w:t>Резюме.</w:t>
      </w:r>
    </w:p>
    <w:p w:rsidR="00DA59CC" w:rsidRDefault="00DA59CC" w:rsidP="00DA59CC">
      <w:pPr>
        <w:rPr>
          <w:sz w:val="28"/>
        </w:rPr>
      </w:pPr>
    </w:p>
    <w:p w:rsidR="00DA59CC" w:rsidRDefault="00DA59CC" w:rsidP="00C944B8">
      <w:pPr>
        <w:pStyle w:val="a9"/>
        <w:spacing w:line="360" w:lineRule="auto"/>
        <w:ind w:firstLine="455"/>
        <w:rPr>
          <w:sz w:val="28"/>
        </w:rPr>
      </w:pPr>
      <w:r>
        <w:rPr>
          <w:sz w:val="28"/>
        </w:rPr>
        <w:t xml:space="preserve">В данном бизнес-плане предлагается </w:t>
      </w:r>
      <w:r w:rsidR="00EC4BC0">
        <w:rPr>
          <w:sz w:val="28"/>
        </w:rPr>
        <w:t>проект</w:t>
      </w:r>
      <w:r>
        <w:rPr>
          <w:sz w:val="28"/>
        </w:rPr>
        <w:t xml:space="preserve"> участ</w:t>
      </w:r>
      <w:r w:rsidR="00893655">
        <w:rPr>
          <w:sz w:val="28"/>
        </w:rPr>
        <w:t xml:space="preserve">ка механической обработки </w:t>
      </w:r>
      <w:r w:rsidR="00160B5A" w:rsidRPr="00160B5A">
        <w:rPr>
          <w:sz w:val="28"/>
          <w:szCs w:val="28"/>
        </w:rPr>
        <w:t>деталей</w:t>
      </w:r>
      <w:r w:rsidR="00145E4B">
        <w:rPr>
          <w:sz w:val="28"/>
          <w:szCs w:val="28"/>
        </w:rPr>
        <w:t>,</w:t>
      </w:r>
      <w:r w:rsidR="00160B5A" w:rsidRPr="00160B5A">
        <w:rPr>
          <w:sz w:val="28"/>
          <w:szCs w:val="28"/>
        </w:rPr>
        <w:t xml:space="preserve"> </w:t>
      </w:r>
      <w:r w:rsidR="00145E4B">
        <w:rPr>
          <w:sz w:val="28"/>
          <w:szCs w:val="28"/>
        </w:rPr>
        <w:t xml:space="preserve">типа </w:t>
      </w:r>
      <w:r w:rsidR="00160B5A" w:rsidRPr="00160B5A">
        <w:rPr>
          <w:sz w:val="28"/>
          <w:szCs w:val="28"/>
        </w:rPr>
        <w:t>тел вращения</w:t>
      </w:r>
      <w:r w:rsidR="00160B5A">
        <w:rPr>
          <w:sz w:val="28"/>
          <w:szCs w:val="28"/>
        </w:rPr>
        <w:t>,</w:t>
      </w:r>
      <w:r w:rsidR="00160B5A" w:rsidRPr="00160B5A">
        <w:rPr>
          <w:bCs/>
          <w:sz w:val="28"/>
          <w:szCs w:val="28"/>
        </w:rPr>
        <w:t xml:space="preserve"> </w:t>
      </w:r>
      <w:r>
        <w:rPr>
          <w:sz w:val="28"/>
        </w:rPr>
        <w:t>изготавливаем</w:t>
      </w:r>
      <w:r w:rsidR="00145E4B">
        <w:rPr>
          <w:sz w:val="28"/>
        </w:rPr>
        <w:t>ых</w:t>
      </w:r>
      <w:r>
        <w:rPr>
          <w:sz w:val="28"/>
        </w:rPr>
        <w:t xml:space="preserve"> по </w:t>
      </w:r>
      <w:r w:rsidR="001A181F">
        <w:rPr>
          <w:sz w:val="28"/>
        </w:rPr>
        <w:t>автоматизированным</w:t>
      </w:r>
      <w:r>
        <w:rPr>
          <w:sz w:val="28"/>
        </w:rPr>
        <w:t xml:space="preserve"> тех</w:t>
      </w:r>
      <w:r w:rsidR="001A181F">
        <w:rPr>
          <w:sz w:val="28"/>
        </w:rPr>
        <w:t>нологиям</w:t>
      </w:r>
      <w:r>
        <w:rPr>
          <w:sz w:val="28"/>
        </w:rPr>
        <w:t>.</w:t>
      </w:r>
    </w:p>
    <w:p w:rsidR="00DA59CC" w:rsidRDefault="00DA59CC" w:rsidP="00C944B8">
      <w:pPr>
        <w:pStyle w:val="a9"/>
        <w:spacing w:line="360" w:lineRule="auto"/>
        <w:ind w:firstLine="455"/>
        <w:rPr>
          <w:sz w:val="28"/>
        </w:rPr>
      </w:pPr>
      <w:r>
        <w:rPr>
          <w:sz w:val="28"/>
        </w:rPr>
        <w:t xml:space="preserve">Под </w:t>
      </w:r>
      <w:r w:rsidR="00145E4B">
        <w:rPr>
          <w:sz w:val="28"/>
        </w:rPr>
        <w:t>проектом участка</w:t>
      </w:r>
      <w:r>
        <w:rPr>
          <w:sz w:val="28"/>
        </w:rPr>
        <w:t xml:space="preserve"> понимается </w:t>
      </w:r>
      <w:r w:rsidR="00145E4B">
        <w:rPr>
          <w:sz w:val="28"/>
        </w:rPr>
        <w:t>разработка</w:t>
      </w:r>
      <w:r>
        <w:rPr>
          <w:sz w:val="28"/>
        </w:rPr>
        <w:t xml:space="preserve"> производственной программы и оборудования с </w:t>
      </w:r>
      <w:r w:rsidR="00145E4B">
        <w:rPr>
          <w:sz w:val="28"/>
        </w:rPr>
        <w:t>автоматизированными технологиями</w:t>
      </w:r>
      <w:r w:rsidR="00893655">
        <w:rPr>
          <w:sz w:val="28"/>
        </w:rPr>
        <w:t xml:space="preserve"> изготовления </w:t>
      </w:r>
      <w:r w:rsidR="00BF24F0">
        <w:rPr>
          <w:sz w:val="28"/>
        </w:rPr>
        <w:t>деталей</w:t>
      </w:r>
      <w:r w:rsidR="00145E4B">
        <w:rPr>
          <w:sz w:val="28"/>
        </w:rPr>
        <w:t>,</w:t>
      </w:r>
      <w:r w:rsidR="00BF24F0">
        <w:rPr>
          <w:sz w:val="28"/>
        </w:rPr>
        <w:t xml:space="preserve"> </w:t>
      </w:r>
      <w:r w:rsidR="00145E4B">
        <w:rPr>
          <w:sz w:val="28"/>
        </w:rPr>
        <w:t xml:space="preserve">типа </w:t>
      </w:r>
      <w:r w:rsidR="00160B5A" w:rsidRPr="00160B5A">
        <w:rPr>
          <w:sz w:val="28"/>
          <w:szCs w:val="28"/>
        </w:rPr>
        <w:t>тел вращения</w:t>
      </w:r>
      <w:r w:rsidR="00160B5A">
        <w:rPr>
          <w:sz w:val="28"/>
        </w:rPr>
        <w:t xml:space="preserve"> </w:t>
      </w:r>
      <w:r>
        <w:rPr>
          <w:sz w:val="28"/>
        </w:rPr>
        <w:t xml:space="preserve">и организацией производства на проектируемом участке. Применяемая технология обеспечивает необходимые качественные характеристики. </w:t>
      </w:r>
    </w:p>
    <w:p w:rsidR="00DA59CC" w:rsidRDefault="00DA59CC" w:rsidP="00C944B8">
      <w:pPr>
        <w:spacing w:line="360" w:lineRule="auto"/>
        <w:ind w:firstLine="455"/>
        <w:jc w:val="both"/>
        <w:rPr>
          <w:sz w:val="28"/>
        </w:rPr>
      </w:pPr>
      <w:r>
        <w:rPr>
          <w:sz w:val="28"/>
        </w:rPr>
        <w:t>Предлагаемая технология позволяет:</w:t>
      </w:r>
    </w:p>
    <w:p w:rsidR="00DA59CC" w:rsidRDefault="00145E4B" w:rsidP="00C944B8">
      <w:pPr>
        <w:numPr>
          <w:ilvl w:val="0"/>
          <w:numId w:val="34"/>
        </w:numPr>
        <w:tabs>
          <w:tab w:val="clear" w:pos="1770"/>
        </w:tabs>
        <w:spacing w:line="360" w:lineRule="auto"/>
        <w:ind w:left="709" w:hanging="142"/>
        <w:jc w:val="both"/>
        <w:rPr>
          <w:sz w:val="28"/>
        </w:rPr>
      </w:pPr>
      <w:r>
        <w:rPr>
          <w:sz w:val="28"/>
        </w:rPr>
        <w:t>свести к минимуму</w:t>
      </w:r>
      <w:r w:rsidR="00893655">
        <w:rPr>
          <w:sz w:val="28"/>
        </w:rPr>
        <w:t xml:space="preserve"> трудоемкость</w:t>
      </w:r>
      <w:r w:rsidR="00F06F5A">
        <w:rPr>
          <w:sz w:val="28"/>
        </w:rPr>
        <w:t xml:space="preserve"> и</w:t>
      </w:r>
      <w:r w:rsidR="00893655">
        <w:rPr>
          <w:sz w:val="28"/>
        </w:rPr>
        <w:t>,</w:t>
      </w:r>
      <w:r w:rsidR="00DA59CC">
        <w:rPr>
          <w:sz w:val="28"/>
        </w:rPr>
        <w:t xml:space="preserve"> сл</w:t>
      </w:r>
      <w:r w:rsidR="00893655">
        <w:rPr>
          <w:sz w:val="28"/>
        </w:rPr>
        <w:t>едовательно</w:t>
      </w:r>
      <w:r w:rsidR="00F06F5A">
        <w:rPr>
          <w:sz w:val="28"/>
        </w:rPr>
        <w:t>,</w:t>
      </w:r>
      <w:r w:rsidR="00893655">
        <w:rPr>
          <w:sz w:val="28"/>
        </w:rPr>
        <w:t xml:space="preserve"> себестоимость </w:t>
      </w:r>
      <w:r w:rsidR="00BF24F0">
        <w:rPr>
          <w:sz w:val="28"/>
        </w:rPr>
        <w:t>деталей</w:t>
      </w:r>
      <w:r w:rsidR="00DA59CC">
        <w:rPr>
          <w:sz w:val="28"/>
        </w:rPr>
        <w:t>;</w:t>
      </w:r>
    </w:p>
    <w:p w:rsidR="00DA59CC" w:rsidRDefault="00145E4B" w:rsidP="00C944B8">
      <w:pPr>
        <w:numPr>
          <w:ilvl w:val="0"/>
          <w:numId w:val="34"/>
        </w:numPr>
        <w:tabs>
          <w:tab w:val="clear" w:pos="1770"/>
        </w:tabs>
        <w:spacing w:line="360" w:lineRule="auto"/>
        <w:ind w:left="709" w:hanging="142"/>
        <w:jc w:val="both"/>
        <w:rPr>
          <w:sz w:val="28"/>
        </w:rPr>
      </w:pPr>
      <w:r>
        <w:rPr>
          <w:sz w:val="28"/>
        </w:rPr>
        <w:t>получить наиболее минимальную</w:t>
      </w:r>
      <w:r w:rsidR="00DA59CC">
        <w:rPr>
          <w:sz w:val="28"/>
        </w:rPr>
        <w:t xml:space="preserve"> внутрипроизводственную цену детали;</w:t>
      </w:r>
    </w:p>
    <w:p w:rsidR="00DA59CC" w:rsidRDefault="00145E4B" w:rsidP="00C944B8">
      <w:pPr>
        <w:numPr>
          <w:ilvl w:val="0"/>
          <w:numId w:val="34"/>
        </w:numPr>
        <w:tabs>
          <w:tab w:val="clear" w:pos="1770"/>
        </w:tabs>
        <w:spacing w:line="360" w:lineRule="auto"/>
        <w:ind w:left="709" w:hanging="142"/>
        <w:jc w:val="both"/>
        <w:rPr>
          <w:sz w:val="28"/>
        </w:rPr>
      </w:pPr>
      <w:r>
        <w:rPr>
          <w:sz w:val="28"/>
        </w:rPr>
        <w:t xml:space="preserve">охватить максимально возможный </w:t>
      </w:r>
      <w:r w:rsidR="00DA59CC">
        <w:rPr>
          <w:sz w:val="28"/>
        </w:rPr>
        <w:t>рынок сбыта.</w:t>
      </w:r>
    </w:p>
    <w:p w:rsidR="00DA59CC" w:rsidRDefault="00DA59CC" w:rsidP="00C944B8">
      <w:pPr>
        <w:spacing w:line="360" w:lineRule="auto"/>
        <w:ind w:firstLine="455"/>
        <w:jc w:val="both"/>
        <w:rPr>
          <w:sz w:val="28"/>
        </w:rPr>
      </w:pPr>
      <w:r>
        <w:rPr>
          <w:sz w:val="28"/>
        </w:rPr>
        <w:t xml:space="preserve">Для организации </w:t>
      </w:r>
      <w:r w:rsidR="00893655">
        <w:rPr>
          <w:sz w:val="28"/>
        </w:rPr>
        <w:t>производства</w:t>
      </w:r>
      <w:r w:rsidR="008D409E" w:rsidRPr="008D409E">
        <w:rPr>
          <w:sz w:val="28"/>
        </w:rPr>
        <w:t xml:space="preserve"> </w:t>
      </w:r>
      <w:r w:rsidR="008D409E">
        <w:rPr>
          <w:sz w:val="28"/>
        </w:rPr>
        <w:t>деталей</w:t>
      </w:r>
      <w:r w:rsidR="00145E4B">
        <w:rPr>
          <w:sz w:val="28"/>
        </w:rPr>
        <w:t>, типа</w:t>
      </w:r>
      <w:r w:rsidR="008D409E">
        <w:rPr>
          <w:sz w:val="28"/>
        </w:rPr>
        <w:t xml:space="preserve"> </w:t>
      </w:r>
      <w:r w:rsidR="00160B5A" w:rsidRPr="00160B5A">
        <w:rPr>
          <w:sz w:val="28"/>
          <w:szCs w:val="28"/>
        </w:rPr>
        <w:t>тел вращения</w:t>
      </w:r>
      <w:r w:rsidR="00160B5A">
        <w:rPr>
          <w:sz w:val="28"/>
        </w:rPr>
        <w:t xml:space="preserve"> </w:t>
      </w:r>
      <w:r>
        <w:rPr>
          <w:sz w:val="28"/>
        </w:rPr>
        <w:t xml:space="preserve">на проектируемом участке  по предлагаемой технологии необходимы капитальные вложения на сумму </w:t>
      </w:r>
      <w:r w:rsidR="008D409E">
        <w:rPr>
          <w:sz w:val="28"/>
        </w:rPr>
        <w:t>2470</w:t>
      </w:r>
      <w:r>
        <w:rPr>
          <w:sz w:val="28"/>
        </w:rPr>
        <w:t xml:space="preserve"> тыс. рублей. </w:t>
      </w:r>
    </w:p>
    <w:p w:rsidR="00DA59CC" w:rsidRDefault="00DA59CC" w:rsidP="00C944B8">
      <w:pPr>
        <w:spacing w:line="360" w:lineRule="auto"/>
        <w:ind w:firstLine="567"/>
        <w:jc w:val="both"/>
        <w:rPr>
          <w:sz w:val="28"/>
        </w:rPr>
      </w:pPr>
      <w:r>
        <w:rPr>
          <w:sz w:val="28"/>
        </w:rPr>
        <w:t>Срок возврата кап</w:t>
      </w:r>
      <w:r w:rsidR="008D409E">
        <w:rPr>
          <w:sz w:val="28"/>
        </w:rPr>
        <w:t>итальных вложений: - 1,7 года.</w:t>
      </w:r>
      <w:r w:rsidR="00F06F5A">
        <w:rPr>
          <w:sz w:val="28"/>
        </w:rPr>
        <w:t xml:space="preserve"> </w:t>
      </w:r>
      <w:r w:rsidR="008D409E">
        <w:rPr>
          <w:sz w:val="28"/>
        </w:rPr>
        <w:t>В 201</w:t>
      </w:r>
      <w:r w:rsidR="00145E4B">
        <w:rPr>
          <w:sz w:val="28"/>
        </w:rPr>
        <w:t>2</w:t>
      </w:r>
      <w:r w:rsidR="008D409E">
        <w:rPr>
          <w:sz w:val="28"/>
        </w:rPr>
        <w:t>г</w:t>
      </w:r>
      <w:r w:rsidR="00145E4B">
        <w:rPr>
          <w:sz w:val="28"/>
        </w:rPr>
        <w:t>.</w:t>
      </w:r>
      <w:r w:rsidR="008D409E">
        <w:rPr>
          <w:sz w:val="28"/>
        </w:rPr>
        <w:t xml:space="preserve"> прибыль</w:t>
      </w:r>
      <w:r>
        <w:rPr>
          <w:sz w:val="28"/>
        </w:rPr>
        <w:t xml:space="preserve"> </w:t>
      </w:r>
      <w:r w:rsidR="00FA3B8E">
        <w:rPr>
          <w:sz w:val="28"/>
        </w:rPr>
        <w:t>составит</w:t>
      </w:r>
      <w:r w:rsidR="008D409E">
        <w:rPr>
          <w:sz w:val="28"/>
        </w:rPr>
        <w:t xml:space="preserve"> 2851,32 </w:t>
      </w:r>
      <w:r>
        <w:rPr>
          <w:sz w:val="28"/>
        </w:rPr>
        <w:t xml:space="preserve">тыс.руб. </w:t>
      </w:r>
    </w:p>
    <w:p w:rsidR="00DA59CC" w:rsidRDefault="00DA59CC" w:rsidP="00C944B8">
      <w:pPr>
        <w:spacing w:line="360" w:lineRule="auto"/>
        <w:ind w:firstLine="567"/>
        <w:jc w:val="both"/>
        <w:rPr>
          <w:sz w:val="28"/>
        </w:rPr>
      </w:pPr>
      <w:r>
        <w:rPr>
          <w:sz w:val="28"/>
        </w:rPr>
        <w:t xml:space="preserve">Объем безубыточности: </w:t>
      </w:r>
      <w:r w:rsidR="008D409E">
        <w:rPr>
          <w:sz w:val="28"/>
        </w:rPr>
        <w:t>12664</w:t>
      </w:r>
      <w:r>
        <w:rPr>
          <w:sz w:val="28"/>
        </w:rPr>
        <w:t xml:space="preserve"> тыс.руб. в 201</w:t>
      </w:r>
      <w:r w:rsidR="001758A0">
        <w:rPr>
          <w:sz w:val="28"/>
        </w:rPr>
        <w:t>2</w:t>
      </w:r>
      <w:r>
        <w:rPr>
          <w:sz w:val="28"/>
        </w:rPr>
        <w:t>г..</w:t>
      </w:r>
    </w:p>
    <w:p w:rsidR="00DA59CC" w:rsidRDefault="00DA59CC" w:rsidP="00C944B8">
      <w:pPr>
        <w:spacing w:line="360" w:lineRule="auto"/>
        <w:ind w:firstLine="567"/>
        <w:jc w:val="both"/>
        <w:rPr>
          <w:sz w:val="28"/>
        </w:rPr>
      </w:pPr>
      <w:r>
        <w:rPr>
          <w:sz w:val="28"/>
        </w:rPr>
        <w:t xml:space="preserve">Запас финансовой прочности: </w:t>
      </w:r>
      <w:r w:rsidR="008D409E">
        <w:rPr>
          <w:sz w:val="28"/>
        </w:rPr>
        <w:t>4456</w:t>
      </w:r>
      <w:r>
        <w:rPr>
          <w:sz w:val="28"/>
        </w:rPr>
        <w:t xml:space="preserve"> тыс.руб. в 201</w:t>
      </w:r>
      <w:r w:rsidR="001758A0">
        <w:rPr>
          <w:sz w:val="28"/>
        </w:rPr>
        <w:t>2</w:t>
      </w:r>
      <w:r>
        <w:rPr>
          <w:sz w:val="28"/>
        </w:rPr>
        <w:t>г.</w:t>
      </w:r>
    </w:p>
    <w:p w:rsidR="00DA59CC" w:rsidRDefault="00DA59CC" w:rsidP="00C944B8">
      <w:pPr>
        <w:spacing w:line="360" w:lineRule="auto"/>
        <w:ind w:firstLine="567"/>
        <w:jc w:val="both"/>
        <w:rPr>
          <w:sz w:val="28"/>
          <w:szCs w:val="28"/>
        </w:rPr>
      </w:pPr>
      <w:r w:rsidRPr="00E94A9F">
        <w:rPr>
          <w:sz w:val="28"/>
          <w:szCs w:val="28"/>
        </w:rPr>
        <w:t>Коэффициент (покрытия) запа</w:t>
      </w:r>
      <w:r>
        <w:rPr>
          <w:sz w:val="28"/>
          <w:szCs w:val="28"/>
        </w:rPr>
        <w:t xml:space="preserve">са финансовой прочности  - 31  % при нормативе в 30%, что свидетельствует о стабильном финансовом положении. </w:t>
      </w:r>
    </w:p>
    <w:p w:rsidR="00DA59CC" w:rsidRDefault="00DA59CC" w:rsidP="00DA59CC">
      <w:pPr>
        <w:spacing w:line="360" w:lineRule="auto"/>
        <w:ind w:firstLine="720"/>
        <w:jc w:val="both"/>
        <w:rPr>
          <w:sz w:val="28"/>
        </w:rPr>
      </w:pPr>
    </w:p>
    <w:p w:rsidR="00FA3B8E" w:rsidRDefault="00FA3B8E">
      <w:pPr>
        <w:rPr>
          <w:b/>
          <w:bCs/>
          <w:sz w:val="28"/>
        </w:rPr>
      </w:pPr>
      <w:r>
        <w:rPr>
          <w:b/>
          <w:bCs/>
          <w:sz w:val="28"/>
        </w:rPr>
        <w:br w:type="page"/>
      </w:r>
    </w:p>
    <w:p w:rsidR="00DA59CC" w:rsidRPr="00C944B8" w:rsidRDefault="003E3DE9" w:rsidP="00C944B8">
      <w:pPr>
        <w:ind w:firstLine="567"/>
        <w:jc w:val="both"/>
        <w:rPr>
          <w:bCs/>
          <w:sz w:val="28"/>
        </w:rPr>
      </w:pPr>
      <w:r w:rsidRPr="00C944B8">
        <w:rPr>
          <w:bCs/>
          <w:sz w:val="28"/>
        </w:rPr>
        <w:lastRenderedPageBreak/>
        <w:t>4</w:t>
      </w:r>
      <w:r w:rsidR="00A16378" w:rsidRPr="00C944B8">
        <w:rPr>
          <w:bCs/>
          <w:sz w:val="28"/>
        </w:rPr>
        <w:t xml:space="preserve">.2 </w:t>
      </w:r>
      <w:r w:rsidR="00DA59CC" w:rsidRPr="00C944B8">
        <w:rPr>
          <w:bCs/>
          <w:sz w:val="28"/>
        </w:rPr>
        <w:t>Характеристика проектируемого участка.</w:t>
      </w:r>
    </w:p>
    <w:p w:rsidR="00DA59CC" w:rsidRDefault="00DA59CC" w:rsidP="00C944B8">
      <w:pPr>
        <w:ind w:firstLine="567"/>
        <w:jc w:val="both"/>
        <w:rPr>
          <w:b/>
          <w:bCs/>
          <w:sz w:val="28"/>
        </w:rPr>
      </w:pPr>
    </w:p>
    <w:p w:rsidR="00DA59CC" w:rsidRPr="002F3BB6" w:rsidRDefault="00DA59CC" w:rsidP="00C944B8">
      <w:pPr>
        <w:spacing w:line="360" w:lineRule="auto"/>
        <w:ind w:firstLine="567"/>
        <w:jc w:val="both"/>
        <w:rPr>
          <w:sz w:val="28"/>
          <w:szCs w:val="28"/>
        </w:rPr>
      </w:pPr>
      <w:r>
        <w:rPr>
          <w:sz w:val="28"/>
          <w:szCs w:val="28"/>
        </w:rPr>
        <w:t xml:space="preserve">Участок по изготовлению </w:t>
      </w:r>
      <w:r w:rsidR="00BF24F0">
        <w:rPr>
          <w:sz w:val="28"/>
        </w:rPr>
        <w:t>деталей</w:t>
      </w:r>
      <w:r w:rsidR="00AF6428">
        <w:rPr>
          <w:sz w:val="28"/>
        </w:rPr>
        <w:t>, типа</w:t>
      </w:r>
      <w:r w:rsidR="00BF24F0">
        <w:rPr>
          <w:sz w:val="28"/>
        </w:rPr>
        <w:t xml:space="preserve"> </w:t>
      </w:r>
      <w:r w:rsidR="00160B5A" w:rsidRPr="00160B5A">
        <w:rPr>
          <w:sz w:val="28"/>
          <w:szCs w:val="28"/>
        </w:rPr>
        <w:t>тел вращения</w:t>
      </w:r>
      <w:r w:rsidR="00160B5A" w:rsidRPr="0007342B">
        <w:rPr>
          <w:sz w:val="28"/>
          <w:szCs w:val="28"/>
        </w:rPr>
        <w:t xml:space="preserve"> </w:t>
      </w:r>
      <w:r w:rsidRPr="0007342B">
        <w:rPr>
          <w:sz w:val="28"/>
          <w:szCs w:val="28"/>
        </w:rPr>
        <w:t>является внутрипроизводственным подразделе</w:t>
      </w:r>
      <w:r>
        <w:rPr>
          <w:sz w:val="28"/>
          <w:szCs w:val="28"/>
        </w:rPr>
        <w:t>нием цеха завода</w:t>
      </w:r>
      <w:r w:rsidR="00F06F5A">
        <w:rPr>
          <w:sz w:val="28"/>
          <w:szCs w:val="28"/>
        </w:rPr>
        <w:t xml:space="preserve"> «Роствертол»</w:t>
      </w:r>
      <w:r>
        <w:rPr>
          <w:sz w:val="28"/>
          <w:szCs w:val="28"/>
        </w:rPr>
        <w:t xml:space="preserve">. </w:t>
      </w:r>
      <w:r w:rsidRPr="0007342B">
        <w:rPr>
          <w:sz w:val="28"/>
          <w:szCs w:val="28"/>
        </w:rPr>
        <w:t xml:space="preserve">Участок </w:t>
      </w:r>
      <w:r w:rsidR="00F06F5A">
        <w:rPr>
          <w:sz w:val="28"/>
          <w:szCs w:val="28"/>
        </w:rPr>
        <w:t xml:space="preserve">будет </w:t>
      </w:r>
      <w:r w:rsidRPr="0007342B">
        <w:rPr>
          <w:sz w:val="28"/>
          <w:szCs w:val="28"/>
        </w:rPr>
        <w:t>оснащен современным металлорежущим и прочим технологическим оборудованием</w:t>
      </w:r>
      <w:r>
        <w:rPr>
          <w:sz w:val="28"/>
          <w:szCs w:val="28"/>
        </w:rPr>
        <w:t xml:space="preserve"> в количестве </w:t>
      </w:r>
      <w:r w:rsidRPr="00A13512">
        <w:rPr>
          <w:sz w:val="28"/>
          <w:szCs w:val="28"/>
        </w:rPr>
        <w:t>1</w:t>
      </w:r>
      <w:r>
        <w:rPr>
          <w:sz w:val="28"/>
          <w:szCs w:val="28"/>
        </w:rPr>
        <w:t>2 единиц</w:t>
      </w:r>
      <w:r w:rsidRPr="0007342B">
        <w:rPr>
          <w:sz w:val="28"/>
          <w:szCs w:val="28"/>
        </w:rPr>
        <w:t>, его работники</w:t>
      </w:r>
      <w:r>
        <w:rPr>
          <w:sz w:val="28"/>
          <w:szCs w:val="28"/>
        </w:rPr>
        <w:t xml:space="preserve"> - 4 рабочих</w:t>
      </w:r>
      <w:r w:rsidR="00203BA2" w:rsidRPr="00203BA2">
        <w:rPr>
          <w:sz w:val="28"/>
          <w:szCs w:val="28"/>
        </w:rPr>
        <w:t xml:space="preserve"> </w:t>
      </w:r>
      <w:r>
        <w:rPr>
          <w:sz w:val="28"/>
          <w:szCs w:val="28"/>
        </w:rPr>
        <w:t>-</w:t>
      </w:r>
      <w:r w:rsidR="00203BA2" w:rsidRPr="00203BA2">
        <w:rPr>
          <w:sz w:val="28"/>
          <w:szCs w:val="28"/>
        </w:rPr>
        <w:t xml:space="preserve"> </w:t>
      </w:r>
      <w:r>
        <w:rPr>
          <w:sz w:val="28"/>
          <w:szCs w:val="28"/>
        </w:rPr>
        <w:t>наладчи</w:t>
      </w:r>
      <w:r w:rsidR="00F06F5A">
        <w:rPr>
          <w:sz w:val="28"/>
          <w:szCs w:val="28"/>
        </w:rPr>
        <w:t>ка</w:t>
      </w:r>
      <w:r>
        <w:rPr>
          <w:sz w:val="28"/>
          <w:szCs w:val="28"/>
        </w:rPr>
        <w:t>, которые работают в 3 смены,</w:t>
      </w:r>
      <w:r w:rsidRPr="0007342B">
        <w:rPr>
          <w:sz w:val="28"/>
          <w:szCs w:val="28"/>
        </w:rPr>
        <w:t xml:space="preserve"> имеют высокую квалификацию</w:t>
      </w:r>
      <w:r>
        <w:rPr>
          <w:sz w:val="28"/>
          <w:szCs w:val="28"/>
        </w:rPr>
        <w:t>.</w:t>
      </w:r>
    </w:p>
    <w:p w:rsidR="00DA59CC" w:rsidRPr="00E8084D" w:rsidRDefault="00DA59CC" w:rsidP="00C944B8">
      <w:pPr>
        <w:spacing w:line="360" w:lineRule="auto"/>
        <w:ind w:firstLine="567"/>
        <w:jc w:val="both"/>
        <w:rPr>
          <w:sz w:val="28"/>
          <w:szCs w:val="28"/>
        </w:rPr>
      </w:pPr>
      <w:r>
        <w:rPr>
          <w:sz w:val="28"/>
          <w:szCs w:val="28"/>
        </w:rPr>
        <w:t xml:space="preserve">В проекте рассмотрена </w:t>
      </w:r>
      <w:r w:rsidR="00AF6428">
        <w:rPr>
          <w:sz w:val="28"/>
          <w:szCs w:val="28"/>
        </w:rPr>
        <w:t>автоматизиров</w:t>
      </w:r>
      <w:r w:rsidRPr="00E8084D">
        <w:rPr>
          <w:sz w:val="28"/>
          <w:szCs w:val="28"/>
        </w:rPr>
        <w:t xml:space="preserve">анная технология изготовления </w:t>
      </w:r>
      <w:r w:rsidR="00BF24F0">
        <w:rPr>
          <w:sz w:val="28"/>
        </w:rPr>
        <w:t xml:space="preserve">деталей </w:t>
      </w:r>
      <w:r w:rsidR="00160B5A" w:rsidRPr="00160B5A">
        <w:rPr>
          <w:sz w:val="28"/>
          <w:szCs w:val="28"/>
        </w:rPr>
        <w:t>тел вращения</w:t>
      </w:r>
      <w:r w:rsidR="00160B5A" w:rsidRPr="00E8084D">
        <w:rPr>
          <w:sz w:val="28"/>
          <w:szCs w:val="28"/>
        </w:rPr>
        <w:t xml:space="preserve"> </w:t>
      </w:r>
      <w:r w:rsidRPr="00E8084D">
        <w:rPr>
          <w:sz w:val="28"/>
          <w:szCs w:val="28"/>
        </w:rPr>
        <w:t>на проектируемом участке.</w:t>
      </w:r>
    </w:p>
    <w:p w:rsidR="00DA59CC" w:rsidRDefault="00DA59CC" w:rsidP="00C944B8">
      <w:pPr>
        <w:spacing w:line="360" w:lineRule="auto"/>
        <w:ind w:firstLine="567"/>
        <w:jc w:val="both"/>
        <w:rPr>
          <w:sz w:val="28"/>
        </w:rPr>
      </w:pPr>
      <w:r>
        <w:rPr>
          <w:sz w:val="28"/>
        </w:rPr>
        <w:t xml:space="preserve">Предлагаемая технология изготовления </w:t>
      </w:r>
      <w:r w:rsidR="00BF24F0">
        <w:rPr>
          <w:sz w:val="28"/>
        </w:rPr>
        <w:t>деталей</w:t>
      </w:r>
      <w:r w:rsidR="00AF6428">
        <w:rPr>
          <w:sz w:val="28"/>
        </w:rPr>
        <w:t>, типа</w:t>
      </w:r>
      <w:r w:rsidR="00BF24F0">
        <w:rPr>
          <w:sz w:val="28"/>
        </w:rPr>
        <w:t xml:space="preserve"> </w:t>
      </w:r>
      <w:r w:rsidR="00160B5A" w:rsidRPr="00160B5A">
        <w:rPr>
          <w:sz w:val="28"/>
          <w:szCs w:val="28"/>
        </w:rPr>
        <w:t>тел вращения</w:t>
      </w:r>
      <w:r w:rsidR="00160B5A">
        <w:rPr>
          <w:sz w:val="28"/>
        </w:rPr>
        <w:t xml:space="preserve"> </w:t>
      </w:r>
      <w:r>
        <w:rPr>
          <w:sz w:val="28"/>
        </w:rPr>
        <w:t xml:space="preserve">на проектируемом участке позволяет </w:t>
      </w:r>
      <w:r w:rsidR="00AF6428">
        <w:rPr>
          <w:sz w:val="28"/>
        </w:rPr>
        <w:t>свести к минимуму</w:t>
      </w:r>
      <w:r>
        <w:rPr>
          <w:sz w:val="28"/>
        </w:rPr>
        <w:t xml:space="preserve"> трудоемкость и себестоимость изготовления детали и в целом всего изделия.</w:t>
      </w:r>
    </w:p>
    <w:p w:rsidR="00DA59CC" w:rsidRDefault="00DA59CC" w:rsidP="00C944B8">
      <w:pPr>
        <w:spacing w:line="360" w:lineRule="auto"/>
        <w:ind w:firstLine="567"/>
        <w:jc w:val="both"/>
        <w:rPr>
          <w:sz w:val="28"/>
        </w:rPr>
      </w:pPr>
      <w:r>
        <w:rPr>
          <w:sz w:val="28"/>
        </w:rPr>
        <w:t xml:space="preserve">Проведенные маркетинговые исследования </w:t>
      </w:r>
      <w:r w:rsidR="00AF6428">
        <w:rPr>
          <w:sz w:val="28"/>
        </w:rPr>
        <w:t>проектирования</w:t>
      </w:r>
      <w:r>
        <w:rPr>
          <w:sz w:val="28"/>
        </w:rPr>
        <w:t xml:space="preserve"> участка </w:t>
      </w:r>
      <w:r w:rsidR="00AF6428">
        <w:rPr>
          <w:sz w:val="28"/>
        </w:rPr>
        <w:t xml:space="preserve">по </w:t>
      </w:r>
      <w:r>
        <w:rPr>
          <w:sz w:val="28"/>
        </w:rPr>
        <w:t>изготовлени</w:t>
      </w:r>
      <w:r w:rsidR="00AF6428">
        <w:rPr>
          <w:sz w:val="28"/>
        </w:rPr>
        <w:t>ю</w:t>
      </w:r>
      <w:r>
        <w:rPr>
          <w:sz w:val="28"/>
        </w:rPr>
        <w:t xml:space="preserve"> </w:t>
      </w:r>
      <w:r w:rsidR="00BF24F0">
        <w:rPr>
          <w:sz w:val="28"/>
        </w:rPr>
        <w:t>деталей</w:t>
      </w:r>
      <w:r w:rsidR="00AF6428">
        <w:rPr>
          <w:sz w:val="28"/>
        </w:rPr>
        <w:t>, типа</w:t>
      </w:r>
      <w:r w:rsidR="00BF24F0">
        <w:rPr>
          <w:sz w:val="28"/>
        </w:rPr>
        <w:t xml:space="preserve"> </w:t>
      </w:r>
      <w:r w:rsidR="00160B5A" w:rsidRPr="00160B5A">
        <w:rPr>
          <w:sz w:val="28"/>
          <w:szCs w:val="28"/>
        </w:rPr>
        <w:t>тел вращения</w:t>
      </w:r>
      <w:r w:rsidR="00160B5A">
        <w:rPr>
          <w:sz w:val="28"/>
        </w:rPr>
        <w:t xml:space="preserve"> </w:t>
      </w:r>
      <w:r>
        <w:rPr>
          <w:sz w:val="28"/>
        </w:rPr>
        <w:t xml:space="preserve">позволила создать </w:t>
      </w:r>
      <w:r w:rsidR="00AF6428">
        <w:rPr>
          <w:sz w:val="28"/>
        </w:rPr>
        <w:t>маркетинговую модель проектирования</w:t>
      </w:r>
      <w:r>
        <w:rPr>
          <w:sz w:val="28"/>
        </w:rPr>
        <w:t xml:space="preserve"> учас</w:t>
      </w:r>
      <w:r w:rsidR="00C944B8">
        <w:rPr>
          <w:sz w:val="28"/>
        </w:rPr>
        <w:t>тка, представленную на рисунке 10</w:t>
      </w:r>
      <w:r>
        <w:rPr>
          <w:sz w:val="28"/>
        </w:rPr>
        <w:t xml:space="preserve"> - маркетинговая модель </w:t>
      </w:r>
      <w:r w:rsidR="00AF6428">
        <w:rPr>
          <w:sz w:val="28"/>
        </w:rPr>
        <w:t>проектирования</w:t>
      </w:r>
      <w:r>
        <w:rPr>
          <w:sz w:val="28"/>
        </w:rPr>
        <w:t xml:space="preserve"> участка изготовления </w:t>
      </w:r>
      <w:r w:rsidR="00BF24F0">
        <w:rPr>
          <w:sz w:val="28"/>
        </w:rPr>
        <w:t xml:space="preserve">деталей </w:t>
      </w:r>
      <w:r w:rsidR="00160B5A" w:rsidRPr="00160B5A">
        <w:rPr>
          <w:sz w:val="28"/>
          <w:szCs w:val="28"/>
        </w:rPr>
        <w:t>тел вращения</w:t>
      </w:r>
      <w:r w:rsidR="00160B5A">
        <w:rPr>
          <w:sz w:val="28"/>
        </w:rPr>
        <w:t xml:space="preserve">, </w:t>
      </w:r>
      <w:r>
        <w:rPr>
          <w:sz w:val="28"/>
        </w:rPr>
        <w:t>т.е. данная технология рассмотрена:</w:t>
      </w:r>
    </w:p>
    <w:p w:rsidR="00DA59CC" w:rsidRDefault="00DA59CC" w:rsidP="00C944B8">
      <w:pPr>
        <w:numPr>
          <w:ilvl w:val="0"/>
          <w:numId w:val="34"/>
        </w:numPr>
        <w:tabs>
          <w:tab w:val="clear" w:pos="1770"/>
          <w:tab w:val="num" w:pos="851"/>
        </w:tabs>
        <w:spacing w:line="360" w:lineRule="auto"/>
        <w:ind w:left="851" w:hanging="284"/>
        <w:jc w:val="both"/>
        <w:rPr>
          <w:sz w:val="28"/>
        </w:rPr>
      </w:pPr>
      <w:r>
        <w:rPr>
          <w:sz w:val="28"/>
        </w:rPr>
        <w:t xml:space="preserve">по замыслу: </w:t>
      </w:r>
      <w:r w:rsidR="00AF6428">
        <w:rPr>
          <w:sz w:val="28"/>
        </w:rPr>
        <w:t>проектирования</w:t>
      </w:r>
      <w:r>
        <w:rPr>
          <w:sz w:val="28"/>
        </w:rPr>
        <w:t xml:space="preserve"> участка механообработки </w:t>
      </w:r>
      <w:r w:rsidR="00CD55E9">
        <w:rPr>
          <w:sz w:val="28"/>
        </w:rPr>
        <w:t xml:space="preserve">деталей </w:t>
      </w:r>
      <w:r w:rsidR="00160B5A" w:rsidRPr="00160B5A">
        <w:rPr>
          <w:sz w:val="28"/>
          <w:szCs w:val="28"/>
        </w:rPr>
        <w:t>тел вращения</w:t>
      </w:r>
      <w:r>
        <w:rPr>
          <w:sz w:val="28"/>
        </w:rPr>
        <w:t>;</w:t>
      </w:r>
    </w:p>
    <w:p w:rsidR="00DA59CC" w:rsidRDefault="00DA59CC" w:rsidP="00C944B8">
      <w:pPr>
        <w:numPr>
          <w:ilvl w:val="0"/>
          <w:numId w:val="34"/>
        </w:numPr>
        <w:tabs>
          <w:tab w:val="clear" w:pos="1770"/>
          <w:tab w:val="num" w:pos="851"/>
        </w:tabs>
        <w:spacing w:line="360" w:lineRule="auto"/>
        <w:ind w:left="851" w:hanging="284"/>
        <w:jc w:val="both"/>
        <w:rPr>
          <w:sz w:val="28"/>
        </w:rPr>
      </w:pPr>
      <w:r>
        <w:rPr>
          <w:sz w:val="28"/>
        </w:rPr>
        <w:t>в реальном исполне</w:t>
      </w:r>
      <w:r w:rsidR="00AE35AA">
        <w:rPr>
          <w:sz w:val="28"/>
        </w:rPr>
        <w:t xml:space="preserve">нии: </w:t>
      </w:r>
      <w:r w:rsidR="00AF6428">
        <w:rPr>
          <w:sz w:val="28"/>
        </w:rPr>
        <w:t xml:space="preserve">проектирования </w:t>
      </w:r>
      <w:r w:rsidR="00AE35AA">
        <w:rPr>
          <w:sz w:val="28"/>
        </w:rPr>
        <w:t xml:space="preserve">участка </w:t>
      </w:r>
      <w:r>
        <w:rPr>
          <w:sz w:val="28"/>
        </w:rPr>
        <w:t xml:space="preserve">по проектируемой технологии предлагается изготовление </w:t>
      </w:r>
      <w:r w:rsidR="00BF24F0">
        <w:rPr>
          <w:sz w:val="28"/>
        </w:rPr>
        <w:t xml:space="preserve">деталей </w:t>
      </w:r>
      <w:r w:rsidR="00160B5A" w:rsidRPr="00160B5A">
        <w:rPr>
          <w:sz w:val="28"/>
          <w:szCs w:val="28"/>
        </w:rPr>
        <w:t>тел вращения</w:t>
      </w:r>
      <w:r w:rsidR="00160B5A">
        <w:rPr>
          <w:sz w:val="28"/>
        </w:rPr>
        <w:t xml:space="preserve"> </w:t>
      </w:r>
      <w:r>
        <w:rPr>
          <w:sz w:val="28"/>
        </w:rPr>
        <w:t xml:space="preserve">в две операции на токарном станке с ЧПУ модели 16К20Т1, что позволяет </w:t>
      </w:r>
      <w:r w:rsidR="00AF6428">
        <w:rPr>
          <w:sz w:val="28"/>
        </w:rPr>
        <w:t>получить</w:t>
      </w:r>
      <w:r>
        <w:rPr>
          <w:sz w:val="28"/>
        </w:rPr>
        <w:t xml:space="preserve"> трудоемкость операций </w:t>
      </w:r>
      <w:r w:rsidR="00AF6428">
        <w:rPr>
          <w:sz w:val="28"/>
        </w:rPr>
        <w:t>составляющую</w:t>
      </w:r>
      <w:r w:rsidR="00203BA2">
        <w:rPr>
          <w:sz w:val="28"/>
        </w:rPr>
        <w:t xml:space="preserve"> (9,8+5,0=14,8)</w:t>
      </w:r>
      <w:r w:rsidR="00AF6428">
        <w:rPr>
          <w:sz w:val="28"/>
        </w:rPr>
        <w:t>мин</w:t>
      </w:r>
      <w:r>
        <w:rPr>
          <w:sz w:val="28"/>
        </w:rPr>
        <w:t>;</w:t>
      </w:r>
    </w:p>
    <w:p w:rsidR="00FA3B8E" w:rsidRDefault="00DA59CC" w:rsidP="00C944B8">
      <w:pPr>
        <w:numPr>
          <w:ilvl w:val="0"/>
          <w:numId w:val="34"/>
        </w:numPr>
        <w:tabs>
          <w:tab w:val="clear" w:pos="1770"/>
          <w:tab w:val="num" w:pos="851"/>
        </w:tabs>
        <w:spacing w:line="360" w:lineRule="auto"/>
        <w:ind w:left="851" w:hanging="284"/>
        <w:jc w:val="both"/>
        <w:rPr>
          <w:sz w:val="28"/>
        </w:rPr>
      </w:pPr>
      <w:r>
        <w:rPr>
          <w:sz w:val="28"/>
        </w:rPr>
        <w:t>область применения: предприятие разработчик, участие во внут</w:t>
      </w:r>
      <w:r w:rsidR="00AF0885">
        <w:rPr>
          <w:sz w:val="28"/>
        </w:rPr>
        <w:t>рипроизводственном цикле</w:t>
      </w:r>
      <w:r>
        <w:rPr>
          <w:sz w:val="28"/>
        </w:rPr>
        <w:t>;</w:t>
      </w:r>
    </w:p>
    <w:p w:rsidR="00DA59CC" w:rsidRPr="001466F9" w:rsidRDefault="00FA3B8E" w:rsidP="00FA3B8E">
      <w:pPr>
        <w:rPr>
          <w:sz w:val="28"/>
        </w:rPr>
      </w:pPr>
      <w:r>
        <w:rPr>
          <w:sz w:val="28"/>
        </w:rPr>
        <w:br w:type="page"/>
      </w:r>
    </w:p>
    <w:p w:rsidR="00FA3B8E" w:rsidRDefault="00DA59CC" w:rsidP="00C944B8">
      <w:pPr>
        <w:numPr>
          <w:ilvl w:val="0"/>
          <w:numId w:val="34"/>
        </w:numPr>
        <w:tabs>
          <w:tab w:val="clear" w:pos="1770"/>
          <w:tab w:val="num" w:pos="851"/>
        </w:tabs>
        <w:spacing w:line="360" w:lineRule="auto"/>
        <w:ind w:left="851" w:hanging="284"/>
        <w:jc w:val="both"/>
        <w:rPr>
          <w:sz w:val="28"/>
        </w:rPr>
      </w:pPr>
      <w:r>
        <w:rPr>
          <w:sz w:val="28"/>
        </w:rPr>
        <w:lastRenderedPageBreak/>
        <w:t>преимущества у изготовителя – снижение трудоемкости и себестоимости продукции машиностроения.</w:t>
      </w:r>
    </w:p>
    <w:p w:rsidR="00DA59CC" w:rsidRPr="00FA3B8E" w:rsidRDefault="00DA59CC" w:rsidP="00FA3B8E">
      <w:pPr>
        <w:rPr>
          <w:sz w:val="28"/>
        </w:rPr>
      </w:pPr>
    </w:p>
    <w:p w:rsidR="00DA59CC" w:rsidRDefault="000B0EAE" w:rsidP="00DA59CC">
      <w:r>
        <w:rPr>
          <w:noProof/>
        </w:rPr>
        <w:pict>
          <v:shapetype id="_x0000_t202" coordsize="21600,21600" o:spt="202" path="m,l,21600r21600,l21600,xe">
            <v:stroke joinstyle="miter"/>
            <v:path gradientshapeok="t" o:connecttype="rect"/>
          </v:shapetype>
          <v:shape id="_x0000_s1457" type="#_x0000_t202" style="position:absolute;margin-left:62.7pt;margin-top:9.65pt;width:384.75pt;height:211.15pt;z-index:251659776" strokeweight="2.25pt">
            <v:textbox style="mso-next-textbox:#_x0000_s1457">
              <w:txbxContent>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Pr>
                    <w:jc w:val="center"/>
                    <w:rPr>
                      <w:b/>
                      <w:sz w:val="28"/>
                      <w:szCs w:val="28"/>
                    </w:rPr>
                  </w:pPr>
                </w:p>
                <w:p w:rsidR="00C51AA9" w:rsidRDefault="00C51AA9" w:rsidP="00DA59CC">
                  <w:pPr>
                    <w:jc w:val="center"/>
                    <w:rPr>
                      <w:b/>
                      <w:sz w:val="28"/>
                      <w:szCs w:val="28"/>
                    </w:rPr>
                  </w:pPr>
                  <w:r>
                    <w:rPr>
                      <w:b/>
                      <w:sz w:val="28"/>
                      <w:szCs w:val="28"/>
                    </w:rPr>
                    <w:t>Область применения результатов НТНВ</w:t>
                  </w:r>
                </w:p>
                <w:p w:rsidR="00C51AA9" w:rsidRDefault="00C51AA9" w:rsidP="00DA59CC">
                  <w:pPr>
                    <w:jc w:val="center"/>
                    <w:rPr>
                      <w:b/>
                      <w:sz w:val="28"/>
                      <w:szCs w:val="28"/>
                    </w:rPr>
                  </w:pPr>
                </w:p>
                <w:p w:rsidR="00C51AA9" w:rsidRPr="001466F9" w:rsidRDefault="00C51AA9" w:rsidP="00DA59CC">
                  <w:r w:rsidRPr="001466F9">
                    <w:t>Участие во</w:t>
                  </w:r>
                  <w:r>
                    <w:t xml:space="preserve"> внутрипроизводственном обороте</w:t>
                  </w:r>
                </w:p>
              </w:txbxContent>
            </v:textbox>
          </v:shape>
        </w:pict>
      </w:r>
    </w:p>
    <w:p w:rsidR="00DA59CC" w:rsidRDefault="000B0EAE" w:rsidP="00DA59CC">
      <w:r>
        <w:rPr>
          <w:noProof/>
        </w:rPr>
        <w:pict>
          <v:shape id="_x0000_s1459" type="#_x0000_t202" style="position:absolute;margin-left:87.45pt;margin-top:8.6pt;width:341.55pt;height:63.4pt;z-index:251661824" strokeweight="2.25pt">
            <v:textbox>
              <w:txbxContent>
                <w:p w:rsidR="00C51AA9" w:rsidRDefault="00C51AA9" w:rsidP="00DA59CC">
                  <w:pPr>
                    <w:rPr>
                      <w:b/>
                      <w:sz w:val="28"/>
                      <w:szCs w:val="28"/>
                    </w:rPr>
                  </w:pPr>
                  <w:r>
                    <w:rPr>
                      <w:b/>
                      <w:sz w:val="28"/>
                      <w:szCs w:val="28"/>
                    </w:rPr>
                    <w:t xml:space="preserve">                                 По замыслу:</w:t>
                  </w:r>
                </w:p>
                <w:p w:rsidR="00C51AA9" w:rsidRPr="001466F9" w:rsidRDefault="00C51AA9" w:rsidP="00DA59CC">
                  <w:pPr>
                    <w:jc w:val="center"/>
                  </w:pPr>
                  <w:r>
                    <w:t>Проектирование</w:t>
                  </w:r>
                  <w:r w:rsidRPr="001466F9">
                    <w:t xml:space="preserve"> производства</w:t>
                  </w:r>
                </w:p>
                <w:p w:rsidR="00C51AA9" w:rsidRPr="001466F9" w:rsidRDefault="00C51AA9" w:rsidP="00DA59CC">
                  <w:pPr>
                    <w:jc w:val="center"/>
                  </w:pPr>
                  <w:r w:rsidRPr="001466F9">
                    <w:t xml:space="preserve"> на участке</w:t>
                  </w:r>
                  <w:r>
                    <w:t xml:space="preserve"> механообработки детали</w:t>
                  </w:r>
                </w:p>
              </w:txbxContent>
            </v:textbox>
          </v:shape>
        </w:pict>
      </w:r>
      <w:r>
        <w:rPr>
          <w:noProof/>
        </w:rPr>
        <w:pict>
          <v:shape id="_x0000_s1458" type="#_x0000_t202" style="position:absolute;margin-left:72.6pt;margin-top:3.1pt;width:370.7pt;height:131.9pt;z-index:251660800" strokeweight="2.25pt">
            <v:textbox>
              <w:txbxContent>
                <w:p w:rsidR="00C51AA9" w:rsidRDefault="00C51AA9" w:rsidP="00DA59CC">
                  <w:pPr>
                    <w:rPr>
                      <w:sz w:val="28"/>
                      <w:szCs w:val="28"/>
                    </w:rPr>
                  </w:pPr>
                </w:p>
                <w:p w:rsidR="00C51AA9" w:rsidRDefault="00C51AA9" w:rsidP="00DA59CC">
                  <w:pPr>
                    <w:rPr>
                      <w:sz w:val="28"/>
                      <w:szCs w:val="28"/>
                    </w:rPr>
                  </w:pPr>
                </w:p>
                <w:p w:rsidR="00C51AA9" w:rsidRDefault="00C51AA9" w:rsidP="00DA59CC">
                  <w:pPr>
                    <w:rPr>
                      <w:sz w:val="28"/>
                      <w:szCs w:val="28"/>
                    </w:rPr>
                  </w:pPr>
                </w:p>
                <w:p w:rsidR="00C51AA9" w:rsidRDefault="00C51AA9" w:rsidP="00DA59CC">
                  <w:pPr>
                    <w:rPr>
                      <w:sz w:val="28"/>
                      <w:szCs w:val="28"/>
                    </w:rPr>
                  </w:pPr>
                  <w:r>
                    <w:rPr>
                      <w:sz w:val="28"/>
                      <w:szCs w:val="28"/>
                    </w:rPr>
                    <w:t xml:space="preserve">                           </w:t>
                  </w:r>
                </w:p>
                <w:p w:rsidR="00C51AA9" w:rsidRDefault="00C51AA9" w:rsidP="00DA59CC">
                  <w:pPr>
                    <w:jc w:val="center"/>
                    <w:rPr>
                      <w:sz w:val="28"/>
                      <w:szCs w:val="28"/>
                    </w:rPr>
                  </w:pPr>
                  <w:r w:rsidRPr="0076126D">
                    <w:rPr>
                      <w:b/>
                      <w:sz w:val="28"/>
                      <w:szCs w:val="28"/>
                    </w:rPr>
                    <w:t>В реальном исполнении</w:t>
                  </w:r>
                  <w:r>
                    <w:rPr>
                      <w:sz w:val="28"/>
                      <w:szCs w:val="28"/>
                    </w:rPr>
                    <w:t>:</w:t>
                  </w:r>
                </w:p>
                <w:p w:rsidR="00C51AA9" w:rsidRPr="001466F9" w:rsidRDefault="00C51AA9" w:rsidP="00DA59CC">
                  <w:r>
                    <w:t>Механосборочный цех по выпуску деталей и узлов летательного аппарата.</w:t>
                  </w:r>
                  <w:r w:rsidRPr="001466F9">
                    <w:t xml:space="preserve"> </w:t>
                  </w:r>
                </w:p>
              </w:txbxContent>
            </v:textbox>
          </v:shape>
        </w:pict>
      </w:r>
    </w:p>
    <w:p w:rsidR="00DA59CC" w:rsidRDefault="000B0EAE" w:rsidP="00DA59CC">
      <w:r>
        <w:rPr>
          <w:noProof/>
        </w:rPr>
        <w:pict>
          <v:shape id="_x0000_s1456" type="#_x0000_t202" style="position:absolute;margin-left:45.6pt;margin-top:13.2pt;width:413.3pt;height:315pt;z-index:251658752" strokeweight="2.25pt">
            <v:textbox>
              <w:txbxContent>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Pr>
                    <w:rPr>
                      <w:b/>
                      <w:sz w:val="28"/>
                      <w:szCs w:val="28"/>
                    </w:rPr>
                  </w:pPr>
                  <w:r>
                    <w:rPr>
                      <w:b/>
                      <w:sz w:val="28"/>
                      <w:szCs w:val="28"/>
                    </w:rPr>
                    <w:t xml:space="preserve">                           </w:t>
                  </w:r>
                </w:p>
                <w:p w:rsidR="00C51AA9" w:rsidRDefault="00C51AA9" w:rsidP="00DA59CC">
                  <w:pPr>
                    <w:jc w:val="center"/>
                    <w:rPr>
                      <w:b/>
                      <w:sz w:val="28"/>
                      <w:szCs w:val="28"/>
                    </w:rPr>
                  </w:pPr>
                  <w:r>
                    <w:rPr>
                      <w:b/>
                      <w:sz w:val="28"/>
                      <w:szCs w:val="28"/>
                    </w:rPr>
                    <w:t>Преимущества:</w:t>
                  </w:r>
                </w:p>
                <w:p w:rsidR="00C51AA9" w:rsidRPr="00E414C0" w:rsidRDefault="00C51AA9" w:rsidP="00DA59CC">
                  <w:pPr>
                    <w:rPr>
                      <w:b/>
                      <w:sz w:val="28"/>
                      <w:szCs w:val="28"/>
                    </w:rPr>
                  </w:pPr>
                  <w:r>
                    <w:rPr>
                      <w:b/>
                      <w:sz w:val="28"/>
                      <w:szCs w:val="28"/>
                    </w:rPr>
                    <w:t xml:space="preserve">У производителя: </w:t>
                  </w:r>
                  <w:r>
                    <w:t>Повышение гибкости</w:t>
                  </w:r>
                  <w:r w:rsidRPr="001466F9">
                    <w:t xml:space="preserve"> производства;</w:t>
                  </w:r>
                </w:p>
                <w:p w:rsidR="00C51AA9" w:rsidRPr="001466F9" w:rsidRDefault="00C51AA9" w:rsidP="00DA59CC">
                  <w:pPr>
                    <w:ind w:left="284"/>
                  </w:pPr>
                  <w:r w:rsidRPr="001466F9">
                    <w:t>Снижение трудоемкости</w:t>
                  </w:r>
                </w:p>
                <w:p w:rsidR="00C51AA9" w:rsidRPr="001466F9" w:rsidRDefault="00C51AA9" w:rsidP="00DA59CC">
                  <w:pPr>
                    <w:ind w:left="284"/>
                  </w:pPr>
                  <w:r w:rsidRPr="001466F9">
                    <w:t>Повышение коэ</w:t>
                  </w:r>
                  <w:r>
                    <w:t>ффициента загрузки оборудования</w:t>
                  </w:r>
                </w:p>
                <w:p w:rsidR="00C51AA9" w:rsidRPr="00E414C0" w:rsidRDefault="00C51AA9" w:rsidP="00DA59CC">
                  <w:pPr>
                    <w:rPr>
                      <w:b/>
                      <w:sz w:val="28"/>
                      <w:szCs w:val="28"/>
                    </w:rPr>
                  </w:pPr>
                  <w:r>
                    <w:rPr>
                      <w:b/>
                      <w:sz w:val="28"/>
                      <w:szCs w:val="28"/>
                    </w:rPr>
                    <w:t xml:space="preserve">У потребителя: </w:t>
                  </w:r>
                </w:p>
                <w:p w:rsidR="00C51AA9" w:rsidRPr="001466F9" w:rsidRDefault="00C51AA9" w:rsidP="00DA59CC">
                  <w:pPr>
                    <w:ind w:left="284"/>
                  </w:pPr>
                  <w:r>
                    <w:t>Снижение  внутрипроизводственной</w:t>
                  </w:r>
                  <w:r w:rsidRPr="008A5BDA">
                    <w:t xml:space="preserve"> </w:t>
                  </w:r>
                  <w:r>
                    <w:t>цены</w:t>
                  </w:r>
                </w:p>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p w:rsidR="00C51AA9" w:rsidRDefault="00C51AA9" w:rsidP="00DA59CC"/>
              </w:txbxContent>
            </v:textbox>
          </v:shape>
        </w:pict>
      </w:r>
    </w:p>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DA59CC" w:rsidRDefault="00DA59CC" w:rsidP="00DA59CC"/>
    <w:p w:rsidR="00AD4DE9" w:rsidRDefault="00AD4DE9" w:rsidP="00DA59CC"/>
    <w:p w:rsidR="00AD4DE9" w:rsidRDefault="00AD4DE9" w:rsidP="00DA59CC"/>
    <w:p w:rsidR="00AD4DE9" w:rsidRDefault="00AD4DE9" w:rsidP="00DA59CC"/>
    <w:p w:rsidR="00AD4DE9" w:rsidRPr="00E414C0" w:rsidRDefault="00AD4DE9" w:rsidP="00DA59CC"/>
    <w:p w:rsidR="00DA59CC" w:rsidRDefault="00160B5A" w:rsidP="00DA59CC">
      <w:pPr>
        <w:pStyle w:val="2"/>
        <w:ind w:firstLine="0"/>
        <w:jc w:val="center"/>
      </w:pPr>
      <w:r>
        <w:t>Ри</w:t>
      </w:r>
      <w:r w:rsidR="00C944B8">
        <w:t xml:space="preserve">сунок 10 – </w:t>
      </w:r>
      <w:r w:rsidR="00DA59CC">
        <w:t xml:space="preserve">Маркетинговая модель </w:t>
      </w:r>
      <w:r w:rsidR="00AF6428">
        <w:t>проектирования</w:t>
      </w:r>
      <w:r w:rsidR="00DA59CC">
        <w:t xml:space="preserve"> </w:t>
      </w:r>
    </w:p>
    <w:p w:rsidR="00DA59CC" w:rsidRDefault="00DA59CC" w:rsidP="00DA59CC">
      <w:pPr>
        <w:pStyle w:val="2"/>
        <w:ind w:firstLine="0"/>
        <w:jc w:val="center"/>
      </w:pPr>
      <w:r w:rsidRPr="0007342B">
        <w:rPr>
          <w:szCs w:val="28"/>
        </w:rPr>
        <w:t>участка изготовле</w:t>
      </w:r>
      <w:r w:rsidR="00AF0885">
        <w:rPr>
          <w:szCs w:val="28"/>
        </w:rPr>
        <w:t xml:space="preserve">ния </w:t>
      </w:r>
      <w:r w:rsidR="00463280">
        <w:t>деталей</w:t>
      </w:r>
      <w:r w:rsidR="00AF6428">
        <w:t>, типа</w:t>
      </w:r>
      <w:r w:rsidR="00463280">
        <w:t xml:space="preserve"> </w:t>
      </w:r>
      <w:r w:rsidR="00160B5A" w:rsidRPr="00160B5A">
        <w:rPr>
          <w:szCs w:val="28"/>
        </w:rPr>
        <w:t>тел вращения</w:t>
      </w:r>
      <w:r w:rsidR="00160B5A">
        <w:rPr>
          <w:szCs w:val="28"/>
        </w:rPr>
        <w:t>.</w:t>
      </w:r>
    </w:p>
    <w:p w:rsidR="00DA59CC" w:rsidRDefault="00DA59CC" w:rsidP="00DA59CC"/>
    <w:p w:rsidR="00DA59CC" w:rsidRPr="00160B5A" w:rsidRDefault="003E3DE9" w:rsidP="00C944B8">
      <w:pPr>
        <w:ind w:firstLine="567"/>
        <w:jc w:val="both"/>
        <w:rPr>
          <w:bCs/>
          <w:sz w:val="28"/>
        </w:rPr>
      </w:pPr>
      <w:r w:rsidRPr="00160B5A">
        <w:rPr>
          <w:bCs/>
          <w:sz w:val="28"/>
        </w:rPr>
        <w:t>4</w:t>
      </w:r>
      <w:r w:rsidR="00A16378" w:rsidRPr="00160B5A">
        <w:rPr>
          <w:bCs/>
          <w:sz w:val="28"/>
        </w:rPr>
        <w:t>.3</w:t>
      </w:r>
      <w:r w:rsidR="00DA59CC" w:rsidRPr="00160B5A">
        <w:rPr>
          <w:bCs/>
          <w:sz w:val="28"/>
        </w:rPr>
        <w:t xml:space="preserve"> Исследов</w:t>
      </w:r>
      <w:r w:rsidR="00160B5A" w:rsidRPr="00160B5A">
        <w:rPr>
          <w:bCs/>
          <w:sz w:val="28"/>
        </w:rPr>
        <w:t>ание потенциальных потребителей</w:t>
      </w:r>
    </w:p>
    <w:p w:rsidR="00DA59CC" w:rsidRDefault="00DA59CC" w:rsidP="00C944B8">
      <w:pPr>
        <w:spacing w:line="360" w:lineRule="auto"/>
        <w:ind w:firstLine="567"/>
        <w:jc w:val="both"/>
      </w:pPr>
    </w:p>
    <w:p w:rsidR="00DA59CC" w:rsidRDefault="00AF0885" w:rsidP="00C944B8">
      <w:pPr>
        <w:pStyle w:val="a9"/>
        <w:spacing w:line="360" w:lineRule="auto"/>
        <w:ind w:left="0" w:firstLine="567"/>
        <w:rPr>
          <w:sz w:val="28"/>
          <w:szCs w:val="28"/>
        </w:rPr>
      </w:pPr>
      <w:r>
        <w:rPr>
          <w:sz w:val="28"/>
          <w:szCs w:val="28"/>
        </w:rPr>
        <w:t xml:space="preserve">Технология изготовления </w:t>
      </w:r>
      <w:r w:rsidR="00463280">
        <w:rPr>
          <w:sz w:val="28"/>
        </w:rPr>
        <w:t xml:space="preserve">деталей </w:t>
      </w:r>
      <w:r w:rsidR="00741C03" w:rsidRPr="00160B5A">
        <w:rPr>
          <w:sz w:val="28"/>
          <w:szCs w:val="28"/>
        </w:rPr>
        <w:t>тел вращения</w:t>
      </w:r>
      <w:r w:rsidR="00741C03">
        <w:rPr>
          <w:sz w:val="28"/>
          <w:szCs w:val="28"/>
        </w:rPr>
        <w:t xml:space="preserve"> </w:t>
      </w:r>
      <w:r w:rsidR="00DA59CC">
        <w:rPr>
          <w:sz w:val="28"/>
          <w:szCs w:val="28"/>
        </w:rPr>
        <w:t>найдет применение на заводе изготовителе.</w:t>
      </w:r>
    </w:p>
    <w:p w:rsidR="00DA59CC" w:rsidRDefault="00DA59CC" w:rsidP="00C944B8">
      <w:pPr>
        <w:pStyle w:val="21"/>
        <w:spacing w:line="360" w:lineRule="auto"/>
        <w:ind w:firstLine="567"/>
        <w:rPr>
          <w:sz w:val="28"/>
        </w:rPr>
      </w:pPr>
      <w:r>
        <w:rPr>
          <w:sz w:val="28"/>
        </w:rPr>
        <w:t>В соответствии с проведенными исследованиями рынка потенциальных потребителей ориентировочная сегментаци</w:t>
      </w:r>
      <w:r w:rsidR="00935220">
        <w:rPr>
          <w:sz w:val="28"/>
        </w:rPr>
        <w:t>я рынка представлена в табли</w:t>
      </w:r>
      <w:r w:rsidR="00741C03">
        <w:rPr>
          <w:sz w:val="28"/>
        </w:rPr>
        <w:t>це 10</w:t>
      </w:r>
      <w:r>
        <w:rPr>
          <w:sz w:val="28"/>
        </w:rPr>
        <w:t xml:space="preserve">  - Сегментация рынка.</w:t>
      </w:r>
    </w:p>
    <w:p w:rsidR="00DA59CC" w:rsidRPr="00CA17D4" w:rsidRDefault="00AF6428" w:rsidP="00C944B8">
      <w:pPr>
        <w:pStyle w:val="21"/>
        <w:spacing w:line="360" w:lineRule="auto"/>
        <w:ind w:firstLine="567"/>
        <w:jc w:val="right"/>
        <w:rPr>
          <w:sz w:val="28"/>
          <w:szCs w:val="28"/>
        </w:rPr>
      </w:pPr>
      <w:r>
        <w:rPr>
          <w:sz w:val="28"/>
        </w:rPr>
        <w:br w:type="page"/>
      </w:r>
      <w:r w:rsidR="00741C03">
        <w:rPr>
          <w:sz w:val="28"/>
          <w:szCs w:val="28"/>
        </w:rPr>
        <w:lastRenderedPageBreak/>
        <w:t>Таблица 10</w:t>
      </w:r>
      <w:r w:rsidR="00DA59CC" w:rsidRPr="00CA17D4">
        <w:rPr>
          <w:sz w:val="28"/>
          <w:szCs w:val="28"/>
        </w:rPr>
        <w:t xml:space="preserve"> - Сегментация потенциальных потребителей (шт.)</w:t>
      </w:r>
    </w:p>
    <w:tbl>
      <w:tblPr>
        <w:tblW w:w="0" w:type="auto"/>
        <w:tblInd w:w="288" w:type="dxa"/>
        <w:tblBorders>
          <w:top w:val="single" w:sz="4" w:space="0" w:color="auto"/>
          <w:left w:val="single" w:sz="4" w:space="0" w:color="auto"/>
          <w:bottom w:val="single" w:sz="4" w:space="0" w:color="auto"/>
          <w:right w:val="single" w:sz="4" w:space="0" w:color="auto"/>
        </w:tblBorders>
        <w:tblLook w:val="0000"/>
      </w:tblPr>
      <w:tblGrid>
        <w:gridCol w:w="3561"/>
        <w:gridCol w:w="1055"/>
        <w:gridCol w:w="1133"/>
        <w:gridCol w:w="1178"/>
        <w:gridCol w:w="1294"/>
        <w:gridCol w:w="1061"/>
      </w:tblGrid>
      <w:tr w:rsidR="00DA59CC" w:rsidTr="00FA3B8E">
        <w:trPr>
          <w:cantSplit/>
          <w:trHeight w:val="352"/>
        </w:trPr>
        <w:tc>
          <w:tcPr>
            <w:tcW w:w="3561" w:type="dxa"/>
            <w:vMerge w:val="restart"/>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Сегментация потенциальных потребителей</w:t>
            </w:r>
          </w:p>
        </w:tc>
        <w:tc>
          <w:tcPr>
            <w:tcW w:w="2188" w:type="dxa"/>
            <w:gridSpan w:val="2"/>
            <w:tcBorders>
              <w:top w:val="single" w:sz="4" w:space="0" w:color="auto"/>
              <w:left w:val="single" w:sz="4" w:space="0" w:color="auto"/>
              <w:bottom w:val="single" w:sz="4" w:space="0" w:color="auto"/>
              <w:right w:val="single" w:sz="4" w:space="0" w:color="auto"/>
            </w:tcBorders>
          </w:tcPr>
          <w:p w:rsidR="00DA59CC" w:rsidRPr="00443465" w:rsidRDefault="00DA59CC" w:rsidP="008A46D3">
            <w:pPr>
              <w:jc w:val="center"/>
              <w:rPr>
                <w:sz w:val="28"/>
                <w:lang w:val="en-US"/>
              </w:rPr>
            </w:pPr>
            <w:r>
              <w:rPr>
                <w:sz w:val="28"/>
              </w:rPr>
              <w:t>20</w:t>
            </w:r>
            <w:r w:rsidR="008A46D3">
              <w:rPr>
                <w:sz w:val="28"/>
              </w:rPr>
              <w:t>10</w:t>
            </w:r>
          </w:p>
        </w:tc>
        <w:tc>
          <w:tcPr>
            <w:tcW w:w="2472" w:type="dxa"/>
            <w:gridSpan w:val="2"/>
            <w:tcBorders>
              <w:top w:val="single" w:sz="4" w:space="0" w:color="auto"/>
              <w:left w:val="single" w:sz="4" w:space="0" w:color="auto"/>
              <w:bottom w:val="single" w:sz="4" w:space="0" w:color="auto"/>
              <w:right w:val="single" w:sz="4" w:space="0" w:color="auto"/>
            </w:tcBorders>
          </w:tcPr>
          <w:p w:rsidR="00DA59CC" w:rsidRPr="008A46D3" w:rsidRDefault="00DA59CC" w:rsidP="008A46D3">
            <w:pPr>
              <w:jc w:val="center"/>
              <w:rPr>
                <w:sz w:val="28"/>
              </w:rPr>
            </w:pPr>
            <w:r>
              <w:rPr>
                <w:sz w:val="28"/>
              </w:rPr>
              <w:t>20</w:t>
            </w:r>
            <w:r>
              <w:rPr>
                <w:sz w:val="28"/>
                <w:lang w:val="en-US"/>
              </w:rPr>
              <w:t>1</w:t>
            </w:r>
            <w:r w:rsidR="008A46D3">
              <w:rPr>
                <w:sz w:val="28"/>
              </w:rPr>
              <w:t>1</w:t>
            </w:r>
          </w:p>
        </w:tc>
        <w:tc>
          <w:tcPr>
            <w:tcW w:w="1061" w:type="dxa"/>
            <w:tcBorders>
              <w:top w:val="single" w:sz="4" w:space="0" w:color="auto"/>
              <w:left w:val="single" w:sz="4" w:space="0" w:color="auto"/>
              <w:bottom w:val="single" w:sz="4" w:space="0" w:color="auto"/>
              <w:right w:val="single" w:sz="4" w:space="0" w:color="auto"/>
            </w:tcBorders>
          </w:tcPr>
          <w:p w:rsidR="00DA59CC" w:rsidRPr="00443465" w:rsidRDefault="00DA59CC" w:rsidP="008A46D3">
            <w:pPr>
              <w:jc w:val="center"/>
              <w:rPr>
                <w:sz w:val="28"/>
                <w:lang w:val="en-US"/>
              </w:rPr>
            </w:pPr>
            <w:r>
              <w:rPr>
                <w:sz w:val="28"/>
              </w:rPr>
              <w:t>201</w:t>
            </w:r>
            <w:r w:rsidR="008A46D3">
              <w:rPr>
                <w:sz w:val="28"/>
              </w:rPr>
              <w:t>2</w:t>
            </w:r>
          </w:p>
        </w:tc>
      </w:tr>
      <w:tr w:rsidR="00DA59CC" w:rsidTr="00FA3B8E">
        <w:trPr>
          <w:cantSplit/>
          <w:trHeight w:val="281"/>
        </w:trPr>
        <w:tc>
          <w:tcPr>
            <w:tcW w:w="0" w:type="auto"/>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1055"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1-е п/г</w:t>
            </w:r>
          </w:p>
        </w:tc>
        <w:tc>
          <w:tcPr>
            <w:tcW w:w="1133"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2-е п/г</w:t>
            </w:r>
          </w:p>
        </w:tc>
        <w:tc>
          <w:tcPr>
            <w:tcW w:w="1178"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1-е п/г</w:t>
            </w:r>
          </w:p>
        </w:tc>
        <w:tc>
          <w:tcPr>
            <w:tcW w:w="1294"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2-е п/г</w:t>
            </w:r>
          </w:p>
        </w:tc>
        <w:tc>
          <w:tcPr>
            <w:tcW w:w="1061"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год</w:t>
            </w:r>
          </w:p>
        </w:tc>
      </w:tr>
      <w:tr w:rsidR="00FA3B8E" w:rsidTr="00FA3B8E">
        <w:trPr>
          <w:cantSplit/>
          <w:trHeight w:val="662"/>
        </w:trPr>
        <w:tc>
          <w:tcPr>
            <w:tcW w:w="3561" w:type="dxa"/>
            <w:tcBorders>
              <w:top w:val="single" w:sz="4" w:space="0" w:color="auto"/>
              <w:left w:val="single" w:sz="4" w:space="0" w:color="auto"/>
              <w:bottom w:val="single" w:sz="4" w:space="0" w:color="auto"/>
              <w:right w:val="single" w:sz="4" w:space="0" w:color="auto"/>
            </w:tcBorders>
          </w:tcPr>
          <w:p w:rsidR="00FA3B8E" w:rsidRDefault="00FA3B8E" w:rsidP="009B5B23">
            <w:pPr>
              <w:jc w:val="both"/>
              <w:rPr>
                <w:sz w:val="28"/>
              </w:rPr>
            </w:pPr>
            <w:r>
              <w:rPr>
                <w:sz w:val="28"/>
              </w:rPr>
              <w:t>1.Внутрипроизводственный</w:t>
            </w:r>
          </w:p>
          <w:p w:rsidR="00FA3B8E" w:rsidRDefault="00FA3B8E" w:rsidP="009B5B23">
            <w:pPr>
              <w:jc w:val="both"/>
              <w:rPr>
                <w:sz w:val="28"/>
              </w:rPr>
            </w:pPr>
            <w:r>
              <w:rPr>
                <w:sz w:val="28"/>
              </w:rPr>
              <w:t>оборот предприятия</w:t>
            </w:r>
          </w:p>
        </w:tc>
        <w:tc>
          <w:tcPr>
            <w:tcW w:w="1055"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25750</w:t>
            </w:r>
          </w:p>
        </w:tc>
        <w:tc>
          <w:tcPr>
            <w:tcW w:w="1133" w:type="dxa"/>
            <w:tcBorders>
              <w:top w:val="single" w:sz="4" w:space="0" w:color="auto"/>
              <w:left w:val="single" w:sz="4" w:space="0" w:color="auto"/>
              <w:bottom w:val="single" w:sz="4" w:space="0" w:color="auto"/>
              <w:right w:val="single" w:sz="4" w:space="0" w:color="auto"/>
            </w:tcBorders>
          </w:tcPr>
          <w:p w:rsidR="00FA3B8E" w:rsidRPr="00463280" w:rsidRDefault="00FA3B8E" w:rsidP="00FA3B8E">
            <w:pPr>
              <w:spacing w:line="360" w:lineRule="auto"/>
              <w:jc w:val="both"/>
              <w:rPr>
                <w:sz w:val="28"/>
              </w:rPr>
            </w:pPr>
            <w:r>
              <w:rPr>
                <w:sz w:val="28"/>
              </w:rPr>
              <w:t>25750</w:t>
            </w:r>
          </w:p>
        </w:tc>
        <w:tc>
          <w:tcPr>
            <w:tcW w:w="1178"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35000</w:t>
            </w:r>
          </w:p>
        </w:tc>
        <w:tc>
          <w:tcPr>
            <w:tcW w:w="1294"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35000</w:t>
            </w:r>
          </w:p>
        </w:tc>
        <w:tc>
          <w:tcPr>
            <w:tcW w:w="1061"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90000</w:t>
            </w:r>
          </w:p>
        </w:tc>
      </w:tr>
      <w:tr w:rsidR="00FA3B8E" w:rsidTr="00FA3B8E">
        <w:trPr>
          <w:cantSplit/>
          <w:trHeight w:val="208"/>
        </w:trPr>
        <w:tc>
          <w:tcPr>
            <w:tcW w:w="3561" w:type="dxa"/>
            <w:tcBorders>
              <w:top w:val="single" w:sz="4" w:space="0" w:color="auto"/>
              <w:left w:val="single" w:sz="4" w:space="0" w:color="auto"/>
              <w:bottom w:val="single" w:sz="4" w:space="0" w:color="auto"/>
              <w:right w:val="single" w:sz="4" w:space="0" w:color="auto"/>
            </w:tcBorders>
          </w:tcPr>
          <w:p w:rsidR="00FA3B8E" w:rsidRDefault="00FA3B8E" w:rsidP="009B5B23">
            <w:pPr>
              <w:jc w:val="both"/>
              <w:rPr>
                <w:sz w:val="28"/>
              </w:rPr>
            </w:pPr>
            <w:r>
              <w:rPr>
                <w:sz w:val="28"/>
              </w:rPr>
              <w:t>Итого (</w:t>
            </w:r>
            <w:r>
              <w:rPr>
                <w:sz w:val="28"/>
                <w:lang w:val="en-US"/>
              </w:rPr>
              <w:t>N</w:t>
            </w:r>
            <w:r>
              <w:rPr>
                <w:sz w:val="28"/>
              </w:rPr>
              <w:t>)</w:t>
            </w:r>
          </w:p>
        </w:tc>
        <w:tc>
          <w:tcPr>
            <w:tcW w:w="1055"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25750</w:t>
            </w:r>
          </w:p>
        </w:tc>
        <w:tc>
          <w:tcPr>
            <w:tcW w:w="1133" w:type="dxa"/>
            <w:tcBorders>
              <w:top w:val="single" w:sz="4" w:space="0" w:color="auto"/>
              <w:left w:val="single" w:sz="4" w:space="0" w:color="auto"/>
              <w:bottom w:val="single" w:sz="4" w:space="0" w:color="auto"/>
              <w:right w:val="single" w:sz="4" w:space="0" w:color="auto"/>
            </w:tcBorders>
          </w:tcPr>
          <w:p w:rsidR="00FA3B8E" w:rsidRPr="00463280" w:rsidRDefault="00FA3B8E" w:rsidP="00FA3B8E">
            <w:pPr>
              <w:spacing w:line="360" w:lineRule="auto"/>
              <w:jc w:val="both"/>
              <w:rPr>
                <w:sz w:val="28"/>
              </w:rPr>
            </w:pPr>
            <w:r>
              <w:rPr>
                <w:sz w:val="28"/>
              </w:rPr>
              <w:t>25750</w:t>
            </w:r>
          </w:p>
        </w:tc>
        <w:tc>
          <w:tcPr>
            <w:tcW w:w="1178"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35000</w:t>
            </w:r>
          </w:p>
        </w:tc>
        <w:tc>
          <w:tcPr>
            <w:tcW w:w="1294"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35000</w:t>
            </w:r>
          </w:p>
        </w:tc>
        <w:tc>
          <w:tcPr>
            <w:tcW w:w="1061" w:type="dxa"/>
            <w:tcBorders>
              <w:top w:val="single" w:sz="4" w:space="0" w:color="auto"/>
              <w:left w:val="single" w:sz="4" w:space="0" w:color="auto"/>
              <w:bottom w:val="single" w:sz="4" w:space="0" w:color="auto"/>
              <w:right w:val="single" w:sz="4" w:space="0" w:color="auto"/>
            </w:tcBorders>
          </w:tcPr>
          <w:p w:rsidR="00FA3B8E" w:rsidRDefault="00FA3B8E" w:rsidP="00FA3B8E">
            <w:pPr>
              <w:spacing w:line="360" w:lineRule="auto"/>
              <w:jc w:val="both"/>
              <w:rPr>
                <w:sz w:val="28"/>
              </w:rPr>
            </w:pPr>
            <w:r>
              <w:rPr>
                <w:sz w:val="28"/>
              </w:rPr>
              <w:t>90000</w:t>
            </w:r>
          </w:p>
        </w:tc>
      </w:tr>
    </w:tbl>
    <w:p w:rsidR="00DA59CC" w:rsidRPr="001466F9" w:rsidRDefault="00DA59CC" w:rsidP="00DA59CC">
      <w:pPr>
        <w:spacing w:line="360" w:lineRule="auto"/>
        <w:jc w:val="both"/>
        <w:rPr>
          <w:sz w:val="28"/>
        </w:rPr>
      </w:pPr>
      <w:r>
        <w:rPr>
          <w:sz w:val="28"/>
        </w:rPr>
        <w:t xml:space="preserve">                </w:t>
      </w:r>
    </w:p>
    <w:p w:rsidR="00DA59CC" w:rsidRPr="00741C03" w:rsidRDefault="003E3DE9" w:rsidP="00C944B8">
      <w:pPr>
        <w:ind w:firstLine="567"/>
        <w:jc w:val="both"/>
        <w:rPr>
          <w:bCs/>
          <w:sz w:val="28"/>
        </w:rPr>
      </w:pPr>
      <w:r w:rsidRPr="008A46D3">
        <w:rPr>
          <w:bCs/>
          <w:sz w:val="28"/>
        </w:rPr>
        <w:t>4</w:t>
      </w:r>
      <w:r w:rsidR="003250CA" w:rsidRPr="00741C03">
        <w:rPr>
          <w:bCs/>
          <w:sz w:val="28"/>
        </w:rPr>
        <w:t xml:space="preserve">. 4 </w:t>
      </w:r>
      <w:r w:rsidR="00DA59CC" w:rsidRPr="00741C03">
        <w:rPr>
          <w:bCs/>
          <w:sz w:val="28"/>
        </w:rPr>
        <w:t>Организация производства продукции на проектируемом участ</w:t>
      </w:r>
      <w:r w:rsidR="00741C03" w:rsidRPr="00741C03">
        <w:rPr>
          <w:bCs/>
          <w:sz w:val="28"/>
        </w:rPr>
        <w:t>ке</w:t>
      </w:r>
    </w:p>
    <w:p w:rsidR="00DA59CC" w:rsidRDefault="00DA59CC" w:rsidP="00C944B8">
      <w:pPr>
        <w:ind w:firstLine="567"/>
        <w:jc w:val="both"/>
        <w:rPr>
          <w:bCs/>
          <w:sz w:val="28"/>
          <w:szCs w:val="28"/>
        </w:rPr>
      </w:pPr>
    </w:p>
    <w:p w:rsidR="00DA59CC" w:rsidRPr="00741C03" w:rsidRDefault="003E3DE9" w:rsidP="00C944B8">
      <w:pPr>
        <w:spacing w:line="360" w:lineRule="auto"/>
        <w:ind w:firstLine="567"/>
        <w:jc w:val="both"/>
        <w:rPr>
          <w:sz w:val="28"/>
          <w:szCs w:val="28"/>
        </w:rPr>
      </w:pPr>
      <w:r w:rsidRPr="008A46D3">
        <w:rPr>
          <w:sz w:val="28"/>
          <w:szCs w:val="28"/>
        </w:rPr>
        <w:t>4</w:t>
      </w:r>
      <w:r w:rsidR="003250CA" w:rsidRPr="00741C03">
        <w:rPr>
          <w:sz w:val="28"/>
          <w:szCs w:val="28"/>
        </w:rPr>
        <w:t xml:space="preserve">.4.1 </w:t>
      </w:r>
      <w:r w:rsidR="00DA59CC" w:rsidRPr="00741C03">
        <w:rPr>
          <w:sz w:val="28"/>
          <w:szCs w:val="28"/>
        </w:rPr>
        <w:t>Описание н</w:t>
      </w:r>
      <w:r w:rsidR="00741C03" w:rsidRPr="00741C03">
        <w:rPr>
          <w:sz w:val="28"/>
          <w:szCs w:val="28"/>
        </w:rPr>
        <w:t>ового технологического процесса</w:t>
      </w:r>
    </w:p>
    <w:p w:rsidR="003250CA" w:rsidRPr="00684EC5" w:rsidRDefault="003250CA" w:rsidP="00C944B8">
      <w:pPr>
        <w:spacing w:line="360" w:lineRule="auto"/>
        <w:ind w:firstLine="567"/>
        <w:jc w:val="both"/>
        <w:rPr>
          <w:b/>
          <w:sz w:val="28"/>
          <w:szCs w:val="28"/>
        </w:rPr>
      </w:pPr>
    </w:p>
    <w:p w:rsidR="00DA59CC" w:rsidRDefault="00DA59CC" w:rsidP="00C944B8">
      <w:pPr>
        <w:spacing w:line="360" w:lineRule="auto"/>
        <w:ind w:firstLine="567"/>
        <w:jc w:val="both"/>
        <w:rPr>
          <w:sz w:val="28"/>
          <w:szCs w:val="28"/>
        </w:rPr>
      </w:pPr>
      <w:r>
        <w:rPr>
          <w:sz w:val="28"/>
        </w:rPr>
        <w:t xml:space="preserve">При проектировании технологического процесса механической обработки </w:t>
      </w:r>
      <w:r w:rsidR="00120507">
        <w:rPr>
          <w:sz w:val="28"/>
        </w:rPr>
        <w:t>деталей</w:t>
      </w:r>
      <w:r w:rsidR="008A46D3">
        <w:rPr>
          <w:sz w:val="28"/>
        </w:rPr>
        <w:t xml:space="preserve">, типа </w:t>
      </w:r>
      <w:r w:rsidR="00741C03" w:rsidRPr="00160B5A">
        <w:rPr>
          <w:sz w:val="28"/>
          <w:szCs w:val="28"/>
        </w:rPr>
        <w:t>тел вращения</w:t>
      </w:r>
      <w:r w:rsidR="008A46D3">
        <w:rPr>
          <w:sz w:val="28"/>
          <w:szCs w:val="28"/>
        </w:rPr>
        <w:t>,</w:t>
      </w:r>
      <w:r w:rsidR="00741C03">
        <w:rPr>
          <w:sz w:val="28"/>
        </w:rPr>
        <w:t xml:space="preserve"> </w:t>
      </w:r>
      <w:r w:rsidR="008A46D3">
        <w:rPr>
          <w:sz w:val="28"/>
        </w:rPr>
        <w:t>п</w:t>
      </w:r>
      <w:r>
        <w:rPr>
          <w:sz w:val="28"/>
        </w:rPr>
        <w:t xml:space="preserve">о предлагаемой технологии предполагается </w:t>
      </w:r>
      <w:r w:rsidR="008A46D3">
        <w:rPr>
          <w:sz w:val="28"/>
        </w:rPr>
        <w:t xml:space="preserve">получение детали </w:t>
      </w:r>
      <w:r>
        <w:rPr>
          <w:sz w:val="28"/>
        </w:rPr>
        <w:t xml:space="preserve">в две токарно-сверлильные </w:t>
      </w:r>
      <w:r w:rsidR="008A46D3">
        <w:rPr>
          <w:sz w:val="28"/>
        </w:rPr>
        <w:t xml:space="preserve">операции </w:t>
      </w:r>
      <w:r>
        <w:rPr>
          <w:sz w:val="28"/>
        </w:rPr>
        <w:t>на станке с ЧПУ модели</w:t>
      </w:r>
      <w:r w:rsidR="00120507">
        <w:rPr>
          <w:sz w:val="28"/>
        </w:rPr>
        <w:t xml:space="preserve"> </w:t>
      </w:r>
      <w:r>
        <w:rPr>
          <w:sz w:val="28"/>
        </w:rPr>
        <w:t>16К20Т1.</w:t>
      </w:r>
    </w:p>
    <w:p w:rsidR="00DA59CC" w:rsidRPr="00FB3A6C" w:rsidRDefault="00DA59CC" w:rsidP="00C944B8">
      <w:pPr>
        <w:spacing w:line="360" w:lineRule="auto"/>
        <w:ind w:firstLine="567"/>
        <w:jc w:val="both"/>
        <w:rPr>
          <w:sz w:val="28"/>
          <w:szCs w:val="28"/>
        </w:rPr>
      </w:pPr>
      <w:r w:rsidRPr="00FB3A6C">
        <w:rPr>
          <w:sz w:val="28"/>
          <w:szCs w:val="28"/>
        </w:rPr>
        <w:t>Процесс изго</w:t>
      </w:r>
      <w:r>
        <w:rPr>
          <w:sz w:val="28"/>
          <w:szCs w:val="28"/>
        </w:rPr>
        <w:t>товления поршня</w:t>
      </w:r>
      <w:r w:rsidRPr="00FB3A6C">
        <w:rPr>
          <w:sz w:val="28"/>
          <w:szCs w:val="28"/>
        </w:rPr>
        <w:t xml:space="preserve"> содержит следующие этапы:</w:t>
      </w:r>
    </w:p>
    <w:p w:rsidR="00DA59CC" w:rsidRDefault="00DA59CC" w:rsidP="00C944B8">
      <w:pPr>
        <w:pStyle w:val="a9"/>
        <w:numPr>
          <w:ilvl w:val="0"/>
          <w:numId w:val="34"/>
        </w:numPr>
        <w:tabs>
          <w:tab w:val="clear" w:pos="1770"/>
          <w:tab w:val="num" w:pos="1134"/>
        </w:tabs>
        <w:spacing w:line="360" w:lineRule="auto"/>
        <w:ind w:left="1134" w:hanging="414"/>
        <w:rPr>
          <w:sz w:val="28"/>
          <w:szCs w:val="28"/>
        </w:rPr>
      </w:pPr>
      <w:r>
        <w:rPr>
          <w:sz w:val="28"/>
          <w:szCs w:val="28"/>
        </w:rPr>
        <w:t>выбор вида и метода получения заготовки;</w:t>
      </w:r>
    </w:p>
    <w:p w:rsidR="00DA59CC" w:rsidRDefault="00DA59CC" w:rsidP="00C944B8">
      <w:pPr>
        <w:pStyle w:val="a9"/>
        <w:numPr>
          <w:ilvl w:val="0"/>
          <w:numId w:val="34"/>
        </w:numPr>
        <w:tabs>
          <w:tab w:val="clear" w:pos="1770"/>
          <w:tab w:val="num" w:pos="1134"/>
        </w:tabs>
        <w:spacing w:line="360" w:lineRule="auto"/>
        <w:ind w:left="1134" w:hanging="414"/>
        <w:rPr>
          <w:sz w:val="28"/>
          <w:szCs w:val="28"/>
        </w:rPr>
      </w:pPr>
      <w:r>
        <w:rPr>
          <w:sz w:val="28"/>
          <w:szCs w:val="28"/>
        </w:rPr>
        <w:t>разработка технологии изготовления детали;</w:t>
      </w:r>
    </w:p>
    <w:p w:rsidR="00DA59CC" w:rsidRDefault="00DA59CC" w:rsidP="00C944B8">
      <w:pPr>
        <w:pStyle w:val="a9"/>
        <w:numPr>
          <w:ilvl w:val="0"/>
          <w:numId w:val="34"/>
        </w:numPr>
        <w:tabs>
          <w:tab w:val="clear" w:pos="1770"/>
          <w:tab w:val="num" w:pos="1134"/>
        </w:tabs>
        <w:spacing w:line="360" w:lineRule="auto"/>
        <w:ind w:left="1134" w:hanging="414"/>
        <w:rPr>
          <w:sz w:val="28"/>
          <w:szCs w:val="28"/>
        </w:rPr>
      </w:pPr>
      <w:r>
        <w:rPr>
          <w:sz w:val="28"/>
          <w:szCs w:val="28"/>
        </w:rPr>
        <w:t>выбор необходимого оборудования и инструмента;</w:t>
      </w:r>
    </w:p>
    <w:p w:rsidR="00DA59CC" w:rsidRDefault="00DA59CC" w:rsidP="00C944B8">
      <w:pPr>
        <w:pStyle w:val="a9"/>
        <w:numPr>
          <w:ilvl w:val="0"/>
          <w:numId w:val="34"/>
        </w:numPr>
        <w:tabs>
          <w:tab w:val="clear" w:pos="1770"/>
          <w:tab w:val="num" w:pos="1134"/>
        </w:tabs>
        <w:spacing w:line="360" w:lineRule="auto"/>
        <w:ind w:left="1134" w:hanging="414"/>
        <w:rPr>
          <w:sz w:val="28"/>
          <w:szCs w:val="28"/>
        </w:rPr>
      </w:pPr>
      <w:r>
        <w:rPr>
          <w:sz w:val="28"/>
          <w:szCs w:val="28"/>
        </w:rPr>
        <w:t>проектирование необходимой оснастки и приспособлений</w:t>
      </w:r>
      <w:r w:rsidR="00397655">
        <w:rPr>
          <w:sz w:val="28"/>
          <w:szCs w:val="28"/>
        </w:rPr>
        <w:t>;</w:t>
      </w:r>
    </w:p>
    <w:p w:rsidR="00DA59CC" w:rsidRDefault="00DA59CC" w:rsidP="00C944B8">
      <w:pPr>
        <w:pStyle w:val="a9"/>
        <w:numPr>
          <w:ilvl w:val="0"/>
          <w:numId w:val="34"/>
        </w:numPr>
        <w:tabs>
          <w:tab w:val="clear" w:pos="1770"/>
          <w:tab w:val="num" w:pos="1134"/>
        </w:tabs>
        <w:spacing w:line="360" w:lineRule="auto"/>
        <w:ind w:left="1134" w:hanging="414"/>
        <w:rPr>
          <w:sz w:val="28"/>
          <w:szCs w:val="28"/>
        </w:rPr>
      </w:pPr>
      <w:r>
        <w:rPr>
          <w:sz w:val="28"/>
          <w:szCs w:val="28"/>
        </w:rPr>
        <w:t>внедрение разработанной технологии изготовления поршня в производство;</w:t>
      </w:r>
    </w:p>
    <w:p w:rsidR="00DA59CC" w:rsidRPr="00992214" w:rsidRDefault="00DA59CC" w:rsidP="00C944B8">
      <w:pPr>
        <w:pStyle w:val="a9"/>
        <w:numPr>
          <w:ilvl w:val="0"/>
          <w:numId w:val="34"/>
        </w:numPr>
        <w:tabs>
          <w:tab w:val="clear" w:pos="1770"/>
          <w:tab w:val="num" w:pos="1134"/>
        </w:tabs>
        <w:spacing w:line="360" w:lineRule="auto"/>
        <w:ind w:left="1134" w:hanging="414"/>
        <w:rPr>
          <w:sz w:val="28"/>
          <w:szCs w:val="28"/>
        </w:rPr>
      </w:pPr>
      <w:r w:rsidRPr="00684EC5">
        <w:rPr>
          <w:sz w:val="28"/>
          <w:szCs w:val="28"/>
        </w:rPr>
        <w:t>определение необходимого контроля качества продукции, окраски, консервации, упаковки</w:t>
      </w:r>
      <w:r>
        <w:t>.</w:t>
      </w:r>
    </w:p>
    <w:p w:rsidR="00DA59CC" w:rsidRPr="00741C03" w:rsidRDefault="00DA59CC" w:rsidP="00741C03">
      <w:pPr>
        <w:rPr>
          <w:sz w:val="28"/>
        </w:rPr>
      </w:pPr>
    </w:p>
    <w:p w:rsidR="00DA59CC" w:rsidRPr="00741C03" w:rsidRDefault="003E3DE9" w:rsidP="00C944B8">
      <w:pPr>
        <w:ind w:firstLine="567"/>
        <w:jc w:val="both"/>
        <w:rPr>
          <w:sz w:val="28"/>
        </w:rPr>
      </w:pPr>
      <w:r w:rsidRPr="00741C03">
        <w:rPr>
          <w:sz w:val="28"/>
        </w:rPr>
        <w:t>4</w:t>
      </w:r>
      <w:r w:rsidR="003250CA" w:rsidRPr="00741C03">
        <w:rPr>
          <w:sz w:val="28"/>
        </w:rPr>
        <w:t>.4.2</w:t>
      </w:r>
      <w:r w:rsidR="00DA59CC" w:rsidRPr="00741C03">
        <w:rPr>
          <w:sz w:val="28"/>
        </w:rPr>
        <w:t xml:space="preserve"> </w:t>
      </w:r>
      <w:r w:rsidR="008A46D3">
        <w:rPr>
          <w:sz w:val="28"/>
        </w:rPr>
        <w:t>Экономическое обоснование проектируемого</w:t>
      </w:r>
      <w:r w:rsidR="00DA59CC" w:rsidRPr="00741C03">
        <w:rPr>
          <w:sz w:val="28"/>
        </w:rPr>
        <w:t xml:space="preserve"> технологического процесса по технологи</w:t>
      </w:r>
      <w:r w:rsidR="00741C03" w:rsidRPr="00741C03">
        <w:rPr>
          <w:sz w:val="28"/>
        </w:rPr>
        <w:t>ческой себестоимости</w:t>
      </w:r>
    </w:p>
    <w:p w:rsidR="00DA59CC" w:rsidRDefault="00DA59CC" w:rsidP="00C944B8">
      <w:pPr>
        <w:ind w:firstLine="567"/>
        <w:jc w:val="both"/>
        <w:rPr>
          <w:sz w:val="28"/>
        </w:rPr>
      </w:pPr>
    </w:p>
    <w:p w:rsidR="00DA59CC" w:rsidRDefault="00DA59CC" w:rsidP="00C944B8">
      <w:pPr>
        <w:spacing w:line="360" w:lineRule="auto"/>
        <w:ind w:firstLine="567"/>
        <w:jc w:val="both"/>
        <w:rPr>
          <w:sz w:val="28"/>
        </w:rPr>
      </w:pPr>
      <w:r>
        <w:rPr>
          <w:sz w:val="28"/>
        </w:rPr>
        <w:t xml:space="preserve">Экономическое обоснование проектируемого технологического процесса заключается в подтверждении целесообразности его применения и </w:t>
      </w:r>
      <w:r>
        <w:rPr>
          <w:sz w:val="28"/>
        </w:rPr>
        <w:lastRenderedPageBreak/>
        <w:t>производится на основе расчета и анализа технологической себестоимости обработки детали.</w:t>
      </w:r>
    </w:p>
    <w:p w:rsidR="00DA59CC" w:rsidRDefault="00DA59CC" w:rsidP="00C944B8">
      <w:pPr>
        <w:pStyle w:val="a9"/>
        <w:spacing w:line="360" w:lineRule="auto"/>
        <w:ind w:left="0" w:firstLine="567"/>
        <w:rPr>
          <w:sz w:val="28"/>
        </w:rPr>
      </w:pPr>
      <w:r>
        <w:rPr>
          <w:sz w:val="28"/>
        </w:rPr>
        <w:t xml:space="preserve">Предлагается изготовление </w:t>
      </w:r>
      <w:r w:rsidR="00120507">
        <w:rPr>
          <w:sz w:val="28"/>
        </w:rPr>
        <w:t xml:space="preserve">деталей </w:t>
      </w:r>
      <w:r w:rsidR="00741C03" w:rsidRPr="00160B5A">
        <w:rPr>
          <w:sz w:val="28"/>
          <w:szCs w:val="28"/>
        </w:rPr>
        <w:t>тел вращения</w:t>
      </w:r>
      <w:r w:rsidR="00741C03">
        <w:rPr>
          <w:sz w:val="28"/>
        </w:rPr>
        <w:t xml:space="preserve"> </w:t>
      </w:r>
      <w:r>
        <w:rPr>
          <w:sz w:val="28"/>
        </w:rPr>
        <w:t xml:space="preserve">в две операции на токарном станке с ЧПУ модели 16К20Т1, </w:t>
      </w:r>
      <w:r w:rsidR="008A46D3">
        <w:rPr>
          <w:sz w:val="28"/>
        </w:rPr>
        <w:t xml:space="preserve">за </w:t>
      </w:r>
      <w:r>
        <w:rPr>
          <w:sz w:val="28"/>
        </w:rPr>
        <w:t>(9,8+5,0=14,8)</w:t>
      </w:r>
      <w:r w:rsidR="00B14BAF">
        <w:rPr>
          <w:sz w:val="28"/>
        </w:rPr>
        <w:t xml:space="preserve"> </w:t>
      </w:r>
      <w:r>
        <w:rPr>
          <w:sz w:val="28"/>
        </w:rPr>
        <w:t>мин.</w:t>
      </w:r>
    </w:p>
    <w:p w:rsidR="00DA59CC" w:rsidRDefault="00DA59CC" w:rsidP="00C944B8">
      <w:pPr>
        <w:spacing w:line="360" w:lineRule="auto"/>
        <w:ind w:firstLine="567"/>
        <w:jc w:val="both"/>
        <w:rPr>
          <w:sz w:val="28"/>
        </w:rPr>
      </w:pPr>
      <w:r>
        <w:rPr>
          <w:sz w:val="28"/>
        </w:rPr>
        <w:t>Рассчитаем элементы технологической себестоимости изготовления детали по проектируемому техпроцессу  по изменяемым операциям.</w:t>
      </w:r>
    </w:p>
    <w:p w:rsidR="00DA59CC" w:rsidRDefault="00DA59CC" w:rsidP="00C944B8">
      <w:pPr>
        <w:spacing w:line="360" w:lineRule="auto"/>
        <w:ind w:firstLine="567"/>
        <w:jc w:val="both"/>
        <w:rPr>
          <w:sz w:val="28"/>
        </w:rPr>
      </w:pPr>
      <w:r>
        <w:rPr>
          <w:sz w:val="28"/>
        </w:rPr>
        <w:t>Заработная плата  станочника с начислениями:</w:t>
      </w:r>
    </w:p>
    <w:p w:rsidR="00C944B8" w:rsidRDefault="00C944B8" w:rsidP="00C944B8">
      <w:pPr>
        <w:spacing w:line="360" w:lineRule="auto"/>
        <w:ind w:firstLine="567"/>
        <w:jc w:val="both"/>
        <w:rPr>
          <w:sz w:val="28"/>
        </w:rPr>
      </w:pPr>
    </w:p>
    <w:p w:rsidR="00DA59CC" w:rsidRDefault="008A46D3" w:rsidP="008A46D3">
      <w:pPr>
        <w:ind w:left="360"/>
        <w:jc w:val="right"/>
        <w:rPr>
          <w:sz w:val="28"/>
        </w:rPr>
      </w:pPr>
      <w:r>
        <w:rPr>
          <w:sz w:val="28"/>
        </w:rPr>
        <w:t>З</w:t>
      </w:r>
      <w:r w:rsidR="00DA59CC" w:rsidRPr="008A46D3">
        <w:rPr>
          <w:sz w:val="28"/>
          <w:vertAlign w:val="subscript"/>
        </w:rPr>
        <w:t>с</w:t>
      </w:r>
      <w:r w:rsidR="00DA59CC">
        <w:rPr>
          <w:sz w:val="28"/>
        </w:rPr>
        <w:t xml:space="preserve"> = </w:t>
      </w:r>
      <w:r w:rsidR="00DA59CC" w:rsidRPr="001C04A2">
        <w:rPr>
          <w:position w:val="-28"/>
          <w:sz w:val="28"/>
        </w:rPr>
        <w:object w:dxaOrig="2100" w:dyaOrig="720">
          <v:shape id="_x0000_i1251" type="#_x0000_t75" style="width:105.25pt;height:36.3pt" o:ole="">
            <v:imagedata r:id="rId454" o:title=""/>
          </v:shape>
          <o:OLEObject Type="Embed" ProgID="Equation.3" ShapeID="_x0000_i1251" DrawAspect="Content" ObjectID="_1337515430" r:id="rId455"/>
        </w:object>
      </w:r>
      <w:r w:rsidR="00186290">
        <w:rPr>
          <w:sz w:val="28"/>
        </w:rPr>
        <w:t xml:space="preserve">                        </w:t>
      </w:r>
      <w:r>
        <w:rPr>
          <w:sz w:val="28"/>
        </w:rPr>
        <w:t xml:space="preserve">  </w:t>
      </w:r>
      <w:r w:rsidR="00186290">
        <w:rPr>
          <w:sz w:val="28"/>
        </w:rPr>
        <w:t xml:space="preserve">              </w:t>
      </w:r>
      <w:r w:rsidR="00C944B8">
        <w:rPr>
          <w:sz w:val="28"/>
        </w:rPr>
        <w:t>(58)</w:t>
      </w:r>
    </w:p>
    <w:p w:rsidR="00C944B8" w:rsidRDefault="00C944B8" w:rsidP="008A46D3">
      <w:pPr>
        <w:ind w:left="360"/>
        <w:jc w:val="right"/>
        <w:rPr>
          <w:sz w:val="28"/>
        </w:rPr>
      </w:pPr>
    </w:p>
    <w:p w:rsidR="00DA59CC" w:rsidRDefault="00DA59CC" w:rsidP="00DA59CC">
      <w:pPr>
        <w:jc w:val="center"/>
        <w:rPr>
          <w:sz w:val="28"/>
        </w:rPr>
      </w:pPr>
      <w:r>
        <w:rPr>
          <w:sz w:val="28"/>
        </w:rPr>
        <w:t>З</w:t>
      </w:r>
      <w:r w:rsidRPr="008A46D3">
        <w:rPr>
          <w:sz w:val="28"/>
          <w:vertAlign w:val="subscript"/>
        </w:rPr>
        <w:t>с.п.</w:t>
      </w:r>
      <w:r>
        <w:rPr>
          <w:sz w:val="28"/>
        </w:rPr>
        <w:t>=</w:t>
      </w:r>
      <w:r w:rsidRPr="004D7132">
        <w:rPr>
          <w:position w:val="-28"/>
          <w:sz w:val="28"/>
        </w:rPr>
        <w:object w:dxaOrig="1860" w:dyaOrig="720">
          <v:shape id="_x0000_i1252" type="#_x0000_t75" style="width:92.9pt;height:36.3pt" o:ole="">
            <v:imagedata r:id="rId456" o:title=""/>
          </v:shape>
          <o:OLEObject Type="Embed" ProgID="Equation.3" ShapeID="_x0000_i1252" DrawAspect="Content" ObjectID="_1337515431" r:id="rId457"/>
        </w:object>
      </w:r>
      <w:r>
        <w:rPr>
          <w:sz w:val="28"/>
        </w:rPr>
        <w:t xml:space="preserve"> = 17,12руб.</w:t>
      </w:r>
    </w:p>
    <w:p w:rsidR="00C944B8" w:rsidRDefault="00C944B8" w:rsidP="00DA59CC">
      <w:pPr>
        <w:jc w:val="center"/>
        <w:rPr>
          <w:sz w:val="28"/>
        </w:rPr>
      </w:pPr>
    </w:p>
    <w:p w:rsidR="00DA59CC" w:rsidRDefault="00DA59CC" w:rsidP="00C944B8">
      <w:pPr>
        <w:pStyle w:val="3"/>
        <w:ind w:firstLine="567"/>
        <w:jc w:val="left"/>
      </w:pPr>
      <w:r>
        <w:t>Затраты на электроэнергию:</w:t>
      </w:r>
    </w:p>
    <w:p w:rsidR="00C944B8" w:rsidRPr="00C944B8" w:rsidRDefault="00C944B8" w:rsidP="00C944B8"/>
    <w:p w:rsidR="00DA59CC" w:rsidRDefault="00DA59CC" w:rsidP="008A46D3">
      <w:pPr>
        <w:spacing w:line="360" w:lineRule="auto"/>
        <w:ind w:left="360"/>
        <w:jc w:val="right"/>
        <w:rPr>
          <w:sz w:val="28"/>
        </w:rPr>
      </w:pPr>
      <w:r>
        <w:rPr>
          <w:sz w:val="28"/>
        </w:rPr>
        <w:t>Э</w:t>
      </w:r>
      <w:r w:rsidRPr="008A46D3">
        <w:rPr>
          <w:sz w:val="28"/>
          <w:vertAlign w:val="subscript"/>
        </w:rPr>
        <w:t>с</w:t>
      </w:r>
      <w:r>
        <w:rPr>
          <w:sz w:val="28"/>
        </w:rPr>
        <w:t xml:space="preserve"> =</w:t>
      </w:r>
      <w:r w:rsidRPr="00B40B00">
        <w:rPr>
          <w:position w:val="-28"/>
          <w:sz w:val="28"/>
        </w:rPr>
        <w:object w:dxaOrig="2280" w:dyaOrig="720">
          <v:shape id="_x0000_i1253" type="#_x0000_t75" style="width:113.85pt;height:36.3pt" o:ole="">
            <v:imagedata r:id="rId458" o:title=""/>
          </v:shape>
          <o:OLEObject Type="Embed" ProgID="Equation.3" ShapeID="_x0000_i1253" DrawAspect="Content" ObjectID="_1337515432" r:id="rId459"/>
        </w:object>
      </w:r>
      <w:r w:rsidR="008A46D3">
        <w:rPr>
          <w:sz w:val="28"/>
        </w:rPr>
        <w:t>;  tмаш ≈ 0.7 t</w:t>
      </w:r>
      <w:r w:rsidRPr="008A46D3">
        <w:rPr>
          <w:sz w:val="28"/>
          <w:vertAlign w:val="subscript"/>
        </w:rPr>
        <w:t>шт</w:t>
      </w:r>
      <w:r w:rsidR="00186290">
        <w:rPr>
          <w:sz w:val="28"/>
        </w:rPr>
        <w:t xml:space="preserve">    </w:t>
      </w:r>
      <w:r w:rsidR="008A46D3">
        <w:rPr>
          <w:sz w:val="28"/>
        </w:rPr>
        <w:t xml:space="preserve">        </w:t>
      </w:r>
      <w:r w:rsidR="00186290">
        <w:rPr>
          <w:sz w:val="28"/>
        </w:rPr>
        <w:t xml:space="preserve">           </w:t>
      </w:r>
      <w:r w:rsidR="00C944B8">
        <w:rPr>
          <w:sz w:val="28"/>
        </w:rPr>
        <w:t>(59)</w:t>
      </w:r>
    </w:p>
    <w:p w:rsidR="00C944B8" w:rsidRDefault="00C944B8" w:rsidP="008A46D3">
      <w:pPr>
        <w:spacing w:line="360" w:lineRule="auto"/>
        <w:ind w:left="360"/>
        <w:jc w:val="right"/>
        <w:rPr>
          <w:sz w:val="28"/>
        </w:rPr>
      </w:pPr>
    </w:p>
    <w:p w:rsidR="00DA59CC" w:rsidRDefault="00DA59CC" w:rsidP="00DA59CC">
      <w:pPr>
        <w:spacing w:line="360" w:lineRule="auto"/>
        <w:ind w:left="360"/>
        <w:jc w:val="center"/>
        <w:rPr>
          <w:sz w:val="28"/>
        </w:rPr>
      </w:pPr>
      <w:r>
        <w:rPr>
          <w:sz w:val="28"/>
        </w:rPr>
        <w:t>Э</w:t>
      </w:r>
      <w:r w:rsidRPr="008A46D3">
        <w:rPr>
          <w:sz w:val="28"/>
          <w:vertAlign w:val="subscript"/>
        </w:rPr>
        <w:t>сп</w:t>
      </w:r>
      <w:r>
        <w:rPr>
          <w:sz w:val="28"/>
        </w:rPr>
        <w:t>. =</w:t>
      </w:r>
      <w:r w:rsidRPr="000A4034">
        <w:rPr>
          <w:position w:val="-24"/>
          <w:sz w:val="28"/>
        </w:rPr>
        <w:object w:dxaOrig="2840" w:dyaOrig="620">
          <v:shape id="_x0000_i1254" type="#_x0000_t75" style="width:140.9pt;height:31.4pt" o:ole="">
            <v:imagedata r:id="rId460" o:title=""/>
          </v:shape>
          <o:OLEObject Type="Embed" ProgID="Equation.3" ShapeID="_x0000_i1254" DrawAspect="Content" ObjectID="_1337515433" r:id="rId461"/>
        </w:object>
      </w:r>
      <w:r>
        <w:rPr>
          <w:sz w:val="28"/>
        </w:rPr>
        <w:t xml:space="preserve"> 6,69 руб.</w:t>
      </w:r>
    </w:p>
    <w:p w:rsidR="00C944B8" w:rsidRDefault="00C944B8" w:rsidP="00DA59CC">
      <w:pPr>
        <w:spacing w:line="360" w:lineRule="auto"/>
        <w:ind w:left="360"/>
        <w:jc w:val="center"/>
        <w:rPr>
          <w:sz w:val="28"/>
        </w:rPr>
      </w:pPr>
    </w:p>
    <w:p w:rsidR="00DA59CC" w:rsidRDefault="00DA59CC" w:rsidP="00C944B8">
      <w:pPr>
        <w:spacing w:line="360" w:lineRule="auto"/>
        <w:ind w:firstLine="567"/>
        <w:jc w:val="both"/>
        <w:rPr>
          <w:sz w:val="28"/>
        </w:rPr>
      </w:pPr>
      <w:r>
        <w:rPr>
          <w:sz w:val="28"/>
        </w:rPr>
        <w:t>Затраты на ремонт оборудования:</w:t>
      </w:r>
    </w:p>
    <w:p w:rsidR="00C944B8" w:rsidRDefault="00C944B8" w:rsidP="00DA59CC">
      <w:pPr>
        <w:spacing w:line="360" w:lineRule="auto"/>
        <w:ind w:left="360"/>
        <w:jc w:val="center"/>
        <w:rPr>
          <w:sz w:val="28"/>
        </w:rPr>
      </w:pPr>
    </w:p>
    <w:p w:rsidR="00DA59CC" w:rsidRDefault="00DA59CC" w:rsidP="008A46D3">
      <w:pPr>
        <w:spacing w:line="360" w:lineRule="auto"/>
        <w:ind w:left="360"/>
        <w:jc w:val="right"/>
        <w:rPr>
          <w:sz w:val="28"/>
        </w:rPr>
      </w:pPr>
      <w:r>
        <w:rPr>
          <w:sz w:val="28"/>
        </w:rPr>
        <w:t>С</w:t>
      </w:r>
      <w:r w:rsidRPr="008A46D3">
        <w:rPr>
          <w:sz w:val="28"/>
          <w:vertAlign w:val="subscript"/>
        </w:rPr>
        <w:t>р</w:t>
      </w:r>
      <w:r>
        <w:rPr>
          <w:sz w:val="28"/>
        </w:rPr>
        <w:t xml:space="preserve"> = </w:t>
      </w:r>
      <w:r w:rsidRPr="00715635">
        <w:rPr>
          <w:position w:val="-24"/>
          <w:sz w:val="28"/>
        </w:rPr>
        <w:object w:dxaOrig="1020" w:dyaOrig="660">
          <v:shape id="_x0000_i1255" type="#_x0000_t75" style="width:51.1pt;height:33.25pt" o:ole="">
            <v:imagedata r:id="rId462" o:title=""/>
          </v:shape>
          <o:OLEObject Type="Embed" ProgID="Equation.3" ShapeID="_x0000_i1255" DrawAspect="Content" ObjectID="_1337515434" r:id="rId463"/>
        </w:object>
      </w:r>
      <w:r w:rsidR="008A46D3">
        <w:rPr>
          <w:sz w:val="28"/>
        </w:rPr>
        <w:t xml:space="preserve">  в 2010</w:t>
      </w:r>
      <w:r>
        <w:rPr>
          <w:sz w:val="28"/>
        </w:rPr>
        <w:t xml:space="preserve"> году </w:t>
      </w:r>
      <w:r>
        <w:rPr>
          <w:sz w:val="28"/>
          <w:lang w:val="en-US"/>
        </w:rPr>
        <w:t>N</w:t>
      </w:r>
      <w:r w:rsidR="003E3DE9">
        <w:rPr>
          <w:sz w:val="28"/>
        </w:rPr>
        <w:t xml:space="preserve">д = </w:t>
      </w:r>
      <w:r w:rsidR="00120507">
        <w:rPr>
          <w:sz w:val="28"/>
        </w:rPr>
        <w:t>51500</w:t>
      </w:r>
      <w:r>
        <w:rPr>
          <w:sz w:val="28"/>
        </w:rPr>
        <w:t>шт.</w:t>
      </w:r>
      <w:r w:rsidR="008A46D3">
        <w:rPr>
          <w:sz w:val="28"/>
        </w:rPr>
        <w:t xml:space="preserve">                </w:t>
      </w:r>
      <w:r w:rsidR="00C944B8">
        <w:rPr>
          <w:sz w:val="28"/>
        </w:rPr>
        <w:t xml:space="preserve">      (60)</w:t>
      </w:r>
    </w:p>
    <w:p w:rsidR="00C944B8" w:rsidRDefault="00C944B8" w:rsidP="008A46D3">
      <w:pPr>
        <w:spacing w:line="360" w:lineRule="auto"/>
        <w:ind w:left="360"/>
        <w:jc w:val="right"/>
        <w:rPr>
          <w:sz w:val="28"/>
        </w:rPr>
      </w:pPr>
    </w:p>
    <w:p w:rsidR="00397655" w:rsidRDefault="008A46D3" w:rsidP="008A46D3">
      <w:pPr>
        <w:spacing w:line="360" w:lineRule="auto"/>
        <w:ind w:left="360"/>
        <w:jc w:val="center"/>
        <w:rPr>
          <w:sz w:val="28"/>
        </w:rPr>
      </w:pPr>
      <w:r>
        <w:rPr>
          <w:sz w:val="28"/>
        </w:rPr>
        <w:t>С</w:t>
      </w:r>
      <w:r>
        <w:rPr>
          <w:sz w:val="28"/>
          <w:vertAlign w:val="subscript"/>
        </w:rPr>
        <w:t>сп</w:t>
      </w:r>
      <w:r>
        <w:rPr>
          <w:sz w:val="28"/>
        </w:rPr>
        <w:t xml:space="preserve"> = </w:t>
      </w:r>
      <w:r w:rsidR="001C0B0E" w:rsidRPr="001C0B0E">
        <w:rPr>
          <w:position w:val="-24"/>
          <w:sz w:val="32"/>
          <w:szCs w:val="32"/>
        </w:rPr>
        <w:object w:dxaOrig="1880" w:dyaOrig="620">
          <v:shape id="_x0000_i1256" type="#_x0000_t75" style="width:93.55pt;height:31.4pt" o:ole="">
            <v:imagedata r:id="rId464" o:title=""/>
          </v:shape>
          <o:OLEObject Type="Embed" ProgID="Equation.3" ShapeID="_x0000_i1256" DrawAspect="Content" ObjectID="_1337515435" r:id="rId465"/>
        </w:object>
      </w:r>
      <w:r w:rsidR="00397655">
        <w:rPr>
          <w:sz w:val="28"/>
        </w:rPr>
        <w:t xml:space="preserve">, </w:t>
      </w:r>
    </w:p>
    <w:p w:rsidR="00C944B8" w:rsidRDefault="00C944B8" w:rsidP="008A46D3">
      <w:pPr>
        <w:spacing w:line="360" w:lineRule="auto"/>
        <w:ind w:left="360"/>
        <w:jc w:val="center"/>
        <w:rPr>
          <w:sz w:val="28"/>
        </w:rPr>
      </w:pPr>
    </w:p>
    <w:p w:rsidR="00DA59CC" w:rsidRDefault="008A46D3" w:rsidP="00C944B8">
      <w:pPr>
        <w:spacing w:line="360" w:lineRule="auto"/>
        <w:ind w:left="360" w:firstLine="207"/>
        <w:jc w:val="both"/>
        <w:rPr>
          <w:sz w:val="28"/>
        </w:rPr>
      </w:pPr>
      <w:r>
        <w:rPr>
          <w:sz w:val="28"/>
        </w:rPr>
        <w:t>где: с</w:t>
      </w:r>
      <w:r w:rsidR="00397655">
        <w:rPr>
          <w:sz w:val="28"/>
        </w:rPr>
        <w:t>тоимость одного станка 16К20Т1 – 675000 руб.</w:t>
      </w:r>
    </w:p>
    <w:p w:rsidR="00C944B8" w:rsidRDefault="00C944B8" w:rsidP="00C944B8">
      <w:pPr>
        <w:spacing w:line="360" w:lineRule="auto"/>
        <w:ind w:left="360" w:firstLine="207"/>
        <w:jc w:val="both"/>
        <w:rPr>
          <w:sz w:val="28"/>
        </w:rPr>
      </w:pPr>
    </w:p>
    <w:p w:rsidR="00DA59CC" w:rsidRDefault="00DA59CC" w:rsidP="00C944B8">
      <w:pPr>
        <w:spacing w:line="360" w:lineRule="auto"/>
        <w:ind w:left="360" w:firstLine="207"/>
        <w:jc w:val="both"/>
        <w:rPr>
          <w:sz w:val="28"/>
        </w:rPr>
      </w:pPr>
      <w:r>
        <w:rPr>
          <w:sz w:val="28"/>
        </w:rPr>
        <w:lastRenderedPageBreak/>
        <w:t>Расходы на амортизацию оборудования:</w:t>
      </w:r>
    </w:p>
    <w:p w:rsidR="00C944B8" w:rsidRDefault="00C944B8" w:rsidP="00C944B8">
      <w:pPr>
        <w:spacing w:line="360" w:lineRule="auto"/>
        <w:ind w:left="360" w:firstLine="207"/>
        <w:jc w:val="both"/>
        <w:rPr>
          <w:sz w:val="28"/>
        </w:rPr>
      </w:pPr>
    </w:p>
    <w:p w:rsidR="00DA59CC" w:rsidRDefault="00DA59CC" w:rsidP="001C0B0E">
      <w:pPr>
        <w:spacing w:line="360" w:lineRule="auto"/>
        <w:ind w:left="360"/>
        <w:jc w:val="right"/>
        <w:rPr>
          <w:sz w:val="28"/>
        </w:rPr>
      </w:pPr>
      <w:r>
        <w:rPr>
          <w:sz w:val="28"/>
        </w:rPr>
        <w:t>Ау</w:t>
      </w:r>
      <w:r w:rsidRPr="001C0B0E">
        <w:rPr>
          <w:sz w:val="28"/>
          <w:vertAlign w:val="subscript"/>
        </w:rPr>
        <w:t>.с.</w:t>
      </w:r>
      <w:r>
        <w:rPr>
          <w:sz w:val="28"/>
        </w:rPr>
        <w:t>=</w:t>
      </w:r>
      <w:r w:rsidRPr="00715635">
        <w:rPr>
          <w:position w:val="-24"/>
          <w:sz w:val="28"/>
        </w:rPr>
        <w:object w:dxaOrig="1920" w:dyaOrig="620">
          <v:shape id="_x0000_i1257" type="#_x0000_t75" style="width:96.6pt;height:31.4pt" o:ole="">
            <v:imagedata r:id="rId466" o:title=""/>
          </v:shape>
          <o:OLEObject Type="Embed" ProgID="Equation.3" ShapeID="_x0000_i1257" DrawAspect="Content" ObjectID="_1337515436" r:id="rId467"/>
        </w:object>
      </w:r>
      <w:r>
        <w:rPr>
          <w:sz w:val="28"/>
        </w:rPr>
        <w:t xml:space="preserve">           </w:t>
      </w:r>
      <w:r w:rsidR="00186290">
        <w:rPr>
          <w:sz w:val="28"/>
        </w:rPr>
        <w:t xml:space="preserve">                               </w:t>
      </w:r>
      <w:r w:rsidR="00C944B8">
        <w:rPr>
          <w:sz w:val="28"/>
        </w:rPr>
        <w:t>(61)</w:t>
      </w:r>
    </w:p>
    <w:p w:rsidR="00C944B8" w:rsidRDefault="00C944B8" w:rsidP="001C0B0E">
      <w:pPr>
        <w:spacing w:line="360" w:lineRule="auto"/>
        <w:ind w:left="360"/>
        <w:jc w:val="right"/>
        <w:rPr>
          <w:sz w:val="28"/>
        </w:rPr>
      </w:pPr>
    </w:p>
    <w:p w:rsidR="00DA59CC" w:rsidRDefault="001C0B0E" w:rsidP="00DA59CC">
      <w:pPr>
        <w:spacing w:line="360" w:lineRule="auto"/>
        <w:ind w:left="360"/>
        <w:jc w:val="center"/>
        <w:rPr>
          <w:sz w:val="28"/>
        </w:rPr>
      </w:pPr>
      <w:r>
        <w:rPr>
          <w:sz w:val="28"/>
        </w:rPr>
        <w:t>А</w:t>
      </w:r>
      <w:r w:rsidR="00DA59CC">
        <w:rPr>
          <w:sz w:val="28"/>
        </w:rPr>
        <w:t>у</w:t>
      </w:r>
      <w:r w:rsidR="00DA59CC" w:rsidRPr="001C0B0E">
        <w:rPr>
          <w:sz w:val="28"/>
          <w:vertAlign w:val="subscript"/>
        </w:rPr>
        <w:t>.с.п.</w:t>
      </w:r>
      <w:r w:rsidR="00DA59CC">
        <w:rPr>
          <w:sz w:val="28"/>
        </w:rPr>
        <w:t xml:space="preserve">= </w:t>
      </w:r>
      <w:r w:rsidR="00DA59CC" w:rsidRPr="00C42317">
        <w:rPr>
          <w:position w:val="-28"/>
          <w:sz w:val="28"/>
        </w:rPr>
        <w:object w:dxaOrig="2340" w:dyaOrig="660">
          <v:shape id="_x0000_i1258" type="#_x0000_t75" style="width:116.9pt;height:33.25pt" o:ole="">
            <v:imagedata r:id="rId468" o:title=""/>
          </v:shape>
          <o:OLEObject Type="Embed" ProgID="Equation.3" ShapeID="_x0000_i1258" DrawAspect="Content" ObjectID="_1337515437" r:id="rId469"/>
        </w:object>
      </w:r>
      <w:r w:rsidR="00DA59CC">
        <w:rPr>
          <w:sz w:val="28"/>
        </w:rPr>
        <w:t>24,98руб.</w:t>
      </w:r>
    </w:p>
    <w:p w:rsidR="00DA59CC" w:rsidRDefault="00DA59CC" w:rsidP="00DA59CC">
      <w:pPr>
        <w:jc w:val="center"/>
        <w:rPr>
          <w:sz w:val="28"/>
        </w:rPr>
      </w:pPr>
    </w:p>
    <w:p w:rsidR="00DA59CC" w:rsidRDefault="00DA59CC" w:rsidP="00C944B8">
      <w:pPr>
        <w:ind w:firstLine="567"/>
        <w:jc w:val="both"/>
        <w:rPr>
          <w:sz w:val="28"/>
        </w:rPr>
      </w:pPr>
      <w:r>
        <w:rPr>
          <w:sz w:val="28"/>
        </w:rPr>
        <w:t>Расходы на наладку станков:</w:t>
      </w:r>
    </w:p>
    <w:p w:rsidR="00DA59CC" w:rsidRDefault="00DA59CC" w:rsidP="00DA59CC">
      <w:pPr>
        <w:jc w:val="center"/>
        <w:rPr>
          <w:sz w:val="28"/>
        </w:rPr>
      </w:pPr>
    </w:p>
    <w:p w:rsidR="00DA59CC" w:rsidRDefault="00DA59CC" w:rsidP="001C0B0E">
      <w:pPr>
        <w:pStyle w:val="20"/>
        <w:spacing w:line="360" w:lineRule="auto"/>
        <w:jc w:val="right"/>
        <w:rPr>
          <w:sz w:val="28"/>
        </w:rPr>
      </w:pPr>
      <w:r>
        <w:rPr>
          <w:sz w:val="28"/>
        </w:rPr>
        <w:t>Н</w:t>
      </w:r>
      <w:r w:rsidRPr="001C0B0E">
        <w:rPr>
          <w:sz w:val="28"/>
          <w:vertAlign w:val="subscript"/>
        </w:rPr>
        <w:t>с</w:t>
      </w:r>
      <w:r>
        <w:rPr>
          <w:sz w:val="28"/>
        </w:rPr>
        <w:t xml:space="preserve"> = </w:t>
      </w:r>
      <w:r w:rsidR="001C0B0E" w:rsidRPr="001C0B0E">
        <w:rPr>
          <w:position w:val="-24"/>
          <w:sz w:val="28"/>
        </w:rPr>
        <w:object w:dxaOrig="2140" w:dyaOrig="620">
          <v:shape id="_x0000_i1259" type="#_x0000_t75" style="width:107.1pt;height:32pt" o:ole="">
            <v:imagedata r:id="rId470" o:title=""/>
          </v:shape>
          <o:OLEObject Type="Embed" ProgID="Equation.3" ShapeID="_x0000_i1259" DrawAspect="Content" ObjectID="_1337515438" r:id="rId471"/>
        </w:object>
      </w:r>
      <w:r>
        <w:rPr>
          <w:sz w:val="28"/>
        </w:rPr>
        <w:t xml:space="preserve">             </w:t>
      </w:r>
      <w:r w:rsidR="001C0B0E">
        <w:rPr>
          <w:sz w:val="28"/>
        </w:rPr>
        <w:t xml:space="preserve">   </w:t>
      </w:r>
      <w:r w:rsidR="00186290">
        <w:rPr>
          <w:sz w:val="28"/>
        </w:rPr>
        <w:t xml:space="preserve">                     </w:t>
      </w:r>
      <w:r w:rsidR="00C944B8">
        <w:rPr>
          <w:sz w:val="28"/>
        </w:rPr>
        <w:t>(62)</w:t>
      </w:r>
    </w:p>
    <w:p w:rsidR="00C944B8" w:rsidRDefault="00C944B8" w:rsidP="001C0B0E">
      <w:pPr>
        <w:pStyle w:val="20"/>
        <w:spacing w:line="360" w:lineRule="auto"/>
        <w:jc w:val="right"/>
        <w:rPr>
          <w:sz w:val="28"/>
        </w:rPr>
      </w:pPr>
    </w:p>
    <w:p w:rsidR="00DA59CC" w:rsidRPr="001C0B0E" w:rsidRDefault="00DA59CC" w:rsidP="00DA59CC">
      <w:pPr>
        <w:pStyle w:val="20"/>
        <w:spacing w:line="360" w:lineRule="auto"/>
        <w:ind w:left="0"/>
        <w:jc w:val="center"/>
        <w:rPr>
          <w:sz w:val="28"/>
          <w:szCs w:val="28"/>
        </w:rPr>
      </w:pPr>
      <w:r w:rsidRPr="001C0B0E">
        <w:rPr>
          <w:sz w:val="28"/>
          <w:szCs w:val="28"/>
        </w:rPr>
        <w:t>Н</w:t>
      </w:r>
      <w:r w:rsidRPr="001C0B0E">
        <w:rPr>
          <w:sz w:val="28"/>
          <w:szCs w:val="28"/>
          <w:vertAlign w:val="subscript"/>
        </w:rPr>
        <w:t xml:space="preserve">с п </w:t>
      </w:r>
      <w:r w:rsidR="001C0B0E">
        <w:rPr>
          <w:sz w:val="28"/>
          <w:szCs w:val="28"/>
        </w:rPr>
        <w:t>=</w:t>
      </w:r>
      <w:r w:rsidRPr="001C0B0E">
        <w:rPr>
          <w:position w:val="-24"/>
          <w:sz w:val="28"/>
          <w:szCs w:val="28"/>
        </w:rPr>
        <w:object w:dxaOrig="3240" w:dyaOrig="620">
          <v:shape id="_x0000_i1260" type="#_x0000_t75" style="width:161.85pt;height:32pt" o:ole="">
            <v:imagedata r:id="rId472" o:title=""/>
          </v:shape>
          <o:OLEObject Type="Embed" ProgID="Equation.DSMT4" ShapeID="_x0000_i1260" DrawAspect="Content" ObjectID="_1337515439" r:id="rId473"/>
        </w:object>
      </w:r>
      <w:r w:rsidRPr="001C0B0E">
        <w:rPr>
          <w:sz w:val="28"/>
          <w:szCs w:val="28"/>
        </w:rPr>
        <w:t>руб.</w:t>
      </w:r>
    </w:p>
    <w:p w:rsidR="005A2F75" w:rsidRDefault="005A2F75">
      <w:pPr>
        <w:rPr>
          <w:sz w:val="28"/>
          <w:szCs w:val="28"/>
        </w:rPr>
      </w:pPr>
    </w:p>
    <w:p w:rsidR="00935220" w:rsidRPr="00935220" w:rsidRDefault="00186290" w:rsidP="00935220">
      <w:pPr>
        <w:pStyle w:val="20"/>
        <w:spacing w:line="360" w:lineRule="auto"/>
        <w:ind w:left="0"/>
        <w:jc w:val="right"/>
        <w:rPr>
          <w:sz w:val="28"/>
          <w:szCs w:val="28"/>
        </w:rPr>
      </w:pPr>
      <w:r>
        <w:rPr>
          <w:sz w:val="28"/>
          <w:szCs w:val="28"/>
        </w:rPr>
        <w:t>Таблица 11</w:t>
      </w:r>
      <w:r w:rsidR="00935220" w:rsidRPr="00935220">
        <w:rPr>
          <w:sz w:val="28"/>
          <w:szCs w:val="28"/>
        </w:rPr>
        <w:t xml:space="preserve"> </w:t>
      </w:r>
      <w:r w:rsidR="00935220">
        <w:rPr>
          <w:sz w:val="28"/>
          <w:szCs w:val="28"/>
        </w:rPr>
        <w:t xml:space="preserve">- </w:t>
      </w:r>
      <w:r w:rsidR="00935220" w:rsidRPr="00935220">
        <w:rPr>
          <w:sz w:val="28"/>
          <w:szCs w:val="28"/>
        </w:rPr>
        <w:t xml:space="preserve">Сравнение вариантов </w:t>
      </w:r>
      <w:r w:rsidR="00935220">
        <w:rPr>
          <w:sz w:val="28"/>
          <w:szCs w:val="28"/>
        </w:rPr>
        <w:t>ТП</w:t>
      </w:r>
    </w:p>
    <w:tbl>
      <w:tblPr>
        <w:tblW w:w="9361"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21"/>
        <w:gridCol w:w="2570"/>
        <w:gridCol w:w="2570"/>
      </w:tblGrid>
      <w:tr w:rsidR="00E36CB1" w:rsidTr="00E36CB1">
        <w:trPr>
          <w:trHeight w:val="623"/>
          <w:jc w:val="center"/>
        </w:trPr>
        <w:tc>
          <w:tcPr>
            <w:tcW w:w="4221" w:type="dxa"/>
          </w:tcPr>
          <w:p w:rsidR="00E36CB1" w:rsidRDefault="00E36CB1" w:rsidP="009B5B23">
            <w:pPr>
              <w:jc w:val="both"/>
              <w:rPr>
                <w:sz w:val="28"/>
              </w:rPr>
            </w:pPr>
            <w:r>
              <w:rPr>
                <w:sz w:val="28"/>
              </w:rPr>
              <w:t>Элементы технологической</w:t>
            </w:r>
          </w:p>
          <w:p w:rsidR="00E36CB1" w:rsidRDefault="00E36CB1" w:rsidP="009B5B23">
            <w:pPr>
              <w:jc w:val="both"/>
              <w:rPr>
                <w:sz w:val="28"/>
              </w:rPr>
            </w:pPr>
            <w:r>
              <w:rPr>
                <w:sz w:val="28"/>
              </w:rPr>
              <w:t xml:space="preserve">    себестоимости</w:t>
            </w:r>
          </w:p>
        </w:tc>
        <w:tc>
          <w:tcPr>
            <w:tcW w:w="2570" w:type="dxa"/>
          </w:tcPr>
          <w:p w:rsidR="00E36CB1" w:rsidRDefault="00E36CB1" w:rsidP="00DD5A3F">
            <w:pPr>
              <w:jc w:val="both"/>
              <w:rPr>
                <w:sz w:val="28"/>
              </w:rPr>
            </w:pPr>
            <w:r>
              <w:rPr>
                <w:sz w:val="28"/>
              </w:rPr>
              <w:t>Заводской ТП</w:t>
            </w:r>
          </w:p>
        </w:tc>
        <w:tc>
          <w:tcPr>
            <w:tcW w:w="2570" w:type="dxa"/>
          </w:tcPr>
          <w:p w:rsidR="00E36CB1" w:rsidRDefault="00E36CB1" w:rsidP="009B5B23">
            <w:pPr>
              <w:jc w:val="both"/>
              <w:rPr>
                <w:sz w:val="28"/>
              </w:rPr>
            </w:pPr>
            <w:r>
              <w:rPr>
                <w:sz w:val="28"/>
              </w:rPr>
              <w:t>Проектируемый ТП</w:t>
            </w:r>
          </w:p>
        </w:tc>
      </w:tr>
      <w:tr w:rsidR="00E36CB1" w:rsidTr="00E36CB1">
        <w:trPr>
          <w:trHeight w:val="307"/>
          <w:jc w:val="center"/>
        </w:trPr>
        <w:tc>
          <w:tcPr>
            <w:tcW w:w="4221" w:type="dxa"/>
          </w:tcPr>
          <w:p w:rsidR="00E36CB1" w:rsidRDefault="00E36CB1" w:rsidP="009B5B23">
            <w:pPr>
              <w:jc w:val="both"/>
              <w:rPr>
                <w:sz w:val="28"/>
              </w:rPr>
            </w:pPr>
            <w:r>
              <w:rPr>
                <w:sz w:val="28"/>
              </w:rPr>
              <w:t>Заработная плата   Зс</w:t>
            </w:r>
          </w:p>
          <w:p w:rsidR="00E36CB1" w:rsidRDefault="00E36CB1" w:rsidP="009B5B23">
            <w:pPr>
              <w:jc w:val="both"/>
              <w:rPr>
                <w:sz w:val="28"/>
              </w:rPr>
            </w:pPr>
            <w:r>
              <w:rPr>
                <w:sz w:val="28"/>
              </w:rPr>
              <w:t>Затраты на эл.энергию  Эс</w:t>
            </w:r>
          </w:p>
          <w:p w:rsidR="00E36CB1" w:rsidRDefault="00E36CB1" w:rsidP="009B5B23">
            <w:pPr>
              <w:jc w:val="both"/>
              <w:rPr>
                <w:sz w:val="28"/>
              </w:rPr>
            </w:pPr>
            <w:r>
              <w:rPr>
                <w:sz w:val="28"/>
              </w:rPr>
              <w:t xml:space="preserve">Затраты на ремонт </w:t>
            </w:r>
          </w:p>
          <w:p w:rsidR="00E36CB1" w:rsidRDefault="00E36CB1" w:rsidP="009B5B23">
            <w:pPr>
              <w:jc w:val="both"/>
              <w:rPr>
                <w:sz w:val="28"/>
              </w:rPr>
            </w:pPr>
            <w:r>
              <w:rPr>
                <w:sz w:val="28"/>
              </w:rPr>
              <w:t>Затраты на амортизацию Ау.с</w:t>
            </w:r>
          </w:p>
        </w:tc>
        <w:tc>
          <w:tcPr>
            <w:tcW w:w="2570" w:type="dxa"/>
          </w:tcPr>
          <w:p w:rsidR="00E36CB1" w:rsidRDefault="00E36CB1" w:rsidP="00DD5A3F">
            <w:pPr>
              <w:jc w:val="center"/>
              <w:rPr>
                <w:sz w:val="28"/>
              </w:rPr>
            </w:pPr>
            <w:r>
              <w:rPr>
                <w:sz w:val="28"/>
              </w:rPr>
              <w:t>24,99</w:t>
            </w:r>
          </w:p>
          <w:p w:rsidR="00E36CB1" w:rsidRDefault="00E36CB1" w:rsidP="00DD5A3F">
            <w:pPr>
              <w:jc w:val="center"/>
              <w:rPr>
                <w:sz w:val="28"/>
              </w:rPr>
            </w:pPr>
            <w:r>
              <w:rPr>
                <w:sz w:val="28"/>
              </w:rPr>
              <w:t>9,77</w:t>
            </w:r>
          </w:p>
          <w:p w:rsidR="00E36CB1" w:rsidRDefault="00E36CB1" w:rsidP="00DD5A3F">
            <w:pPr>
              <w:jc w:val="center"/>
              <w:rPr>
                <w:sz w:val="28"/>
              </w:rPr>
            </w:pPr>
            <w:r>
              <w:rPr>
                <w:sz w:val="28"/>
              </w:rPr>
              <w:t>1,34</w:t>
            </w:r>
          </w:p>
          <w:p w:rsidR="00E36CB1" w:rsidRDefault="00E36CB1" w:rsidP="00DD5A3F">
            <w:pPr>
              <w:jc w:val="center"/>
              <w:rPr>
                <w:sz w:val="28"/>
              </w:rPr>
            </w:pPr>
            <w:r>
              <w:rPr>
                <w:sz w:val="28"/>
              </w:rPr>
              <w:t>25,54</w:t>
            </w:r>
          </w:p>
        </w:tc>
        <w:tc>
          <w:tcPr>
            <w:tcW w:w="2570" w:type="dxa"/>
          </w:tcPr>
          <w:p w:rsidR="00E36CB1" w:rsidRDefault="00E36CB1" w:rsidP="009B5B23">
            <w:pPr>
              <w:jc w:val="center"/>
              <w:rPr>
                <w:sz w:val="28"/>
              </w:rPr>
            </w:pPr>
            <w:r>
              <w:rPr>
                <w:sz w:val="28"/>
              </w:rPr>
              <w:t>17,12</w:t>
            </w:r>
          </w:p>
          <w:p w:rsidR="00E36CB1" w:rsidRDefault="00E36CB1" w:rsidP="009B5B23">
            <w:pPr>
              <w:jc w:val="center"/>
              <w:rPr>
                <w:sz w:val="28"/>
              </w:rPr>
            </w:pPr>
            <w:r>
              <w:rPr>
                <w:sz w:val="28"/>
              </w:rPr>
              <w:t>6,69</w:t>
            </w:r>
          </w:p>
          <w:p w:rsidR="00E36CB1" w:rsidRDefault="00E36CB1" w:rsidP="009B5B23">
            <w:pPr>
              <w:jc w:val="center"/>
              <w:rPr>
                <w:sz w:val="28"/>
              </w:rPr>
            </w:pPr>
            <w:r>
              <w:rPr>
                <w:sz w:val="28"/>
              </w:rPr>
              <w:t>1,31</w:t>
            </w:r>
          </w:p>
          <w:p w:rsidR="00E36CB1" w:rsidRDefault="00E36CB1" w:rsidP="009B5B23">
            <w:pPr>
              <w:jc w:val="center"/>
              <w:rPr>
                <w:sz w:val="28"/>
              </w:rPr>
            </w:pPr>
            <w:r>
              <w:rPr>
                <w:sz w:val="28"/>
              </w:rPr>
              <w:t>24,98</w:t>
            </w:r>
          </w:p>
        </w:tc>
      </w:tr>
      <w:tr w:rsidR="00E36CB1" w:rsidTr="00E36CB1">
        <w:trPr>
          <w:trHeight w:val="150"/>
          <w:jc w:val="center"/>
        </w:trPr>
        <w:tc>
          <w:tcPr>
            <w:tcW w:w="4221" w:type="dxa"/>
          </w:tcPr>
          <w:p w:rsidR="00E36CB1" w:rsidRDefault="00E36CB1" w:rsidP="009B5B23">
            <w:pPr>
              <w:jc w:val="both"/>
              <w:rPr>
                <w:sz w:val="28"/>
              </w:rPr>
            </w:pPr>
            <w:r>
              <w:rPr>
                <w:sz w:val="28"/>
              </w:rPr>
              <w:t>Итого переменных расходов</w:t>
            </w:r>
          </w:p>
        </w:tc>
        <w:tc>
          <w:tcPr>
            <w:tcW w:w="2570" w:type="dxa"/>
          </w:tcPr>
          <w:p w:rsidR="00E36CB1" w:rsidRDefault="00E36CB1" w:rsidP="00DD5A3F">
            <w:pPr>
              <w:jc w:val="both"/>
              <w:rPr>
                <w:sz w:val="28"/>
              </w:rPr>
            </w:pPr>
            <w:r>
              <w:rPr>
                <w:sz w:val="28"/>
              </w:rPr>
              <w:t>Vб = 61,64руб.</w:t>
            </w:r>
          </w:p>
        </w:tc>
        <w:tc>
          <w:tcPr>
            <w:tcW w:w="2570" w:type="dxa"/>
          </w:tcPr>
          <w:p w:rsidR="00E36CB1" w:rsidRDefault="00E36CB1" w:rsidP="009B5B23">
            <w:pPr>
              <w:jc w:val="both"/>
              <w:rPr>
                <w:sz w:val="28"/>
              </w:rPr>
            </w:pPr>
            <w:r>
              <w:rPr>
                <w:sz w:val="28"/>
              </w:rPr>
              <w:t>Vп = 50,1 руб.</w:t>
            </w:r>
          </w:p>
        </w:tc>
      </w:tr>
      <w:tr w:rsidR="00E36CB1" w:rsidTr="00E36CB1">
        <w:trPr>
          <w:trHeight w:val="397"/>
          <w:jc w:val="center"/>
        </w:trPr>
        <w:tc>
          <w:tcPr>
            <w:tcW w:w="4221" w:type="dxa"/>
          </w:tcPr>
          <w:p w:rsidR="00E36CB1" w:rsidRPr="00646669" w:rsidRDefault="00E36CB1" w:rsidP="009B5B23">
            <w:pPr>
              <w:jc w:val="both"/>
              <w:rPr>
                <w:sz w:val="28"/>
              </w:rPr>
            </w:pPr>
            <w:r>
              <w:rPr>
                <w:sz w:val="28"/>
              </w:rPr>
              <w:t>Расходы на наладку станков</w:t>
            </w:r>
          </w:p>
          <w:p w:rsidR="00E36CB1" w:rsidRPr="00203BA2" w:rsidRDefault="00E36CB1" w:rsidP="009B5B23">
            <w:pPr>
              <w:jc w:val="both"/>
              <w:rPr>
                <w:sz w:val="28"/>
              </w:rPr>
            </w:pPr>
            <w:r>
              <w:rPr>
                <w:sz w:val="28"/>
              </w:rPr>
              <w:t>Расходы на приспособления</w:t>
            </w:r>
          </w:p>
        </w:tc>
        <w:tc>
          <w:tcPr>
            <w:tcW w:w="2570" w:type="dxa"/>
          </w:tcPr>
          <w:p w:rsidR="00E36CB1" w:rsidRDefault="00E36CB1" w:rsidP="00DD5A3F">
            <w:pPr>
              <w:jc w:val="center"/>
              <w:rPr>
                <w:sz w:val="28"/>
              </w:rPr>
            </w:pPr>
            <w:r>
              <w:rPr>
                <w:sz w:val="28"/>
              </w:rPr>
              <w:t>284,66</w:t>
            </w:r>
          </w:p>
          <w:p w:rsidR="00E36CB1" w:rsidRDefault="00E36CB1" w:rsidP="00DD5A3F">
            <w:pPr>
              <w:jc w:val="center"/>
              <w:rPr>
                <w:sz w:val="28"/>
              </w:rPr>
            </w:pPr>
            <w:r>
              <w:rPr>
                <w:sz w:val="28"/>
              </w:rPr>
              <w:t>-</w:t>
            </w:r>
          </w:p>
        </w:tc>
        <w:tc>
          <w:tcPr>
            <w:tcW w:w="2570" w:type="dxa"/>
          </w:tcPr>
          <w:p w:rsidR="00E36CB1" w:rsidRDefault="00E36CB1" w:rsidP="009B5B23">
            <w:pPr>
              <w:jc w:val="center"/>
              <w:rPr>
                <w:sz w:val="28"/>
              </w:rPr>
            </w:pPr>
            <w:r>
              <w:rPr>
                <w:sz w:val="28"/>
              </w:rPr>
              <w:t>189,77</w:t>
            </w:r>
          </w:p>
          <w:p w:rsidR="00E36CB1" w:rsidRPr="001D35DD" w:rsidRDefault="00E36CB1" w:rsidP="009B5B23">
            <w:pPr>
              <w:jc w:val="center"/>
              <w:rPr>
                <w:sz w:val="28"/>
                <w:lang w:val="en-US"/>
              </w:rPr>
            </w:pPr>
            <w:r>
              <w:rPr>
                <w:sz w:val="28"/>
              </w:rPr>
              <w:t>20</w:t>
            </w:r>
            <w:r>
              <w:rPr>
                <w:sz w:val="28"/>
                <w:lang w:val="en-US"/>
              </w:rPr>
              <w:t>000</w:t>
            </w:r>
          </w:p>
        </w:tc>
      </w:tr>
      <w:tr w:rsidR="00E36CB1" w:rsidTr="00E36CB1">
        <w:trPr>
          <w:trHeight w:val="417"/>
          <w:jc w:val="center"/>
        </w:trPr>
        <w:tc>
          <w:tcPr>
            <w:tcW w:w="4221" w:type="dxa"/>
            <w:tcBorders>
              <w:bottom w:val="single" w:sz="4" w:space="0" w:color="auto"/>
            </w:tcBorders>
          </w:tcPr>
          <w:p w:rsidR="00E36CB1" w:rsidRDefault="00E36CB1" w:rsidP="009B5B23">
            <w:pPr>
              <w:jc w:val="both"/>
              <w:rPr>
                <w:sz w:val="28"/>
              </w:rPr>
            </w:pPr>
            <w:r>
              <w:rPr>
                <w:sz w:val="28"/>
              </w:rPr>
              <w:t>Итого постоянных расходов</w:t>
            </w:r>
          </w:p>
        </w:tc>
        <w:tc>
          <w:tcPr>
            <w:tcW w:w="2570" w:type="dxa"/>
            <w:tcBorders>
              <w:bottom w:val="single" w:sz="4" w:space="0" w:color="auto"/>
            </w:tcBorders>
          </w:tcPr>
          <w:p w:rsidR="00E36CB1" w:rsidRDefault="00E36CB1" w:rsidP="00DD5A3F">
            <w:pPr>
              <w:jc w:val="both"/>
              <w:rPr>
                <w:sz w:val="28"/>
              </w:rPr>
            </w:pPr>
            <w:r>
              <w:rPr>
                <w:sz w:val="28"/>
                <w:lang w:val="en-US"/>
              </w:rPr>
              <w:t>W</w:t>
            </w:r>
            <w:r>
              <w:rPr>
                <w:sz w:val="28"/>
              </w:rPr>
              <w:t>з = 284,66 руб.</w:t>
            </w:r>
          </w:p>
        </w:tc>
        <w:tc>
          <w:tcPr>
            <w:tcW w:w="2570" w:type="dxa"/>
            <w:tcBorders>
              <w:bottom w:val="single" w:sz="4" w:space="0" w:color="auto"/>
            </w:tcBorders>
          </w:tcPr>
          <w:p w:rsidR="00E36CB1" w:rsidRDefault="00E36CB1" w:rsidP="009B5B23">
            <w:pPr>
              <w:jc w:val="both"/>
              <w:rPr>
                <w:sz w:val="28"/>
              </w:rPr>
            </w:pPr>
            <w:r>
              <w:rPr>
                <w:sz w:val="28"/>
                <w:lang w:val="en-US"/>
              </w:rPr>
              <w:t>W</w:t>
            </w:r>
            <w:r>
              <w:rPr>
                <w:sz w:val="28"/>
              </w:rPr>
              <w:t>п=</w:t>
            </w:r>
            <w:r>
              <w:rPr>
                <w:sz w:val="28"/>
                <w:lang w:val="en-US"/>
              </w:rPr>
              <w:t>20189</w:t>
            </w:r>
            <w:r>
              <w:rPr>
                <w:sz w:val="28"/>
              </w:rPr>
              <w:t>,77руб.</w:t>
            </w:r>
          </w:p>
        </w:tc>
      </w:tr>
    </w:tbl>
    <w:p w:rsidR="00DA59CC" w:rsidRPr="00FA3B8E" w:rsidRDefault="00DA59CC" w:rsidP="00DA59CC">
      <w:pPr>
        <w:spacing w:line="360" w:lineRule="auto"/>
        <w:jc w:val="both"/>
        <w:rPr>
          <w:sz w:val="28"/>
        </w:rPr>
      </w:pPr>
    </w:p>
    <w:p w:rsidR="00DA59CC" w:rsidRDefault="00DA59CC" w:rsidP="00C944B8">
      <w:pPr>
        <w:spacing w:line="360" w:lineRule="auto"/>
        <w:ind w:firstLine="567"/>
        <w:jc w:val="both"/>
        <w:rPr>
          <w:sz w:val="28"/>
        </w:rPr>
      </w:pPr>
      <w:r w:rsidRPr="00FA3B8E">
        <w:rPr>
          <w:sz w:val="28"/>
        </w:rPr>
        <w:t>По данным постоянных и переменных затрат технологической себестоимости определим критическую программу, при которой оба варианта равноценны.</w:t>
      </w:r>
    </w:p>
    <w:p w:rsidR="00C944B8" w:rsidRDefault="00C944B8">
      <w:pPr>
        <w:rPr>
          <w:sz w:val="28"/>
        </w:rPr>
      </w:pPr>
      <w:r>
        <w:rPr>
          <w:sz w:val="28"/>
        </w:rPr>
        <w:br w:type="page"/>
      </w:r>
    </w:p>
    <w:p w:rsidR="00C944B8" w:rsidRPr="00FA3B8E" w:rsidRDefault="00C944B8" w:rsidP="00C944B8">
      <w:pPr>
        <w:spacing w:line="360" w:lineRule="auto"/>
        <w:ind w:firstLine="567"/>
        <w:jc w:val="both"/>
        <w:rPr>
          <w:sz w:val="28"/>
        </w:rPr>
      </w:pPr>
    </w:p>
    <w:p w:rsidR="00DA59CC" w:rsidRPr="00FA3B8E" w:rsidRDefault="00DA59CC" w:rsidP="001C0B0E">
      <w:pPr>
        <w:spacing w:line="360" w:lineRule="auto"/>
        <w:jc w:val="right"/>
        <w:rPr>
          <w:sz w:val="28"/>
        </w:rPr>
      </w:pPr>
      <w:r w:rsidRPr="00FA3B8E">
        <w:rPr>
          <w:sz w:val="28"/>
        </w:rPr>
        <w:t>N кр. =</w:t>
      </w:r>
      <w:r w:rsidR="00E36CB1">
        <w:rPr>
          <w:sz w:val="28"/>
        </w:rPr>
        <w:t xml:space="preserve"> </w:t>
      </w:r>
      <m:oMath>
        <m:f>
          <m:fPr>
            <m:ctrlPr>
              <w:rPr>
                <w:rFonts w:ascii="Cambria Math" w:hAnsi="Cambria Math"/>
                <w:i/>
                <w:sz w:val="28"/>
              </w:rPr>
            </m:ctrlPr>
          </m:fPr>
          <m:num>
            <m:sSub>
              <m:sSubPr>
                <m:ctrlPr>
                  <w:rPr>
                    <w:rFonts w:ascii="Cambria Math" w:hAnsi="Cambria Math"/>
                    <w:i/>
                    <w:sz w:val="28"/>
                    <w:lang w:val="en-US"/>
                  </w:rPr>
                </m:ctrlPr>
              </m:sSubPr>
              <m:e>
                <m:r>
                  <w:rPr>
                    <w:rFonts w:ascii="Cambria Math" w:hAnsi="Cambria Math"/>
                    <w:sz w:val="28"/>
                    <w:lang w:val="en-US"/>
                  </w:rPr>
                  <m:t>W</m:t>
                </m:r>
              </m:e>
              <m:sub>
                <m:r>
                  <w:rPr>
                    <w:rFonts w:ascii="Cambria Math" w:hAnsi="Cambria Math"/>
                    <w:sz w:val="28"/>
                  </w:rPr>
                  <m:t>П</m:t>
                </m:r>
              </m:sub>
            </m:sSub>
            <m:r>
              <w:rPr>
                <w:rFonts w:ascii="Cambria Math" w:hAnsi="Cambria Math"/>
                <w:sz w:val="28"/>
              </w:rPr>
              <m:t>-</m:t>
            </m:r>
            <m:sSub>
              <m:sSubPr>
                <m:ctrlPr>
                  <w:rPr>
                    <w:rFonts w:ascii="Cambria Math" w:hAnsi="Cambria Math"/>
                    <w:i/>
                    <w:sz w:val="28"/>
                    <w:lang w:val="en-US"/>
                  </w:rPr>
                </m:ctrlPr>
              </m:sSubPr>
              <m:e>
                <m:r>
                  <w:rPr>
                    <w:rFonts w:ascii="Cambria Math" w:hAnsi="Cambria Math"/>
                    <w:sz w:val="28"/>
                    <w:lang w:val="en-US"/>
                  </w:rPr>
                  <m:t>W</m:t>
                </m:r>
              </m:e>
              <m:sub>
                <m:r>
                  <w:rPr>
                    <w:rFonts w:ascii="Cambria Math" w:hAnsi="Cambria Math"/>
                    <w:sz w:val="28"/>
                  </w:rPr>
                  <m:t>з</m:t>
                </m:r>
              </m:sub>
            </m:sSub>
          </m:num>
          <m:den>
            <m:sSub>
              <m:sSubPr>
                <m:ctrlPr>
                  <w:rPr>
                    <w:rFonts w:ascii="Cambria Math" w:hAnsi="Cambria Math"/>
                    <w:i/>
                    <w:sz w:val="28"/>
                  </w:rPr>
                </m:ctrlPr>
              </m:sSubPr>
              <m:e>
                <m:r>
                  <w:rPr>
                    <w:rFonts w:ascii="Cambria Math" w:hAnsi="Cambria Math"/>
                    <w:sz w:val="28"/>
                    <w:lang w:val="en-US"/>
                  </w:rPr>
                  <m:t>V</m:t>
                </m:r>
              </m:e>
              <m:sub>
                <m:r>
                  <w:rPr>
                    <w:rFonts w:ascii="Cambria Math" w:hAnsi="Cambria Math"/>
                    <w:sz w:val="28"/>
                  </w:rPr>
                  <m:t>з</m:t>
                </m:r>
              </m:sub>
            </m:sSub>
            <m:r>
              <w:rPr>
                <w:rFonts w:ascii="Cambria Math" w:hAnsi="Cambria Math"/>
                <w:sz w:val="28"/>
              </w:rPr>
              <m:t>-</m:t>
            </m:r>
            <m:sSub>
              <m:sSubPr>
                <m:ctrlPr>
                  <w:rPr>
                    <w:rFonts w:ascii="Cambria Math" w:hAnsi="Cambria Math"/>
                    <w:i/>
                    <w:sz w:val="28"/>
                  </w:rPr>
                </m:ctrlPr>
              </m:sSubPr>
              <m:e>
                <m:r>
                  <w:rPr>
                    <w:rFonts w:ascii="Cambria Math" w:hAnsi="Cambria Math"/>
                    <w:sz w:val="28"/>
                  </w:rPr>
                  <m:t>V</m:t>
                </m:r>
              </m:e>
              <m:sub>
                <m:r>
                  <w:rPr>
                    <w:rFonts w:ascii="Cambria Math" w:hAnsi="Cambria Math"/>
                    <w:sz w:val="28"/>
                  </w:rPr>
                  <m:t>п</m:t>
                </m:r>
              </m:sub>
            </m:sSub>
          </m:den>
        </m:f>
        <m:r>
          <w:rPr>
            <w:rFonts w:ascii="Cambria Math" w:hAnsi="Cambria Math"/>
            <w:sz w:val="28"/>
          </w:rPr>
          <m:t>=</m:t>
        </m:r>
        <m:f>
          <m:fPr>
            <m:ctrlPr>
              <w:rPr>
                <w:rFonts w:ascii="Cambria Math" w:hAnsi="Cambria Math"/>
                <w:i/>
                <w:sz w:val="28"/>
              </w:rPr>
            </m:ctrlPr>
          </m:fPr>
          <m:num>
            <m:r>
              <w:rPr>
                <w:rFonts w:ascii="Cambria Math" w:hAnsi="Cambria Math"/>
                <w:sz w:val="28"/>
              </w:rPr>
              <m:t>20189,77-284,66</m:t>
            </m:r>
          </m:num>
          <m:den>
            <m:r>
              <w:rPr>
                <w:rFonts w:ascii="Cambria Math" w:hAnsi="Cambria Math"/>
                <w:sz w:val="28"/>
              </w:rPr>
              <m:t>61,64-50,1</m:t>
            </m:r>
          </m:den>
        </m:f>
        <m:r>
          <w:rPr>
            <w:rFonts w:ascii="Cambria Math" w:hAnsi="Cambria Math"/>
            <w:sz w:val="28"/>
          </w:rPr>
          <m:t>=1725</m:t>
        </m:r>
      </m:oMath>
      <w:r w:rsidR="00E36CB1">
        <w:rPr>
          <w:sz w:val="28"/>
        </w:rPr>
        <w:t xml:space="preserve"> </w:t>
      </w:r>
      <w:r w:rsidRPr="00FA3B8E">
        <w:rPr>
          <w:sz w:val="28"/>
        </w:rPr>
        <w:t>шт</w:t>
      </w:r>
      <w:r w:rsidR="00397655" w:rsidRPr="00FA3B8E">
        <w:rPr>
          <w:sz w:val="28"/>
        </w:rPr>
        <w:t>.</w:t>
      </w:r>
      <w:r w:rsidR="00C944B8">
        <w:rPr>
          <w:sz w:val="28"/>
        </w:rPr>
        <w:t xml:space="preserve">                     (</w:t>
      </w:r>
      <w:r w:rsidR="00186290" w:rsidRPr="00FA3B8E">
        <w:rPr>
          <w:sz w:val="28"/>
        </w:rPr>
        <w:t>6</w:t>
      </w:r>
      <w:r w:rsidR="00C944B8">
        <w:rPr>
          <w:sz w:val="28"/>
        </w:rPr>
        <w:t>3)</w:t>
      </w:r>
    </w:p>
    <w:p w:rsidR="00DA59CC" w:rsidRPr="00FA3B8E" w:rsidRDefault="00DA59CC" w:rsidP="00DA59CC">
      <w:pPr>
        <w:spacing w:line="360" w:lineRule="auto"/>
        <w:jc w:val="both"/>
        <w:rPr>
          <w:sz w:val="28"/>
          <w:szCs w:val="28"/>
        </w:rPr>
      </w:pPr>
      <w:r w:rsidRPr="00FA3B8E">
        <w:t xml:space="preserve">                </w:t>
      </w:r>
      <w:r w:rsidRPr="00FA3B8E">
        <w:rPr>
          <w:sz w:val="28"/>
          <w:szCs w:val="28"/>
        </w:rPr>
        <w:t>По величине критической программы и затратам постоянным технологической себестоимости строим график критической программы</w:t>
      </w:r>
      <w:r w:rsidR="00C944B8">
        <w:rPr>
          <w:sz w:val="28"/>
          <w:szCs w:val="28"/>
        </w:rPr>
        <w:t xml:space="preserve"> рисунок 11</w:t>
      </w:r>
      <w:r w:rsidRPr="00FA3B8E">
        <w:rPr>
          <w:sz w:val="28"/>
          <w:szCs w:val="28"/>
        </w:rPr>
        <w:t>.</w:t>
      </w:r>
    </w:p>
    <w:p w:rsidR="00DA59CC" w:rsidRPr="00FA3B8E" w:rsidRDefault="00DA59CC" w:rsidP="00DA59CC">
      <w:pPr>
        <w:spacing w:line="360" w:lineRule="auto"/>
        <w:jc w:val="both"/>
        <w:rPr>
          <w:sz w:val="28"/>
          <w:szCs w:val="28"/>
        </w:rPr>
      </w:pPr>
    </w:p>
    <w:p w:rsidR="00AC3C26" w:rsidRPr="00FA3B8E" w:rsidRDefault="007E194F" w:rsidP="00DA59CC">
      <w:pPr>
        <w:spacing w:line="360" w:lineRule="auto"/>
        <w:jc w:val="both"/>
        <w:rPr>
          <w:sz w:val="28"/>
          <w:szCs w:val="28"/>
        </w:rPr>
      </w:pPr>
      <w:r>
        <w:t xml:space="preserve">     </w:t>
      </w:r>
      <w:r w:rsidRPr="00FA3B8E">
        <w:rPr>
          <w:lang w:val="en-US"/>
        </w:rPr>
        <w:t>W</w:t>
      </w:r>
      <w:r w:rsidRPr="007E194F">
        <w:t xml:space="preserve"> </w:t>
      </w:r>
      <w:r w:rsidRPr="00FA3B8E">
        <w:rPr>
          <w:sz w:val="28"/>
        </w:rPr>
        <w:t>руб.</w:t>
      </w:r>
    </w:p>
    <w:p w:rsidR="00DA59CC" w:rsidRPr="00FA3B8E" w:rsidRDefault="000B0EAE" w:rsidP="00DA59CC">
      <w:pPr>
        <w:pStyle w:val="2"/>
        <w:ind w:firstLine="0"/>
        <w:rPr>
          <w:vertAlign w:val="subscript"/>
        </w:rPr>
      </w:pPr>
      <w:r w:rsidRPr="000B0EAE">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461" type="#_x0000_t88" style="position:absolute;left:0;text-align:left;margin-left:386.75pt;margin-top:20.05pt;width:12.65pt;height:89.6pt;z-index:251663872" filled="t" fillcolor="white [3201]" strokecolor="black [3200]" strokeweight="2.5pt">
            <v:shadow color="#868686"/>
          </v:shape>
        </w:pict>
      </w:r>
      <w:r w:rsidRPr="000B0EAE">
        <w:rPr>
          <w:noProof/>
        </w:rPr>
        <w:pict>
          <v:line id="_x0000_s1445" style="position:absolute;left:0;text-align:left;flip:y;z-index:251647488" from="55.05pt,14.05pt" to="403.75pt,170pt" strokecolor="black [3200]" strokeweight="2.5pt">
            <v:stroke endarrow="block"/>
            <v:shadow color="#868686"/>
          </v:line>
        </w:pict>
      </w:r>
      <w:r w:rsidRPr="000B0EAE">
        <w:rPr>
          <w:noProof/>
        </w:rPr>
        <w:pict>
          <v:line id="_x0000_s1468" style="position:absolute;left:0;text-align:left;z-index:251671040" from="55.05pt,5.6pt" to="55.05pt,182.15pt" strokecolor="black [3200]" strokeweight="2.5pt">
            <v:shadow color="#868686"/>
          </v:line>
        </w:pict>
      </w:r>
      <w:r w:rsidR="00DA59CC" w:rsidRPr="00FA3B8E">
        <w:t xml:space="preserve">           </w:t>
      </w:r>
    </w:p>
    <w:p w:rsidR="00DA59CC" w:rsidRPr="00FA3B8E" w:rsidRDefault="00DA59CC" w:rsidP="00DA59CC">
      <w:pPr>
        <w:spacing w:line="360" w:lineRule="auto"/>
        <w:jc w:val="both"/>
        <w:rPr>
          <w:sz w:val="28"/>
        </w:rPr>
      </w:pPr>
      <w:r w:rsidRPr="00FA3B8E">
        <w:rPr>
          <w:sz w:val="28"/>
        </w:rPr>
        <w:t xml:space="preserve">                                                                                               </w:t>
      </w:r>
    </w:p>
    <w:p w:rsidR="007E194F" w:rsidRDefault="00DA59CC" w:rsidP="009274C9">
      <w:pPr>
        <w:spacing w:line="360" w:lineRule="auto"/>
        <w:ind w:right="-711"/>
        <w:jc w:val="both"/>
        <w:rPr>
          <w:sz w:val="28"/>
        </w:rPr>
      </w:pPr>
      <w:r w:rsidRPr="00FA3B8E">
        <w:rPr>
          <w:sz w:val="28"/>
        </w:rPr>
        <w:t xml:space="preserve">                                                                                                         </w:t>
      </w:r>
      <w:r w:rsidR="009274C9">
        <w:rPr>
          <w:sz w:val="28"/>
        </w:rPr>
        <w:t xml:space="preserve">       </w:t>
      </w:r>
      <w:r w:rsidRPr="00FA3B8E">
        <w:rPr>
          <w:sz w:val="28"/>
        </w:rPr>
        <w:t xml:space="preserve"> Э = </w:t>
      </w:r>
      <w:r w:rsidR="00120507" w:rsidRPr="00FA3B8E">
        <w:rPr>
          <w:sz w:val="28"/>
        </w:rPr>
        <w:t>574404</w:t>
      </w:r>
      <w:r w:rsidRPr="00FA3B8E">
        <w:rPr>
          <w:sz w:val="28"/>
        </w:rPr>
        <w:t xml:space="preserve"> </w:t>
      </w:r>
      <w:r w:rsidR="00CD55E9" w:rsidRPr="00FA3B8E">
        <w:rPr>
          <w:sz w:val="28"/>
        </w:rPr>
        <w:t>руб.</w:t>
      </w:r>
    </w:p>
    <w:p w:rsidR="00DA59CC" w:rsidRPr="00FA3B8E" w:rsidRDefault="00DA59CC" w:rsidP="00DA59CC">
      <w:pPr>
        <w:spacing w:line="360" w:lineRule="auto"/>
        <w:jc w:val="both"/>
        <w:rPr>
          <w:sz w:val="28"/>
        </w:rPr>
      </w:pPr>
      <w:r w:rsidRPr="00FA3B8E">
        <w:rPr>
          <w:sz w:val="28"/>
        </w:rPr>
        <w:t xml:space="preserve">        </w:t>
      </w:r>
    </w:p>
    <w:p w:rsidR="00DA59CC" w:rsidRPr="00FA3B8E" w:rsidRDefault="000B0EAE" w:rsidP="00DA59CC">
      <w:pPr>
        <w:spacing w:line="360" w:lineRule="auto"/>
        <w:jc w:val="both"/>
        <w:rPr>
          <w:sz w:val="28"/>
        </w:rPr>
      </w:pPr>
      <w:r w:rsidRPr="000B0EAE">
        <w:rPr>
          <w:noProof/>
        </w:rPr>
        <w:pict>
          <v:line id="_x0000_s1444" style="position:absolute;left:0;text-align:left;flip:y;z-index:251646464" from="55.05pt,9.5pt" to="410.4pt,56.7pt" strokecolor="black [3200]" strokeweight="2.5pt">
            <v:stroke endarrow="block"/>
            <v:shadow color="#868686"/>
          </v:line>
        </w:pict>
      </w:r>
      <w:r w:rsidRPr="000B0EAE">
        <w:rPr>
          <w:noProof/>
        </w:rPr>
        <w:pict>
          <v:line id="_x0000_s1467" style="position:absolute;left:0;text-align:left;z-index:251670016" from="369pt,20.4pt" to="369.55pt,86.4pt" strokecolor="#f2f2f2 [3041]" strokeweight="1pt">
            <v:stroke endcap="round"/>
            <v:shadow type="perspective" color="#999 [1296]" opacity=".5" origin=",.5" offset="0,0" matrix=",-56756f,,.5"/>
          </v:line>
        </w:pict>
      </w:r>
    </w:p>
    <w:p w:rsidR="00DA59CC" w:rsidRPr="00FA3B8E" w:rsidRDefault="00DA59CC" w:rsidP="00DA59CC">
      <w:pPr>
        <w:spacing w:line="360" w:lineRule="auto"/>
        <w:jc w:val="both"/>
        <w:rPr>
          <w:sz w:val="28"/>
        </w:rPr>
      </w:pPr>
      <w:r w:rsidRPr="00FA3B8E">
        <w:rPr>
          <w:sz w:val="28"/>
        </w:rPr>
        <w:t xml:space="preserve">          </w:t>
      </w:r>
      <w:r w:rsidR="007E194F">
        <w:rPr>
          <w:sz w:val="28"/>
        </w:rPr>
        <w:t xml:space="preserve">                     </w:t>
      </w:r>
      <w:r w:rsidR="007E194F" w:rsidRPr="00FA3B8E">
        <w:rPr>
          <w:sz w:val="28"/>
          <w:lang w:val="en-US"/>
        </w:rPr>
        <w:t>W</w:t>
      </w:r>
      <w:r w:rsidR="007E194F" w:rsidRPr="00FA3B8E">
        <w:rPr>
          <w:sz w:val="28"/>
          <w:vertAlign w:val="subscript"/>
        </w:rPr>
        <w:t>2</w:t>
      </w:r>
    </w:p>
    <w:p w:rsidR="00DA59CC" w:rsidRPr="00FA3B8E" w:rsidRDefault="000B0EAE" w:rsidP="00DA59CC">
      <w:pPr>
        <w:spacing w:line="360" w:lineRule="auto"/>
        <w:jc w:val="both"/>
        <w:rPr>
          <w:sz w:val="28"/>
          <w:vertAlign w:val="subscript"/>
        </w:rPr>
      </w:pPr>
      <w:r w:rsidRPr="000B0EAE">
        <w:rPr>
          <w:noProof/>
          <w:sz w:val="28"/>
        </w:rPr>
        <w:pict>
          <v:shapetype id="_x0000_t32" coordsize="21600,21600" o:spt="32" o:oned="t" path="m,l21600,21600e" filled="f">
            <v:path arrowok="t" fillok="f" o:connecttype="none"/>
            <o:lock v:ext="edit" shapetype="t"/>
          </v:shapetype>
          <v:shape id="_x0000_s15382" type="#_x0000_t32" style="position:absolute;left:0;text-align:left;margin-left:107.7pt;margin-top:1.6pt;width:0;height:35.65pt;z-index:251673088" o:connectortype="straight" strokecolor="black [3200]" strokeweight="1pt">
            <v:stroke dashstyle="dash"/>
            <v:shadow color="#868686"/>
          </v:shape>
        </w:pict>
      </w:r>
      <w:r w:rsidR="00AC3C26" w:rsidRPr="00FA3B8E">
        <w:rPr>
          <w:sz w:val="28"/>
        </w:rPr>
        <w:t xml:space="preserve">     </w:t>
      </w:r>
      <w:r w:rsidR="00DA59CC" w:rsidRPr="00FA3B8E">
        <w:rPr>
          <w:sz w:val="28"/>
        </w:rPr>
        <w:t xml:space="preserve">  </w:t>
      </w:r>
      <w:r w:rsidR="001D35DD" w:rsidRPr="00FA3B8E">
        <w:rPr>
          <w:sz w:val="28"/>
        </w:rPr>
        <w:t xml:space="preserve">                                   </w:t>
      </w:r>
      <w:r w:rsidR="00DA59CC" w:rsidRPr="00FA3B8E">
        <w:rPr>
          <w:sz w:val="28"/>
        </w:rPr>
        <w:t xml:space="preserve"> </w:t>
      </w:r>
      <w:r w:rsidR="00DA59CC" w:rsidRPr="00FA3B8E">
        <w:rPr>
          <w:sz w:val="28"/>
          <w:lang w:val="en-US"/>
        </w:rPr>
        <w:t>W</w:t>
      </w:r>
      <w:r w:rsidR="00DA59CC" w:rsidRPr="00FA3B8E">
        <w:rPr>
          <w:sz w:val="28"/>
          <w:vertAlign w:val="subscript"/>
        </w:rPr>
        <w:t xml:space="preserve">1                      </w:t>
      </w:r>
    </w:p>
    <w:p w:rsidR="00DA59CC" w:rsidRPr="007E194F" w:rsidRDefault="000B0EAE" w:rsidP="00AC3C26">
      <w:pPr>
        <w:tabs>
          <w:tab w:val="left" w:pos="7240"/>
        </w:tabs>
        <w:spacing w:line="360" w:lineRule="auto"/>
        <w:jc w:val="both"/>
        <w:rPr>
          <w:sz w:val="28"/>
        </w:rPr>
      </w:pPr>
      <w:r>
        <w:rPr>
          <w:noProof/>
          <w:sz w:val="28"/>
        </w:rPr>
        <w:pict>
          <v:line id="_x0000_s1769" style="position:absolute;left:0;text-align:left;flip:x;z-index:251672064" from="55.05pt,10.95pt" to="410.4pt,13.1pt" strokecolor="black [3200]" strokeweight="2.5pt">
            <v:shadow color="#868686"/>
          </v:line>
        </w:pict>
      </w:r>
      <w:r w:rsidRPr="000B0EAE">
        <w:rPr>
          <w:noProof/>
        </w:rPr>
        <w:pict>
          <v:line id="_x0000_s1443" style="position:absolute;left:0;text-align:left;z-index:251645440" from="27pt,10.95pt" to="450pt,10.95pt" stroked="f" strokeweight="0">
            <v:shadow type="perspective" color="#7f7f7f [1601]" offset="1pt" offset2="-3pt"/>
          </v:line>
        </w:pict>
      </w:r>
      <w:r w:rsidR="00DA59CC" w:rsidRPr="00FA3B8E">
        <w:rPr>
          <w:sz w:val="28"/>
        </w:rPr>
        <w:t xml:space="preserve">                     </w:t>
      </w:r>
      <w:r w:rsidR="001D35DD" w:rsidRPr="00FA3B8E">
        <w:rPr>
          <w:sz w:val="28"/>
        </w:rPr>
        <w:t xml:space="preserve">                             </w:t>
      </w:r>
      <w:r w:rsidR="007E194F">
        <w:rPr>
          <w:sz w:val="28"/>
        </w:rPr>
        <w:t xml:space="preserve">                                                                     </w:t>
      </w:r>
      <w:r w:rsidR="007E194F" w:rsidRPr="00FA3B8E">
        <w:rPr>
          <w:sz w:val="28"/>
          <w:lang w:val="en-US"/>
        </w:rPr>
        <w:t>N</w:t>
      </w:r>
      <w:r w:rsidR="007E194F" w:rsidRPr="007E194F">
        <w:rPr>
          <w:sz w:val="28"/>
        </w:rPr>
        <w:t xml:space="preserve"> </w:t>
      </w:r>
      <w:r w:rsidR="007E194F" w:rsidRPr="00FA3B8E">
        <w:rPr>
          <w:sz w:val="28"/>
        </w:rPr>
        <w:t>шт.</w:t>
      </w:r>
    </w:p>
    <w:p w:rsidR="00186290" w:rsidRPr="00FA3B8E" w:rsidRDefault="00DA59CC" w:rsidP="00DA59CC">
      <w:pPr>
        <w:spacing w:line="360" w:lineRule="auto"/>
        <w:jc w:val="both"/>
        <w:rPr>
          <w:sz w:val="28"/>
        </w:rPr>
      </w:pPr>
      <w:r w:rsidRPr="00FA3B8E">
        <w:rPr>
          <w:sz w:val="28"/>
        </w:rPr>
        <w:t xml:space="preserve">     </w:t>
      </w:r>
      <w:r w:rsidR="00120507" w:rsidRPr="00FA3B8E">
        <w:rPr>
          <w:sz w:val="28"/>
        </w:rPr>
        <w:t xml:space="preserve">           </w:t>
      </w:r>
      <w:r w:rsidR="007E194F">
        <w:rPr>
          <w:sz w:val="28"/>
        </w:rPr>
        <w:t xml:space="preserve">        </w:t>
      </w:r>
      <w:r w:rsidRPr="00FA3B8E">
        <w:rPr>
          <w:sz w:val="28"/>
          <w:lang w:val="en-US"/>
        </w:rPr>
        <w:t>N</w:t>
      </w:r>
      <w:r w:rsidR="00120507" w:rsidRPr="00FA3B8E">
        <w:rPr>
          <w:sz w:val="28"/>
        </w:rPr>
        <w:t>кр= 1725</w:t>
      </w:r>
      <w:r w:rsidR="00203BA2" w:rsidRPr="00FA3B8E">
        <w:rPr>
          <w:sz w:val="28"/>
        </w:rPr>
        <w:t xml:space="preserve"> </w:t>
      </w:r>
      <w:r w:rsidR="001D35DD" w:rsidRPr="00FA3B8E">
        <w:rPr>
          <w:sz w:val="28"/>
        </w:rPr>
        <w:t>шт</w:t>
      </w:r>
      <w:r w:rsidR="00120507" w:rsidRPr="00FA3B8E">
        <w:rPr>
          <w:sz w:val="28"/>
        </w:rPr>
        <w:t>.</w:t>
      </w:r>
      <w:r w:rsidR="001D35DD" w:rsidRPr="00FA3B8E">
        <w:rPr>
          <w:sz w:val="28"/>
        </w:rPr>
        <w:t xml:space="preserve">            </w:t>
      </w:r>
      <w:r w:rsidR="00120507" w:rsidRPr="00FA3B8E">
        <w:rPr>
          <w:sz w:val="28"/>
        </w:rPr>
        <w:t xml:space="preserve">           </w:t>
      </w:r>
      <w:r w:rsidR="001D35DD" w:rsidRPr="00FA3B8E">
        <w:rPr>
          <w:sz w:val="28"/>
        </w:rPr>
        <w:t xml:space="preserve">  </w:t>
      </w:r>
      <w:r w:rsidRPr="00FA3B8E">
        <w:rPr>
          <w:sz w:val="28"/>
        </w:rPr>
        <w:t xml:space="preserve">            </w:t>
      </w:r>
      <w:r w:rsidR="001D35DD" w:rsidRPr="00FA3B8E">
        <w:rPr>
          <w:sz w:val="28"/>
        </w:rPr>
        <w:t xml:space="preserve">        </w:t>
      </w:r>
      <w:r w:rsidR="007E194F">
        <w:rPr>
          <w:sz w:val="28"/>
        </w:rPr>
        <w:t xml:space="preserve">         </w:t>
      </w:r>
      <w:r w:rsidR="001D35DD" w:rsidRPr="00FA3B8E">
        <w:rPr>
          <w:sz w:val="28"/>
        </w:rPr>
        <w:t xml:space="preserve">  </w:t>
      </w:r>
      <w:r w:rsidRPr="00FA3B8E">
        <w:rPr>
          <w:sz w:val="28"/>
          <w:lang w:val="en-US"/>
        </w:rPr>
        <w:t>N</w:t>
      </w:r>
      <w:r w:rsidR="00120507" w:rsidRPr="00FA3B8E">
        <w:rPr>
          <w:sz w:val="28"/>
        </w:rPr>
        <w:t>=515</w:t>
      </w:r>
      <w:r w:rsidRPr="00FA3B8E">
        <w:rPr>
          <w:sz w:val="28"/>
        </w:rPr>
        <w:t>00шт.</w:t>
      </w:r>
    </w:p>
    <w:p w:rsidR="00DA59CC" w:rsidRPr="00FA3B8E" w:rsidRDefault="00DA59CC" w:rsidP="00DA59CC">
      <w:pPr>
        <w:spacing w:line="360" w:lineRule="auto"/>
        <w:jc w:val="both"/>
        <w:rPr>
          <w:sz w:val="28"/>
        </w:rPr>
      </w:pPr>
      <w:r w:rsidRPr="00FA3B8E">
        <w:rPr>
          <w:sz w:val="28"/>
        </w:rPr>
        <w:t xml:space="preserve">                </w:t>
      </w:r>
      <w:r w:rsidR="00C944B8">
        <w:rPr>
          <w:sz w:val="28"/>
        </w:rPr>
        <w:t>Рисунок 11</w:t>
      </w:r>
      <w:r w:rsidR="00186290" w:rsidRPr="00FA3B8E">
        <w:rPr>
          <w:sz w:val="28"/>
        </w:rPr>
        <w:t xml:space="preserve"> - </w:t>
      </w:r>
      <w:r w:rsidRPr="00FA3B8E">
        <w:rPr>
          <w:sz w:val="28"/>
        </w:rPr>
        <w:t xml:space="preserve"> </w:t>
      </w:r>
      <w:r w:rsidR="00186290" w:rsidRPr="00FA3B8E">
        <w:rPr>
          <w:sz w:val="28"/>
          <w:szCs w:val="28"/>
        </w:rPr>
        <w:t>график критической программы</w:t>
      </w:r>
      <w:r w:rsidRPr="00FA3B8E">
        <w:rPr>
          <w:sz w:val="28"/>
        </w:rPr>
        <w:t xml:space="preserve">     </w:t>
      </w:r>
    </w:p>
    <w:p w:rsidR="00DA59CC" w:rsidRPr="00FA3B8E" w:rsidRDefault="00DA59CC" w:rsidP="00C944B8">
      <w:pPr>
        <w:spacing w:line="360" w:lineRule="auto"/>
        <w:ind w:firstLine="567"/>
        <w:jc w:val="both"/>
        <w:rPr>
          <w:sz w:val="28"/>
        </w:rPr>
      </w:pPr>
      <w:r w:rsidRPr="00FA3B8E">
        <w:rPr>
          <w:sz w:val="28"/>
        </w:rPr>
        <w:t>Вывод: так как</w:t>
      </w:r>
      <w:r w:rsidR="00CD55E9" w:rsidRPr="00FA3B8E">
        <w:rPr>
          <w:sz w:val="28"/>
        </w:rPr>
        <w:t xml:space="preserve"> критическая</w:t>
      </w:r>
      <w:r w:rsidRPr="00FA3B8E">
        <w:rPr>
          <w:sz w:val="28"/>
        </w:rPr>
        <w:t xml:space="preserve"> программа выпуска деталей </w:t>
      </w:r>
      <w:r w:rsidR="005600C1" w:rsidRPr="00FA3B8E">
        <w:rPr>
          <w:sz w:val="28"/>
        </w:rPr>
        <w:t>больше</w:t>
      </w:r>
      <w:r w:rsidRPr="00FA3B8E">
        <w:rPr>
          <w:sz w:val="28"/>
        </w:rPr>
        <w:t xml:space="preserve"> 0, то применение проектируемого техпроцесса является экономически выгодным при  программе выпуска</w:t>
      </w:r>
      <w:r w:rsidR="00120507" w:rsidRPr="00FA3B8E">
        <w:rPr>
          <w:sz w:val="28"/>
        </w:rPr>
        <w:t xml:space="preserve"> более 1725</w:t>
      </w:r>
      <w:r w:rsidR="00BB1721" w:rsidRPr="00FA3B8E">
        <w:rPr>
          <w:sz w:val="28"/>
        </w:rPr>
        <w:t xml:space="preserve"> шт</w:t>
      </w:r>
      <w:r w:rsidRPr="00FA3B8E">
        <w:rPr>
          <w:sz w:val="28"/>
        </w:rPr>
        <w:t>.</w:t>
      </w:r>
    </w:p>
    <w:p w:rsidR="00DA59CC" w:rsidRDefault="00DA59CC" w:rsidP="00C944B8">
      <w:pPr>
        <w:spacing w:line="360" w:lineRule="auto"/>
        <w:ind w:firstLine="567"/>
        <w:jc w:val="both"/>
        <w:rPr>
          <w:sz w:val="28"/>
        </w:rPr>
      </w:pPr>
      <w:r w:rsidRPr="00FA3B8E">
        <w:rPr>
          <w:sz w:val="28"/>
        </w:rPr>
        <w:t xml:space="preserve">Рассчитаем сумму экономии от внедрения предлагаемого техпроцесса изготовления </w:t>
      </w:r>
      <w:r w:rsidR="004D3FEF" w:rsidRPr="00FA3B8E">
        <w:rPr>
          <w:sz w:val="28"/>
        </w:rPr>
        <w:t>деталей типа «втулка»</w:t>
      </w:r>
      <w:r w:rsidRPr="00FA3B8E">
        <w:rPr>
          <w:sz w:val="28"/>
        </w:rPr>
        <w:t>.</w:t>
      </w:r>
    </w:p>
    <w:p w:rsidR="00C944B8" w:rsidRPr="00FA3B8E" w:rsidRDefault="00C944B8" w:rsidP="00C944B8">
      <w:pPr>
        <w:spacing w:line="360" w:lineRule="auto"/>
        <w:ind w:firstLine="567"/>
        <w:jc w:val="both"/>
        <w:rPr>
          <w:sz w:val="28"/>
        </w:rPr>
      </w:pPr>
    </w:p>
    <w:p w:rsidR="00DA59CC" w:rsidRPr="00FA3B8E" w:rsidRDefault="00DA59CC" w:rsidP="00C944B8">
      <w:pPr>
        <w:spacing w:line="360" w:lineRule="auto"/>
        <w:jc w:val="right"/>
        <w:rPr>
          <w:sz w:val="28"/>
        </w:rPr>
      </w:pPr>
      <w:r w:rsidRPr="00FA3B8E">
        <w:rPr>
          <w:sz w:val="28"/>
        </w:rPr>
        <w:t>Э=(</w:t>
      </w:r>
      <w:r w:rsidRPr="00FA3B8E">
        <w:rPr>
          <w:sz w:val="28"/>
          <w:lang w:val="en-US"/>
        </w:rPr>
        <w:t>V</w:t>
      </w:r>
      <w:r w:rsidRPr="00FA3B8E">
        <w:rPr>
          <w:sz w:val="28"/>
          <w:vertAlign w:val="subscript"/>
        </w:rPr>
        <w:t>1</w:t>
      </w:r>
      <w:r w:rsidRPr="00FA3B8E">
        <w:rPr>
          <w:sz w:val="28"/>
        </w:rPr>
        <w:t>-</w:t>
      </w:r>
      <w:r w:rsidRPr="00FA3B8E">
        <w:rPr>
          <w:sz w:val="28"/>
          <w:lang w:val="en-US"/>
        </w:rPr>
        <w:t>V</w:t>
      </w:r>
      <w:r w:rsidRPr="00FA3B8E">
        <w:rPr>
          <w:sz w:val="28"/>
          <w:vertAlign w:val="subscript"/>
        </w:rPr>
        <w:t>2</w:t>
      </w:r>
      <w:r w:rsidRPr="00FA3B8E">
        <w:rPr>
          <w:sz w:val="28"/>
        </w:rPr>
        <w:t>)×</w:t>
      </w:r>
      <w:r w:rsidRPr="00FA3B8E">
        <w:rPr>
          <w:sz w:val="28"/>
          <w:lang w:val="en-US"/>
        </w:rPr>
        <w:t>N</w:t>
      </w:r>
      <w:r w:rsidRPr="00FA3B8E">
        <w:rPr>
          <w:sz w:val="28"/>
        </w:rPr>
        <w:t>-(</w:t>
      </w:r>
      <w:r w:rsidRPr="00FA3B8E">
        <w:rPr>
          <w:sz w:val="28"/>
          <w:lang w:val="en-US"/>
        </w:rPr>
        <w:t>W</w:t>
      </w:r>
      <w:r w:rsidRPr="00FA3B8E">
        <w:rPr>
          <w:sz w:val="28"/>
          <w:vertAlign w:val="subscript"/>
        </w:rPr>
        <w:t>2</w:t>
      </w:r>
      <w:r w:rsidRPr="00FA3B8E">
        <w:rPr>
          <w:sz w:val="28"/>
        </w:rPr>
        <w:t>-</w:t>
      </w:r>
      <w:r w:rsidRPr="00FA3B8E">
        <w:rPr>
          <w:sz w:val="28"/>
          <w:lang w:val="en-US"/>
        </w:rPr>
        <w:t>W</w:t>
      </w:r>
      <w:r w:rsidR="003E3DE9" w:rsidRPr="00FA3B8E">
        <w:rPr>
          <w:sz w:val="28"/>
          <w:vertAlign w:val="subscript"/>
        </w:rPr>
        <w:t>1</w:t>
      </w:r>
      <w:r w:rsidR="003E3DE9" w:rsidRPr="00FA3B8E">
        <w:rPr>
          <w:sz w:val="28"/>
        </w:rPr>
        <w:t>)=(</w:t>
      </w:r>
      <w:r w:rsidR="004D3FEF" w:rsidRPr="00FA3B8E">
        <w:rPr>
          <w:sz w:val="28"/>
        </w:rPr>
        <w:t>61,54-50,1)×51</w:t>
      </w:r>
      <w:r w:rsidR="003E3DE9" w:rsidRPr="00FA3B8E">
        <w:rPr>
          <w:sz w:val="28"/>
        </w:rPr>
        <w:t>500</w:t>
      </w:r>
      <w:r w:rsidR="008E5355" w:rsidRPr="00FA3B8E">
        <w:rPr>
          <w:sz w:val="28"/>
        </w:rPr>
        <w:t>-(</w:t>
      </w:r>
      <w:r w:rsidR="001D35DD" w:rsidRPr="00FA3B8E">
        <w:rPr>
          <w:sz w:val="28"/>
        </w:rPr>
        <w:t>20189,77</w:t>
      </w:r>
      <w:r w:rsidRPr="00FA3B8E">
        <w:rPr>
          <w:sz w:val="28"/>
        </w:rPr>
        <w:t>-284,66)=</w:t>
      </w:r>
      <w:r w:rsidR="004D3FEF" w:rsidRPr="00FA3B8E">
        <w:rPr>
          <w:sz w:val="28"/>
        </w:rPr>
        <w:t>574404</w:t>
      </w:r>
      <w:r w:rsidRPr="00FA3B8E">
        <w:rPr>
          <w:sz w:val="28"/>
        </w:rPr>
        <w:t xml:space="preserve"> руб.</w:t>
      </w:r>
      <w:r w:rsidR="00C944B8">
        <w:rPr>
          <w:sz w:val="28"/>
        </w:rPr>
        <w:t>(64)</w:t>
      </w:r>
    </w:p>
    <w:p w:rsidR="00C944B8" w:rsidRDefault="00C944B8">
      <w:pPr>
        <w:rPr>
          <w:sz w:val="28"/>
        </w:rPr>
      </w:pPr>
      <w:r>
        <w:rPr>
          <w:sz w:val="28"/>
        </w:rPr>
        <w:br w:type="page"/>
      </w:r>
    </w:p>
    <w:p w:rsidR="00DA59CC" w:rsidRPr="00186290" w:rsidRDefault="003E3DE9" w:rsidP="00C944B8">
      <w:pPr>
        <w:pStyle w:val="a9"/>
        <w:spacing w:line="360" w:lineRule="auto"/>
        <w:ind w:left="0" w:firstLine="567"/>
        <w:rPr>
          <w:sz w:val="28"/>
          <w:szCs w:val="28"/>
        </w:rPr>
      </w:pPr>
      <w:r w:rsidRPr="00186290">
        <w:rPr>
          <w:sz w:val="28"/>
          <w:szCs w:val="28"/>
        </w:rPr>
        <w:lastRenderedPageBreak/>
        <w:t>4</w:t>
      </w:r>
      <w:r w:rsidR="003250CA" w:rsidRPr="00186290">
        <w:rPr>
          <w:sz w:val="28"/>
          <w:szCs w:val="28"/>
        </w:rPr>
        <w:t>.4.3</w:t>
      </w:r>
      <w:r w:rsidR="00DA59CC" w:rsidRPr="00186290">
        <w:rPr>
          <w:sz w:val="28"/>
          <w:szCs w:val="28"/>
        </w:rPr>
        <w:t xml:space="preserve"> Определение потребного количества оборудования</w:t>
      </w:r>
    </w:p>
    <w:p w:rsidR="003250CA" w:rsidRDefault="003250CA" w:rsidP="00C944B8">
      <w:pPr>
        <w:pStyle w:val="a9"/>
        <w:spacing w:line="360" w:lineRule="auto"/>
        <w:ind w:left="0" w:firstLine="567"/>
        <w:rPr>
          <w:b/>
          <w:sz w:val="28"/>
          <w:szCs w:val="28"/>
        </w:rPr>
      </w:pPr>
    </w:p>
    <w:p w:rsidR="00DA59CC" w:rsidRPr="00186290" w:rsidRDefault="003E3DE9" w:rsidP="00C944B8">
      <w:pPr>
        <w:pStyle w:val="a9"/>
        <w:spacing w:line="360" w:lineRule="auto"/>
        <w:ind w:left="0" w:firstLine="567"/>
        <w:rPr>
          <w:sz w:val="28"/>
          <w:szCs w:val="28"/>
        </w:rPr>
      </w:pPr>
      <w:r w:rsidRPr="00186290">
        <w:rPr>
          <w:sz w:val="28"/>
          <w:szCs w:val="28"/>
        </w:rPr>
        <w:t>4</w:t>
      </w:r>
      <w:r w:rsidR="00DA59CC" w:rsidRPr="00186290">
        <w:rPr>
          <w:sz w:val="28"/>
          <w:szCs w:val="28"/>
        </w:rPr>
        <w:t>.4.3.1 Расчет оборудован</w:t>
      </w:r>
      <w:r w:rsidR="00186290" w:rsidRPr="00186290">
        <w:rPr>
          <w:sz w:val="28"/>
          <w:szCs w:val="28"/>
        </w:rPr>
        <w:t>ия по технологическому процессу</w:t>
      </w:r>
    </w:p>
    <w:p w:rsidR="003250CA" w:rsidRPr="00EB01F9" w:rsidRDefault="003250CA" w:rsidP="00C944B8">
      <w:pPr>
        <w:pStyle w:val="a9"/>
        <w:spacing w:line="360" w:lineRule="auto"/>
        <w:ind w:left="0" w:firstLine="567"/>
        <w:rPr>
          <w:b/>
          <w:sz w:val="28"/>
          <w:szCs w:val="28"/>
        </w:rPr>
      </w:pPr>
    </w:p>
    <w:p w:rsidR="00DA59CC" w:rsidRPr="0064710A" w:rsidRDefault="00DA59CC" w:rsidP="00C944B8">
      <w:pPr>
        <w:pStyle w:val="20"/>
        <w:spacing w:line="360" w:lineRule="auto"/>
        <w:ind w:left="0" w:firstLine="567"/>
        <w:jc w:val="both"/>
        <w:rPr>
          <w:sz w:val="28"/>
          <w:szCs w:val="28"/>
        </w:rPr>
      </w:pPr>
      <w:r w:rsidRPr="0064710A">
        <w:rPr>
          <w:sz w:val="28"/>
          <w:szCs w:val="28"/>
        </w:rPr>
        <w:t>Количество металлорежущего оборудования рассчитывается по каждому виду обработки</w:t>
      </w:r>
      <w:r>
        <w:rPr>
          <w:sz w:val="28"/>
          <w:szCs w:val="28"/>
        </w:rPr>
        <w:t xml:space="preserve"> на определенных станках</w:t>
      </w:r>
      <w:r w:rsidRPr="0064710A">
        <w:rPr>
          <w:sz w:val="28"/>
          <w:szCs w:val="28"/>
        </w:rPr>
        <w:t xml:space="preserve"> в зависимости от содержания операций, выполнение которых необходимо для изготовления детали.</w:t>
      </w:r>
    </w:p>
    <w:p w:rsidR="00DA59CC" w:rsidRDefault="00DA59CC" w:rsidP="001C0B0E">
      <w:pPr>
        <w:pStyle w:val="20"/>
        <w:spacing w:line="360" w:lineRule="auto"/>
        <w:jc w:val="right"/>
        <w:rPr>
          <w:sz w:val="28"/>
        </w:rPr>
      </w:pPr>
      <w:r>
        <w:rPr>
          <w:sz w:val="28"/>
          <w:lang w:val="en-US"/>
        </w:rPr>
        <w:t>S</w:t>
      </w:r>
      <w:r>
        <w:rPr>
          <w:sz w:val="28"/>
        </w:rPr>
        <w:t xml:space="preserve"> р = </w:t>
      </w:r>
      <w:r w:rsidR="00C43A60" w:rsidRPr="00C43A60">
        <w:rPr>
          <w:position w:val="-30"/>
          <w:sz w:val="28"/>
        </w:rPr>
        <w:object w:dxaOrig="880" w:dyaOrig="700">
          <v:shape id="_x0000_i1261" type="#_x0000_t75" style="width:43.7pt;height:35.1pt" o:ole="">
            <v:imagedata r:id="rId474" o:title=""/>
          </v:shape>
          <o:OLEObject Type="Embed" ProgID="Equation.3" ShapeID="_x0000_i1261" DrawAspect="Content" ObjectID="_1337515440" r:id="rId475"/>
        </w:object>
      </w:r>
      <w:r>
        <w:rPr>
          <w:sz w:val="28"/>
        </w:rPr>
        <w:t xml:space="preserve">                     </w:t>
      </w:r>
      <w:r w:rsidR="00C43A60">
        <w:rPr>
          <w:sz w:val="28"/>
        </w:rPr>
        <w:t xml:space="preserve">                          (65)</w:t>
      </w:r>
    </w:p>
    <w:p w:rsidR="00DA59CC" w:rsidRDefault="00DA59CC" w:rsidP="00C944B8">
      <w:pPr>
        <w:pStyle w:val="20"/>
        <w:jc w:val="both"/>
        <w:rPr>
          <w:sz w:val="28"/>
        </w:rPr>
      </w:pPr>
      <w:r>
        <w:rPr>
          <w:sz w:val="28"/>
        </w:rPr>
        <w:t xml:space="preserve">где: </w:t>
      </w:r>
      <w:r w:rsidRPr="00207DB5">
        <w:rPr>
          <w:position w:val="-12"/>
          <w:sz w:val="28"/>
        </w:rPr>
        <w:object w:dxaOrig="480" w:dyaOrig="360">
          <v:shape id="_x0000_i1262" type="#_x0000_t75" style="width:24.6pt;height:17.85pt" o:ole="">
            <v:imagedata r:id="rId476" o:title=""/>
          </v:shape>
          <o:OLEObject Type="Embed" ProgID="Equation.DSMT4" ShapeID="_x0000_i1262" DrawAspect="Content" ObjectID="_1337515441" r:id="rId477"/>
        </w:object>
      </w:r>
      <w:r>
        <w:rPr>
          <w:sz w:val="28"/>
        </w:rPr>
        <w:t xml:space="preserve"> - станкоемкость </w:t>
      </w:r>
      <w:r w:rsidR="001C0B0E">
        <w:rPr>
          <w:sz w:val="28"/>
        </w:rPr>
        <w:t>1</w:t>
      </w:r>
      <w:r>
        <w:rPr>
          <w:sz w:val="28"/>
        </w:rPr>
        <w:t>-ой детали по проектируемому участку</w:t>
      </w:r>
    </w:p>
    <w:p w:rsidR="00DA59CC" w:rsidRDefault="00DA59CC" w:rsidP="00C944B8">
      <w:pPr>
        <w:pStyle w:val="20"/>
        <w:ind w:left="1134"/>
        <w:jc w:val="both"/>
        <w:rPr>
          <w:sz w:val="28"/>
        </w:rPr>
      </w:pPr>
      <w:r>
        <w:rPr>
          <w:sz w:val="28"/>
          <w:lang w:val="en-US"/>
        </w:rPr>
        <w:t>N</w:t>
      </w:r>
      <w:r>
        <w:rPr>
          <w:sz w:val="28"/>
        </w:rPr>
        <w:t xml:space="preserve"> – </w:t>
      </w:r>
      <w:r w:rsidR="001C0B0E">
        <w:rPr>
          <w:sz w:val="28"/>
        </w:rPr>
        <w:t>годовая программа выпуска  в 2010</w:t>
      </w:r>
      <w:r w:rsidR="004D3FEF">
        <w:rPr>
          <w:sz w:val="28"/>
        </w:rPr>
        <w:t xml:space="preserve"> году (51</w:t>
      </w:r>
      <w:r w:rsidR="003E3DE9" w:rsidRPr="003E3DE9">
        <w:rPr>
          <w:sz w:val="28"/>
        </w:rPr>
        <w:t>5</w:t>
      </w:r>
      <w:r>
        <w:rPr>
          <w:sz w:val="28"/>
        </w:rPr>
        <w:t>00шт);</w:t>
      </w:r>
    </w:p>
    <w:p w:rsidR="00DA59CC" w:rsidRDefault="00DA59CC" w:rsidP="00C944B8">
      <w:pPr>
        <w:pStyle w:val="20"/>
        <w:ind w:left="1134"/>
        <w:jc w:val="both"/>
        <w:rPr>
          <w:sz w:val="28"/>
        </w:rPr>
      </w:pPr>
      <w:r>
        <w:rPr>
          <w:sz w:val="28"/>
        </w:rPr>
        <w:t>Ф</w:t>
      </w:r>
      <w:r w:rsidRPr="00C43A60">
        <w:rPr>
          <w:sz w:val="28"/>
          <w:vertAlign w:val="subscript"/>
        </w:rPr>
        <w:t>д</w:t>
      </w:r>
      <w:r>
        <w:rPr>
          <w:sz w:val="28"/>
        </w:rPr>
        <w:t xml:space="preserve"> – годовой действительный фонд вр</w:t>
      </w:r>
      <w:r w:rsidR="00623F2E">
        <w:rPr>
          <w:sz w:val="28"/>
        </w:rPr>
        <w:t>емени единицы оборудования (5465</w:t>
      </w:r>
      <w:r>
        <w:rPr>
          <w:sz w:val="28"/>
        </w:rPr>
        <w:t>час.);</w:t>
      </w:r>
    </w:p>
    <w:p w:rsidR="00DA59CC" w:rsidRPr="00B90702" w:rsidRDefault="00DA59CC" w:rsidP="00C944B8">
      <w:pPr>
        <w:pStyle w:val="20"/>
        <w:ind w:left="1134"/>
        <w:jc w:val="both"/>
        <w:rPr>
          <w:sz w:val="28"/>
        </w:rPr>
      </w:pPr>
      <w:r>
        <w:rPr>
          <w:sz w:val="28"/>
        </w:rPr>
        <w:t>К</w:t>
      </w:r>
      <w:r w:rsidRPr="00C43A60">
        <w:rPr>
          <w:sz w:val="28"/>
          <w:vertAlign w:val="subscript"/>
        </w:rPr>
        <w:t>в</w:t>
      </w:r>
      <w:r>
        <w:rPr>
          <w:sz w:val="28"/>
        </w:rPr>
        <w:t xml:space="preserve"> – коэффициент выполнения норм (1,2).</w:t>
      </w:r>
    </w:p>
    <w:p w:rsidR="00C43A60" w:rsidRDefault="00C43A60" w:rsidP="00DA59CC">
      <w:pPr>
        <w:pStyle w:val="20"/>
        <w:spacing w:line="360" w:lineRule="auto"/>
        <w:ind w:left="0" w:firstLine="851"/>
        <w:jc w:val="both"/>
        <w:rPr>
          <w:sz w:val="28"/>
        </w:rPr>
      </w:pPr>
    </w:p>
    <w:p w:rsidR="00DA59CC" w:rsidRPr="005224E6" w:rsidRDefault="00DA59CC" w:rsidP="00C43A60">
      <w:pPr>
        <w:pStyle w:val="20"/>
        <w:spacing w:line="360" w:lineRule="auto"/>
        <w:ind w:left="0" w:firstLine="567"/>
        <w:jc w:val="both"/>
        <w:rPr>
          <w:sz w:val="28"/>
        </w:rPr>
      </w:pPr>
      <w:r>
        <w:rPr>
          <w:sz w:val="28"/>
        </w:rPr>
        <w:t xml:space="preserve">По проектируемому технологическому процессу </w:t>
      </w:r>
      <w:r w:rsidR="004D3FEF">
        <w:rPr>
          <w:sz w:val="28"/>
        </w:rPr>
        <w:t>две</w:t>
      </w:r>
      <w:r>
        <w:rPr>
          <w:sz w:val="28"/>
        </w:rPr>
        <w:t xml:space="preserve"> операции выполняются на </w:t>
      </w:r>
      <w:r w:rsidR="004D3FEF">
        <w:rPr>
          <w:sz w:val="28"/>
        </w:rPr>
        <w:t>двух станках</w:t>
      </w:r>
      <w:r>
        <w:rPr>
          <w:sz w:val="28"/>
        </w:rPr>
        <w:t>.</w:t>
      </w:r>
    </w:p>
    <w:p w:rsidR="00DA59CC" w:rsidRDefault="00DA59CC" w:rsidP="00C43A60">
      <w:pPr>
        <w:spacing w:line="360" w:lineRule="auto"/>
        <w:ind w:firstLine="567"/>
        <w:jc w:val="both"/>
        <w:rPr>
          <w:sz w:val="28"/>
        </w:rPr>
      </w:pPr>
      <w:r>
        <w:rPr>
          <w:sz w:val="28"/>
        </w:rPr>
        <w:t>Токарно-в</w:t>
      </w:r>
      <w:r w:rsidR="001C0B0E">
        <w:rPr>
          <w:sz w:val="28"/>
        </w:rPr>
        <w:t>инторезный с ЧПУ 16К20Т1</w:t>
      </w:r>
    </w:p>
    <w:p w:rsidR="00C43A60" w:rsidRDefault="00C43A60" w:rsidP="00C43A60">
      <w:pPr>
        <w:spacing w:line="360" w:lineRule="auto"/>
        <w:ind w:firstLine="567"/>
        <w:jc w:val="both"/>
        <w:rPr>
          <w:sz w:val="28"/>
        </w:rPr>
      </w:pPr>
    </w:p>
    <w:p w:rsidR="00DA59CC" w:rsidRDefault="004D3FEF" w:rsidP="001C0B0E">
      <w:pPr>
        <w:spacing w:line="360" w:lineRule="auto"/>
        <w:ind w:left="709"/>
        <w:jc w:val="center"/>
        <w:rPr>
          <w:sz w:val="28"/>
        </w:rPr>
      </w:pPr>
      <w:r w:rsidRPr="00220BA7">
        <w:rPr>
          <w:position w:val="-28"/>
          <w:sz w:val="28"/>
        </w:rPr>
        <w:object w:dxaOrig="2520" w:dyaOrig="660">
          <v:shape id="_x0000_i1263" type="#_x0000_t75" style="width:126.15pt;height:33.25pt" o:ole="">
            <v:imagedata r:id="rId478" o:title=""/>
          </v:shape>
          <o:OLEObject Type="Embed" ProgID="Equation.3" ShapeID="_x0000_i1263" DrawAspect="Content" ObjectID="_1337515442" r:id="rId479"/>
        </w:object>
      </w:r>
    </w:p>
    <w:p w:rsidR="00C43A60" w:rsidRDefault="00C43A60" w:rsidP="00DA59CC">
      <w:pPr>
        <w:spacing w:line="360" w:lineRule="auto"/>
        <w:ind w:left="709"/>
        <w:jc w:val="both"/>
        <w:rPr>
          <w:sz w:val="28"/>
        </w:rPr>
      </w:pPr>
    </w:p>
    <w:p w:rsidR="00DA59CC" w:rsidRDefault="004D3FEF" w:rsidP="00DA59CC">
      <w:pPr>
        <w:spacing w:line="360" w:lineRule="auto"/>
        <w:ind w:left="709"/>
        <w:jc w:val="both"/>
        <w:rPr>
          <w:sz w:val="28"/>
        </w:rPr>
      </w:pPr>
      <w:r>
        <w:rPr>
          <w:sz w:val="28"/>
        </w:rPr>
        <w:t>Принимаем 2 станка</w:t>
      </w:r>
      <w:r w:rsidR="00A06058">
        <w:rPr>
          <w:sz w:val="28"/>
        </w:rPr>
        <w:t>;</w:t>
      </w:r>
      <w:r w:rsidR="001C0B0E">
        <w:rPr>
          <w:sz w:val="28"/>
        </w:rPr>
        <w:t xml:space="preserve"> </w:t>
      </w:r>
      <w:r w:rsidR="00DA59CC">
        <w:rPr>
          <w:sz w:val="28"/>
        </w:rPr>
        <w:t>к</w:t>
      </w:r>
      <w:r w:rsidR="00DA59CC">
        <w:rPr>
          <w:sz w:val="28"/>
          <w:vertAlign w:val="subscript"/>
        </w:rPr>
        <w:t>з</w:t>
      </w:r>
      <w:r w:rsidR="00DA59CC">
        <w:rPr>
          <w:sz w:val="28"/>
        </w:rPr>
        <w:t>=0,</w:t>
      </w:r>
      <w:r>
        <w:rPr>
          <w:sz w:val="28"/>
        </w:rPr>
        <w:t>93</w:t>
      </w:r>
      <w:r w:rsidR="00DA59CC">
        <w:rPr>
          <w:sz w:val="28"/>
        </w:rPr>
        <w:t>.</w:t>
      </w:r>
    </w:p>
    <w:p w:rsidR="00A63AC8" w:rsidRPr="0079174B" w:rsidRDefault="00A63AC8" w:rsidP="00DA59CC">
      <w:pPr>
        <w:spacing w:line="360" w:lineRule="auto"/>
        <w:ind w:left="709"/>
        <w:jc w:val="both"/>
        <w:rPr>
          <w:sz w:val="28"/>
        </w:rPr>
      </w:pPr>
    </w:p>
    <w:p w:rsidR="00DA59CC" w:rsidRPr="00186290" w:rsidRDefault="003E3DE9" w:rsidP="00186290">
      <w:pPr>
        <w:spacing w:line="360" w:lineRule="auto"/>
        <w:ind w:left="142" w:firstLine="425"/>
        <w:rPr>
          <w:sz w:val="28"/>
        </w:rPr>
      </w:pPr>
      <w:r w:rsidRPr="00186290">
        <w:rPr>
          <w:sz w:val="28"/>
        </w:rPr>
        <w:t>4</w:t>
      </w:r>
      <w:r w:rsidR="006D7034" w:rsidRPr="00186290">
        <w:rPr>
          <w:sz w:val="28"/>
        </w:rPr>
        <w:t>.4.3</w:t>
      </w:r>
      <w:r w:rsidR="00A63AC8" w:rsidRPr="00186290">
        <w:rPr>
          <w:sz w:val="28"/>
        </w:rPr>
        <w:t>.2</w:t>
      </w:r>
      <w:r w:rsidR="00DA59CC" w:rsidRPr="00186290">
        <w:rPr>
          <w:sz w:val="28"/>
        </w:rPr>
        <w:t xml:space="preserve"> Расчет оборудования по участку</w:t>
      </w:r>
    </w:p>
    <w:p w:rsidR="00A63AC8" w:rsidRPr="00913FA5" w:rsidRDefault="00A63AC8" w:rsidP="00DA59CC">
      <w:pPr>
        <w:spacing w:line="360" w:lineRule="auto"/>
        <w:ind w:left="142" w:firstLine="425"/>
        <w:jc w:val="both"/>
        <w:rPr>
          <w:b/>
          <w:sz w:val="28"/>
        </w:rPr>
      </w:pPr>
    </w:p>
    <w:p w:rsidR="00DA59CC" w:rsidRDefault="00DA59CC" w:rsidP="00C43A60">
      <w:pPr>
        <w:pStyle w:val="20"/>
        <w:spacing w:line="360" w:lineRule="auto"/>
        <w:ind w:left="0" w:firstLine="567"/>
        <w:jc w:val="both"/>
        <w:rPr>
          <w:sz w:val="28"/>
        </w:rPr>
      </w:pPr>
      <w:r>
        <w:rPr>
          <w:sz w:val="28"/>
        </w:rPr>
        <w:t xml:space="preserve">Определим количество станков на участке мехобработки. </w:t>
      </w:r>
    </w:p>
    <w:p w:rsidR="00DA59CC" w:rsidRDefault="00DA59CC" w:rsidP="00C43A60">
      <w:pPr>
        <w:spacing w:line="360" w:lineRule="auto"/>
        <w:ind w:firstLine="567"/>
        <w:jc w:val="both"/>
        <w:rPr>
          <w:sz w:val="28"/>
          <w:szCs w:val="28"/>
        </w:rPr>
      </w:pPr>
      <w:r>
        <w:rPr>
          <w:sz w:val="28"/>
          <w:szCs w:val="28"/>
        </w:rPr>
        <w:lastRenderedPageBreak/>
        <w:t>Количество оборудования определяется по формуле:</w:t>
      </w:r>
    </w:p>
    <w:p w:rsidR="00C43A60" w:rsidRDefault="00C43A60" w:rsidP="00C43A60">
      <w:pPr>
        <w:spacing w:line="360" w:lineRule="auto"/>
        <w:ind w:firstLine="567"/>
        <w:jc w:val="both"/>
        <w:rPr>
          <w:sz w:val="28"/>
          <w:szCs w:val="28"/>
        </w:rPr>
      </w:pPr>
    </w:p>
    <w:p w:rsidR="00DA59CC" w:rsidRDefault="00DA59CC" w:rsidP="00C2107E">
      <w:pPr>
        <w:spacing w:line="360" w:lineRule="auto"/>
        <w:ind w:firstLine="540"/>
        <w:jc w:val="right"/>
        <w:rPr>
          <w:sz w:val="28"/>
          <w:szCs w:val="28"/>
        </w:rPr>
      </w:pPr>
      <w:r w:rsidRPr="00D27E33">
        <w:rPr>
          <w:position w:val="-30"/>
          <w:sz w:val="28"/>
          <w:szCs w:val="28"/>
        </w:rPr>
        <w:object w:dxaOrig="1100" w:dyaOrig="700">
          <v:shape id="_x0000_i1264" type="#_x0000_t75" style="width:54.15pt;height:35.1pt" o:ole="">
            <v:imagedata r:id="rId362" o:title=""/>
          </v:shape>
          <o:OLEObject Type="Embed" ProgID="Equation.3" ShapeID="_x0000_i1264" DrawAspect="Content" ObjectID="_1337515443" r:id="rId480"/>
        </w:object>
      </w:r>
      <w:r>
        <w:rPr>
          <w:sz w:val="28"/>
          <w:szCs w:val="28"/>
        </w:rPr>
        <w:t>,</w:t>
      </w:r>
      <w:r w:rsidR="00186290">
        <w:rPr>
          <w:sz w:val="28"/>
          <w:szCs w:val="28"/>
        </w:rPr>
        <w:t xml:space="preserve">                         </w:t>
      </w:r>
      <w:r w:rsidR="00C43A60">
        <w:rPr>
          <w:sz w:val="28"/>
          <w:szCs w:val="28"/>
        </w:rPr>
        <w:t xml:space="preserve">                             (66)</w:t>
      </w:r>
    </w:p>
    <w:p w:rsidR="00C43A60" w:rsidRDefault="00C43A60" w:rsidP="00C2107E">
      <w:pPr>
        <w:spacing w:line="360" w:lineRule="auto"/>
        <w:ind w:firstLine="540"/>
        <w:jc w:val="right"/>
        <w:rPr>
          <w:sz w:val="28"/>
          <w:szCs w:val="28"/>
        </w:rPr>
      </w:pPr>
    </w:p>
    <w:p w:rsidR="00DA59CC" w:rsidRDefault="00C2107E" w:rsidP="00C43A60">
      <w:pPr>
        <w:tabs>
          <w:tab w:val="left" w:pos="1134"/>
        </w:tabs>
        <w:spacing w:line="360" w:lineRule="auto"/>
        <w:ind w:left="1134" w:hanging="567"/>
        <w:jc w:val="both"/>
        <w:rPr>
          <w:sz w:val="28"/>
          <w:szCs w:val="28"/>
        </w:rPr>
      </w:pPr>
      <w:r>
        <w:rPr>
          <w:sz w:val="28"/>
          <w:szCs w:val="28"/>
        </w:rPr>
        <w:t>где:</w:t>
      </w:r>
      <w:r w:rsidR="00C43A60">
        <w:rPr>
          <w:sz w:val="28"/>
          <w:szCs w:val="28"/>
        </w:rPr>
        <w:tab/>
      </w:r>
      <w:r w:rsidR="00DA59CC" w:rsidRPr="00526C2F">
        <w:rPr>
          <w:i/>
          <w:sz w:val="28"/>
          <w:szCs w:val="28"/>
        </w:rPr>
        <w:t>Т</w:t>
      </w:r>
      <w:r w:rsidR="00DA59CC" w:rsidRPr="00526C2F">
        <w:rPr>
          <w:i/>
          <w:sz w:val="28"/>
          <w:szCs w:val="28"/>
          <w:vertAlign w:val="subscript"/>
        </w:rPr>
        <w:t>шт.к.</w:t>
      </w:r>
      <w:r w:rsidR="00DA59CC" w:rsidRPr="00526C2F">
        <w:rPr>
          <w:i/>
          <w:sz w:val="28"/>
          <w:szCs w:val="28"/>
        </w:rPr>
        <w:t>-</w:t>
      </w:r>
      <w:r w:rsidR="00DA59CC">
        <w:rPr>
          <w:sz w:val="28"/>
          <w:szCs w:val="28"/>
        </w:rPr>
        <w:t xml:space="preserve"> штучно-калькуляционное время на годовую программу. </w:t>
      </w:r>
      <w:r w:rsidR="00DA59CC" w:rsidRPr="00526C2F">
        <w:rPr>
          <w:i/>
          <w:sz w:val="28"/>
          <w:szCs w:val="28"/>
        </w:rPr>
        <w:t>Т</w:t>
      </w:r>
      <w:r w:rsidR="00DA59CC" w:rsidRPr="00526C2F">
        <w:rPr>
          <w:i/>
          <w:sz w:val="28"/>
          <w:szCs w:val="28"/>
          <w:vertAlign w:val="subscript"/>
        </w:rPr>
        <w:t>шт.к.</w:t>
      </w:r>
      <w:r w:rsidR="00DA59CC">
        <w:rPr>
          <w:i/>
          <w:sz w:val="28"/>
          <w:szCs w:val="28"/>
        </w:rPr>
        <w:t>=60895 час</w:t>
      </w:r>
      <w:r w:rsidR="00DA59CC">
        <w:rPr>
          <w:sz w:val="28"/>
          <w:szCs w:val="28"/>
        </w:rPr>
        <w:t>;</w:t>
      </w:r>
    </w:p>
    <w:p w:rsidR="00DA59CC" w:rsidRDefault="00DA59CC" w:rsidP="00C43A60">
      <w:pPr>
        <w:spacing w:line="360" w:lineRule="auto"/>
        <w:ind w:left="1134"/>
        <w:jc w:val="both"/>
        <w:rPr>
          <w:i/>
          <w:sz w:val="28"/>
          <w:szCs w:val="28"/>
        </w:rPr>
      </w:pPr>
      <w:r w:rsidRPr="00526C2F">
        <w:rPr>
          <w:i/>
          <w:sz w:val="28"/>
          <w:szCs w:val="28"/>
        </w:rPr>
        <w:t>Ф</w:t>
      </w:r>
      <w:r w:rsidRPr="00526C2F">
        <w:rPr>
          <w:i/>
          <w:sz w:val="28"/>
          <w:szCs w:val="28"/>
          <w:vertAlign w:val="subscript"/>
        </w:rPr>
        <w:t>об</w:t>
      </w:r>
      <w:r>
        <w:rPr>
          <w:sz w:val="28"/>
          <w:szCs w:val="28"/>
        </w:rPr>
        <w:t xml:space="preserve">- действительный годовой фонд времени работы оборудования при трехсменной работе;  </w:t>
      </w:r>
      <w:r w:rsidRPr="00526C2F">
        <w:rPr>
          <w:i/>
          <w:sz w:val="28"/>
          <w:szCs w:val="28"/>
        </w:rPr>
        <w:t>Ф</w:t>
      </w:r>
      <w:r w:rsidRPr="00526C2F">
        <w:rPr>
          <w:i/>
          <w:sz w:val="28"/>
          <w:szCs w:val="28"/>
          <w:vertAlign w:val="subscript"/>
        </w:rPr>
        <w:t>об</w:t>
      </w:r>
      <w:r>
        <w:rPr>
          <w:i/>
          <w:sz w:val="28"/>
          <w:szCs w:val="28"/>
        </w:rPr>
        <w:t>=5465 час</w:t>
      </w:r>
    </w:p>
    <w:p w:rsidR="00C43A60" w:rsidRDefault="00C43A60" w:rsidP="00C43A60">
      <w:pPr>
        <w:spacing w:line="360" w:lineRule="auto"/>
        <w:ind w:left="1134"/>
        <w:jc w:val="both"/>
        <w:rPr>
          <w:i/>
          <w:sz w:val="28"/>
          <w:szCs w:val="28"/>
        </w:rPr>
      </w:pPr>
    </w:p>
    <w:p w:rsidR="00DA59CC" w:rsidRDefault="00DA59CC" w:rsidP="00DA59CC">
      <w:pPr>
        <w:spacing w:line="360" w:lineRule="auto"/>
        <w:ind w:firstLine="540"/>
        <w:jc w:val="center"/>
        <w:rPr>
          <w:sz w:val="28"/>
          <w:szCs w:val="28"/>
        </w:rPr>
      </w:pPr>
      <w:r w:rsidRPr="00E1537B">
        <w:rPr>
          <w:position w:val="-24"/>
          <w:sz w:val="28"/>
          <w:szCs w:val="28"/>
        </w:rPr>
        <w:object w:dxaOrig="1939" w:dyaOrig="620">
          <v:shape id="_x0000_i1265" type="#_x0000_t75" style="width:97.25pt;height:31.4pt" o:ole="">
            <v:imagedata r:id="rId364" o:title=""/>
          </v:shape>
          <o:OLEObject Type="Embed" ProgID="Equation.3" ShapeID="_x0000_i1265" DrawAspect="Content" ObjectID="_1337515444" r:id="rId481"/>
        </w:object>
      </w:r>
    </w:p>
    <w:p w:rsidR="00C43A60" w:rsidRDefault="00C43A60" w:rsidP="00DA59CC">
      <w:pPr>
        <w:spacing w:line="360" w:lineRule="auto"/>
        <w:ind w:firstLine="540"/>
        <w:jc w:val="both"/>
        <w:rPr>
          <w:sz w:val="28"/>
          <w:szCs w:val="28"/>
        </w:rPr>
      </w:pPr>
    </w:p>
    <w:p w:rsidR="00DA59CC" w:rsidRDefault="00DA59CC" w:rsidP="00DA59CC">
      <w:pPr>
        <w:spacing w:line="360" w:lineRule="auto"/>
        <w:ind w:firstLine="540"/>
        <w:jc w:val="both"/>
        <w:rPr>
          <w:sz w:val="28"/>
          <w:szCs w:val="28"/>
        </w:rPr>
      </w:pPr>
      <w:r>
        <w:rPr>
          <w:sz w:val="28"/>
          <w:szCs w:val="28"/>
        </w:rPr>
        <w:t>Принятое количество оборудования:</w:t>
      </w:r>
    </w:p>
    <w:p w:rsidR="00C43A60" w:rsidRDefault="00C43A60" w:rsidP="00DA59CC">
      <w:pPr>
        <w:spacing w:line="360" w:lineRule="auto"/>
        <w:ind w:firstLine="540"/>
        <w:jc w:val="both"/>
        <w:rPr>
          <w:sz w:val="28"/>
          <w:szCs w:val="28"/>
        </w:rPr>
      </w:pPr>
    </w:p>
    <w:p w:rsidR="00DA59CC" w:rsidRDefault="00DA59CC" w:rsidP="00C2107E">
      <w:pPr>
        <w:spacing w:line="360" w:lineRule="auto"/>
        <w:ind w:firstLine="540"/>
        <w:jc w:val="center"/>
        <w:rPr>
          <w:sz w:val="28"/>
          <w:szCs w:val="28"/>
        </w:rPr>
      </w:pPr>
      <w:r w:rsidRPr="00011B1D">
        <w:rPr>
          <w:position w:val="-6"/>
          <w:sz w:val="28"/>
          <w:szCs w:val="28"/>
        </w:rPr>
        <w:object w:dxaOrig="820" w:dyaOrig="279">
          <v:shape id="_x0000_i1266" type="#_x0000_t75" style="width:40.6pt;height:14.15pt" o:ole="">
            <v:imagedata r:id="rId366" o:title=""/>
          </v:shape>
          <o:OLEObject Type="Embed" ProgID="Equation.3" ShapeID="_x0000_i1266" DrawAspect="Content" ObjectID="_1337515445" r:id="rId482"/>
        </w:object>
      </w:r>
      <w:r>
        <w:rPr>
          <w:sz w:val="28"/>
          <w:szCs w:val="28"/>
        </w:rPr>
        <w:t xml:space="preserve"> станков</w:t>
      </w:r>
    </w:p>
    <w:p w:rsidR="00C43A60" w:rsidRDefault="00C43A60" w:rsidP="00DA59CC">
      <w:pPr>
        <w:spacing w:line="360" w:lineRule="auto"/>
        <w:ind w:firstLine="540"/>
        <w:jc w:val="both"/>
        <w:rPr>
          <w:sz w:val="28"/>
          <w:szCs w:val="28"/>
        </w:rPr>
      </w:pPr>
    </w:p>
    <w:p w:rsidR="00DA59CC" w:rsidRDefault="00DA59CC" w:rsidP="00DA59CC">
      <w:pPr>
        <w:spacing w:line="360" w:lineRule="auto"/>
        <w:ind w:firstLine="540"/>
        <w:jc w:val="both"/>
        <w:rPr>
          <w:sz w:val="28"/>
          <w:szCs w:val="28"/>
        </w:rPr>
      </w:pPr>
      <w:r>
        <w:rPr>
          <w:sz w:val="28"/>
          <w:szCs w:val="28"/>
        </w:rPr>
        <w:t>Коэффициент загрузки оборудования:</w:t>
      </w:r>
    </w:p>
    <w:p w:rsidR="00C43A60" w:rsidRDefault="00C43A60" w:rsidP="00DA59CC">
      <w:pPr>
        <w:spacing w:line="360" w:lineRule="auto"/>
        <w:ind w:firstLine="540"/>
        <w:jc w:val="both"/>
        <w:rPr>
          <w:sz w:val="28"/>
          <w:szCs w:val="28"/>
        </w:rPr>
      </w:pPr>
    </w:p>
    <w:p w:rsidR="003E3DE9" w:rsidRDefault="00C2107E" w:rsidP="00660690">
      <w:pPr>
        <w:spacing w:line="360" w:lineRule="auto"/>
        <w:ind w:firstLine="540"/>
        <w:jc w:val="center"/>
      </w:pPr>
      <w:r w:rsidRPr="005D07EC">
        <w:rPr>
          <w:position w:val="-30"/>
        </w:rPr>
        <w:object w:dxaOrig="2260" w:dyaOrig="680">
          <v:shape id="_x0000_i1267" type="#_x0000_t75" style="width:112.6pt;height:33.25pt" o:ole="">
            <v:imagedata r:id="rId483" o:title=""/>
          </v:shape>
          <o:OLEObject Type="Embed" ProgID="Equation.3" ShapeID="_x0000_i1267" DrawAspect="Content" ObjectID="_1337515446" r:id="rId484"/>
        </w:object>
      </w:r>
      <w:r w:rsidR="00DA59CC">
        <w:t>.</w:t>
      </w:r>
    </w:p>
    <w:p w:rsidR="00DE3DA4" w:rsidRPr="00660690" w:rsidRDefault="00DE3DA4" w:rsidP="00660690">
      <w:pPr>
        <w:spacing w:line="360" w:lineRule="auto"/>
        <w:ind w:firstLine="540"/>
        <w:jc w:val="center"/>
        <w:rPr>
          <w:sz w:val="28"/>
          <w:szCs w:val="28"/>
        </w:rPr>
      </w:pPr>
    </w:p>
    <w:p w:rsidR="00DA59CC" w:rsidRPr="00186290" w:rsidRDefault="003E3DE9" w:rsidP="00186290">
      <w:pPr>
        <w:pStyle w:val="20"/>
        <w:rPr>
          <w:sz w:val="28"/>
        </w:rPr>
      </w:pPr>
      <w:r w:rsidRPr="00186290">
        <w:rPr>
          <w:sz w:val="28"/>
        </w:rPr>
        <w:t>4</w:t>
      </w:r>
      <w:r w:rsidR="00F17C1F" w:rsidRPr="00186290">
        <w:rPr>
          <w:sz w:val="28"/>
        </w:rPr>
        <w:t>.4.</w:t>
      </w:r>
      <w:r w:rsidR="006D7034" w:rsidRPr="00186290">
        <w:rPr>
          <w:sz w:val="28"/>
        </w:rPr>
        <w:t>4</w:t>
      </w:r>
      <w:r w:rsidR="00DA59CC" w:rsidRPr="00186290">
        <w:rPr>
          <w:sz w:val="28"/>
        </w:rPr>
        <w:t xml:space="preserve"> Определение численности основных производственных</w:t>
      </w:r>
    </w:p>
    <w:p w:rsidR="00DA59CC" w:rsidRPr="00186290" w:rsidRDefault="00DA59CC" w:rsidP="00186290">
      <w:pPr>
        <w:pStyle w:val="20"/>
        <w:rPr>
          <w:sz w:val="28"/>
        </w:rPr>
      </w:pPr>
      <w:r w:rsidRPr="00186290">
        <w:rPr>
          <w:sz w:val="28"/>
        </w:rPr>
        <w:t xml:space="preserve"> рабо</w:t>
      </w:r>
      <w:r w:rsidR="00186290" w:rsidRPr="00186290">
        <w:rPr>
          <w:sz w:val="28"/>
        </w:rPr>
        <w:t>чих на участке</w:t>
      </w:r>
    </w:p>
    <w:p w:rsidR="00F17C1F" w:rsidRPr="00B90702" w:rsidRDefault="00F17C1F" w:rsidP="00DA59CC">
      <w:pPr>
        <w:pStyle w:val="20"/>
        <w:jc w:val="center"/>
        <w:rPr>
          <w:b/>
          <w:sz w:val="28"/>
        </w:rPr>
      </w:pPr>
    </w:p>
    <w:p w:rsidR="00DA59CC" w:rsidRDefault="00DA59CC" w:rsidP="00DA59CC">
      <w:pPr>
        <w:pStyle w:val="20"/>
        <w:spacing w:line="360" w:lineRule="auto"/>
        <w:ind w:left="0" w:firstLine="709"/>
        <w:jc w:val="both"/>
        <w:rPr>
          <w:sz w:val="28"/>
        </w:rPr>
      </w:pPr>
      <w:r>
        <w:rPr>
          <w:sz w:val="28"/>
        </w:rPr>
        <w:t>Определим численность рабочих на участке на основе общей станкоемкости работ по проектируемому участку.</w:t>
      </w:r>
    </w:p>
    <w:p w:rsidR="00DA59CC" w:rsidRDefault="00DA59CC" w:rsidP="00DA59CC">
      <w:pPr>
        <w:spacing w:line="360" w:lineRule="auto"/>
        <w:ind w:firstLine="540"/>
        <w:jc w:val="both"/>
        <w:rPr>
          <w:sz w:val="28"/>
          <w:szCs w:val="28"/>
        </w:rPr>
      </w:pPr>
      <w:r>
        <w:rPr>
          <w:sz w:val="28"/>
          <w:szCs w:val="28"/>
        </w:rPr>
        <w:t>Число операторов определяется по формуле:</w:t>
      </w:r>
    </w:p>
    <w:p w:rsidR="00C43A60" w:rsidRDefault="00C43A60" w:rsidP="00DA59CC">
      <w:pPr>
        <w:spacing w:line="360" w:lineRule="auto"/>
        <w:ind w:firstLine="540"/>
        <w:jc w:val="both"/>
        <w:rPr>
          <w:sz w:val="28"/>
          <w:szCs w:val="28"/>
        </w:rPr>
      </w:pPr>
    </w:p>
    <w:p w:rsidR="00DA59CC" w:rsidRDefault="000B0EAE" w:rsidP="00C2107E">
      <w:pPr>
        <w:spacing w:line="360" w:lineRule="auto"/>
        <w:ind w:firstLine="540"/>
        <w:jc w:val="right"/>
        <w:rPr>
          <w:sz w:val="28"/>
          <w:szCs w:val="28"/>
        </w:rPr>
      </w:pPr>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o</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шт.к.</m:t>
                </m:r>
              </m:sub>
            </m:sSub>
          </m:num>
          <m:den>
            <m:sSub>
              <m:sSubPr>
                <m:ctrlPr>
                  <w:rPr>
                    <w:rFonts w:ascii="Cambria Math" w:hAnsi="Cambria Math"/>
                    <w:i/>
                    <w:sz w:val="28"/>
                    <w:szCs w:val="28"/>
                  </w:rPr>
                </m:ctrlPr>
              </m:sSubPr>
              <m:e>
                <m:r>
                  <w:rPr>
                    <w:rFonts w:ascii="Cambria Math" w:hAnsi="Cambria Math"/>
                    <w:sz w:val="28"/>
                    <w:szCs w:val="28"/>
                  </w:rPr>
                  <m:t>Ф</m:t>
                </m:r>
              </m:e>
              <m:sub>
                <m:r>
                  <w:rPr>
                    <w:rFonts w:ascii="Cambria Math" w:hAnsi="Cambria Math"/>
                    <w:sz w:val="28"/>
                    <w:szCs w:val="28"/>
                  </w:rPr>
                  <m:t>р</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К</m:t>
                </m:r>
              </m:e>
              <m:sub>
                <m:r>
                  <w:rPr>
                    <w:rFonts w:ascii="Cambria Math" w:hAnsi="Cambria Math"/>
                    <w:sz w:val="28"/>
                    <w:szCs w:val="28"/>
                  </w:rPr>
                  <m:t>м</m:t>
                </m:r>
              </m:sub>
            </m:sSub>
          </m:den>
        </m:f>
      </m:oMath>
      <w:r w:rsidR="00995C51">
        <w:rPr>
          <w:sz w:val="28"/>
          <w:szCs w:val="28"/>
        </w:rPr>
        <w:t xml:space="preserve"> </w:t>
      </w:r>
      <w:r w:rsidR="00DA59CC">
        <w:rPr>
          <w:sz w:val="28"/>
          <w:szCs w:val="28"/>
        </w:rPr>
        <w:t>,</w:t>
      </w:r>
      <w:r w:rsidR="00186290">
        <w:rPr>
          <w:sz w:val="28"/>
          <w:szCs w:val="28"/>
        </w:rPr>
        <w:t xml:space="preserve">                       </w:t>
      </w:r>
      <w:r w:rsidR="00E36CB1">
        <w:rPr>
          <w:sz w:val="28"/>
          <w:szCs w:val="28"/>
        </w:rPr>
        <w:t xml:space="preserve">                             </w:t>
      </w:r>
      <w:r w:rsidR="00C43A60">
        <w:rPr>
          <w:sz w:val="28"/>
          <w:szCs w:val="28"/>
        </w:rPr>
        <w:t>(67)</w:t>
      </w:r>
    </w:p>
    <w:p w:rsidR="00C43A60" w:rsidRDefault="00C43A60" w:rsidP="00C2107E">
      <w:pPr>
        <w:spacing w:line="360" w:lineRule="auto"/>
        <w:ind w:firstLine="540"/>
        <w:jc w:val="right"/>
        <w:rPr>
          <w:sz w:val="28"/>
          <w:szCs w:val="28"/>
        </w:rPr>
      </w:pPr>
    </w:p>
    <w:p w:rsidR="00DA59CC" w:rsidRDefault="00C2107E" w:rsidP="00C43A60">
      <w:pPr>
        <w:tabs>
          <w:tab w:val="left" w:pos="1134"/>
        </w:tabs>
        <w:spacing w:line="360" w:lineRule="auto"/>
        <w:ind w:firstLine="540"/>
        <w:jc w:val="both"/>
        <w:rPr>
          <w:sz w:val="28"/>
          <w:szCs w:val="28"/>
        </w:rPr>
      </w:pPr>
      <w:r>
        <w:rPr>
          <w:sz w:val="28"/>
          <w:szCs w:val="28"/>
        </w:rPr>
        <w:t>где</w:t>
      </w:r>
      <w:r w:rsidRPr="00C2107E">
        <w:rPr>
          <w:sz w:val="28"/>
          <w:szCs w:val="28"/>
        </w:rPr>
        <w:t>:</w:t>
      </w:r>
      <w:r w:rsidR="00C43A60">
        <w:rPr>
          <w:i/>
          <w:sz w:val="28"/>
          <w:szCs w:val="28"/>
        </w:rPr>
        <w:tab/>
      </w:r>
      <w:r w:rsidR="00DA59CC">
        <w:rPr>
          <w:i/>
          <w:sz w:val="28"/>
          <w:szCs w:val="28"/>
        </w:rPr>
        <w:t>Ф</w:t>
      </w:r>
      <w:r w:rsidR="00DA59CC">
        <w:rPr>
          <w:i/>
          <w:sz w:val="28"/>
          <w:szCs w:val="28"/>
          <w:vertAlign w:val="subscript"/>
        </w:rPr>
        <w:t>р</w:t>
      </w:r>
      <w:r w:rsidR="00DA59CC">
        <w:rPr>
          <w:i/>
          <w:sz w:val="28"/>
          <w:szCs w:val="28"/>
        </w:rPr>
        <w:t>-</w:t>
      </w:r>
      <w:r w:rsidR="00DA59CC">
        <w:rPr>
          <w:sz w:val="28"/>
          <w:szCs w:val="28"/>
        </w:rPr>
        <w:t xml:space="preserve"> действительный годовой фонд рабочего времени при 40- часовой рабочей недели. </w:t>
      </w:r>
      <w:r w:rsidR="00DA59CC">
        <w:rPr>
          <w:i/>
          <w:sz w:val="28"/>
          <w:szCs w:val="28"/>
        </w:rPr>
        <w:t>Ф</w:t>
      </w:r>
      <w:r w:rsidR="00DA59CC">
        <w:rPr>
          <w:i/>
          <w:sz w:val="28"/>
          <w:szCs w:val="28"/>
          <w:vertAlign w:val="subscript"/>
        </w:rPr>
        <w:t>р</w:t>
      </w:r>
      <w:r w:rsidR="00DA59CC">
        <w:rPr>
          <w:sz w:val="28"/>
          <w:szCs w:val="28"/>
        </w:rPr>
        <w:t>= 1860 час;</w:t>
      </w:r>
    </w:p>
    <w:p w:rsidR="00DA59CC" w:rsidRDefault="00DA59CC" w:rsidP="00C43A60">
      <w:pPr>
        <w:spacing w:line="360" w:lineRule="auto"/>
        <w:ind w:firstLine="1134"/>
        <w:jc w:val="both"/>
        <w:rPr>
          <w:sz w:val="28"/>
          <w:szCs w:val="28"/>
        </w:rPr>
      </w:pPr>
      <w:r w:rsidRPr="00101446">
        <w:rPr>
          <w:i/>
          <w:sz w:val="28"/>
          <w:szCs w:val="28"/>
        </w:rPr>
        <w:t>К</w:t>
      </w:r>
      <w:r w:rsidRPr="00101446">
        <w:rPr>
          <w:i/>
          <w:sz w:val="28"/>
          <w:szCs w:val="28"/>
          <w:vertAlign w:val="subscript"/>
        </w:rPr>
        <w:t>м</w:t>
      </w:r>
      <w:r w:rsidRPr="00101446">
        <w:rPr>
          <w:i/>
          <w:sz w:val="28"/>
          <w:szCs w:val="28"/>
        </w:rPr>
        <w:t>=3</w:t>
      </w:r>
      <w:r>
        <w:rPr>
          <w:sz w:val="28"/>
          <w:szCs w:val="28"/>
        </w:rPr>
        <w:t>- коэффициент многостаночности;</w:t>
      </w:r>
    </w:p>
    <w:p w:rsidR="00C43A60" w:rsidRDefault="00C43A60" w:rsidP="00C43A60">
      <w:pPr>
        <w:spacing w:line="360" w:lineRule="auto"/>
        <w:ind w:firstLine="1134"/>
        <w:jc w:val="both"/>
        <w:rPr>
          <w:sz w:val="28"/>
          <w:szCs w:val="28"/>
        </w:rPr>
      </w:pPr>
    </w:p>
    <w:p w:rsidR="00DA59CC" w:rsidRDefault="00623F2E" w:rsidP="00DA59CC">
      <w:pPr>
        <w:spacing w:line="360" w:lineRule="auto"/>
        <w:ind w:firstLine="540"/>
        <w:jc w:val="center"/>
        <w:rPr>
          <w:sz w:val="28"/>
          <w:szCs w:val="28"/>
        </w:rPr>
      </w:pPr>
      <w:r w:rsidRPr="009A67AC">
        <w:rPr>
          <w:position w:val="-24"/>
          <w:sz w:val="28"/>
          <w:szCs w:val="28"/>
        </w:rPr>
        <w:object w:dxaOrig="1980" w:dyaOrig="620">
          <v:shape id="_x0000_i1268" type="#_x0000_t75" style="width:99.7pt;height:31.4pt" o:ole="">
            <v:imagedata r:id="rId485" o:title=""/>
          </v:shape>
          <o:OLEObject Type="Embed" ProgID="Equation.3" ShapeID="_x0000_i1268" DrawAspect="Content" ObjectID="_1337515447" r:id="rId486"/>
        </w:object>
      </w:r>
      <w:r w:rsidR="00DA59CC">
        <w:rPr>
          <w:sz w:val="28"/>
          <w:szCs w:val="28"/>
        </w:rPr>
        <w:t xml:space="preserve"> чел</w:t>
      </w:r>
    </w:p>
    <w:p w:rsidR="00C43A60" w:rsidRDefault="00C43A60" w:rsidP="00DA59CC">
      <w:pPr>
        <w:spacing w:line="360" w:lineRule="auto"/>
        <w:ind w:firstLine="540"/>
        <w:jc w:val="center"/>
        <w:rPr>
          <w:sz w:val="28"/>
          <w:szCs w:val="28"/>
        </w:rPr>
      </w:pPr>
    </w:p>
    <w:p w:rsidR="00DA59CC" w:rsidRDefault="00DA59CC" w:rsidP="009B5B23">
      <w:pPr>
        <w:spacing w:line="360" w:lineRule="auto"/>
        <w:ind w:firstLine="540"/>
        <w:jc w:val="both"/>
        <w:rPr>
          <w:sz w:val="28"/>
          <w:szCs w:val="28"/>
        </w:rPr>
      </w:pPr>
      <w:r w:rsidRPr="00623F2E">
        <w:rPr>
          <w:sz w:val="28"/>
          <w:szCs w:val="28"/>
        </w:rPr>
        <w:t xml:space="preserve">Принятое количество </w:t>
      </w:r>
      <w:r w:rsidR="006F4F2E">
        <w:rPr>
          <w:sz w:val="28"/>
          <w:szCs w:val="28"/>
        </w:rPr>
        <w:t>наладчиков</w:t>
      </w:r>
      <w:r w:rsidRPr="00623F2E">
        <w:rPr>
          <w:sz w:val="28"/>
          <w:szCs w:val="28"/>
        </w:rPr>
        <w:t xml:space="preserve"> </w:t>
      </w:r>
      <w:r w:rsidRPr="00623F2E">
        <w:rPr>
          <w:i/>
          <w:sz w:val="28"/>
          <w:szCs w:val="28"/>
        </w:rPr>
        <w:t>Р</w:t>
      </w:r>
      <w:r w:rsidRPr="00623F2E">
        <w:rPr>
          <w:i/>
          <w:sz w:val="28"/>
          <w:szCs w:val="28"/>
          <w:vertAlign w:val="subscript"/>
        </w:rPr>
        <w:t>о</w:t>
      </w:r>
      <w:r w:rsidRPr="00623F2E">
        <w:rPr>
          <w:i/>
          <w:sz w:val="28"/>
          <w:szCs w:val="28"/>
        </w:rPr>
        <w:t>=</w:t>
      </w:r>
      <w:r w:rsidR="00623F2E" w:rsidRPr="00623F2E">
        <w:rPr>
          <w:i/>
          <w:sz w:val="28"/>
          <w:szCs w:val="28"/>
        </w:rPr>
        <w:t>12</w:t>
      </w:r>
      <w:r w:rsidR="00623F2E" w:rsidRPr="00623F2E">
        <w:rPr>
          <w:sz w:val="28"/>
          <w:szCs w:val="28"/>
        </w:rPr>
        <w:t xml:space="preserve"> человек</w:t>
      </w:r>
      <w:r w:rsidRPr="00623F2E">
        <w:rPr>
          <w:sz w:val="28"/>
          <w:szCs w:val="28"/>
        </w:rPr>
        <w:t>.</w:t>
      </w:r>
    </w:p>
    <w:p w:rsidR="00C43A60" w:rsidRPr="00623F2E" w:rsidRDefault="00C43A60" w:rsidP="009B5B23">
      <w:pPr>
        <w:spacing w:line="360" w:lineRule="auto"/>
        <w:ind w:firstLine="540"/>
        <w:jc w:val="both"/>
        <w:rPr>
          <w:sz w:val="28"/>
          <w:szCs w:val="28"/>
        </w:rPr>
      </w:pPr>
    </w:p>
    <w:p w:rsidR="00DA59CC" w:rsidRPr="00186290" w:rsidRDefault="003E3DE9" w:rsidP="00C43A60">
      <w:pPr>
        <w:pStyle w:val="a9"/>
        <w:spacing w:line="360" w:lineRule="auto"/>
        <w:ind w:left="0" w:firstLine="567"/>
        <w:rPr>
          <w:sz w:val="28"/>
          <w:szCs w:val="28"/>
        </w:rPr>
      </w:pPr>
      <w:r w:rsidRPr="00186290">
        <w:rPr>
          <w:sz w:val="28"/>
          <w:szCs w:val="28"/>
        </w:rPr>
        <w:t>4</w:t>
      </w:r>
      <w:r w:rsidR="00F35C3E" w:rsidRPr="00186290">
        <w:rPr>
          <w:sz w:val="28"/>
          <w:szCs w:val="28"/>
        </w:rPr>
        <w:t>.5</w:t>
      </w:r>
      <w:r w:rsidR="00DA59CC" w:rsidRPr="00186290">
        <w:rPr>
          <w:sz w:val="28"/>
          <w:szCs w:val="28"/>
        </w:rPr>
        <w:t xml:space="preserve"> План по себестоимости и необходимым капитальным вложениям по проектируемому участку</w:t>
      </w:r>
    </w:p>
    <w:p w:rsidR="00B83BE9" w:rsidRPr="002D2D8B" w:rsidRDefault="00B83BE9" w:rsidP="00C43A60">
      <w:pPr>
        <w:pStyle w:val="a9"/>
        <w:spacing w:line="360" w:lineRule="auto"/>
        <w:ind w:left="0" w:firstLine="567"/>
        <w:rPr>
          <w:b/>
          <w:sz w:val="28"/>
          <w:szCs w:val="28"/>
        </w:rPr>
      </w:pPr>
    </w:p>
    <w:p w:rsidR="00660690" w:rsidRDefault="00DA59CC" w:rsidP="00C43A60">
      <w:pPr>
        <w:spacing w:line="360" w:lineRule="auto"/>
        <w:ind w:firstLine="567"/>
        <w:jc w:val="both"/>
        <w:rPr>
          <w:sz w:val="28"/>
          <w:szCs w:val="28"/>
        </w:rPr>
      </w:pPr>
      <w:r w:rsidRPr="00FB3A6C">
        <w:rPr>
          <w:sz w:val="28"/>
          <w:szCs w:val="28"/>
        </w:rPr>
        <w:t>Потреб</w:t>
      </w:r>
      <w:r>
        <w:rPr>
          <w:sz w:val="28"/>
          <w:szCs w:val="28"/>
        </w:rPr>
        <w:t>ность в капитальных вложениях</w:t>
      </w:r>
      <w:r w:rsidRPr="00FB3A6C">
        <w:rPr>
          <w:sz w:val="28"/>
          <w:szCs w:val="28"/>
        </w:rPr>
        <w:t xml:space="preserve"> определяется потребностью оборотного капитала в виде запасов материалов и комплектующих, и средств, вкладываемых в незавершенное производство и проектные работы. С этой целью определяется технологическая себесто</w:t>
      </w:r>
      <w:r w:rsidR="00186290">
        <w:rPr>
          <w:sz w:val="28"/>
          <w:szCs w:val="28"/>
        </w:rPr>
        <w:t>имость одного изделия (таблица 12</w:t>
      </w:r>
      <w:r w:rsidRPr="00FB3A6C">
        <w:rPr>
          <w:sz w:val="28"/>
          <w:szCs w:val="28"/>
        </w:rPr>
        <w:t xml:space="preserve"> -</w:t>
      </w:r>
      <w:r>
        <w:rPr>
          <w:sz w:val="28"/>
          <w:szCs w:val="28"/>
        </w:rPr>
        <w:t xml:space="preserve"> калькуляция себестоимости и</w:t>
      </w:r>
      <w:r w:rsidRPr="00FB3A6C">
        <w:rPr>
          <w:sz w:val="28"/>
          <w:szCs w:val="28"/>
        </w:rPr>
        <w:t xml:space="preserve"> внутрипроизвод</w:t>
      </w:r>
      <w:r>
        <w:rPr>
          <w:sz w:val="28"/>
          <w:szCs w:val="28"/>
        </w:rPr>
        <w:t xml:space="preserve">ственная цена </w:t>
      </w:r>
      <w:r w:rsidR="00DE3DA4">
        <w:rPr>
          <w:sz w:val="28"/>
        </w:rPr>
        <w:t xml:space="preserve">деталей </w:t>
      </w:r>
      <w:r w:rsidR="00186290" w:rsidRPr="00160B5A">
        <w:rPr>
          <w:sz w:val="28"/>
          <w:szCs w:val="28"/>
        </w:rPr>
        <w:t>тел вращения</w:t>
      </w:r>
      <w:r>
        <w:rPr>
          <w:sz w:val="28"/>
          <w:szCs w:val="28"/>
        </w:rPr>
        <w:t>)</w:t>
      </w:r>
    </w:p>
    <w:p w:rsidR="00DE3DA4" w:rsidRPr="00623F2E" w:rsidRDefault="00DE3DA4" w:rsidP="00186290">
      <w:pPr>
        <w:spacing w:line="360" w:lineRule="auto"/>
        <w:jc w:val="both"/>
        <w:rPr>
          <w:sz w:val="28"/>
          <w:szCs w:val="28"/>
        </w:rPr>
      </w:pPr>
    </w:p>
    <w:p w:rsidR="00DA59CC" w:rsidRPr="00532881" w:rsidRDefault="00DA59CC" w:rsidP="00C43A60">
      <w:pPr>
        <w:jc w:val="right"/>
        <w:rPr>
          <w:sz w:val="28"/>
          <w:szCs w:val="28"/>
        </w:rPr>
      </w:pPr>
      <w:r>
        <w:rPr>
          <w:sz w:val="28"/>
        </w:rPr>
        <w:t>Табли</w:t>
      </w:r>
      <w:r w:rsidR="00186290">
        <w:rPr>
          <w:sz w:val="28"/>
        </w:rPr>
        <w:t>ца 12</w:t>
      </w:r>
      <w:r>
        <w:rPr>
          <w:sz w:val="28"/>
        </w:rPr>
        <w:t xml:space="preserve"> – Калькуляция себестоимости и  внутрипроизводственная цена </w:t>
      </w:r>
      <w:r w:rsidR="00DE3DA4">
        <w:rPr>
          <w:sz w:val="28"/>
        </w:rPr>
        <w:t xml:space="preserve">деталей </w:t>
      </w:r>
      <w:r w:rsidR="00186290" w:rsidRPr="00160B5A">
        <w:rPr>
          <w:sz w:val="28"/>
          <w:szCs w:val="28"/>
        </w:rPr>
        <w:t>тел вращения</w:t>
      </w:r>
    </w:p>
    <w:tbl>
      <w:tblPr>
        <w:tblW w:w="9111"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50"/>
        <w:gridCol w:w="992"/>
        <w:gridCol w:w="1069"/>
      </w:tblGrid>
      <w:tr w:rsidR="00DA59CC" w:rsidRPr="00913FA5">
        <w:trPr>
          <w:trHeight w:val="402"/>
        </w:trPr>
        <w:tc>
          <w:tcPr>
            <w:tcW w:w="7050"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pStyle w:val="2"/>
              <w:ind w:firstLine="0"/>
              <w:rPr>
                <w:sz w:val="24"/>
                <w:szCs w:val="24"/>
              </w:rPr>
            </w:pPr>
            <w:r w:rsidRPr="00913FA5">
              <w:rPr>
                <w:sz w:val="24"/>
                <w:szCs w:val="24"/>
              </w:rPr>
              <w:t>Наименование статей расходов</w:t>
            </w:r>
          </w:p>
        </w:tc>
        <w:tc>
          <w:tcPr>
            <w:tcW w:w="992"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pStyle w:val="2"/>
              <w:spacing w:line="240" w:lineRule="auto"/>
              <w:ind w:firstLine="0"/>
              <w:rPr>
                <w:sz w:val="24"/>
                <w:szCs w:val="24"/>
              </w:rPr>
            </w:pPr>
            <w:r w:rsidRPr="00913FA5">
              <w:rPr>
                <w:sz w:val="24"/>
                <w:szCs w:val="24"/>
              </w:rPr>
              <w:t>Обозначен.</w:t>
            </w:r>
          </w:p>
        </w:tc>
        <w:tc>
          <w:tcPr>
            <w:tcW w:w="1069" w:type="dxa"/>
            <w:tcBorders>
              <w:top w:val="single" w:sz="4" w:space="0" w:color="auto"/>
              <w:left w:val="single" w:sz="4" w:space="0" w:color="auto"/>
              <w:bottom w:val="single" w:sz="4" w:space="0" w:color="auto"/>
              <w:right w:val="single" w:sz="4" w:space="0" w:color="auto"/>
            </w:tcBorders>
          </w:tcPr>
          <w:p w:rsidR="00DA59CC" w:rsidRPr="00913FA5" w:rsidRDefault="00DA59CC" w:rsidP="009B5B23">
            <w:r w:rsidRPr="00913FA5">
              <w:t>Сумма  руб.</w:t>
            </w:r>
          </w:p>
        </w:tc>
      </w:tr>
      <w:tr w:rsidR="00DA59CC" w:rsidRPr="00913FA5" w:rsidTr="00C43A60">
        <w:trPr>
          <w:trHeight w:val="1125"/>
        </w:trPr>
        <w:tc>
          <w:tcPr>
            <w:tcW w:w="7050" w:type="dxa"/>
            <w:tcBorders>
              <w:top w:val="single" w:sz="4" w:space="0" w:color="auto"/>
              <w:left w:val="single" w:sz="4" w:space="0" w:color="auto"/>
              <w:bottom w:val="single" w:sz="4" w:space="0" w:color="auto"/>
              <w:right w:val="single" w:sz="4" w:space="0" w:color="auto"/>
            </w:tcBorders>
          </w:tcPr>
          <w:p w:rsidR="00DA59CC" w:rsidRPr="00F65E7A" w:rsidRDefault="00DA59CC" w:rsidP="009B5B23">
            <w:pPr>
              <w:jc w:val="both"/>
            </w:pPr>
            <w:r w:rsidRPr="00913FA5">
              <w:t>1.</w:t>
            </w:r>
            <w:r>
              <w:t>Затраты на основные материалы</w:t>
            </w:r>
          </w:p>
          <w:p w:rsidR="00DA59CC" w:rsidRPr="00913FA5" w:rsidRDefault="00DA59CC" w:rsidP="009B5B23">
            <w:pPr>
              <w:ind w:left="-4"/>
              <w:jc w:val="both"/>
            </w:pPr>
            <w:r w:rsidRPr="00913FA5">
              <w:t xml:space="preserve">2.Заработная плата производственных рабочих </w:t>
            </w:r>
            <w:r w:rsidR="00995C51">
              <w:br/>
            </w:r>
            <w:r w:rsidRPr="00913FA5">
              <w:t>З</w:t>
            </w:r>
            <w:r w:rsidRPr="00995C51">
              <w:rPr>
                <w:vertAlign w:val="subscript"/>
              </w:rPr>
              <w:t>о.пр.</w:t>
            </w:r>
            <w:r w:rsidRPr="00913FA5">
              <w:t>=</w:t>
            </w:r>
            <w:r w:rsidRPr="00913FA5">
              <w:rPr>
                <w:position w:val="-24"/>
              </w:rPr>
              <w:object w:dxaOrig="3680" w:dyaOrig="620">
                <v:shape id="_x0000_i1269" type="#_x0000_t75" style="width:233.85pt;height:24pt" o:ole="">
                  <v:imagedata r:id="rId487" o:title=""/>
                </v:shape>
                <o:OLEObject Type="Embed" ProgID="Equation.DSMT4" ShapeID="_x0000_i1269" DrawAspect="Content" ObjectID="_1337515448" r:id="rId488"/>
              </w:object>
            </w:r>
            <w:r w:rsidRPr="00913FA5">
              <w:t xml:space="preserve"> </w:t>
            </w:r>
          </w:p>
          <w:p w:rsidR="00DA59CC" w:rsidRPr="00913FA5" w:rsidRDefault="00DA59CC" w:rsidP="009B5B23">
            <w:pPr>
              <w:ind w:left="-4"/>
              <w:jc w:val="both"/>
            </w:pPr>
            <w:r w:rsidRPr="00913FA5">
              <w:t>3.Единый социальный налог Нс = 26% от З</w:t>
            </w:r>
            <w:r w:rsidRPr="00995C51">
              <w:rPr>
                <w:vertAlign w:val="subscript"/>
              </w:rPr>
              <w:t>о.пр</w:t>
            </w:r>
          </w:p>
          <w:p w:rsidR="00DA59CC" w:rsidRPr="00913FA5" w:rsidRDefault="00DA59CC" w:rsidP="009B5B23">
            <w:pPr>
              <w:ind w:left="-4"/>
              <w:jc w:val="both"/>
            </w:pPr>
            <w:r w:rsidRPr="00913FA5">
              <w:t>4.Общепроизводственные расходы</w:t>
            </w:r>
            <w:r>
              <w:t xml:space="preserve"> </w:t>
            </w:r>
            <w:r w:rsidRPr="00913FA5">
              <w:t>ОПР</w:t>
            </w:r>
            <w:r>
              <w:t xml:space="preserve"> = 300%</w:t>
            </w:r>
            <w:r w:rsidRPr="00913FA5">
              <w:t>З</w:t>
            </w:r>
            <w:r w:rsidRPr="00995C51">
              <w:rPr>
                <w:vertAlign w:val="subscript"/>
              </w:rPr>
              <w:t>о.пр</w:t>
            </w:r>
          </w:p>
          <w:p w:rsidR="00DA59CC" w:rsidRDefault="00DA59CC" w:rsidP="009B5B23">
            <w:pPr>
              <w:ind w:left="-4"/>
              <w:jc w:val="both"/>
            </w:pPr>
            <w:r w:rsidRPr="00913FA5">
              <w:t>5.Общехозяйственные расходы ОХ</w:t>
            </w:r>
            <w:r>
              <w:t>Р = 2</w:t>
            </w:r>
            <w:r w:rsidRPr="00913FA5">
              <w:t>00% от З</w:t>
            </w:r>
            <w:r w:rsidRPr="00995C51">
              <w:rPr>
                <w:vertAlign w:val="subscript"/>
              </w:rPr>
              <w:t>о.пр.</w:t>
            </w:r>
          </w:p>
          <w:p w:rsidR="00DA59CC" w:rsidRDefault="00DA59CC" w:rsidP="009B5B23">
            <w:pPr>
              <w:ind w:left="-4"/>
              <w:jc w:val="both"/>
            </w:pPr>
            <w:r>
              <w:t>6.Цеховая себестоимость выпуска детали за период С</w:t>
            </w:r>
            <w:r w:rsidRPr="00995C51">
              <w:rPr>
                <w:vertAlign w:val="subscript"/>
              </w:rPr>
              <w:t>ч</w:t>
            </w:r>
            <w:r>
              <w:t>=∑стр.(1-5)</w:t>
            </w:r>
          </w:p>
          <w:p w:rsidR="00DA59CC" w:rsidRDefault="00DA59CC" w:rsidP="009B5B23">
            <w:pPr>
              <w:ind w:left="-4"/>
              <w:jc w:val="both"/>
            </w:pPr>
            <w:r>
              <w:t>7.Общезаводские расходы ОЗР=З</w:t>
            </w:r>
            <w:r w:rsidRPr="00995C51">
              <w:rPr>
                <w:vertAlign w:val="subscript"/>
              </w:rPr>
              <w:t>о.пр.</w:t>
            </w:r>
          </w:p>
          <w:p w:rsidR="00DA59CC" w:rsidRDefault="00DA59CC" w:rsidP="009B5B23">
            <w:pPr>
              <w:ind w:left="-4"/>
              <w:jc w:val="both"/>
            </w:pPr>
            <w:r>
              <w:lastRenderedPageBreak/>
              <w:t>8.Производственная себестоимость выпуска детали за период Спр=∑стр.(6-7)</w:t>
            </w:r>
          </w:p>
          <w:p w:rsidR="00DA59CC" w:rsidRPr="00913FA5" w:rsidRDefault="00DA59CC" w:rsidP="00995C51">
            <w:pPr>
              <w:ind w:left="-4"/>
              <w:jc w:val="both"/>
            </w:pPr>
            <w:r>
              <w:t>9.Коммерческие расходы К</w:t>
            </w:r>
            <w:r w:rsidRPr="00995C51">
              <w:rPr>
                <w:vertAlign w:val="subscript"/>
              </w:rPr>
              <w:t>Р</w:t>
            </w:r>
            <w:r>
              <w:t>=2</w:t>
            </w:r>
            <w:r w:rsidRPr="00913FA5">
              <w:t xml:space="preserve">% от </w:t>
            </w:r>
            <w:r>
              <w:t>Спр.</w:t>
            </w:r>
          </w:p>
        </w:tc>
        <w:tc>
          <w:tcPr>
            <w:tcW w:w="992"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rsidRPr="00913FA5">
              <w:lastRenderedPageBreak/>
              <w:t>М</w:t>
            </w:r>
            <w:r w:rsidRPr="00995C51">
              <w:rPr>
                <w:vertAlign w:val="subscript"/>
              </w:rPr>
              <w:t>о</w:t>
            </w:r>
          </w:p>
          <w:p w:rsidR="00DA59CC" w:rsidRPr="00913FA5" w:rsidRDefault="00DA59CC" w:rsidP="009B5B23">
            <w:pPr>
              <w:jc w:val="center"/>
            </w:pPr>
          </w:p>
          <w:p w:rsidR="00DA59CC" w:rsidRDefault="00DA59CC" w:rsidP="009B5B23">
            <w:pPr>
              <w:jc w:val="center"/>
            </w:pPr>
            <w:r w:rsidRPr="00913FA5">
              <w:t>З</w:t>
            </w:r>
            <w:r w:rsidRPr="00995C51">
              <w:rPr>
                <w:vertAlign w:val="subscript"/>
              </w:rPr>
              <w:t>о</w:t>
            </w:r>
          </w:p>
          <w:p w:rsidR="00DA59CC" w:rsidRDefault="00DA59CC" w:rsidP="009B5B23">
            <w:pPr>
              <w:jc w:val="center"/>
            </w:pPr>
          </w:p>
          <w:p w:rsidR="00DA59CC" w:rsidRPr="00913FA5" w:rsidRDefault="00DA59CC" w:rsidP="009B5B23">
            <w:pPr>
              <w:jc w:val="center"/>
            </w:pPr>
            <w:r w:rsidRPr="00913FA5">
              <w:t>Нс</w:t>
            </w:r>
          </w:p>
          <w:p w:rsidR="00DA59CC" w:rsidRPr="00913FA5" w:rsidRDefault="00DA59CC" w:rsidP="009B5B23">
            <w:pPr>
              <w:jc w:val="center"/>
            </w:pPr>
            <w:r>
              <w:t>ОПР</w:t>
            </w:r>
          </w:p>
          <w:p w:rsidR="00DA59CC" w:rsidRDefault="00DA59CC" w:rsidP="009B5B23">
            <w:pPr>
              <w:jc w:val="center"/>
            </w:pPr>
            <w:r w:rsidRPr="00913FA5">
              <w:t xml:space="preserve">ОХР </w:t>
            </w:r>
          </w:p>
          <w:p w:rsidR="00DA59CC" w:rsidRDefault="00DA59CC" w:rsidP="009B5B23">
            <w:pPr>
              <w:jc w:val="center"/>
            </w:pPr>
            <w:r>
              <w:t>С</w:t>
            </w:r>
            <w:r w:rsidRPr="00995C51">
              <w:rPr>
                <w:vertAlign w:val="subscript"/>
              </w:rPr>
              <w:t>ч</w:t>
            </w:r>
          </w:p>
          <w:p w:rsidR="00DA59CC" w:rsidRDefault="00DA59CC" w:rsidP="009B5B23">
            <w:pPr>
              <w:jc w:val="center"/>
            </w:pPr>
            <w:r>
              <w:lastRenderedPageBreak/>
              <w:t>ОЗР</w:t>
            </w:r>
          </w:p>
          <w:p w:rsidR="00DA59CC" w:rsidRDefault="00DA59CC" w:rsidP="009B5B23">
            <w:pPr>
              <w:jc w:val="center"/>
            </w:pPr>
            <w:r>
              <w:t>Спр</w:t>
            </w:r>
          </w:p>
          <w:p w:rsidR="00DA59CC" w:rsidRDefault="00DA59CC" w:rsidP="009B5B23">
            <w:pPr>
              <w:jc w:val="center"/>
            </w:pPr>
          </w:p>
          <w:p w:rsidR="00DA59CC" w:rsidRPr="00913FA5" w:rsidRDefault="00DA59CC" w:rsidP="009B5B23">
            <w:pPr>
              <w:jc w:val="center"/>
            </w:pPr>
            <w:r w:rsidRPr="00913FA5">
              <w:t>К</w:t>
            </w:r>
            <w:r w:rsidRPr="00995C51">
              <w:rPr>
                <w:vertAlign w:val="subscript"/>
              </w:rPr>
              <w:t>р</w:t>
            </w:r>
          </w:p>
        </w:tc>
        <w:tc>
          <w:tcPr>
            <w:tcW w:w="1069"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lastRenderedPageBreak/>
              <w:t>30</w:t>
            </w:r>
          </w:p>
          <w:p w:rsidR="00DA59CC" w:rsidRPr="00913FA5" w:rsidRDefault="00DA59CC" w:rsidP="009B5B23">
            <w:pPr>
              <w:jc w:val="center"/>
            </w:pPr>
          </w:p>
          <w:p w:rsidR="00DA59CC" w:rsidRDefault="00DA59CC" w:rsidP="009B5B23">
            <w:pPr>
              <w:jc w:val="center"/>
            </w:pPr>
            <w:r>
              <w:t>17,12</w:t>
            </w:r>
          </w:p>
          <w:p w:rsidR="00DA59CC" w:rsidRDefault="00DA59CC" w:rsidP="009B5B23">
            <w:pPr>
              <w:jc w:val="center"/>
            </w:pPr>
          </w:p>
          <w:p w:rsidR="00DA59CC" w:rsidRPr="00913FA5" w:rsidRDefault="00DA59CC" w:rsidP="009B5B23">
            <w:pPr>
              <w:jc w:val="center"/>
            </w:pPr>
            <w:r>
              <w:t>4,45</w:t>
            </w:r>
          </w:p>
          <w:p w:rsidR="00DA59CC" w:rsidRPr="00913FA5" w:rsidRDefault="00DA59CC" w:rsidP="009B5B23">
            <w:pPr>
              <w:jc w:val="center"/>
            </w:pPr>
            <w:r>
              <w:t>51,36</w:t>
            </w:r>
          </w:p>
          <w:p w:rsidR="00DA59CC" w:rsidRDefault="00DA59CC" w:rsidP="009B5B23">
            <w:pPr>
              <w:jc w:val="center"/>
            </w:pPr>
            <w:r>
              <w:t>34,24</w:t>
            </w:r>
          </w:p>
          <w:p w:rsidR="00DA59CC" w:rsidRDefault="00DA59CC" w:rsidP="009B5B23">
            <w:pPr>
              <w:jc w:val="center"/>
            </w:pPr>
            <w:r>
              <w:t>137,17</w:t>
            </w:r>
          </w:p>
          <w:p w:rsidR="00DA59CC" w:rsidRDefault="00DA59CC" w:rsidP="009B5B23">
            <w:pPr>
              <w:jc w:val="center"/>
            </w:pPr>
            <w:r>
              <w:lastRenderedPageBreak/>
              <w:t>17,12</w:t>
            </w:r>
          </w:p>
          <w:p w:rsidR="00DA59CC" w:rsidRDefault="00DA59CC" w:rsidP="009B5B23">
            <w:pPr>
              <w:jc w:val="center"/>
            </w:pPr>
            <w:r>
              <w:t>154,29</w:t>
            </w:r>
          </w:p>
          <w:p w:rsidR="00DA59CC" w:rsidRDefault="00DA59CC" w:rsidP="009B5B23"/>
          <w:p w:rsidR="00DA59CC" w:rsidRPr="00913FA5" w:rsidRDefault="00DA59CC" w:rsidP="009B5B23">
            <w:pPr>
              <w:jc w:val="center"/>
            </w:pPr>
            <w:r>
              <w:t>3,09</w:t>
            </w:r>
          </w:p>
        </w:tc>
      </w:tr>
      <w:tr w:rsidR="00DA59CC" w:rsidRPr="00913FA5">
        <w:trPr>
          <w:trHeight w:val="786"/>
        </w:trPr>
        <w:tc>
          <w:tcPr>
            <w:tcW w:w="7050"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ind w:left="-4"/>
              <w:jc w:val="both"/>
            </w:pPr>
            <w:r>
              <w:lastRenderedPageBreak/>
              <w:t>10</w:t>
            </w:r>
            <w:r w:rsidRPr="00913FA5">
              <w:t xml:space="preserve">.Полная себестоимость </w:t>
            </w:r>
            <w:r>
              <w:t>выпуска детали за период</w:t>
            </w:r>
            <w:r w:rsidR="00995C51">
              <w:t xml:space="preserve"> </w:t>
            </w:r>
            <w:r>
              <w:t>С</w:t>
            </w:r>
            <w:r w:rsidRPr="00995C51">
              <w:rPr>
                <w:vertAlign w:val="subscript"/>
              </w:rPr>
              <w:t>п</w:t>
            </w:r>
            <w:r>
              <w:t>=∑стр.(8-9)</w:t>
            </w:r>
          </w:p>
          <w:p w:rsidR="00DA59CC" w:rsidRPr="00913FA5" w:rsidRDefault="00DA59CC" w:rsidP="009B5B23">
            <w:pPr>
              <w:ind w:left="-4"/>
              <w:jc w:val="both"/>
            </w:pPr>
            <w:r>
              <w:t>11</w:t>
            </w:r>
            <w:r w:rsidRPr="00913FA5">
              <w:t>.Условная прибыль П</w:t>
            </w:r>
            <w:r w:rsidRPr="00995C51">
              <w:rPr>
                <w:vertAlign w:val="subscript"/>
              </w:rPr>
              <w:t>н</w:t>
            </w:r>
            <w:r w:rsidRPr="00913FA5">
              <w:t xml:space="preserve"> = </w:t>
            </w:r>
            <w:r w:rsidRPr="00913FA5">
              <w:rPr>
                <w:position w:val="-24"/>
              </w:rPr>
              <w:object w:dxaOrig="740" w:dyaOrig="620">
                <v:shape id="_x0000_i1270" type="#_x0000_t75" style="width:61.55pt;height:24.6pt" o:ole="">
                  <v:imagedata r:id="rId489" o:title=""/>
                </v:shape>
                <o:OLEObject Type="Embed" ProgID="Equation.DSMT4" ShapeID="_x0000_i1270" DrawAspect="Content" ObjectID="_1337515449" r:id="rId490"/>
              </w:object>
            </w:r>
            <w:r w:rsidRPr="00913FA5">
              <w:t xml:space="preserve">  (</w:t>
            </w:r>
            <w:r w:rsidRPr="00913FA5">
              <w:rPr>
                <w:lang w:val="en-US"/>
              </w:rPr>
              <w:t>R</w:t>
            </w:r>
            <w:r>
              <w:t>=20%)</w:t>
            </w:r>
          </w:p>
        </w:tc>
        <w:tc>
          <w:tcPr>
            <w:tcW w:w="992"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rsidRPr="00913FA5">
              <w:t>С</w:t>
            </w:r>
            <w:r w:rsidRPr="00995C51">
              <w:rPr>
                <w:vertAlign w:val="subscript"/>
              </w:rPr>
              <w:t>п</w:t>
            </w:r>
          </w:p>
          <w:p w:rsidR="00DA59CC" w:rsidRPr="00913FA5" w:rsidRDefault="00DA59CC" w:rsidP="009B5B23">
            <w:pPr>
              <w:jc w:val="center"/>
            </w:pPr>
            <w:r w:rsidRPr="00913FA5">
              <w:t>П</w:t>
            </w:r>
            <w:r w:rsidRPr="00995C51">
              <w:rPr>
                <w:vertAlign w:val="subscript"/>
              </w:rPr>
              <w:t>р</w:t>
            </w:r>
          </w:p>
        </w:tc>
        <w:tc>
          <w:tcPr>
            <w:tcW w:w="1069"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t>157,38</w:t>
            </w:r>
          </w:p>
          <w:p w:rsidR="00DA59CC" w:rsidRPr="00913FA5" w:rsidRDefault="00DA59CC" w:rsidP="009B5B23">
            <w:pPr>
              <w:jc w:val="center"/>
            </w:pPr>
            <w:r>
              <w:t>33,5</w:t>
            </w:r>
          </w:p>
        </w:tc>
      </w:tr>
      <w:tr w:rsidR="00DA59CC" w:rsidRPr="00913FA5">
        <w:trPr>
          <w:trHeight w:val="376"/>
        </w:trPr>
        <w:tc>
          <w:tcPr>
            <w:tcW w:w="7050"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ind w:left="-4"/>
              <w:jc w:val="both"/>
            </w:pPr>
            <w:r>
              <w:t>12</w:t>
            </w:r>
            <w:r w:rsidRPr="00913FA5">
              <w:t>. Планово-расчетная цена детали (внутрипроизводственная)</w:t>
            </w:r>
            <w:r w:rsidR="00995C51">
              <w:t xml:space="preserve"> </w:t>
            </w:r>
            <w:r>
              <w:t>Ц</w:t>
            </w:r>
            <w:r w:rsidRPr="00995C51">
              <w:rPr>
                <w:vertAlign w:val="subscript"/>
              </w:rPr>
              <w:t>п</w:t>
            </w:r>
            <w:r>
              <w:t>=∑(10-11)</w:t>
            </w:r>
          </w:p>
        </w:tc>
        <w:tc>
          <w:tcPr>
            <w:tcW w:w="992"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rsidRPr="00913FA5">
              <w:t>Ц</w:t>
            </w:r>
            <w:r w:rsidRPr="00995C51">
              <w:rPr>
                <w:vertAlign w:val="subscript"/>
              </w:rPr>
              <w:t>п</w:t>
            </w:r>
          </w:p>
        </w:tc>
        <w:tc>
          <w:tcPr>
            <w:tcW w:w="1069" w:type="dxa"/>
            <w:tcBorders>
              <w:top w:val="single" w:sz="4" w:space="0" w:color="auto"/>
              <w:left w:val="single" w:sz="4" w:space="0" w:color="auto"/>
              <w:bottom w:val="single" w:sz="4" w:space="0" w:color="auto"/>
              <w:right w:val="single" w:sz="4" w:space="0" w:color="auto"/>
            </w:tcBorders>
          </w:tcPr>
          <w:p w:rsidR="00DA59CC" w:rsidRPr="00913FA5" w:rsidRDefault="00DA59CC" w:rsidP="009B5B23">
            <w:pPr>
              <w:jc w:val="center"/>
            </w:pPr>
            <w:r>
              <w:t>190,88</w:t>
            </w:r>
          </w:p>
        </w:tc>
      </w:tr>
    </w:tbl>
    <w:p w:rsidR="00995C51" w:rsidRDefault="00995C51" w:rsidP="00532881">
      <w:pPr>
        <w:pStyle w:val="a9"/>
        <w:spacing w:line="360" w:lineRule="auto"/>
        <w:ind w:firstLine="0"/>
        <w:rPr>
          <w:sz w:val="28"/>
        </w:rPr>
      </w:pPr>
    </w:p>
    <w:p w:rsidR="003E3DE9" w:rsidRPr="00532881" w:rsidRDefault="00DA59CC" w:rsidP="00C43A60">
      <w:pPr>
        <w:pStyle w:val="a9"/>
        <w:spacing w:line="240" w:lineRule="auto"/>
        <w:ind w:left="0" w:firstLine="567"/>
        <w:rPr>
          <w:sz w:val="28"/>
          <w:szCs w:val="28"/>
        </w:rPr>
      </w:pPr>
      <w:r>
        <w:rPr>
          <w:sz w:val="28"/>
          <w:szCs w:val="28"/>
        </w:rPr>
        <w:t>Смета затрат на производство</w:t>
      </w:r>
      <w:r w:rsidR="00995C51">
        <w:rPr>
          <w:sz w:val="28"/>
          <w:szCs w:val="28"/>
        </w:rPr>
        <w:t>,</w:t>
      </w:r>
      <w:r>
        <w:rPr>
          <w:sz w:val="28"/>
          <w:szCs w:val="28"/>
        </w:rPr>
        <w:t xml:space="preserve"> по проектируемому участку в калькуляционном разрезе по периодам представлен</w:t>
      </w:r>
      <w:r w:rsidR="00186290">
        <w:rPr>
          <w:sz w:val="28"/>
          <w:szCs w:val="28"/>
        </w:rPr>
        <w:t>а в таблице 13</w:t>
      </w:r>
      <w:r>
        <w:rPr>
          <w:sz w:val="28"/>
          <w:szCs w:val="28"/>
        </w:rPr>
        <w:t xml:space="preserve"> – смета затрат на производство</w:t>
      </w:r>
    </w:p>
    <w:p w:rsidR="00995C51" w:rsidRDefault="00995C51">
      <w:pPr>
        <w:rPr>
          <w:snapToGrid w:val="0"/>
          <w:sz w:val="28"/>
          <w:szCs w:val="28"/>
        </w:rPr>
      </w:pPr>
    </w:p>
    <w:p w:rsidR="00DA59CC" w:rsidRPr="001466F9" w:rsidRDefault="00186290" w:rsidP="00C43A60">
      <w:pPr>
        <w:pStyle w:val="a9"/>
        <w:spacing w:line="360" w:lineRule="auto"/>
        <w:jc w:val="right"/>
        <w:rPr>
          <w:sz w:val="28"/>
          <w:szCs w:val="28"/>
        </w:rPr>
      </w:pPr>
      <w:r>
        <w:rPr>
          <w:sz w:val="28"/>
          <w:szCs w:val="28"/>
        </w:rPr>
        <w:t>Таблица 13</w:t>
      </w:r>
      <w:r w:rsidR="00C43A60">
        <w:rPr>
          <w:sz w:val="28"/>
          <w:szCs w:val="28"/>
        </w:rPr>
        <w:t xml:space="preserve"> </w:t>
      </w:r>
      <w:r w:rsidR="00DA59CC">
        <w:rPr>
          <w:sz w:val="28"/>
          <w:szCs w:val="28"/>
        </w:rPr>
        <w:t>– Смета затрат на производство</w:t>
      </w:r>
      <w:r w:rsidR="003E01AF">
        <w:rPr>
          <w:sz w:val="28"/>
          <w:szCs w:val="28"/>
        </w:rPr>
        <w:t xml:space="preserve"> </w:t>
      </w:r>
      <w:r w:rsidR="00DA59CC">
        <w:rPr>
          <w:sz w:val="28"/>
          <w:szCs w:val="28"/>
        </w:rPr>
        <w:t>( в тыс.руб.)</w:t>
      </w:r>
    </w:p>
    <w:tbl>
      <w:tblPr>
        <w:tblW w:w="967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25"/>
        <w:gridCol w:w="851"/>
        <w:gridCol w:w="850"/>
        <w:gridCol w:w="851"/>
        <w:gridCol w:w="850"/>
        <w:gridCol w:w="851"/>
      </w:tblGrid>
      <w:tr w:rsidR="00DA59CC">
        <w:trPr>
          <w:cantSplit/>
          <w:trHeight w:val="221"/>
        </w:trPr>
        <w:tc>
          <w:tcPr>
            <w:tcW w:w="5425" w:type="dxa"/>
            <w:vMerge w:val="restart"/>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firstLine="0"/>
            </w:pPr>
            <w:r>
              <w:t>Статьи затрат</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tcPr>
          <w:p w:rsidR="00DA59CC" w:rsidRPr="00995C51" w:rsidRDefault="00DA59CC" w:rsidP="009B5B23">
            <w:pPr>
              <w:pStyle w:val="a9"/>
            </w:pPr>
            <w:r>
              <w:t>20</w:t>
            </w:r>
            <w:r w:rsidR="00995C51">
              <w:t>10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tcPr>
          <w:p w:rsidR="00DA59CC" w:rsidRPr="00995C51" w:rsidRDefault="00DA59CC" w:rsidP="009B5B23">
            <w:pPr>
              <w:pStyle w:val="a9"/>
            </w:pPr>
            <w:r>
              <w:t>20</w:t>
            </w:r>
            <w:r>
              <w:rPr>
                <w:lang w:val="en-US"/>
              </w:rPr>
              <w:t>1</w:t>
            </w:r>
            <w:r w:rsidR="00995C51">
              <w:t>1</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995C51" w:rsidRDefault="00DA59CC" w:rsidP="009B5B23">
            <w:pPr>
              <w:pStyle w:val="a9"/>
              <w:ind w:firstLine="0"/>
              <w:jc w:val="center"/>
            </w:pPr>
            <w:r>
              <w:t>201</w:t>
            </w:r>
            <w:r w:rsidR="00995C51">
              <w:t>2</w:t>
            </w:r>
          </w:p>
        </w:tc>
      </w:tr>
      <w:tr w:rsidR="00DA59CC">
        <w:trPr>
          <w:cantSplit/>
          <w:trHeight w:val="246"/>
        </w:trPr>
        <w:tc>
          <w:tcPr>
            <w:tcW w:w="5425" w:type="dxa"/>
            <w:vMerge/>
            <w:tcBorders>
              <w:top w:val="single" w:sz="4" w:space="0" w:color="auto"/>
              <w:left w:val="single" w:sz="4" w:space="0" w:color="auto"/>
              <w:bottom w:val="single" w:sz="4" w:space="0" w:color="auto"/>
              <w:right w:val="single" w:sz="4" w:space="0" w:color="auto"/>
            </w:tcBorders>
            <w:shd w:val="clear" w:color="auto" w:fill="auto"/>
            <w:vAlign w:val="center"/>
          </w:tcPr>
          <w:p w:rsidR="00DA59CC" w:rsidRDefault="00DA59CC" w:rsidP="009B5B23">
            <w:pPr>
              <w:rPr>
                <w:color w:val="00000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firstLine="0"/>
              <w:jc w:val="center"/>
            </w:pPr>
            <w:r>
              <w:t>1-е п/г</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firstLine="0"/>
              <w:jc w:val="center"/>
            </w:pPr>
            <w:r>
              <w:t>2-е п/г</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108" w:firstLine="0"/>
            </w:pPr>
            <w:r>
              <w:t>1-е п/г</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108" w:firstLine="0"/>
            </w:pPr>
            <w:r>
              <w:t>2-е п/г</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firstLine="0"/>
              <w:jc w:val="center"/>
            </w:pPr>
            <w:r>
              <w:t>год</w:t>
            </w:r>
          </w:p>
        </w:tc>
      </w:tr>
      <w:tr w:rsidR="00DA59CC">
        <w:trPr>
          <w:trHeight w:val="259"/>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0" w:firstLine="0"/>
            </w:pPr>
            <w:r>
              <w:t>1. Материальные затраты</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220050" w:rsidRDefault="00220050" w:rsidP="009B5B23">
            <w:pPr>
              <w:ind w:left="-108" w:right="-108"/>
              <w:jc w:val="center"/>
            </w:pPr>
            <w:r>
              <w:rPr>
                <w:lang w:val="en-US"/>
              </w:rPr>
              <w:t>807</w:t>
            </w:r>
            <w:r>
              <w:t>,3</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807,3</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1050</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1050</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750B8E" w:rsidP="009B5B23">
            <w:pPr>
              <w:pStyle w:val="a9"/>
              <w:spacing w:line="240" w:lineRule="auto"/>
              <w:ind w:left="-108" w:right="-108" w:firstLine="0"/>
              <w:jc w:val="center"/>
              <w:rPr>
                <w:szCs w:val="24"/>
              </w:rPr>
            </w:pPr>
            <w:r>
              <w:rPr>
                <w:szCs w:val="24"/>
              </w:rPr>
              <w:t>2691</w:t>
            </w:r>
          </w:p>
        </w:tc>
      </w:tr>
      <w:tr w:rsidR="00DA59CC">
        <w:trPr>
          <w:trHeight w:val="364"/>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0" w:firstLine="0"/>
            </w:pPr>
            <w:r>
              <w:t>2. Заработная плата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460,71</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460,71</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599,2</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599,2</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750B8E" w:rsidP="009B5B23">
            <w:pPr>
              <w:pStyle w:val="a9"/>
              <w:spacing w:line="240" w:lineRule="auto"/>
              <w:ind w:left="-108" w:right="-108" w:firstLine="0"/>
              <w:jc w:val="center"/>
              <w:rPr>
                <w:szCs w:val="24"/>
              </w:rPr>
            </w:pPr>
            <w:r>
              <w:rPr>
                <w:szCs w:val="24"/>
              </w:rPr>
              <w:t>1535,7</w:t>
            </w:r>
          </w:p>
        </w:tc>
      </w:tr>
      <w:tr w:rsidR="00DA59CC">
        <w:trPr>
          <w:trHeight w:val="273"/>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0" w:firstLine="0"/>
            </w:pPr>
            <w:r>
              <w:t>3. Единый социальный налог</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119,76</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119,76</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157,5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157,5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DA59CC" w:rsidP="009B5B23">
            <w:pPr>
              <w:pStyle w:val="a9"/>
              <w:spacing w:line="240" w:lineRule="auto"/>
              <w:ind w:left="-108" w:right="-108" w:firstLine="0"/>
              <w:jc w:val="center"/>
              <w:rPr>
                <w:szCs w:val="24"/>
              </w:rPr>
            </w:pPr>
            <w:r>
              <w:rPr>
                <w:szCs w:val="24"/>
              </w:rPr>
              <w:t>57,85</w:t>
            </w:r>
          </w:p>
        </w:tc>
      </w:tr>
      <w:tr w:rsidR="00DA59CC">
        <w:trPr>
          <w:trHeight w:val="180"/>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4. Общепроизводственные расходы</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1382,07</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1382,07</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1796,7</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1796,7</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750B8E" w:rsidP="009B5B23">
            <w:pPr>
              <w:pStyle w:val="a9"/>
              <w:spacing w:line="240" w:lineRule="auto"/>
              <w:ind w:left="-108" w:right="-108" w:firstLine="0"/>
              <w:jc w:val="center"/>
              <w:rPr>
                <w:szCs w:val="24"/>
              </w:rPr>
            </w:pPr>
            <w:r>
              <w:rPr>
                <w:szCs w:val="24"/>
              </w:rPr>
              <w:t>399,17</w:t>
            </w:r>
          </w:p>
        </w:tc>
      </w:tr>
      <w:tr w:rsidR="00DA59CC">
        <w:trPr>
          <w:trHeight w:val="205"/>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 xml:space="preserve">5. Общехозяйственные расходы </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783,43</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783</w:t>
            </w:r>
            <w:r w:rsidR="00DA59CC">
              <w:rPr>
                <w:szCs w:val="24"/>
              </w:rPr>
              <w:t>,</w:t>
            </w:r>
            <w:r>
              <w:rPr>
                <w:szCs w:val="24"/>
              </w:rPr>
              <w:t>4</w:t>
            </w:r>
            <w:r w:rsidR="00DA59CC">
              <w:rPr>
                <w:szCs w:val="24"/>
              </w:rPr>
              <w:t>3</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1196,4</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DA59CC" w:rsidP="009B5B23">
            <w:pPr>
              <w:ind w:left="-108" w:right="-108"/>
              <w:jc w:val="center"/>
            </w:pPr>
            <w:r>
              <w:t>1</w:t>
            </w:r>
            <w:r w:rsidR="00AF6C49">
              <w:t>196,4</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750B8E" w:rsidP="009B5B23">
            <w:pPr>
              <w:pStyle w:val="a9"/>
              <w:spacing w:line="240" w:lineRule="auto"/>
              <w:ind w:left="-108" w:right="-108" w:firstLine="0"/>
              <w:jc w:val="center"/>
              <w:rPr>
                <w:szCs w:val="24"/>
              </w:rPr>
            </w:pPr>
            <w:r>
              <w:rPr>
                <w:szCs w:val="24"/>
              </w:rPr>
              <w:t>3071,3</w:t>
            </w:r>
          </w:p>
        </w:tc>
      </w:tr>
      <w:tr w:rsidR="00DA59CC">
        <w:trPr>
          <w:trHeight w:val="359"/>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6. Цеховая себестоимость выпуска детали за период</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20050" w:rsidRPr="003F7606" w:rsidRDefault="00220050" w:rsidP="009B5B23">
            <w:pPr>
              <w:ind w:left="-108" w:right="-108"/>
              <w:jc w:val="center"/>
            </w:pPr>
            <w:r>
              <w:t>783,43</w:t>
            </w:r>
          </w:p>
          <w:p w:rsidR="00DA59CC" w:rsidRPr="00220050" w:rsidRDefault="00DA59CC" w:rsidP="00220050"/>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783,43</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4800,95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4800,95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750B8E" w:rsidP="009B5B23">
            <w:pPr>
              <w:pStyle w:val="a9"/>
              <w:spacing w:line="240" w:lineRule="auto"/>
              <w:ind w:left="-108" w:right="-108" w:firstLine="0"/>
              <w:jc w:val="center"/>
              <w:rPr>
                <w:szCs w:val="24"/>
              </w:rPr>
            </w:pPr>
            <w:r>
              <w:rPr>
                <w:szCs w:val="24"/>
              </w:rPr>
              <w:t>12304</w:t>
            </w:r>
          </w:p>
        </w:tc>
      </w:tr>
      <w:tr w:rsidR="00DA59CC">
        <w:trPr>
          <w:trHeight w:val="296"/>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7. Общезаводские расходы</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460,71</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460,71</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599,2</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599,2</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spacing w:line="240" w:lineRule="auto"/>
              <w:ind w:left="-108" w:right="-108" w:firstLine="0"/>
              <w:jc w:val="center"/>
              <w:rPr>
                <w:szCs w:val="24"/>
              </w:rPr>
            </w:pPr>
            <w:r>
              <w:rPr>
                <w:szCs w:val="24"/>
              </w:rPr>
              <w:t>1535,7</w:t>
            </w:r>
          </w:p>
        </w:tc>
      </w:tr>
      <w:tr w:rsidR="00DA59CC">
        <w:trPr>
          <w:trHeight w:val="320"/>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 xml:space="preserve">8. Производственная себестоимость выпуска детали за период </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4151,94</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4151,94</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5400,15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5400,15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spacing w:line="240" w:lineRule="auto"/>
              <w:ind w:left="-108" w:right="-108" w:firstLine="0"/>
              <w:jc w:val="center"/>
              <w:rPr>
                <w:szCs w:val="24"/>
              </w:rPr>
            </w:pPr>
            <w:r>
              <w:rPr>
                <w:szCs w:val="24"/>
              </w:rPr>
              <w:t>13840</w:t>
            </w:r>
          </w:p>
        </w:tc>
      </w:tr>
      <w:tr w:rsidR="00DA59CC">
        <w:trPr>
          <w:trHeight w:val="311"/>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9. Коммерческие расходы</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83,15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83,15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108,15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DA59CC" w:rsidP="009B5B23">
            <w:pPr>
              <w:ind w:left="-108" w:right="-108"/>
              <w:jc w:val="center"/>
            </w:pPr>
            <w:r>
              <w:t>1</w:t>
            </w:r>
            <w:r w:rsidR="00AF6C49">
              <w:t>08,15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spacing w:line="240" w:lineRule="auto"/>
              <w:ind w:left="-108" w:right="-108" w:firstLine="0"/>
              <w:jc w:val="center"/>
              <w:rPr>
                <w:szCs w:val="24"/>
              </w:rPr>
            </w:pPr>
            <w:r>
              <w:rPr>
                <w:szCs w:val="24"/>
              </w:rPr>
              <w:t>277,17</w:t>
            </w:r>
          </w:p>
        </w:tc>
      </w:tr>
      <w:tr w:rsidR="00DA59CC">
        <w:trPr>
          <w:trHeight w:val="311"/>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 xml:space="preserve">10. Полная себестоимость выпуска детали за период </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4235,08</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4235,08</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5508,3</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ind w:left="-108" w:right="-108"/>
              <w:jc w:val="center"/>
            </w:pPr>
            <w:r>
              <w:t>5508,3</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spacing w:line="240" w:lineRule="auto"/>
              <w:ind w:left="-108" w:right="-108" w:firstLine="0"/>
              <w:jc w:val="center"/>
              <w:rPr>
                <w:szCs w:val="24"/>
              </w:rPr>
            </w:pPr>
            <w:r>
              <w:rPr>
                <w:szCs w:val="24"/>
              </w:rPr>
              <w:t>14117</w:t>
            </w:r>
          </w:p>
        </w:tc>
      </w:tr>
      <w:tr w:rsidR="00DA59CC">
        <w:trPr>
          <w:trHeight w:val="311"/>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Default="00DA59CC" w:rsidP="009B5B23">
            <w:pPr>
              <w:pStyle w:val="a9"/>
              <w:ind w:left="72" w:hanging="72"/>
            </w:pPr>
            <w:r>
              <w:t xml:space="preserve">11. Условная прибыль (наценка) </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ind w:left="-108" w:right="-108"/>
              <w:jc w:val="center"/>
            </w:pPr>
            <w:r>
              <w:t>901,49</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spacing w:line="240" w:lineRule="auto"/>
              <w:ind w:left="-108" w:right="-108" w:firstLine="0"/>
              <w:jc w:val="center"/>
              <w:rPr>
                <w:szCs w:val="24"/>
              </w:rPr>
            </w:pPr>
            <w:r>
              <w:rPr>
                <w:szCs w:val="24"/>
              </w:rPr>
              <w:t>901,49</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spacing w:line="240" w:lineRule="auto"/>
              <w:ind w:left="-108" w:right="-108" w:firstLine="0"/>
              <w:jc w:val="center"/>
              <w:rPr>
                <w:szCs w:val="24"/>
              </w:rPr>
            </w:pPr>
            <w:r>
              <w:rPr>
                <w:szCs w:val="24"/>
              </w:rPr>
              <w:t>1172,5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DA59CC" w:rsidP="009B5B23">
            <w:pPr>
              <w:ind w:left="-108" w:right="-108"/>
              <w:jc w:val="center"/>
            </w:pPr>
            <w:r>
              <w:t>1</w:t>
            </w:r>
            <w:r w:rsidR="00AF6C49">
              <w:t>172,5</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spacing w:line="240" w:lineRule="auto"/>
              <w:ind w:left="-108" w:right="-108" w:firstLine="0"/>
              <w:jc w:val="center"/>
              <w:rPr>
                <w:szCs w:val="24"/>
              </w:rPr>
            </w:pPr>
            <w:r>
              <w:rPr>
                <w:szCs w:val="24"/>
              </w:rPr>
              <w:t>3005</w:t>
            </w:r>
          </w:p>
        </w:tc>
      </w:tr>
      <w:tr w:rsidR="00DA59CC">
        <w:trPr>
          <w:trHeight w:val="311"/>
        </w:trPr>
        <w:tc>
          <w:tcPr>
            <w:tcW w:w="5425" w:type="dxa"/>
            <w:tcBorders>
              <w:top w:val="single" w:sz="4" w:space="0" w:color="auto"/>
              <w:left w:val="single" w:sz="4" w:space="0" w:color="auto"/>
              <w:bottom w:val="single" w:sz="4" w:space="0" w:color="auto"/>
              <w:right w:val="single" w:sz="4" w:space="0" w:color="auto"/>
            </w:tcBorders>
            <w:shd w:val="clear" w:color="auto" w:fill="auto"/>
          </w:tcPr>
          <w:p w:rsidR="00DA59CC" w:rsidRPr="00CE1503" w:rsidRDefault="00DA59CC" w:rsidP="009B5B23">
            <w:pPr>
              <w:pStyle w:val="a9"/>
              <w:ind w:left="0" w:firstLine="0"/>
              <w:rPr>
                <w:vertAlign w:val="subscript"/>
              </w:rPr>
            </w:pPr>
            <w:r>
              <w:t xml:space="preserve">12. Объем поставок  в планово – расчетных ценах </w:t>
            </w:r>
            <w:r>
              <w:rPr>
                <w:lang w:val="en-US"/>
              </w:rPr>
              <w:t>Q</w:t>
            </w:r>
            <w:r>
              <w:rPr>
                <w:vertAlign w:val="subscript"/>
              </w:rPr>
              <w:t>постав.</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tabs>
                <w:tab w:val="left" w:pos="270"/>
              </w:tabs>
              <w:spacing w:line="240" w:lineRule="auto"/>
              <w:ind w:left="-108" w:right="-108" w:firstLine="0"/>
              <w:jc w:val="center"/>
              <w:rPr>
                <w:szCs w:val="24"/>
              </w:rPr>
            </w:pPr>
            <w:r>
              <w:rPr>
                <w:szCs w:val="24"/>
              </w:rPr>
              <w:t>5136,57</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220050" w:rsidP="009B5B23">
            <w:pPr>
              <w:pStyle w:val="a9"/>
              <w:tabs>
                <w:tab w:val="left" w:pos="270"/>
              </w:tabs>
              <w:spacing w:line="240" w:lineRule="auto"/>
              <w:ind w:left="-108" w:right="-108" w:firstLine="0"/>
              <w:jc w:val="center"/>
              <w:rPr>
                <w:szCs w:val="24"/>
              </w:rPr>
            </w:pPr>
            <w:r>
              <w:rPr>
                <w:szCs w:val="24"/>
              </w:rPr>
              <w:t>5136,57</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AF6C49" w:rsidRPr="003F7606" w:rsidRDefault="00AF6C49" w:rsidP="009B5B23">
            <w:pPr>
              <w:pStyle w:val="a9"/>
              <w:tabs>
                <w:tab w:val="left" w:pos="270"/>
              </w:tabs>
              <w:spacing w:line="240" w:lineRule="auto"/>
              <w:ind w:left="-108" w:right="-108" w:firstLine="0"/>
              <w:jc w:val="center"/>
              <w:rPr>
                <w:szCs w:val="24"/>
              </w:rPr>
            </w:pPr>
            <w:r>
              <w:rPr>
                <w:szCs w:val="24"/>
              </w:rPr>
              <w:t>6680,8</w:t>
            </w:r>
          </w:p>
          <w:p w:rsidR="00DA59CC" w:rsidRPr="00AF6C49" w:rsidRDefault="00DA59CC" w:rsidP="00AF6C49"/>
        </w:tc>
        <w:tc>
          <w:tcPr>
            <w:tcW w:w="850"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AF6C49" w:rsidP="009B5B23">
            <w:pPr>
              <w:pStyle w:val="a9"/>
              <w:tabs>
                <w:tab w:val="left" w:pos="270"/>
              </w:tabs>
              <w:spacing w:line="240" w:lineRule="auto"/>
              <w:ind w:left="-108" w:right="-108" w:firstLine="0"/>
              <w:jc w:val="center"/>
              <w:rPr>
                <w:szCs w:val="24"/>
              </w:rPr>
            </w:pPr>
            <w:r>
              <w:rPr>
                <w:szCs w:val="24"/>
              </w:rPr>
              <w:t>6680,8</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DA59CC" w:rsidRPr="003F7606" w:rsidRDefault="000D698E" w:rsidP="009B5B23">
            <w:pPr>
              <w:pStyle w:val="a9"/>
              <w:tabs>
                <w:tab w:val="left" w:pos="270"/>
              </w:tabs>
              <w:spacing w:line="240" w:lineRule="auto"/>
              <w:ind w:left="-108" w:right="-108" w:firstLine="0"/>
              <w:jc w:val="center"/>
              <w:rPr>
                <w:szCs w:val="24"/>
              </w:rPr>
            </w:pPr>
            <w:r>
              <w:rPr>
                <w:szCs w:val="24"/>
              </w:rPr>
              <w:t>17122</w:t>
            </w:r>
          </w:p>
        </w:tc>
      </w:tr>
    </w:tbl>
    <w:p w:rsidR="00995C51" w:rsidRDefault="00995C51" w:rsidP="00995C51">
      <w:pPr>
        <w:pStyle w:val="a9"/>
        <w:spacing w:line="240" w:lineRule="auto"/>
        <w:ind w:firstLine="0"/>
        <w:rPr>
          <w:sz w:val="28"/>
        </w:rPr>
      </w:pPr>
    </w:p>
    <w:p w:rsidR="00B83BE9" w:rsidRPr="00E00ADB" w:rsidRDefault="00DA59CC" w:rsidP="00C43A60">
      <w:pPr>
        <w:pStyle w:val="a9"/>
        <w:spacing w:line="240" w:lineRule="auto"/>
        <w:ind w:left="0" w:firstLine="567"/>
        <w:rPr>
          <w:sz w:val="28"/>
          <w:szCs w:val="28"/>
        </w:rPr>
      </w:pPr>
      <w:r>
        <w:rPr>
          <w:sz w:val="28"/>
          <w:szCs w:val="28"/>
        </w:rPr>
        <w:t>Общая потребность в капитальных</w:t>
      </w:r>
      <w:r w:rsidR="00186290">
        <w:rPr>
          <w:sz w:val="28"/>
          <w:szCs w:val="28"/>
        </w:rPr>
        <w:t xml:space="preserve"> вложениях отражена в таблице 14</w:t>
      </w:r>
      <w:r>
        <w:rPr>
          <w:sz w:val="28"/>
          <w:szCs w:val="28"/>
        </w:rPr>
        <w:t xml:space="preserve"> - потребность в</w:t>
      </w:r>
      <w:r w:rsidRPr="008124CE">
        <w:t xml:space="preserve"> </w:t>
      </w:r>
      <w:r w:rsidRPr="008124CE">
        <w:rPr>
          <w:sz w:val="28"/>
          <w:szCs w:val="28"/>
        </w:rPr>
        <w:t>капитальных вложениях</w:t>
      </w:r>
      <w:r>
        <w:rPr>
          <w:sz w:val="28"/>
          <w:szCs w:val="28"/>
        </w:rPr>
        <w:t xml:space="preserve"> .</w:t>
      </w:r>
    </w:p>
    <w:p w:rsidR="00C43A60" w:rsidRDefault="00186290" w:rsidP="00DA59CC">
      <w:pPr>
        <w:pStyle w:val="a9"/>
        <w:spacing w:line="360" w:lineRule="auto"/>
        <w:rPr>
          <w:sz w:val="28"/>
          <w:szCs w:val="28"/>
        </w:rPr>
      </w:pPr>
      <w:r>
        <w:rPr>
          <w:sz w:val="28"/>
          <w:szCs w:val="28"/>
        </w:rPr>
        <w:t xml:space="preserve"> </w:t>
      </w:r>
    </w:p>
    <w:p w:rsidR="00C43A60" w:rsidRDefault="00C43A60">
      <w:pPr>
        <w:rPr>
          <w:snapToGrid w:val="0"/>
          <w:sz w:val="28"/>
          <w:szCs w:val="28"/>
        </w:rPr>
      </w:pPr>
      <w:r>
        <w:rPr>
          <w:sz w:val="28"/>
          <w:szCs w:val="28"/>
        </w:rPr>
        <w:br w:type="page"/>
      </w:r>
    </w:p>
    <w:p w:rsidR="00DA59CC" w:rsidRDefault="00186290" w:rsidP="00C43A60">
      <w:pPr>
        <w:pStyle w:val="a9"/>
        <w:spacing w:line="360" w:lineRule="auto"/>
        <w:jc w:val="right"/>
        <w:rPr>
          <w:sz w:val="28"/>
          <w:szCs w:val="28"/>
        </w:rPr>
      </w:pPr>
      <w:r>
        <w:rPr>
          <w:sz w:val="28"/>
          <w:szCs w:val="28"/>
        </w:rPr>
        <w:lastRenderedPageBreak/>
        <w:t>Таблица 14</w:t>
      </w:r>
      <w:r w:rsidR="00DA59CC">
        <w:rPr>
          <w:sz w:val="28"/>
          <w:szCs w:val="28"/>
        </w:rPr>
        <w:t xml:space="preserve"> – Потребность в </w:t>
      </w:r>
      <w:r w:rsidR="00DA59CC" w:rsidRPr="008124CE">
        <w:rPr>
          <w:sz w:val="28"/>
          <w:szCs w:val="28"/>
        </w:rPr>
        <w:t>капитальных вложениях</w:t>
      </w:r>
      <w:r w:rsidR="00DA59CC">
        <w:rPr>
          <w:sz w:val="28"/>
          <w:szCs w:val="28"/>
        </w:rPr>
        <w:t xml:space="preserve"> (тыс.руб.)</w:t>
      </w:r>
    </w:p>
    <w:tbl>
      <w:tblPr>
        <w:tblW w:w="9914"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5104"/>
        <w:gridCol w:w="1135"/>
        <w:gridCol w:w="999"/>
        <w:gridCol w:w="912"/>
        <w:gridCol w:w="912"/>
        <w:gridCol w:w="852"/>
      </w:tblGrid>
      <w:tr w:rsidR="00995C51">
        <w:trPr>
          <w:cantSplit/>
          <w:trHeight w:val="195"/>
        </w:trPr>
        <w:tc>
          <w:tcPr>
            <w:tcW w:w="5104" w:type="dxa"/>
            <w:vMerge w:val="restart"/>
            <w:tcBorders>
              <w:top w:val="single" w:sz="4" w:space="0" w:color="auto"/>
              <w:left w:val="single" w:sz="4" w:space="0" w:color="auto"/>
              <w:bottom w:val="single" w:sz="4" w:space="0" w:color="auto"/>
              <w:right w:val="single" w:sz="4" w:space="0" w:color="auto"/>
            </w:tcBorders>
          </w:tcPr>
          <w:p w:rsidR="00995C51" w:rsidRDefault="00995C51" w:rsidP="009B5B23">
            <w:pPr>
              <w:pStyle w:val="3"/>
              <w:spacing w:line="240" w:lineRule="auto"/>
              <w:ind w:firstLine="0"/>
              <w:jc w:val="left"/>
            </w:pPr>
            <w:r>
              <w:t>Направления капитальных вложений</w:t>
            </w:r>
          </w:p>
        </w:tc>
        <w:tc>
          <w:tcPr>
            <w:tcW w:w="2134" w:type="dxa"/>
            <w:gridSpan w:val="2"/>
            <w:tcBorders>
              <w:top w:val="single" w:sz="4" w:space="0" w:color="auto"/>
              <w:left w:val="single" w:sz="4" w:space="0" w:color="auto"/>
              <w:bottom w:val="single" w:sz="4" w:space="0" w:color="auto"/>
              <w:right w:val="single" w:sz="4" w:space="0" w:color="auto"/>
            </w:tcBorders>
          </w:tcPr>
          <w:p w:rsidR="00995C51" w:rsidRPr="00995C51" w:rsidRDefault="00995C51" w:rsidP="001B400D">
            <w:pPr>
              <w:pStyle w:val="a9"/>
            </w:pPr>
            <w:r>
              <w:t>2010</w:t>
            </w:r>
          </w:p>
        </w:tc>
        <w:tc>
          <w:tcPr>
            <w:tcW w:w="1824" w:type="dxa"/>
            <w:gridSpan w:val="2"/>
            <w:tcBorders>
              <w:top w:val="single" w:sz="4" w:space="0" w:color="auto"/>
              <w:left w:val="single" w:sz="4" w:space="0" w:color="auto"/>
              <w:bottom w:val="single" w:sz="4" w:space="0" w:color="auto"/>
              <w:right w:val="single" w:sz="4" w:space="0" w:color="auto"/>
            </w:tcBorders>
          </w:tcPr>
          <w:p w:rsidR="00995C51" w:rsidRPr="00995C51" w:rsidRDefault="00995C51" w:rsidP="001B400D">
            <w:pPr>
              <w:pStyle w:val="a9"/>
            </w:pPr>
            <w:r>
              <w:t>20</w:t>
            </w:r>
            <w:r>
              <w:rPr>
                <w:lang w:val="en-US"/>
              </w:rPr>
              <w:t>1</w:t>
            </w:r>
            <w:r>
              <w:t>1</w:t>
            </w:r>
          </w:p>
        </w:tc>
        <w:tc>
          <w:tcPr>
            <w:tcW w:w="852" w:type="dxa"/>
            <w:tcBorders>
              <w:top w:val="single" w:sz="4" w:space="0" w:color="auto"/>
              <w:left w:val="single" w:sz="4" w:space="0" w:color="auto"/>
              <w:bottom w:val="single" w:sz="4" w:space="0" w:color="auto"/>
              <w:right w:val="single" w:sz="4" w:space="0" w:color="auto"/>
            </w:tcBorders>
          </w:tcPr>
          <w:p w:rsidR="00995C51" w:rsidRPr="00995C51" w:rsidRDefault="00995C51" w:rsidP="001B400D">
            <w:pPr>
              <w:pStyle w:val="a9"/>
              <w:ind w:firstLine="0"/>
              <w:jc w:val="center"/>
            </w:pPr>
            <w:r>
              <w:t>2012</w:t>
            </w:r>
          </w:p>
        </w:tc>
      </w:tr>
      <w:tr w:rsidR="00DA59CC">
        <w:trPr>
          <w:cantSplit/>
          <w:trHeight w:val="272"/>
        </w:trPr>
        <w:tc>
          <w:tcPr>
            <w:tcW w:w="5104"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1135"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 п/г</w:t>
            </w:r>
          </w:p>
        </w:tc>
        <w:tc>
          <w:tcPr>
            <w:tcW w:w="999"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 п/г</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 п/г</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 п/г</w:t>
            </w:r>
          </w:p>
        </w:tc>
        <w:tc>
          <w:tcPr>
            <w:tcW w:w="852"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год</w:t>
            </w:r>
          </w:p>
        </w:tc>
      </w:tr>
      <w:tr w:rsidR="00DA59CC">
        <w:trPr>
          <w:trHeight w:val="1290"/>
        </w:trPr>
        <w:tc>
          <w:tcPr>
            <w:tcW w:w="5104" w:type="dxa"/>
            <w:tcBorders>
              <w:top w:val="single" w:sz="4" w:space="0" w:color="auto"/>
              <w:left w:val="single" w:sz="4" w:space="0" w:color="auto"/>
              <w:bottom w:val="single" w:sz="4" w:space="0" w:color="auto"/>
              <w:right w:val="single" w:sz="4" w:space="0" w:color="auto"/>
            </w:tcBorders>
          </w:tcPr>
          <w:p w:rsidR="00DA59CC" w:rsidRDefault="00DA59CC" w:rsidP="009B5B23">
            <w:pPr>
              <w:pStyle w:val="a6"/>
            </w:pPr>
            <w:r>
              <w:t>Общая потребность в капитальных вложениях, в т.ч.:</w:t>
            </w:r>
          </w:p>
          <w:p w:rsidR="00DA59CC" w:rsidRDefault="00DA59CC" w:rsidP="009B5B23">
            <w:pPr>
              <w:rPr>
                <w:sz w:val="28"/>
              </w:rPr>
            </w:pPr>
            <w:r>
              <w:rPr>
                <w:sz w:val="28"/>
                <w:lang w:val="en-US"/>
              </w:rPr>
              <w:t>C</w:t>
            </w:r>
            <w:r>
              <w:rPr>
                <w:sz w:val="28"/>
              </w:rPr>
              <w:t>тоимость дополнительного оборудования и других технических средств</w:t>
            </w:r>
          </w:p>
        </w:tc>
        <w:tc>
          <w:tcPr>
            <w:tcW w:w="1135" w:type="dxa"/>
            <w:tcBorders>
              <w:top w:val="single" w:sz="4" w:space="0" w:color="auto"/>
              <w:left w:val="single" w:sz="4" w:space="0" w:color="auto"/>
              <w:bottom w:val="single" w:sz="4" w:space="0" w:color="auto"/>
              <w:right w:val="single" w:sz="4" w:space="0" w:color="auto"/>
            </w:tcBorders>
          </w:tcPr>
          <w:p w:rsidR="00DA59CC" w:rsidRDefault="000D698E" w:rsidP="009B5B23">
            <w:pPr>
              <w:ind w:right="-108"/>
              <w:rPr>
                <w:sz w:val="28"/>
                <w:szCs w:val="28"/>
              </w:rPr>
            </w:pPr>
            <w:r>
              <w:rPr>
                <w:sz w:val="28"/>
                <w:szCs w:val="28"/>
              </w:rPr>
              <w:t xml:space="preserve">   2470</w:t>
            </w:r>
          </w:p>
          <w:p w:rsidR="00DA59CC" w:rsidRDefault="00DA59CC" w:rsidP="009B5B23">
            <w:pPr>
              <w:ind w:right="-108"/>
              <w:rPr>
                <w:sz w:val="28"/>
                <w:szCs w:val="28"/>
              </w:rPr>
            </w:pPr>
          </w:p>
          <w:p w:rsidR="00DA59CC" w:rsidRPr="008124CE" w:rsidRDefault="00220050" w:rsidP="009B5B23">
            <w:pPr>
              <w:ind w:left="-30" w:right="-108"/>
              <w:jc w:val="center"/>
              <w:rPr>
                <w:sz w:val="28"/>
                <w:szCs w:val="28"/>
              </w:rPr>
            </w:pPr>
            <w:r>
              <w:rPr>
                <w:sz w:val="28"/>
                <w:szCs w:val="28"/>
              </w:rPr>
              <w:t>1180</w:t>
            </w:r>
          </w:p>
        </w:tc>
        <w:tc>
          <w:tcPr>
            <w:tcW w:w="999"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p w:rsidR="00DA59CC" w:rsidRDefault="00DA59CC" w:rsidP="009B5B23">
            <w:pPr>
              <w:jc w:val="center"/>
              <w:rPr>
                <w:sz w:val="28"/>
              </w:rPr>
            </w:pPr>
          </w:p>
          <w:p w:rsidR="00DA59CC" w:rsidRDefault="00DA59CC" w:rsidP="009B5B23">
            <w:pPr>
              <w:jc w:val="center"/>
              <w:rPr>
                <w:sz w:val="28"/>
              </w:rPr>
            </w:pPr>
            <w:r>
              <w:rPr>
                <w:sz w:val="28"/>
              </w:rPr>
              <w:t>-</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p w:rsidR="00DA59CC" w:rsidRDefault="00DA59CC" w:rsidP="009B5B23">
            <w:pPr>
              <w:jc w:val="center"/>
              <w:rPr>
                <w:sz w:val="28"/>
              </w:rPr>
            </w:pPr>
          </w:p>
          <w:p w:rsidR="00DA59CC" w:rsidRDefault="00DA59CC" w:rsidP="009B5B23">
            <w:pPr>
              <w:jc w:val="center"/>
              <w:rPr>
                <w:sz w:val="28"/>
              </w:rPr>
            </w:pPr>
            <w:r>
              <w:rPr>
                <w:sz w:val="28"/>
              </w:rPr>
              <w:t>-</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p w:rsidR="00DA59CC" w:rsidRDefault="00DA59CC" w:rsidP="009B5B23">
            <w:pPr>
              <w:jc w:val="center"/>
              <w:rPr>
                <w:sz w:val="28"/>
              </w:rPr>
            </w:pPr>
          </w:p>
          <w:p w:rsidR="00DA59CC" w:rsidRDefault="00DA59CC" w:rsidP="009B5B23">
            <w:pPr>
              <w:jc w:val="center"/>
              <w:rPr>
                <w:sz w:val="28"/>
              </w:rPr>
            </w:pPr>
            <w:r>
              <w:rPr>
                <w:sz w:val="28"/>
              </w:rPr>
              <w:t>-</w:t>
            </w:r>
          </w:p>
        </w:tc>
        <w:tc>
          <w:tcPr>
            <w:tcW w:w="85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p w:rsidR="00DA59CC" w:rsidRDefault="00DA59CC" w:rsidP="009B5B23">
            <w:pPr>
              <w:jc w:val="center"/>
              <w:rPr>
                <w:sz w:val="28"/>
              </w:rPr>
            </w:pPr>
          </w:p>
          <w:p w:rsidR="00DA59CC" w:rsidRDefault="00DA59CC" w:rsidP="009B5B23">
            <w:pPr>
              <w:jc w:val="center"/>
              <w:rPr>
                <w:sz w:val="28"/>
              </w:rPr>
            </w:pPr>
            <w:r>
              <w:rPr>
                <w:sz w:val="28"/>
              </w:rPr>
              <w:t>-</w:t>
            </w:r>
          </w:p>
        </w:tc>
      </w:tr>
      <w:tr w:rsidR="00DA59CC">
        <w:trPr>
          <w:trHeight w:val="345"/>
        </w:trPr>
        <w:tc>
          <w:tcPr>
            <w:tcW w:w="510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Затраты на НИОКР   (</w:t>
            </w:r>
            <w:r>
              <w:rPr>
                <w:sz w:val="28"/>
              </w:rPr>
              <w:softHyphen/>
              <w:t xml:space="preserve">≈1% от </w:t>
            </w:r>
            <w:r>
              <w:rPr>
                <w:sz w:val="28"/>
                <w:lang w:val="en-US"/>
              </w:rPr>
              <w:t>Q</w:t>
            </w:r>
            <w:r>
              <w:rPr>
                <w:sz w:val="28"/>
                <w:vertAlign w:val="subscript"/>
              </w:rPr>
              <w:t>постав.</w:t>
            </w:r>
            <w:r>
              <w:rPr>
                <w:sz w:val="28"/>
              </w:rPr>
              <w:t>)</w:t>
            </w:r>
          </w:p>
        </w:tc>
        <w:tc>
          <w:tcPr>
            <w:tcW w:w="1135" w:type="dxa"/>
            <w:tcBorders>
              <w:top w:val="single" w:sz="4" w:space="0" w:color="auto"/>
              <w:left w:val="single" w:sz="4" w:space="0" w:color="auto"/>
              <w:bottom w:val="single" w:sz="4" w:space="0" w:color="auto"/>
              <w:right w:val="single" w:sz="4" w:space="0" w:color="auto"/>
            </w:tcBorders>
          </w:tcPr>
          <w:p w:rsidR="00DA59CC" w:rsidRDefault="00442C84" w:rsidP="009B5B23">
            <w:pPr>
              <w:jc w:val="center"/>
              <w:rPr>
                <w:sz w:val="28"/>
              </w:rPr>
            </w:pPr>
            <w:r>
              <w:rPr>
                <w:sz w:val="28"/>
              </w:rPr>
              <w:t>51,37</w:t>
            </w:r>
          </w:p>
        </w:tc>
        <w:tc>
          <w:tcPr>
            <w:tcW w:w="999"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 xml:space="preserve">     -</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c>
          <w:tcPr>
            <w:tcW w:w="85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r>
      <w:tr w:rsidR="00DA59CC">
        <w:trPr>
          <w:trHeight w:val="628"/>
        </w:trPr>
        <w:tc>
          <w:tcPr>
            <w:tcW w:w="510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Технологическая подготовка производства (</w:t>
            </w:r>
            <w:r>
              <w:rPr>
                <w:sz w:val="28"/>
              </w:rPr>
              <w:softHyphen/>
              <w:t xml:space="preserve">≈2% от </w:t>
            </w:r>
            <w:r>
              <w:rPr>
                <w:sz w:val="28"/>
                <w:lang w:val="en-US"/>
              </w:rPr>
              <w:t>Q</w:t>
            </w:r>
            <w:r>
              <w:rPr>
                <w:sz w:val="28"/>
                <w:vertAlign w:val="subscript"/>
              </w:rPr>
              <w:t>постав.</w:t>
            </w:r>
            <w:r>
              <w:rPr>
                <w:sz w:val="28"/>
              </w:rPr>
              <w:t>)</w:t>
            </w:r>
          </w:p>
        </w:tc>
        <w:tc>
          <w:tcPr>
            <w:tcW w:w="1135" w:type="dxa"/>
            <w:tcBorders>
              <w:top w:val="single" w:sz="4" w:space="0" w:color="auto"/>
              <w:left w:val="single" w:sz="4" w:space="0" w:color="auto"/>
              <w:bottom w:val="single" w:sz="4" w:space="0" w:color="auto"/>
              <w:right w:val="single" w:sz="4" w:space="0" w:color="auto"/>
            </w:tcBorders>
          </w:tcPr>
          <w:p w:rsidR="00DA59CC" w:rsidRDefault="00442C84" w:rsidP="009B5B23">
            <w:pPr>
              <w:jc w:val="center"/>
              <w:rPr>
                <w:sz w:val="28"/>
              </w:rPr>
            </w:pPr>
            <w:r>
              <w:rPr>
                <w:sz w:val="28"/>
              </w:rPr>
              <w:t>102,74</w:t>
            </w:r>
          </w:p>
        </w:tc>
        <w:tc>
          <w:tcPr>
            <w:tcW w:w="999"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c>
          <w:tcPr>
            <w:tcW w:w="912" w:type="dxa"/>
            <w:tcBorders>
              <w:top w:val="single" w:sz="4" w:space="0" w:color="auto"/>
              <w:left w:val="single" w:sz="4" w:space="0" w:color="auto"/>
              <w:bottom w:val="single" w:sz="4" w:space="0" w:color="auto"/>
              <w:right w:val="single" w:sz="4" w:space="0" w:color="auto"/>
            </w:tcBorders>
          </w:tcPr>
          <w:p w:rsidR="00DA59CC" w:rsidRDefault="00AF6C49" w:rsidP="009B5B23">
            <w:pPr>
              <w:jc w:val="center"/>
              <w:rPr>
                <w:sz w:val="28"/>
              </w:rPr>
            </w:pPr>
            <w:r>
              <w:rPr>
                <w:sz w:val="28"/>
              </w:rPr>
              <w:t xml:space="preserve">  </w:t>
            </w:r>
            <w:r w:rsidR="00DA59CC">
              <w:rPr>
                <w:sz w:val="28"/>
              </w:rPr>
              <w:t>-</w:t>
            </w:r>
          </w:p>
        </w:tc>
        <w:tc>
          <w:tcPr>
            <w:tcW w:w="91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c>
          <w:tcPr>
            <w:tcW w:w="852" w:type="dxa"/>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w:t>
            </w:r>
          </w:p>
        </w:tc>
      </w:tr>
      <w:tr w:rsidR="00DA59CC">
        <w:trPr>
          <w:trHeight w:val="377"/>
        </w:trPr>
        <w:tc>
          <w:tcPr>
            <w:tcW w:w="5104"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Пополнения оборотных средств (=5% от Мо)</w:t>
            </w:r>
          </w:p>
        </w:tc>
        <w:tc>
          <w:tcPr>
            <w:tcW w:w="1135" w:type="dxa"/>
            <w:tcBorders>
              <w:top w:val="single" w:sz="4" w:space="0" w:color="auto"/>
              <w:left w:val="single" w:sz="4" w:space="0" w:color="auto"/>
              <w:bottom w:val="single" w:sz="4" w:space="0" w:color="auto"/>
              <w:right w:val="single" w:sz="4" w:space="0" w:color="auto"/>
            </w:tcBorders>
          </w:tcPr>
          <w:p w:rsidR="00DA59CC" w:rsidRDefault="00442C84" w:rsidP="009B5B23">
            <w:pPr>
              <w:jc w:val="center"/>
              <w:rPr>
                <w:sz w:val="28"/>
              </w:rPr>
            </w:pPr>
            <w:r>
              <w:rPr>
                <w:sz w:val="28"/>
              </w:rPr>
              <w:t>40,37</w:t>
            </w:r>
          </w:p>
        </w:tc>
        <w:tc>
          <w:tcPr>
            <w:tcW w:w="999" w:type="dxa"/>
            <w:tcBorders>
              <w:top w:val="single" w:sz="4" w:space="0" w:color="auto"/>
              <w:left w:val="single" w:sz="4" w:space="0" w:color="auto"/>
              <w:bottom w:val="single" w:sz="4" w:space="0" w:color="auto"/>
              <w:right w:val="single" w:sz="4" w:space="0" w:color="auto"/>
            </w:tcBorders>
          </w:tcPr>
          <w:p w:rsidR="00DA59CC" w:rsidRDefault="00442C84" w:rsidP="009B5B23">
            <w:pPr>
              <w:jc w:val="center"/>
              <w:rPr>
                <w:sz w:val="28"/>
              </w:rPr>
            </w:pPr>
            <w:r>
              <w:rPr>
                <w:sz w:val="28"/>
              </w:rPr>
              <w:t>40,37</w:t>
            </w:r>
          </w:p>
        </w:tc>
        <w:tc>
          <w:tcPr>
            <w:tcW w:w="912" w:type="dxa"/>
            <w:tcBorders>
              <w:top w:val="single" w:sz="4" w:space="0" w:color="auto"/>
              <w:left w:val="single" w:sz="4" w:space="0" w:color="auto"/>
              <w:bottom w:val="single" w:sz="4" w:space="0" w:color="auto"/>
              <w:right w:val="single" w:sz="4" w:space="0" w:color="auto"/>
            </w:tcBorders>
          </w:tcPr>
          <w:p w:rsidR="00DA59CC" w:rsidRDefault="00AF6C49" w:rsidP="009B5B23">
            <w:pPr>
              <w:jc w:val="center"/>
              <w:rPr>
                <w:sz w:val="28"/>
              </w:rPr>
            </w:pPr>
            <w:r>
              <w:rPr>
                <w:sz w:val="28"/>
              </w:rPr>
              <w:t>52,5</w:t>
            </w:r>
          </w:p>
        </w:tc>
        <w:tc>
          <w:tcPr>
            <w:tcW w:w="912" w:type="dxa"/>
            <w:tcBorders>
              <w:top w:val="single" w:sz="4" w:space="0" w:color="auto"/>
              <w:left w:val="single" w:sz="4" w:space="0" w:color="auto"/>
              <w:bottom w:val="single" w:sz="4" w:space="0" w:color="auto"/>
              <w:right w:val="single" w:sz="4" w:space="0" w:color="auto"/>
            </w:tcBorders>
          </w:tcPr>
          <w:p w:rsidR="00DA59CC" w:rsidRDefault="00AF6C49" w:rsidP="009B5B23">
            <w:pPr>
              <w:rPr>
                <w:sz w:val="28"/>
              </w:rPr>
            </w:pPr>
            <w:r>
              <w:rPr>
                <w:sz w:val="28"/>
              </w:rPr>
              <w:t>52,5</w:t>
            </w:r>
          </w:p>
        </w:tc>
        <w:tc>
          <w:tcPr>
            <w:tcW w:w="852" w:type="dxa"/>
            <w:tcBorders>
              <w:top w:val="single" w:sz="4" w:space="0" w:color="auto"/>
              <w:left w:val="single" w:sz="4" w:space="0" w:color="auto"/>
              <w:bottom w:val="single" w:sz="4" w:space="0" w:color="auto"/>
              <w:right w:val="single" w:sz="4" w:space="0" w:color="auto"/>
            </w:tcBorders>
          </w:tcPr>
          <w:p w:rsidR="00DA59CC" w:rsidRDefault="000D698E" w:rsidP="009B5B23">
            <w:pPr>
              <w:rPr>
                <w:sz w:val="28"/>
              </w:rPr>
            </w:pPr>
            <w:r>
              <w:rPr>
                <w:sz w:val="28"/>
              </w:rPr>
              <w:t>134,6</w:t>
            </w:r>
          </w:p>
        </w:tc>
      </w:tr>
      <w:tr w:rsidR="00DA59CC">
        <w:trPr>
          <w:trHeight w:val="321"/>
        </w:trPr>
        <w:tc>
          <w:tcPr>
            <w:tcW w:w="510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Затраты на маркетинг (</w:t>
            </w:r>
            <w:r>
              <w:rPr>
                <w:sz w:val="28"/>
              </w:rPr>
              <w:softHyphen/>
              <w:t xml:space="preserve">≈2% от </w:t>
            </w:r>
            <w:r>
              <w:rPr>
                <w:sz w:val="28"/>
                <w:lang w:val="en-US"/>
              </w:rPr>
              <w:t>Q</w:t>
            </w:r>
            <w:r>
              <w:rPr>
                <w:sz w:val="28"/>
                <w:vertAlign w:val="subscript"/>
              </w:rPr>
              <w:t>постав.</w:t>
            </w:r>
            <w:r>
              <w:rPr>
                <w:sz w:val="28"/>
              </w:rPr>
              <w:t xml:space="preserve">) </w:t>
            </w:r>
          </w:p>
        </w:tc>
        <w:tc>
          <w:tcPr>
            <w:tcW w:w="1135" w:type="dxa"/>
            <w:tcBorders>
              <w:top w:val="single" w:sz="4" w:space="0" w:color="auto"/>
              <w:left w:val="single" w:sz="4" w:space="0" w:color="auto"/>
              <w:bottom w:val="single" w:sz="4" w:space="0" w:color="auto"/>
              <w:right w:val="single" w:sz="4" w:space="0" w:color="auto"/>
            </w:tcBorders>
          </w:tcPr>
          <w:p w:rsidR="00DA59CC" w:rsidRDefault="00442C84" w:rsidP="009B5B23">
            <w:pPr>
              <w:jc w:val="center"/>
              <w:rPr>
                <w:sz w:val="28"/>
              </w:rPr>
            </w:pPr>
            <w:r>
              <w:rPr>
                <w:sz w:val="28"/>
              </w:rPr>
              <w:t>102,74</w:t>
            </w:r>
          </w:p>
        </w:tc>
        <w:tc>
          <w:tcPr>
            <w:tcW w:w="999" w:type="dxa"/>
            <w:tcBorders>
              <w:top w:val="single" w:sz="4" w:space="0" w:color="auto"/>
              <w:left w:val="single" w:sz="4" w:space="0" w:color="auto"/>
              <w:bottom w:val="single" w:sz="4" w:space="0" w:color="auto"/>
              <w:right w:val="single" w:sz="4" w:space="0" w:color="auto"/>
            </w:tcBorders>
          </w:tcPr>
          <w:p w:rsidR="00DA59CC" w:rsidRDefault="000D698E" w:rsidP="009B5B23">
            <w:pPr>
              <w:jc w:val="center"/>
              <w:rPr>
                <w:sz w:val="28"/>
              </w:rPr>
            </w:pPr>
            <w:r>
              <w:rPr>
                <w:sz w:val="28"/>
              </w:rPr>
              <w:t>102,74</w:t>
            </w:r>
          </w:p>
        </w:tc>
        <w:tc>
          <w:tcPr>
            <w:tcW w:w="912" w:type="dxa"/>
            <w:tcBorders>
              <w:top w:val="single" w:sz="4" w:space="0" w:color="auto"/>
              <w:left w:val="single" w:sz="4" w:space="0" w:color="auto"/>
              <w:bottom w:val="single" w:sz="4" w:space="0" w:color="auto"/>
              <w:right w:val="single" w:sz="4" w:space="0" w:color="auto"/>
            </w:tcBorders>
          </w:tcPr>
          <w:p w:rsidR="00DA59CC" w:rsidRDefault="00AF6C49" w:rsidP="009B5B23">
            <w:pPr>
              <w:jc w:val="center"/>
              <w:rPr>
                <w:sz w:val="28"/>
              </w:rPr>
            </w:pPr>
            <w:r>
              <w:rPr>
                <w:sz w:val="28"/>
              </w:rPr>
              <w:t>133,6</w:t>
            </w:r>
          </w:p>
        </w:tc>
        <w:tc>
          <w:tcPr>
            <w:tcW w:w="912" w:type="dxa"/>
            <w:tcBorders>
              <w:top w:val="single" w:sz="4" w:space="0" w:color="auto"/>
              <w:left w:val="single" w:sz="4" w:space="0" w:color="auto"/>
              <w:bottom w:val="single" w:sz="4" w:space="0" w:color="auto"/>
              <w:right w:val="single" w:sz="4" w:space="0" w:color="auto"/>
            </w:tcBorders>
          </w:tcPr>
          <w:p w:rsidR="00DA59CC" w:rsidRDefault="00AF6C49" w:rsidP="009B5B23">
            <w:pPr>
              <w:jc w:val="center"/>
              <w:rPr>
                <w:sz w:val="28"/>
              </w:rPr>
            </w:pPr>
            <w:r>
              <w:rPr>
                <w:sz w:val="28"/>
              </w:rPr>
              <w:t>133,6</w:t>
            </w:r>
          </w:p>
        </w:tc>
        <w:tc>
          <w:tcPr>
            <w:tcW w:w="852" w:type="dxa"/>
            <w:tcBorders>
              <w:top w:val="single" w:sz="4" w:space="0" w:color="auto"/>
              <w:left w:val="single" w:sz="4" w:space="0" w:color="auto"/>
              <w:bottom w:val="single" w:sz="4" w:space="0" w:color="auto"/>
              <w:right w:val="single" w:sz="4" w:space="0" w:color="auto"/>
            </w:tcBorders>
          </w:tcPr>
          <w:p w:rsidR="00DA59CC" w:rsidRDefault="000D698E" w:rsidP="009B5B23">
            <w:pPr>
              <w:rPr>
                <w:sz w:val="28"/>
              </w:rPr>
            </w:pPr>
            <w:r>
              <w:rPr>
                <w:sz w:val="28"/>
              </w:rPr>
              <w:t>342,4</w:t>
            </w:r>
          </w:p>
        </w:tc>
      </w:tr>
    </w:tbl>
    <w:p w:rsidR="00DA59CC" w:rsidRDefault="00DA59CC" w:rsidP="009B5B23">
      <w:pPr>
        <w:spacing w:line="360" w:lineRule="auto"/>
        <w:jc w:val="both"/>
        <w:rPr>
          <w:sz w:val="28"/>
        </w:rPr>
      </w:pPr>
    </w:p>
    <w:p w:rsidR="00DA59CC" w:rsidRDefault="00DA59CC" w:rsidP="00C43A60">
      <w:pPr>
        <w:pStyle w:val="a6"/>
        <w:spacing w:line="240" w:lineRule="auto"/>
        <w:ind w:firstLine="567"/>
      </w:pPr>
      <w:r>
        <w:t xml:space="preserve">Т.о. необходимы капитальные вложения на сумму </w:t>
      </w:r>
      <w:r w:rsidR="000D698E">
        <w:t>2470</w:t>
      </w:r>
      <w:r>
        <w:t xml:space="preserve"> тысяч рублей.</w:t>
      </w:r>
      <w:r w:rsidRPr="00A47D3E">
        <w:t xml:space="preserve"> </w:t>
      </w:r>
      <w:r>
        <w:t>В стоимость дополнительных технических средств входят:</w:t>
      </w:r>
    </w:p>
    <w:p w:rsidR="00DA59CC" w:rsidRDefault="00DA59CC" w:rsidP="00C43A60">
      <w:pPr>
        <w:pStyle w:val="a6"/>
        <w:tabs>
          <w:tab w:val="left" w:pos="851"/>
        </w:tabs>
        <w:spacing w:line="240" w:lineRule="auto"/>
        <w:ind w:left="851" w:hanging="284"/>
      </w:pPr>
      <w:r>
        <w:t xml:space="preserve">- </w:t>
      </w:r>
      <w:r w:rsidR="00C43A60">
        <w:tab/>
      </w:r>
      <w:r>
        <w:t>промышленный робот «Электроника ТМ-НЦ</w:t>
      </w:r>
      <w:r w:rsidR="00213022">
        <w:t>-01</w:t>
      </w:r>
      <w:r>
        <w:t xml:space="preserve">» - 12 шт., общей стоимостью </w:t>
      </w:r>
      <w:r w:rsidR="00220050">
        <w:t>600</w:t>
      </w:r>
      <w:r>
        <w:t xml:space="preserve"> тыс.рублей;</w:t>
      </w:r>
    </w:p>
    <w:p w:rsidR="00DA59CC" w:rsidRDefault="00DA59CC" w:rsidP="00C43A60">
      <w:pPr>
        <w:pStyle w:val="a6"/>
        <w:tabs>
          <w:tab w:val="left" w:pos="851"/>
        </w:tabs>
        <w:spacing w:line="240" w:lineRule="auto"/>
        <w:ind w:left="851" w:hanging="284"/>
      </w:pPr>
      <w:r>
        <w:t xml:space="preserve">- </w:t>
      </w:r>
      <w:r w:rsidR="00C43A60">
        <w:tab/>
      </w:r>
      <w:r>
        <w:t>приемо-передающее устройство ППУ-4 – 12 шт., общей стоимостью 1</w:t>
      </w:r>
      <w:r w:rsidR="00220050">
        <w:t>80</w:t>
      </w:r>
      <w:r>
        <w:t xml:space="preserve"> тыс.рублей;</w:t>
      </w:r>
    </w:p>
    <w:p w:rsidR="00DA59CC" w:rsidRDefault="00DA59CC" w:rsidP="00C43A60">
      <w:pPr>
        <w:pStyle w:val="a6"/>
        <w:tabs>
          <w:tab w:val="left" w:pos="851"/>
        </w:tabs>
        <w:spacing w:line="240" w:lineRule="auto"/>
        <w:ind w:left="851" w:hanging="284"/>
      </w:pPr>
      <w:r>
        <w:t xml:space="preserve">- </w:t>
      </w:r>
      <w:r w:rsidR="00C43A60">
        <w:tab/>
      </w:r>
      <w:r>
        <w:t xml:space="preserve">роботизированный складской комплекс РСК-50.2 – 2 шт., общей стоимостью </w:t>
      </w:r>
      <w:r w:rsidR="00220050">
        <w:t>300</w:t>
      </w:r>
      <w:r>
        <w:t xml:space="preserve"> тыс.рублей;</w:t>
      </w:r>
    </w:p>
    <w:p w:rsidR="00DA59CC" w:rsidRPr="00A47D3E" w:rsidRDefault="00DA59CC" w:rsidP="00C43A60">
      <w:pPr>
        <w:pStyle w:val="a6"/>
        <w:tabs>
          <w:tab w:val="left" w:pos="851"/>
        </w:tabs>
        <w:spacing w:line="240" w:lineRule="auto"/>
        <w:ind w:left="851" w:hanging="284"/>
      </w:pPr>
      <w:r>
        <w:t xml:space="preserve">- </w:t>
      </w:r>
      <w:r w:rsidR="00C43A60">
        <w:tab/>
      </w:r>
      <w:r>
        <w:t xml:space="preserve">кран-штабелер РСК-50.2 – 2 шт., общей стоимостью </w:t>
      </w:r>
      <w:r w:rsidR="00220050">
        <w:t>100</w:t>
      </w:r>
      <w:r>
        <w:t xml:space="preserve"> тыс.рублей.</w:t>
      </w:r>
    </w:p>
    <w:p w:rsidR="00DA59CC" w:rsidRDefault="00DA59CC" w:rsidP="00DA59CC">
      <w:pPr>
        <w:rPr>
          <w:sz w:val="28"/>
        </w:rPr>
      </w:pPr>
    </w:p>
    <w:p w:rsidR="00DA59CC" w:rsidRPr="00186290" w:rsidRDefault="003E3DE9" w:rsidP="00186290">
      <w:pPr>
        <w:ind w:firstLine="399"/>
        <w:rPr>
          <w:sz w:val="28"/>
          <w:szCs w:val="28"/>
        </w:rPr>
      </w:pPr>
      <w:r w:rsidRPr="00646669">
        <w:rPr>
          <w:sz w:val="28"/>
          <w:szCs w:val="28"/>
        </w:rPr>
        <w:t>4</w:t>
      </w:r>
      <w:r w:rsidR="00F35C3E" w:rsidRPr="00186290">
        <w:rPr>
          <w:sz w:val="28"/>
          <w:szCs w:val="28"/>
        </w:rPr>
        <w:t>.6</w:t>
      </w:r>
      <w:r w:rsidR="00186290" w:rsidRPr="00186290">
        <w:rPr>
          <w:sz w:val="28"/>
          <w:szCs w:val="28"/>
        </w:rPr>
        <w:t xml:space="preserve"> План маркетинговых действий</w:t>
      </w:r>
    </w:p>
    <w:p w:rsidR="00DA59CC" w:rsidRDefault="00DA59CC" w:rsidP="00DA59CC">
      <w:pPr>
        <w:jc w:val="center"/>
        <w:rPr>
          <w:b/>
          <w:sz w:val="28"/>
          <w:szCs w:val="28"/>
        </w:rPr>
      </w:pPr>
    </w:p>
    <w:p w:rsidR="00DA59CC" w:rsidRDefault="00DA59CC" w:rsidP="00C43A60">
      <w:pPr>
        <w:pStyle w:val="a9"/>
        <w:spacing w:line="360" w:lineRule="auto"/>
        <w:ind w:left="0" w:firstLine="567"/>
        <w:rPr>
          <w:sz w:val="28"/>
          <w:szCs w:val="28"/>
        </w:rPr>
      </w:pPr>
      <w:r w:rsidRPr="00C46D67">
        <w:rPr>
          <w:sz w:val="28"/>
          <w:szCs w:val="28"/>
        </w:rPr>
        <w:t>План маркетинг</w:t>
      </w:r>
      <w:r>
        <w:rPr>
          <w:sz w:val="28"/>
          <w:szCs w:val="28"/>
        </w:rPr>
        <w:t>а в данном бизнес плане осуществляется по комплексу маркетинга "6Р" (</w:t>
      </w:r>
      <w:r>
        <w:rPr>
          <w:sz w:val="28"/>
          <w:szCs w:val="28"/>
          <w:lang w:val="en-US"/>
        </w:rPr>
        <w:t>people</w:t>
      </w:r>
      <w:r w:rsidRPr="00D72D58">
        <w:rPr>
          <w:sz w:val="28"/>
          <w:szCs w:val="28"/>
        </w:rPr>
        <w:t xml:space="preserve">, </w:t>
      </w:r>
      <w:r>
        <w:rPr>
          <w:sz w:val="28"/>
          <w:szCs w:val="28"/>
          <w:lang w:val="en-US"/>
        </w:rPr>
        <w:t>product</w:t>
      </w:r>
      <w:r w:rsidRPr="00D72D58">
        <w:rPr>
          <w:sz w:val="28"/>
          <w:szCs w:val="28"/>
        </w:rPr>
        <w:t xml:space="preserve">, </w:t>
      </w:r>
      <w:r>
        <w:rPr>
          <w:sz w:val="28"/>
          <w:szCs w:val="28"/>
          <w:lang w:val="en-US"/>
        </w:rPr>
        <w:t>production</w:t>
      </w:r>
      <w:r w:rsidRPr="00D72D58">
        <w:rPr>
          <w:sz w:val="28"/>
          <w:szCs w:val="28"/>
        </w:rPr>
        <w:t xml:space="preserve">, </w:t>
      </w:r>
      <w:r>
        <w:rPr>
          <w:sz w:val="28"/>
          <w:szCs w:val="28"/>
          <w:lang w:val="en-US"/>
        </w:rPr>
        <w:t>price</w:t>
      </w:r>
      <w:r w:rsidRPr="00D72D58">
        <w:rPr>
          <w:sz w:val="28"/>
          <w:szCs w:val="28"/>
        </w:rPr>
        <w:t xml:space="preserve">, </w:t>
      </w:r>
      <w:r>
        <w:rPr>
          <w:sz w:val="28"/>
          <w:szCs w:val="28"/>
          <w:lang w:val="en-US"/>
        </w:rPr>
        <w:t>provider</w:t>
      </w:r>
      <w:r w:rsidRPr="00D72D58">
        <w:rPr>
          <w:sz w:val="28"/>
          <w:szCs w:val="28"/>
        </w:rPr>
        <w:t xml:space="preserve">, </w:t>
      </w:r>
      <w:r>
        <w:rPr>
          <w:sz w:val="28"/>
          <w:szCs w:val="28"/>
          <w:lang w:val="en-US"/>
        </w:rPr>
        <w:t>processing</w:t>
      </w:r>
      <w:r>
        <w:rPr>
          <w:sz w:val="28"/>
          <w:szCs w:val="28"/>
        </w:rPr>
        <w:t>)</w:t>
      </w:r>
      <w:r>
        <w:rPr>
          <w:sz w:val="28"/>
          <w:szCs w:val="28"/>
          <w:lang w:val="en-US"/>
        </w:rPr>
        <w:t>People</w:t>
      </w:r>
      <w:r w:rsidRPr="00D72D58">
        <w:rPr>
          <w:sz w:val="28"/>
          <w:szCs w:val="28"/>
        </w:rPr>
        <w:t xml:space="preserve">, </w:t>
      </w:r>
      <w:r>
        <w:rPr>
          <w:sz w:val="28"/>
          <w:szCs w:val="28"/>
          <w:lang w:val="en-US"/>
        </w:rPr>
        <w:t>product</w:t>
      </w:r>
      <w:r w:rsidRPr="00D72D58">
        <w:rPr>
          <w:sz w:val="28"/>
          <w:szCs w:val="28"/>
        </w:rPr>
        <w:t xml:space="preserve"> - </w:t>
      </w:r>
      <w:r>
        <w:rPr>
          <w:sz w:val="28"/>
          <w:szCs w:val="28"/>
        </w:rPr>
        <w:t>маркетинговая ориентация пре</w:t>
      </w:r>
      <w:r w:rsidR="00C43A60">
        <w:rPr>
          <w:sz w:val="28"/>
          <w:szCs w:val="28"/>
        </w:rPr>
        <w:t>дставлена на рисунке 10</w:t>
      </w:r>
      <w:r>
        <w:rPr>
          <w:sz w:val="28"/>
          <w:szCs w:val="28"/>
        </w:rPr>
        <w:t xml:space="preserve"> - маркетинговая модель технической реструктуризации участка мехобработки  </w:t>
      </w:r>
      <w:r w:rsidR="00D90094">
        <w:rPr>
          <w:sz w:val="28"/>
        </w:rPr>
        <w:t xml:space="preserve">деталей </w:t>
      </w:r>
      <w:r w:rsidR="00186290" w:rsidRPr="00160B5A">
        <w:rPr>
          <w:sz w:val="28"/>
          <w:szCs w:val="28"/>
        </w:rPr>
        <w:t>тел вращения</w:t>
      </w:r>
      <w:r>
        <w:rPr>
          <w:sz w:val="28"/>
          <w:szCs w:val="28"/>
        </w:rPr>
        <w:t xml:space="preserve">. </w:t>
      </w:r>
    </w:p>
    <w:p w:rsidR="00DA59CC" w:rsidRDefault="00DA59CC" w:rsidP="00C43A60">
      <w:pPr>
        <w:spacing w:line="360" w:lineRule="auto"/>
        <w:ind w:firstLine="567"/>
        <w:jc w:val="both"/>
        <w:rPr>
          <w:sz w:val="28"/>
          <w:szCs w:val="28"/>
        </w:rPr>
      </w:pPr>
      <w:r>
        <w:rPr>
          <w:sz w:val="28"/>
          <w:szCs w:val="28"/>
          <w:lang w:val="en-US"/>
        </w:rPr>
        <w:t>Production</w:t>
      </w:r>
      <w:r>
        <w:rPr>
          <w:sz w:val="28"/>
          <w:szCs w:val="28"/>
        </w:rPr>
        <w:t xml:space="preserve"> - предусмотрен прогрессивный техпроцесс в настоящее время. В дальнейшем возможно совершенствование технологии изготовления деталей в свете НТП.</w:t>
      </w:r>
    </w:p>
    <w:p w:rsidR="00DA59CC" w:rsidRDefault="00DA59CC" w:rsidP="00C43A60">
      <w:pPr>
        <w:spacing w:line="360" w:lineRule="auto"/>
        <w:ind w:firstLine="567"/>
        <w:jc w:val="both"/>
        <w:rPr>
          <w:sz w:val="28"/>
          <w:szCs w:val="28"/>
        </w:rPr>
      </w:pPr>
      <w:r>
        <w:rPr>
          <w:sz w:val="28"/>
          <w:szCs w:val="28"/>
          <w:lang w:val="en-US"/>
        </w:rPr>
        <w:lastRenderedPageBreak/>
        <w:t>Price</w:t>
      </w:r>
      <w:r>
        <w:rPr>
          <w:sz w:val="28"/>
          <w:szCs w:val="28"/>
        </w:rPr>
        <w:t xml:space="preserve"> - в настоящем бизнес плане цена детали определена исходя из издержек производства, в дальнейшем, возможно использование гибких цен, исходя из спроса и цен конкурентов.</w:t>
      </w:r>
    </w:p>
    <w:p w:rsidR="00186290" w:rsidRDefault="00DA59CC" w:rsidP="00C43A60">
      <w:pPr>
        <w:spacing w:line="360" w:lineRule="auto"/>
        <w:ind w:firstLine="567"/>
        <w:jc w:val="both"/>
        <w:rPr>
          <w:sz w:val="28"/>
          <w:szCs w:val="28"/>
        </w:rPr>
      </w:pPr>
      <w:r>
        <w:rPr>
          <w:sz w:val="28"/>
          <w:szCs w:val="28"/>
        </w:rPr>
        <w:t>Р</w:t>
      </w:r>
      <w:r>
        <w:rPr>
          <w:sz w:val="28"/>
          <w:szCs w:val="28"/>
          <w:lang w:val="en-US"/>
        </w:rPr>
        <w:t>rovider</w:t>
      </w:r>
      <w:r w:rsidRPr="00D72D58">
        <w:rPr>
          <w:sz w:val="28"/>
          <w:szCs w:val="28"/>
        </w:rPr>
        <w:t xml:space="preserve">, </w:t>
      </w:r>
      <w:r>
        <w:rPr>
          <w:sz w:val="28"/>
          <w:szCs w:val="28"/>
          <w:lang w:val="en-US"/>
        </w:rPr>
        <w:t>processing</w:t>
      </w:r>
      <w:r>
        <w:rPr>
          <w:sz w:val="28"/>
          <w:szCs w:val="28"/>
        </w:rPr>
        <w:t xml:space="preserve"> - в перспективе возможно использование Интернет для создания банка и базы данных, а также использование программных продуктов по всему комплексу маркетинга.</w:t>
      </w:r>
    </w:p>
    <w:p w:rsidR="00186290" w:rsidRDefault="00186290" w:rsidP="00186290">
      <w:pPr>
        <w:spacing w:line="360" w:lineRule="auto"/>
        <w:ind w:firstLine="720"/>
        <w:jc w:val="both"/>
        <w:rPr>
          <w:sz w:val="28"/>
          <w:szCs w:val="28"/>
        </w:rPr>
      </w:pPr>
    </w:p>
    <w:p w:rsidR="00DA59CC" w:rsidRPr="00186290" w:rsidRDefault="00186290" w:rsidP="00186290">
      <w:pPr>
        <w:spacing w:line="360" w:lineRule="auto"/>
        <w:ind w:firstLine="456"/>
        <w:jc w:val="both"/>
        <w:rPr>
          <w:sz w:val="28"/>
          <w:szCs w:val="28"/>
        </w:rPr>
      </w:pPr>
      <w:r w:rsidRPr="00186290">
        <w:rPr>
          <w:bCs/>
          <w:sz w:val="28"/>
        </w:rPr>
        <w:t>4.7 Потенциальные риски</w:t>
      </w:r>
    </w:p>
    <w:p w:rsidR="00B83BE9" w:rsidRPr="005B351D" w:rsidRDefault="00B83BE9" w:rsidP="00B83BE9">
      <w:pPr>
        <w:spacing w:line="360" w:lineRule="auto"/>
        <w:ind w:left="720"/>
        <w:rPr>
          <w:b/>
          <w:bCs/>
          <w:sz w:val="28"/>
        </w:rPr>
      </w:pPr>
    </w:p>
    <w:p w:rsidR="00DA59CC" w:rsidRDefault="00DA59CC" w:rsidP="00C43A60">
      <w:pPr>
        <w:spacing w:line="360" w:lineRule="auto"/>
        <w:ind w:firstLine="567"/>
        <w:jc w:val="both"/>
        <w:rPr>
          <w:bCs/>
          <w:sz w:val="28"/>
          <w:szCs w:val="28"/>
        </w:rPr>
      </w:pPr>
      <w:r>
        <w:rPr>
          <w:bCs/>
          <w:sz w:val="28"/>
          <w:szCs w:val="28"/>
        </w:rPr>
        <w:t>Производственные риски связаны с различными нарушениями в производственном процессе поставок сырья, материалов, комплектующих. Мерой снижения является действенный контроль за ходом производственного процесса.</w:t>
      </w:r>
    </w:p>
    <w:p w:rsidR="00DA59CC" w:rsidRDefault="00DA59CC" w:rsidP="00C43A60">
      <w:pPr>
        <w:spacing w:line="360" w:lineRule="auto"/>
        <w:ind w:firstLine="567"/>
        <w:jc w:val="both"/>
        <w:rPr>
          <w:bCs/>
          <w:sz w:val="28"/>
          <w:szCs w:val="28"/>
        </w:rPr>
      </w:pPr>
      <w:r>
        <w:rPr>
          <w:bCs/>
          <w:sz w:val="28"/>
          <w:szCs w:val="28"/>
        </w:rPr>
        <w:t>Коммерческие риски при наличии коммерческого расчета на предприятии связаны с реализацией деталей другим производственным подразделением. Мерами снижения коммерческих рисков могут быть: систематическое изучение потребности предприятия в изготовляемых участком деталях; соответствующая внутрипроизводственная ценовая политика; формирование имиджа и стиля работы участка; реклама и т.д.</w:t>
      </w:r>
    </w:p>
    <w:p w:rsidR="00DA59CC" w:rsidRPr="00483431" w:rsidRDefault="00DA59CC" w:rsidP="00DA59CC">
      <w:pPr>
        <w:rPr>
          <w:bCs/>
          <w:sz w:val="28"/>
          <w:szCs w:val="28"/>
        </w:rPr>
      </w:pPr>
      <w:r>
        <w:rPr>
          <w:bCs/>
          <w:sz w:val="28"/>
          <w:szCs w:val="28"/>
        </w:rPr>
        <w:t xml:space="preserve"> </w:t>
      </w:r>
    </w:p>
    <w:p w:rsidR="00DA59CC" w:rsidRPr="00186290" w:rsidRDefault="00DA59CC" w:rsidP="00C43A60">
      <w:pPr>
        <w:spacing w:line="360" w:lineRule="auto"/>
        <w:rPr>
          <w:bCs/>
          <w:sz w:val="28"/>
        </w:rPr>
      </w:pPr>
      <w:r w:rsidRPr="00186290">
        <w:rPr>
          <w:bCs/>
          <w:sz w:val="28"/>
        </w:rPr>
        <w:t>Финансовый план</w:t>
      </w:r>
    </w:p>
    <w:p w:rsidR="00B83BE9" w:rsidRPr="005B351D" w:rsidRDefault="00B83BE9" w:rsidP="00B83BE9">
      <w:pPr>
        <w:spacing w:line="360" w:lineRule="auto"/>
        <w:ind w:left="720"/>
        <w:rPr>
          <w:b/>
          <w:bCs/>
          <w:sz w:val="28"/>
        </w:rPr>
      </w:pPr>
    </w:p>
    <w:p w:rsidR="00DA59CC" w:rsidRDefault="00DA59CC" w:rsidP="00C43A60">
      <w:pPr>
        <w:pStyle w:val="a9"/>
        <w:spacing w:line="360" w:lineRule="auto"/>
        <w:ind w:left="0" w:firstLine="567"/>
        <w:rPr>
          <w:sz w:val="28"/>
          <w:szCs w:val="28"/>
        </w:rPr>
      </w:pPr>
      <w:r>
        <w:rPr>
          <w:sz w:val="28"/>
          <w:szCs w:val="28"/>
        </w:rPr>
        <w:t>Финансовый план обосновывает экономическую эффективность затрат, произведенных в связи с разработкой и реализацией усовершенствованной технологии изготовления детали. В данно</w:t>
      </w:r>
      <w:r w:rsidR="00186290">
        <w:rPr>
          <w:sz w:val="28"/>
          <w:szCs w:val="28"/>
        </w:rPr>
        <w:t>м разделе составлена таблица 15</w:t>
      </w:r>
      <w:r>
        <w:rPr>
          <w:sz w:val="28"/>
          <w:szCs w:val="28"/>
        </w:rPr>
        <w:t xml:space="preserve"> для определения чистой прибыли с целью  погашения капитальных вложений с учетом дисконтирования.</w:t>
      </w:r>
    </w:p>
    <w:p w:rsidR="00C43A60" w:rsidRDefault="00C43A60">
      <w:pPr>
        <w:rPr>
          <w:sz w:val="28"/>
        </w:rPr>
      </w:pPr>
      <w:r>
        <w:rPr>
          <w:sz w:val="28"/>
        </w:rPr>
        <w:br w:type="page"/>
      </w:r>
    </w:p>
    <w:p w:rsidR="00DA59CC" w:rsidRDefault="00C43A60" w:rsidP="00C43A60">
      <w:pPr>
        <w:spacing w:line="360" w:lineRule="auto"/>
        <w:ind w:firstLine="720"/>
        <w:jc w:val="right"/>
        <w:rPr>
          <w:sz w:val="28"/>
        </w:rPr>
      </w:pPr>
      <w:r>
        <w:rPr>
          <w:sz w:val="28"/>
        </w:rPr>
        <w:lastRenderedPageBreak/>
        <w:t xml:space="preserve">Таблица </w:t>
      </w:r>
      <w:r w:rsidR="00186290">
        <w:rPr>
          <w:sz w:val="28"/>
        </w:rPr>
        <w:t>15</w:t>
      </w:r>
      <w:r>
        <w:rPr>
          <w:sz w:val="28"/>
        </w:rPr>
        <w:t xml:space="preserve"> </w:t>
      </w:r>
      <w:r w:rsidR="00DA59CC">
        <w:rPr>
          <w:sz w:val="28"/>
        </w:rPr>
        <w:t>– Доходы и затраты в тыс.руб.</w:t>
      </w: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86"/>
        <w:gridCol w:w="3767"/>
        <w:gridCol w:w="1134"/>
        <w:gridCol w:w="1115"/>
        <w:gridCol w:w="992"/>
        <w:gridCol w:w="1011"/>
        <w:gridCol w:w="993"/>
      </w:tblGrid>
      <w:tr w:rsidR="00DA59CC">
        <w:trPr>
          <w:cantSplit/>
          <w:trHeight w:val="312"/>
        </w:trPr>
        <w:tc>
          <w:tcPr>
            <w:tcW w:w="486" w:type="dxa"/>
            <w:vMerge w:val="restart"/>
            <w:tcBorders>
              <w:top w:val="single" w:sz="4" w:space="0" w:color="auto"/>
              <w:left w:val="single" w:sz="4" w:space="0" w:color="auto"/>
              <w:bottom w:val="single" w:sz="4" w:space="0" w:color="auto"/>
              <w:right w:val="single" w:sz="4" w:space="0" w:color="auto"/>
            </w:tcBorders>
          </w:tcPr>
          <w:p w:rsidR="00DA59CC" w:rsidRPr="00B440D6" w:rsidRDefault="00DA59CC" w:rsidP="009B5B23">
            <w:pPr>
              <w:jc w:val="both"/>
            </w:pPr>
            <w:r w:rsidRPr="00B440D6">
              <w:t>№</w:t>
            </w:r>
          </w:p>
          <w:p w:rsidR="00DA59CC" w:rsidRDefault="00DA59CC" w:rsidP="009B5B23">
            <w:pPr>
              <w:jc w:val="both"/>
              <w:rPr>
                <w:sz w:val="28"/>
              </w:rPr>
            </w:pPr>
            <w:r w:rsidRPr="00B440D6">
              <w:t>п/п</w:t>
            </w:r>
          </w:p>
        </w:tc>
        <w:tc>
          <w:tcPr>
            <w:tcW w:w="3767" w:type="dxa"/>
            <w:vMerge w:val="restart"/>
            <w:tcBorders>
              <w:top w:val="single" w:sz="4" w:space="0" w:color="auto"/>
              <w:left w:val="single" w:sz="4" w:space="0" w:color="auto"/>
              <w:bottom w:val="single" w:sz="4" w:space="0" w:color="auto"/>
              <w:right w:val="single" w:sz="4" w:space="0" w:color="auto"/>
            </w:tcBorders>
          </w:tcPr>
          <w:p w:rsidR="00DA59CC" w:rsidRDefault="00DA59CC" w:rsidP="009B5B23">
            <w:pPr>
              <w:jc w:val="center"/>
              <w:rPr>
                <w:sz w:val="28"/>
              </w:rPr>
            </w:pPr>
            <w:r>
              <w:rPr>
                <w:sz w:val="28"/>
              </w:rPr>
              <w:t>Показатели</w:t>
            </w:r>
          </w:p>
        </w:tc>
        <w:tc>
          <w:tcPr>
            <w:tcW w:w="2249" w:type="dxa"/>
            <w:gridSpan w:val="2"/>
            <w:tcBorders>
              <w:top w:val="single" w:sz="4" w:space="0" w:color="auto"/>
              <w:left w:val="single" w:sz="4" w:space="0" w:color="auto"/>
              <w:bottom w:val="single" w:sz="4" w:space="0" w:color="auto"/>
              <w:right w:val="single" w:sz="4" w:space="0" w:color="auto"/>
            </w:tcBorders>
          </w:tcPr>
          <w:p w:rsidR="00DA59CC" w:rsidRPr="00431C9D" w:rsidRDefault="00DA59CC" w:rsidP="009B5B23">
            <w:pPr>
              <w:jc w:val="center"/>
              <w:rPr>
                <w:sz w:val="28"/>
              </w:rPr>
            </w:pPr>
            <w:r>
              <w:rPr>
                <w:sz w:val="28"/>
              </w:rPr>
              <w:t>20</w:t>
            </w:r>
            <w:r w:rsidR="00431C9D">
              <w:rPr>
                <w:sz w:val="28"/>
              </w:rPr>
              <w:t>10</w:t>
            </w:r>
          </w:p>
        </w:tc>
        <w:tc>
          <w:tcPr>
            <w:tcW w:w="2003" w:type="dxa"/>
            <w:gridSpan w:val="2"/>
            <w:tcBorders>
              <w:top w:val="single" w:sz="4" w:space="0" w:color="auto"/>
              <w:left w:val="single" w:sz="4" w:space="0" w:color="auto"/>
              <w:bottom w:val="single" w:sz="4" w:space="0" w:color="auto"/>
              <w:right w:val="single" w:sz="4" w:space="0" w:color="auto"/>
            </w:tcBorders>
          </w:tcPr>
          <w:p w:rsidR="00DA59CC" w:rsidRPr="00431C9D" w:rsidRDefault="00DA59CC" w:rsidP="009B5B23">
            <w:pPr>
              <w:jc w:val="center"/>
              <w:rPr>
                <w:sz w:val="28"/>
              </w:rPr>
            </w:pPr>
            <w:r>
              <w:rPr>
                <w:sz w:val="28"/>
              </w:rPr>
              <w:t>20</w:t>
            </w:r>
            <w:r>
              <w:rPr>
                <w:sz w:val="28"/>
                <w:lang w:val="en-US"/>
              </w:rPr>
              <w:t>1</w:t>
            </w:r>
            <w:r w:rsidR="00431C9D">
              <w:rPr>
                <w:sz w:val="28"/>
              </w:rPr>
              <w:t>1</w:t>
            </w:r>
          </w:p>
        </w:tc>
        <w:tc>
          <w:tcPr>
            <w:tcW w:w="993" w:type="dxa"/>
            <w:tcBorders>
              <w:top w:val="single" w:sz="4" w:space="0" w:color="auto"/>
              <w:left w:val="single" w:sz="4" w:space="0" w:color="auto"/>
              <w:bottom w:val="single" w:sz="4" w:space="0" w:color="auto"/>
              <w:right w:val="single" w:sz="4" w:space="0" w:color="auto"/>
            </w:tcBorders>
          </w:tcPr>
          <w:p w:rsidR="00DA59CC" w:rsidRPr="00431C9D" w:rsidRDefault="00DA59CC" w:rsidP="009B5B23">
            <w:pPr>
              <w:ind w:left="61"/>
              <w:jc w:val="center"/>
              <w:rPr>
                <w:sz w:val="28"/>
              </w:rPr>
            </w:pPr>
            <w:r>
              <w:rPr>
                <w:sz w:val="28"/>
              </w:rPr>
              <w:t>201</w:t>
            </w:r>
            <w:r w:rsidR="00431C9D">
              <w:rPr>
                <w:sz w:val="28"/>
              </w:rPr>
              <w:t>2</w:t>
            </w:r>
          </w:p>
        </w:tc>
      </w:tr>
      <w:tr w:rsidR="00DA59CC">
        <w:trPr>
          <w:cantSplit/>
          <w:trHeight w:val="348"/>
        </w:trPr>
        <w:tc>
          <w:tcPr>
            <w:tcW w:w="486"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3767"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113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1-е п/г</w:t>
            </w:r>
          </w:p>
        </w:tc>
        <w:tc>
          <w:tcPr>
            <w:tcW w:w="1115"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2-е п/г</w:t>
            </w:r>
          </w:p>
        </w:tc>
        <w:tc>
          <w:tcPr>
            <w:tcW w:w="992"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1-е п/г</w:t>
            </w:r>
          </w:p>
        </w:tc>
        <w:tc>
          <w:tcPr>
            <w:tcW w:w="1011"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2-е п/г</w:t>
            </w:r>
          </w:p>
        </w:tc>
        <w:tc>
          <w:tcPr>
            <w:tcW w:w="993"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 xml:space="preserve">   год</w:t>
            </w:r>
          </w:p>
        </w:tc>
      </w:tr>
      <w:tr w:rsidR="00DA59CC">
        <w:trPr>
          <w:trHeight w:val="361"/>
        </w:trPr>
        <w:tc>
          <w:tcPr>
            <w:tcW w:w="4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w:t>
            </w:r>
          </w:p>
        </w:tc>
        <w:tc>
          <w:tcPr>
            <w:tcW w:w="3767"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Объем поставок в планово-расчетных ценах (</w:t>
            </w:r>
            <w:r>
              <w:rPr>
                <w:sz w:val="28"/>
                <w:lang w:val="en-US"/>
              </w:rPr>
              <w:t>Q</w:t>
            </w:r>
            <w:r>
              <w:rPr>
                <w:sz w:val="28"/>
                <w:vertAlign w:val="subscript"/>
              </w:rPr>
              <w:t>пост</w:t>
            </w:r>
            <w:r>
              <w:rPr>
                <w:sz w:val="28"/>
              </w:rPr>
              <w:t>=Ц</w:t>
            </w:r>
            <w:r>
              <w:rPr>
                <w:sz w:val="28"/>
                <w:vertAlign w:val="subscript"/>
              </w:rPr>
              <w:t>пр</w:t>
            </w:r>
            <w:r>
              <w:rPr>
                <w:sz w:val="28"/>
              </w:rPr>
              <w:t>х</w:t>
            </w:r>
            <w:r>
              <w:rPr>
                <w:sz w:val="28"/>
                <w:lang w:val="en-US"/>
              </w:rPr>
              <w:t>N</w:t>
            </w:r>
            <w:r>
              <w:rPr>
                <w:sz w:val="28"/>
              </w:rPr>
              <w:t>)</w:t>
            </w:r>
          </w:p>
        </w:tc>
        <w:tc>
          <w:tcPr>
            <w:tcW w:w="1134"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tabs>
                <w:tab w:val="left" w:pos="270"/>
              </w:tabs>
              <w:spacing w:line="240" w:lineRule="auto"/>
              <w:ind w:left="-108" w:right="-108" w:firstLine="0"/>
              <w:jc w:val="center"/>
              <w:rPr>
                <w:szCs w:val="24"/>
              </w:rPr>
            </w:pPr>
            <w:r>
              <w:rPr>
                <w:szCs w:val="24"/>
              </w:rPr>
              <w:t>5136,57</w:t>
            </w:r>
          </w:p>
        </w:tc>
        <w:tc>
          <w:tcPr>
            <w:tcW w:w="1115"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tabs>
                <w:tab w:val="left" w:pos="270"/>
              </w:tabs>
              <w:spacing w:line="240" w:lineRule="auto"/>
              <w:ind w:left="-108" w:right="-108" w:firstLine="0"/>
              <w:jc w:val="center"/>
              <w:rPr>
                <w:szCs w:val="24"/>
              </w:rPr>
            </w:pPr>
            <w:r>
              <w:rPr>
                <w:szCs w:val="24"/>
              </w:rPr>
              <w:t>5136,57</w:t>
            </w:r>
          </w:p>
        </w:tc>
        <w:tc>
          <w:tcPr>
            <w:tcW w:w="992"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tabs>
                <w:tab w:val="left" w:pos="270"/>
              </w:tabs>
              <w:spacing w:line="240" w:lineRule="auto"/>
              <w:ind w:left="-108" w:right="-108" w:firstLine="0"/>
              <w:jc w:val="center"/>
              <w:rPr>
                <w:szCs w:val="24"/>
              </w:rPr>
            </w:pPr>
            <w:r>
              <w:rPr>
                <w:szCs w:val="24"/>
              </w:rPr>
              <w:t>6680,8</w:t>
            </w:r>
          </w:p>
        </w:tc>
        <w:tc>
          <w:tcPr>
            <w:tcW w:w="1011"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tabs>
                <w:tab w:val="left" w:pos="270"/>
              </w:tabs>
              <w:spacing w:line="240" w:lineRule="auto"/>
              <w:ind w:left="-108" w:right="-108" w:firstLine="0"/>
              <w:jc w:val="center"/>
              <w:rPr>
                <w:szCs w:val="24"/>
              </w:rPr>
            </w:pPr>
            <w:r>
              <w:rPr>
                <w:szCs w:val="24"/>
              </w:rPr>
              <w:t>6680,8</w:t>
            </w:r>
          </w:p>
        </w:tc>
        <w:tc>
          <w:tcPr>
            <w:tcW w:w="993"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tabs>
                <w:tab w:val="left" w:pos="270"/>
              </w:tabs>
              <w:spacing w:line="240" w:lineRule="auto"/>
              <w:ind w:left="-108" w:right="-108" w:firstLine="0"/>
              <w:jc w:val="center"/>
              <w:rPr>
                <w:szCs w:val="24"/>
              </w:rPr>
            </w:pPr>
            <w:r>
              <w:rPr>
                <w:szCs w:val="24"/>
              </w:rPr>
              <w:t>17122</w:t>
            </w:r>
          </w:p>
        </w:tc>
      </w:tr>
      <w:tr w:rsidR="00DA59CC">
        <w:trPr>
          <w:cantSplit/>
          <w:trHeight w:val="701"/>
        </w:trPr>
        <w:tc>
          <w:tcPr>
            <w:tcW w:w="4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w:t>
            </w:r>
          </w:p>
        </w:tc>
        <w:tc>
          <w:tcPr>
            <w:tcW w:w="3767"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Себестоимость  годового выпуска продукции  – всего</w:t>
            </w:r>
          </w:p>
        </w:tc>
        <w:tc>
          <w:tcPr>
            <w:tcW w:w="1134"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ind w:left="-108" w:right="-108"/>
              <w:jc w:val="center"/>
            </w:pPr>
            <w:r>
              <w:t>4235,08</w:t>
            </w:r>
          </w:p>
        </w:tc>
        <w:tc>
          <w:tcPr>
            <w:tcW w:w="1115"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4235,08</w:t>
            </w:r>
          </w:p>
        </w:tc>
        <w:tc>
          <w:tcPr>
            <w:tcW w:w="992"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5508,3</w:t>
            </w:r>
          </w:p>
        </w:tc>
        <w:tc>
          <w:tcPr>
            <w:tcW w:w="1011"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ind w:left="-108" w:right="-108"/>
              <w:jc w:val="center"/>
            </w:pPr>
            <w:r>
              <w:t>5508,3</w:t>
            </w:r>
          </w:p>
        </w:tc>
        <w:tc>
          <w:tcPr>
            <w:tcW w:w="993"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14117</w:t>
            </w:r>
          </w:p>
        </w:tc>
      </w:tr>
      <w:tr w:rsidR="00DA59CC">
        <w:trPr>
          <w:trHeight w:val="532"/>
        </w:trPr>
        <w:tc>
          <w:tcPr>
            <w:tcW w:w="4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3</w:t>
            </w:r>
          </w:p>
        </w:tc>
        <w:tc>
          <w:tcPr>
            <w:tcW w:w="3767"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Условная прибыль</w:t>
            </w:r>
          </w:p>
        </w:tc>
        <w:tc>
          <w:tcPr>
            <w:tcW w:w="1134"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ind w:left="-108" w:right="-108"/>
              <w:jc w:val="center"/>
            </w:pPr>
            <w:r>
              <w:t>901,49</w:t>
            </w:r>
          </w:p>
        </w:tc>
        <w:tc>
          <w:tcPr>
            <w:tcW w:w="1115"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901,49</w:t>
            </w:r>
          </w:p>
        </w:tc>
        <w:tc>
          <w:tcPr>
            <w:tcW w:w="992"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1172,5</w:t>
            </w:r>
          </w:p>
        </w:tc>
        <w:tc>
          <w:tcPr>
            <w:tcW w:w="1011"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ind w:left="-108" w:right="-108"/>
              <w:jc w:val="center"/>
            </w:pPr>
            <w:r>
              <w:t>1172,5</w:t>
            </w:r>
          </w:p>
        </w:tc>
        <w:tc>
          <w:tcPr>
            <w:tcW w:w="993" w:type="dxa"/>
            <w:tcBorders>
              <w:top w:val="single" w:sz="4" w:space="0" w:color="auto"/>
              <w:left w:val="single" w:sz="4" w:space="0" w:color="auto"/>
              <w:bottom w:val="single" w:sz="4" w:space="0" w:color="auto"/>
              <w:right w:val="single" w:sz="4" w:space="0" w:color="auto"/>
            </w:tcBorders>
          </w:tcPr>
          <w:p w:rsidR="00DA59CC" w:rsidRPr="003F7606" w:rsidRDefault="00337CF8" w:rsidP="009B5B23">
            <w:pPr>
              <w:pStyle w:val="a9"/>
              <w:spacing w:line="240" w:lineRule="auto"/>
              <w:ind w:left="-108" w:right="-108" w:firstLine="0"/>
              <w:jc w:val="center"/>
              <w:rPr>
                <w:szCs w:val="24"/>
              </w:rPr>
            </w:pPr>
            <w:r>
              <w:rPr>
                <w:szCs w:val="24"/>
              </w:rPr>
              <w:t>3005</w:t>
            </w:r>
          </w:p>
        </w:tc>
      </w:tr>
      <w:tr w:rsidR="00DA59CC">
        <w:trPr>
          <w:trHeight w:val="363"/>
        </w:trPr>
        <w:tc>
          <w:tcPr>
            <w:tcW w:w="4253" w:type="dxa"/>
            <w:gridSpan w:val="2"/>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Планируемый выпуск продук</w:t>
            </w:r>
            <w:r w:rsidR="00FB2C70">
              <w:rPr>
                <w:sz w:val="28"/>
              </w:rPr>
              <w:t>ции</w:t>
            </w:r>
            <w:r w:rsidR="00186290">
              <w:rPr>
                <w:sz w:val="28"/>
              </w:rPr>
              <w:t>, шт. (из табл. 10</w:t>
            </w:r>
            <w:r>
              <w:rPr>
                <w:sz w:val="28"/>
              </w:rPr>
              <w:t xml:space="preserve">  )</w:t>
            </w:r>
          </w:p>
        </w:tc>
        <w:tc>
          <w:tcPr>
            <w:tcW w:w="1134" w:type="dxa"/>
            <w:tcBorders>
              <w:top w:val="single" w:sz="4" w:space="0" w:color="auto"/>
              <w:left w:val="single" w:sz="4" w:space="0" w:color="auto"/>
              <w:bottom w:val="single" w:sz="4" w:space="0" w:color="auto"/>
              <w:right w:val="single" w:sz="4" w:space="0" w:color="auto"/>
            </w:tcBorders>
          </w:tcPr>
          <w:p w:rsidR="00DA59CC" w:rsidRDefault="00337CF8" w:rsidP="009B5B23">
            <w:pPr>
              <w:jc w:val="both"/>
              <w:rPr>
                <w:sz w:val="28"/>
              </w:rPr>
            </w:pPr>
            <w:r>
              <w:rPr>
                <w:sz w:val="28"/>
              </w:rPr>
              <w:t>25750</w:t>
            </w:r>
          </w:p>
        </w:tc>
        <w:tc>
          <w:tcPr>
            <w:tcW w:w="1115" w:type="dxa"/>
            <w:tcBorders>
              <w:top w:val="single" w:sz="4" w:space="0" w:color="auto"/>
              <w:left w:val="single" w:sz="4" w:space="0" w:color="auto"/>
              <w:bottom w:val="single" w:sz="4" w:space="0" w:color="auto"/>
              <w:right w:val="single" w:sz="4" w:space="0" w:color="auto"/>
            </w:tcBorders>
          </w:tcPr>
          <w:p w:rsidR="00DA59CC" w:rsidRDefault="00337CF8" w:rsidP="009B5B23">
            <w:pPr>
              <w:jc w:val="both"/>
              <w:rPr>
                <w:sz w:val="28"/>
              </w:rPr>
            </w:pPr>
            <w:r>
              <w:rPr>
                <w:sz w:val="28"/>
              </w:rPr>
              <w:t>25750</w:t>
            </w:r>
          </w:p>
        </w:tc>
        <w:tc>
          <w:tcPr>
            <w:tcW w:w="992" w:type="dxa"/>
            <w:tcBorders>
              <w:top w:val="single" w:sz="4" w:space="0" w:color="auto"/>
              <w:left w:val="single" w:sz="4" w:space="0" w:color="auto"/>
              <w:bottom w:val="single" w:sz="4" w:space="0" w:color="auto"/>
              <w:right w:val="single" w:sz="4" w:space="0" w:color="auto"/>
            </w:tcBorders>
          </w:tcPr>
          <w:p w:rsidR="00DA59CC" w:rsidRDefault="00337CF8" w:rsidP="009B5B23">
            <w:pPr>
              <w:jc w:val="both"/>
              <w:rPr>
                <w:sz w:val="28"/>
              </w:rPr>
            </w:pPr>
            <w:r>
              <w:rPr>
                <w:sz w:val="28"/>
              </w:rPr>
              <w:t>35000</w:t>
            </w:r>
          </w:p>
        </w:tc>
        <w:tc>
          <w:tcPr>
            <w:tcW w:w="1011" w:type="dxa"/>
            <w:tcBorders>
              <w:top w:val="single" w:sz="4" w:space="0" w:color="auto"/>
              <w:left w:val="single" w:sz="4" w:space="0" w:color="auto"/>
              <w:bottom w:val="single" w:sz="4" w:space="0" w:color="auto"/>
              <w:right w:val="single" w:sz="4" w:space="0" w:color="auto"/>
            </w:tcBorders>
          </w:tcPr>
          <w:p w:rsidR="00DA59CC" w:rsidRDefault="00337CF8" w:rsidP="009B5B23">
            <w:pPr>
              <w:jc w:val="both"/>
              <w:rPr>
                <w:sz w:val="28"/>
              </w:rPr>
            </w:pPr>
            <w:r>
              <w:rPr>
                <w:sz w:val="28"/>
              </w:rPr>
              <w:t>3</w:t>
            </w:r>
            <w:r w:rsidR="00DA59CC">
              <w:rPr>
                <w:sz w:val="28"/>
              </w:rPr>
              <w:t>5000</w:t>
            </w:r>
          </w:p>
        </w:tc>
        <w:tc>
          <w:tcPr>
            <w:tcW w:w="993" w:type="dxa"/>
            <w:tcBorders>
              <w:top w:val="single" w:sz="4" w:space="0" w:color="auto"/>
              <w:left w:val="single" w:sz="4" w:space="0" w:color="auto"/>
              <w:bottom w:val="single" w:sz="4" w:space="0" w:color="auto"/>
              <w:right w:val="single" w:sz="4" w:space="0" w:color="auto"/>
            </w:tcBorders>
          </w:tcPr>
          <w:p w:rsidR="00DA59CC" w:rsidRDefault="00337CF8" w:rsidP="009B5B23">
            <w:pPr>
              <w:jc w:val="both"/>
              <w:rPr>
                <w:sz w:val="28"/>
              </w:rPr>
            </w:pPr>
            <w:r>
              <w:rPr>
                <w:sz w:val="28"/>
              </w:rPr>
              <w:t>90</w:t>
            </w:r>
            <w:r w:rsidR="00DA59CC">
              <w:rPr>
                <w:sz w:val="28"/>
              </w:rPr>
              <w:t>000</w:t>
            </w:r>
          </w:p>
        </w:tc>
      </w:tr>
    </w:tbl>
    <w:p w:rsidR="00DA59CC" w:rsidRDefault="00DA59CC" w:rsidP="00DA59CC">
      <w:pPr>
        <w:spacing w:line="360" w:lineRule="auto"/>
        <w:jc w:val="both"/>
        <w:rPr>
          <w:sz w:val="28"/>
        </w:rPr>
      </w:pPr>
    </w:p>
    <w:p w:rsidR="00DA59CC" w:rsidRDefault="00DA59CC" w:rsidP="00C43A60">
      <w:pPr>
        <w:spacing w:line="360" w:lineRule="auto"/>
        <w:ind w:firstLine="567"/>
        <w:jc w:val="both"/>
        <w:rPr>
          <w:sz w:val="28"/>
        </w:rPr>
      </w:pPr>
      <w:r>
        <w:rPr>
          <w:sz w:val="28"/>
        </w:rPr>
        <w:t>Возможность погашения капитальных вл</w:t>
      </w:r>
      <w:r w:rsidR="00186290">
        <w:rPr>
          <w:sz w:val="28"/>
        </w:rPr>
        <w:t>ожений представлена в таблице 16</w:t>
      </w:r>
      <w:r>
        <w:rPr>
          <w:sz w:val="28"/>
        </w:rPr>
        <w:t xml:space="preserve"> – возможность погашения капитальных вложений.</w:t>
      </w:r>
    </w:p>
    <w:p w:rsidR="00431C9D" w:rsidRDefault="00431C9D">
      <w:pPr>
        <w:rPr>
          <w:sz w:val="28"/>
        </w:rPr>
      </w:pPr>
    </w:p>
    <w:p w:rsidR="00DA59CC" w:rsidRDefault="00186290" w:rsidP="00C43A60">
      <w:pPr>
        <w:spacing w:line="360" w:lineRule="auto"/>
        <w:ind w:firstLine="720"/>
        <w:jc w:val="right"/>
        <w:rPr>
          <w:sz w:val="28"/>
        </w:rPr>
      </w:pPr>
      <w:r>
        <w:rPr>
          <w:sz w:val="28"/>
        </w:rPr>
        <w:t>Таблица 16</w:t>
      </w:r>
      <w:r w:rsidR="00DA59CC">
        <w:rPr>
          <w:sz w:val="28"/>
        </w:rPr>
        <w:t xml:space="preserve"> - Возможности погашения капитальных вложений</w:t>
      </w:r>
      <w:r w:rsidR="00F35C3E">
        <w:rPr>
          <w:sz w:val="28"/>
        </w:rPr>
        <w:t>.</w:t>
      </w:r>
    </w:p>
    <w:tbl>
      <w:tblPr>
        <w:tblW w:w="9317" w:type="dxa"/>
        <w:tblInd w:w="288" w:type="dxa"/>
        <w:tblBorders>
          <w:top w:val="single" w:sz="4" w:space="0" w:color="auto"/>
          <w:left w:val="single" w:sz="4" w:space="0" w:color="auto"/>
          <w:bottom w:val="single" w:sz="4" w:space="0" w:color="auto"/>
          <w:right w:val="single" w:sz="4" w:space="0" w:color="auto"/>
        </w:tblBorders>
        <w:tblLook w:val="0000"/>
      </w:tblPr>
      <w:tblGrid>
        <w:gridCol w:w="594"/>
        <w:gridCol w:w="3679"/>
        <w:gridCol w:w="986"/>
        <w:gridCol w:w="960"/>
        <w:gridCol w:w="986"/>
        <w:gridCol w:w="986"/>
        <w:gridCol w:w="1126"/>
      </w:tblGrid>
      <w:tr w:rsidR="00DA59CC">
        <w:trPr>
          <w:cantSplit/>
          <w:trHeight w:val="402"/>
        </w:trPr>
        <w:tc>
          <w:tcPr>
            <w:tcW w:w="594" w:type="dxa"/>
            <w:vMerge w:val="restart"/>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p w:rsidR="00DA59CC" w:rsidRDefault="00DA59CC" w:rsidP="009B5B23">
            <w:pPr>
              <w:jc w:val="both"/>
              <w:rPr>
                <w:sz w:val="28"/>
              </w:rPr>
            </w:pPr>
            <w:r>
              <w:rPr>
                <w:sz w:val="28"/>
              </w:rPr>
              <w:t>п/п</w:t>
            </w:r>
          </w:p>
        </w:tc>
        <w:tc>
          <w:tcPr>
            <w:tcW w:w="3793" w:type="dxa"/>
            <w:vMerge w:val="restart"/>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Показатели</w:t>
            </w:r>
          </w:p>
        </w:tc>
        <w:tc>
          <w:tcPr>
            <w:tcW w:w="1972" w:type="dxa"/>
            <w:gridSpan w:val="2"/>
            <w:tcBorders>
              <w:top w:val="single" w:sz="4" w:space="0" w:color="auto"/>
              <w:left w:val="single" w:sz="4" w:space="0" w:color="auto"/>
              <w:bottom w:val="single" w:sz="4" w:space="0" w:color="auto"/>
              <w:right w:val="single" w:sz="4" w:space="0" w:color="auto"/>
            </w:tcBorders>
          </w:tcPr>
          <w:p w:rsidR="00DA59CC" w:rsidRPr="00431C9D" w:rsidRDefault="00DA59CC" w:rsidP="009B5B23">
            <w:pPr>
              <w:jc w:val="both"/>
              <w:rPr>
                <w:sz w:val="28"/>
              </w:rPr>
            </w:pPr>
            <w:r>
              <w:rPr>
                <w:sz w:val="28"/>
              </w:rPr>
              <w:t>20</w:t>
            </w:r>
            <w:r w:rsidR="00431C9D">
              <w:rPr>
                <w:sz w:val="28"/>
              </w:rPr>
              <w:t>10</w:t>
            </w:r>
          </w:p>
        </w:tc>
        <w:tc>
          <w:tcPr>
            <w:tcW w:w="1972" w:type="dxa"/>
            <w:gridSpan w:val="2"/>
            <w:tcBorders>
              <w:top w:val="single" w:sz="4" w:space="0" w:color="auto"/>
              <w:left w:val="single" w:sz="4" w:space="0" w:color="auto"/>
              <w:bottom w:val="single" w:sz="4" w:space="0" w:color="auto"/>
              <w:right w:val="single" w:sz="4" w:space="0" w:color="auto"/>
            </w:tcBorders>
          </w:tcPr>
          <w:p w:rsidR="00DA59CC" w:rsidRPr="00431C9D" w:rsidRDefault="00DA59CC" w:rsidP="009B5B23">
            <w:pPr>
              <w:jc w:val="both"/>
              <w:rPr>
                <w:sz w:val="28"/>
              </w:rPr>
            </w:pPr>
            <w:r>
              <w:rPr>
                <w:sz w:val="28"/>
              </w:rPr>
              <w:t>20</w:t>
            </w:r>
            <w:r>
              <w:rPr>
                <w:sz w:val="28"/>
                <w:lang w:val="en-US"/>
              </w:rPr>
              <w:t>1</w:t>
            </w:r>
            <w:r w:rsidR="00431C9D">
              <w:rPr>
                <w:sz w:val="28"/>
              </w:rPr>
              <w:t>1</w:t>
            </w:r>
          </w:p>
        </w:tc>
        <w:tc>
          <w:tcPr>
            <w:tcW w:w="986" w:type="dxa"/>
            <w:tcBorders>
              <w:top w:val="single" w:sz="4" w:space="0" w:color="auto"/>
              <w:left w:val="single" w:sz="4" w:space="0" w:color="auto"/>
              <w:bottom w:val="single" w:sz="4" w:space="0" w:color="auto"/>
              <w:right w:val="single" w:sz="4" w:space="0" w:color="auto"/>
            </w:tcBorders>
          </w:tcPr>
          <w:p w:rsidR="00DA59CC" w:rsidRPr="00431C9D" w:rsidRDefault="00DA59CC" w:rsidP="009B5B23">
            <w:pPr>
              <w:jc w:val="both"/>
              <w:rPr>
                <w:sz w:val="28"/>
              </w:rPr>
            </w:pPr>
            <w:r>
              <w:rPr>
                <w:sz w:val="28"/>
              </w:rPr>
              <w:t>201</w:t>
            </w:r>
            <w:r w:rsidR="00431C9D">
              <w:rPr>
                <w:sz w:val="28"/>
              </w:rPr>
              <w:t>2</w:t>
            </w:r>
          </w:p>
        </w:tc>
      </w:tr>
      <w:tr w:rsidR="00DA59CC">
        <w:trPr>
          <w:cantSplit/>
          <w:trHeight w:val="545"/>
        </w:trPr>
        <w:tc>
          <w:tcPr>
            <w:tcW w:w="0" w:type="auto"/>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3793"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 п/г</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 п/г</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 п/г</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 п/г</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год</w:t>
            </w:r>
          </w:p>
        </w:tc>
      </w:tr>
      <w:tr w:rsidR="00DA59CC">
        <w:trPr>
          <w:trHeight w:val="275"/>
        </w:trPr>
        <w:tc>
          <w:tcPr>
            <w:tcW w:w="59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1</w:t>
            </w:r>
          </w:p>
        </w:tc>
        <w:tc>
          <w:tcPr>
            <w:tcW w:w="3793"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Сумма капитальных вложений</w:t>
            </w:r>
          </w:p>
        </w:tc>
        <w:tc>
          <w:tcPr>
            <w:tcW w:w="986" w:type="dxa"/>
            <w:tcBorders>
              <w:top w:val="single" w:sz="4" w:space="0" w:color="auto"/>
              <w:left w:val="single" w:sz="4" w:space="0" w:color="auto"/>
              <w:bottom w:val="single" w:sz="4" w:space="0" w:color="auto"/>
              <w:right w:val="single" w:sz="4" w:space="0" w:color="auto"/>
            </w:tcBorders>
          </w:tcPr>
          <w:p w:rsidR="00DA59CC" w:rsidRPr="00A97AFD" w:rsidRDefault="00FE2E08" w:rsidP="009B5B23">
            <w:pPr>
              <w:jc w:val="both"/>
              <w:rPr>
                <w:sz w:val="28"/>
                <w:szCs w:val="28"/>
                <w:lang w:val="en-US"/>
              </w:rPr>
            </w:pPr>
            <w:r>
              <w:rPr>
                <w:sz w:val="28"/>
                <w:szCs w:val="28"/>
              </w:rPr>
              <w:t>2470</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r>
      <w:tr w:rsidR="00DA59CC">
        <w:trPr>
          <w:trHeight w:val="677"/>
        </w:trPr>
        <w:tc>
          <w:tcPr>
            <w:tcW w:w="59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2</w:t>
            </w:r>
          </w:p>
        </w:tc>
        <w:tc>
          <w:tcPr>
            <w:tcW w:w="3793"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 xml:space="preserve">Ожидаемая условная прибыль </w:t>
            </w:r>
          </w:p>
          <w:p w:rsidR="00DA59CC" w:rsidRDefault="00DA59CC" w:rsidP="009B5B23">
            <w:pPr>
              <w:rPr>
                <w:sz w:val="28"/>
              </w:rPr>
            </w:pPr>
            <w:r>
              <w:rPr>
                <w:sz w:val="28"/>
              </w:rPr>
              <w:t xml:space="preserve">          </w:t>
            </w:r>
          </w:p>
        </w:tc>
        <w:tc>
          <w:tcPr>
            <w:tcW w:w="986" w:type="dxa"/>
            <w:tcBorders>
              <w:top w:val="single" w:sz="4" w:space="0" w:color="auto"/>
              <w:left w:val="single" w:sz="4" w:space="0" w:color="auto"/>
              <w:bottom w:val="single" w:sz="4" w:space="0" w:color="auto"/>
              <w:right w:val="single" w:sz="4" w:space="0" w:color="auto"/>
            </w:tcBorders>
          </w:tcPr>
          <w:p w:rsidR="00DA59CC" w:rsidRPr="003F7606" w:rsidRDefault="00FE2E08" w:rsidP="009B5B23">
            <w:pPr>
              <w:ind w:left="-108" w:right="-108"/>
              <w:jc w:val="center"/>
            </w:pPr>
            <w:r>
              <w:t>901,49</w:t>
            </w:r>
          </w:p>
        </w:tc>
        <w:tc>
          <w:tcPr>
            <w:tcW w:w="986" w:type="dxa"/>
            <w:tcBorders>
              <w:top w:val="single" w:sz="4" w:space="0" w:color="auto"/>
              <w:left w:val="single" w:sz="4" w:space="0" w:color="auto"/>
              <w:bottom w:val="single" w:sz="4" w:space="0" w:color="auto"/>
              <w:right w:val="single" w:sz="4" w:space="0" w:color="auto"/>
            </w:tcBorders>
          </w:tcPr>
          <w:p w:rsidR="00DA59CC" w:rsidRPr="003F7606" w:rsidRDefault="00FE2E08" w:rsidP="009B5B23">
            <w:pPr>
              <w:pStyle w:val="a9"/>
              <w:spacing w:line="240" w:lineRule="auto"/>
              <w:ind w:left="-108" w:right="-108" w:firstLine="0"/>
              <w:jc w:val="center"/>
              <w:rPr>
                <w:szCs w:val="24"/>
              </w:rPr>
            </w:pPr>
            <w:r>
              <w:rPr>
                <w:szCs w:val="24"/>
              </w:rPr>
              <w:t>901,49</w:t>
            </w:r>
          </w:p>
        </w:tc>
        <w:tc>
          <w:tcPr>
            <w:tcW w:w="986" w:type="dxa"/>
            <w:tcBorders>
              <w:top w:val="single" w:sz="4" w:space="0" w:color="auto"/>
              <w:left w:val="single" w:sz="4" w:space="0" w:color="auto"/>
              <w:bottom w:val="single" w:sz="4" w:space="0" w:color="auto"/>
              <w:right w:val="single" w:sz="4" w:space="0" w:color="auto"/>
            </w:tcBorders>
          </w:tcPr>
          <w:p w:rsidR="00DA59CC" w:rsidRPr="003F7606" w:rsidRDefault="00FE2E08" w:rsidP="009B5B23">
            <w:pPr>
              <w:pStyle w:val="a9"/>
              <w:spacing w:line="240" w:lineRule="auto"/>
              <w:ind w:left="-108" w:right="-108" w:firstLine="0"/>
              <w:jc w:val="center"/>
              <w:rPr>
                <w:szCs w:val="24"/>
              </w:rPr>
            </w:pPr>
            <w:r>
              <w:rPr>
                <w:szCs w:val="24"/>
              </w:rPr>
              <w:t>1172,5</w:t>
            </w:r>
          </w:p>
        </w:tc>
        <w:tc>
          <w:tcPr>
            <w:tcW w:w="986" w:type="dxa"/>
            <w:tcBorders>
              <w:top w:val="single" w:sz="4" w:space="0" w:color="auto"/>
              <w:left w:val="single" w:sz="4" w:space="0" w:color="auto"/>
              <w:bottom w:val="single" w:sz="4" w:space="0" w:color="auto"/>
              <w:right w:val="single" w:sz="4" w:space="0" w:color="auto"/>
            </w:tcBorders>
          </w:tcPr>
          <w:p w:rsidR="00DA59CC" w:rsidRPr="003F7606" w:rsidRDefault="00FE2E08" w:rsidP="009B5B23">
            <w:pPr>
              <w:ind w:left="-108" w:right="-108"/>
              <w:jc w:val="center"/>
            </w:pPr>
            <w:r>
              <w:t>1172,5</w:t>
            </w:r>
          </w:p>
        </w:tc>
        <w:tc>
          <w:tcPr>
            <w:tcW w:w="986" w:type="dxa"/>
            <w:tcBorders>
              <w:top w:val="single" w:sz="4" w:space="0" w:color="auto"/>
              <w:left w:val="single" w:sz="4" w:space="0" w:color="auto"/>
              <w:bottom w:val="single" w:sz="4" w:space="0" w:color="auto"/>
              <w:right w:val="single" w:sz="4" w:space="0" w:color="auto"/>
            </w:tcBorders>
          </w:tcPr>
          <w:p w:rsidR="00DA59CC" w:rsidRPr="003F7606" w:rsidRDefault="00FE2E08" w:rsidP="009B5B23">
            <w:pPr>
              <w:pStyle w:val="a9"/>
              <w:spacing w:line="240" w:lineRule="auto"/>
              <w:ind w:left="-108" w:right="-108" w:firstLine="0"/>
              <w:jc w:val="center"/>
              <w:rPr>
                <w:szCs w:val="24"/>
              </w:rPr>
            </w:pPr>
            <w:r>
              <w:rPr>
                <w:szCs w:val="24"/>
              </w:rPr>
              <w:t>3005</w:t>
            </w:r>
          </w:p>
        </w:tc>
      </w:tr>
      <w:tr w:rsidR="00DA59CC">
        <w:trPr>
          <w:trHeight w:val="636"/>
        </w:trPr>
        <w:tc>
          <w:tcPr>
            <w:tcW w:w="59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3</w:t>
            </w:r>
          </w:p>
        </w:tc>
        <w:tc>
          <w:tcPr>
            <w:tcW w:w="3793"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 xml:space="preserve">Дисконтированная прибыль </w:t>
            </w:r>
            <w:r w:rsidRPr="00942D66">
              <w:rPr>
                <w:position w:val="-28"/>
                <w:sz w:val="28"/>
                <w:szCs w:val="28"/>
              </w:rPr>
              <w:object w:dxaOrig="2980" w:dyaOrig="660">
                <v:shape id="_x0000_i1271" type="#_x0000_t75" style="width:148.3pt;height:33.25pt" o:ole="">
                  <v:imagedata r:id="rId491" o:title=""/>
                </v:shape>
                <o:OLEObject Type="Embed" ProgID="Equation.DSMT4" ShapeID="_x0000_i1271" DrawAspect="Content" ObjectID="_1337515450" r:id="rId492"/>
              </w:object>
            </w:r>
          </w:p>
        </w:tc>
        <w:tc>
          <w:tcPr>
            <w:tcW w:w="986" w:type="dxa"/>
            <w:tcBorders>
              <w:top w:val="single" w:sz="4" w:space="0" w:color="auto"/>
              <w:left w:val="single" w:sz="4" w:space="0" w:color="auto"/>
              <w:bottom w:val="single" w:sz="4" w:space="0" w:color="auto"/>
              <w:right w:val="single" w:sz="4" w:space="0" w:color="auto"/>
            </w:tcBorders>
          </w:tcPr>
          <w:p w:rsidR="00FE2E08" w:rsidRDefault="00FE2E08" w:rsidP="009B5B23">
            <w:pPr>
              <w:jc w:val="both"/>
              <w:rPr>
                <w:sz w:val="28"/>
              </w:rPr>
            </w:pPr>
            <w:r>
              <w:rPr>
                <w:sz w:val="28"/>
              </w:rPr>
              <w:t>783,9</w:t>
            </w:r>
          </w:p>
          <w:p w:rsidR="00DA59CC" w:rsidRPr="00FE2E08" w:rsidRDefault="00DA59CC" w:rsidP="00FE2E08">
            <w:pPr>
              <w:rPr>
                <w:sz w:val="28"/>
              </w:rPr>
            </w:pP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783,9</w:t>
            </w: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888,26</w:t>
            </w: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888,26</w:t>
            </w: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 xml:space="preserve"> 1977</w:t>
            </w:r>
          </w:p>
        </w:tc>
      </w:tr>
      <w:tr w:rsidR="00DA59CC">
        <w:trPr>
          <w:trHeight w:val="532"/>
        </w:trPr>
        <w:tc>
          <w:tcPr>
            <w:tcW w:w="59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4</w:t>
            </w:r>
          </w:p>
        </w:tc>
        <w:tc>
          <w:tcPr>
            <w:tcW w:w="3793" w:type="dxa"/>
            <w:tcBorders>
              <w:top w:val="single" w:sz="4" w:space="0" w:color="auto"/>
              <w:left w:val="single" w:sz="4" w:space="0" w:color="auto"/>
              <w:bottom w:val="single" w:sz="4" w:space="0" w:color="auto"/>
              <w:right w:val="single" w:sz="4" w:space="0" w:color="auto"/>
            </w:tcBorders>
          </w:tcPr>
          <w:p w:rsidR="00DA59CC" w:rsidRDefault="00DA59CC" w:rsidP="009B5B23">
            <w:pPr>
              <w:rPr>
                <w:sz w:val="28"/>
              </w:rPr>
            </w:pPr>
            <w:r>
              <w:rPr>
                <w:sz w:val="28"/>
              </w:rPr>
              <w:t>Непогашенный остаток капитальных вложений на конец периода</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p>
          <w:p w:rsidR="00DA59CC" w:rsidRPr="000E5957" w:rsidRDefault="00FE2E08" w:rsidP="009B5B23">
            <w:pPr>
              <w:rPr>
                <w:sz w:val="28"/>
              </w:rPr>
            </w:pPr>
            <w:r>
              <w:rPr>
                <w:sz w:val="28"/>
              </w:rPr>
              <w:t>1686,1</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p>
          <w:p w:rsidR="00DA59CC" w:rsidRDefault="00FE2E08" w:rsidP="009B5B23">
            <w:pPr>
              <w:jc w:val="both"/>
              <w:rPr>
                <w:sz w:val="28"/>
              </w:rPr>
            </w:pPr>
            <w:r>
              <w:rPr>
                <w:sz w:val="28"/>
              </w:rPr>
              <w:t xml:space="preserve"> 902,2</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p>
          <w:p w:rsidR="00DA59CC" w:rsidRDefault="00FE2E08" w:rsidP="009B5B23">
            <w:pPr>
              <w:jc w:val="both"/>
              <w:rPr>
                <w:sz w:val="28"/>
              </w:rPr>
            </w:pPr>
            <w:r>
              <w:rPr>
                <w:sz w:val="28"/>
              </w:rPr>
              <w:t>13,94</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p>
          <w:p w:rsidR="00DA59CC" w:rsidRDefault="00FE2E08"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p>
          <w:p w:rsidR="00DA59CC" w:rsidRDefault="00DA59CC" w:rsidP="009B5B23">
            <w:pPr>
              <w:jc w:val="both"/>
              <w:rPr>
                <w:sz w:val="28"/>
              </w:rPr>
            </w:pPr>
            <w:r>
              <w:rPr>
                <w:sz w:val="28"/>
              </w:rPr>
              <w:t>-</w:t>
            </w:r>
          </w:p>
        </w:tc>
      </w:tr>
      <w:tr w:rsidR="00DA59CC">
        <w:trPr>
          <w:trHeight w:val="480"/>
        </w:trPr>
        <w:tc>
          <w:tcPr>
            <w:tcW w:w="594"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5</w:t>
            </w:r>
          </w:p>
        </w:tc>
        <w:tc>
          <w:tcPr>
            <w:tcW w:w="3793" w:type="dxa"/>
            <w:tcBorders>
              <w:top w:val="single" w:sz="4" w:space="0" w:color="auto"/>
              <w:left w:val="single" w:sz="4" w:space="0" w:color="auto"/>
              <w:bottom w:val="single" w:sz="4" w:space="0" w:color="auto"/>
              <w:right w:val="single" w:sz="4" w:space="0" w:color="auto"/>
            </w:tcBorders>
          </w:tcPr>
          <w:p w:rsidR="00DA59CC" w:rsidRDefault="00623F2E" w:rsidP="009B5B23">
            <w:pPr>
              <w:rPr>
                <w:sz w:val="28"/>
              </w:rPr>
            </w:pPr>
            <w:r>
              <w:rPr>
                <w:sz w:val="28"/>
              </w:rPr>
              <w:t>Остаток</w:t>
            </w:r>
            <w:r w:rsidR="00DA59CC">
              <w:rPr>
                <w:sz w:val="28"/>
              </w:rPr>
              <w:t xml:space="preserve"> прибыли на конец периода</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w:t>
            </w: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874,32</w:t>
            </w:r>
          </w:p>
        </w:tc>
        <w:tc>
          <w:tcPr>
            <w:tcW w:w="986" w:type="dxa"/>
            <w:tcBorders>
              <w:top w:val="single" w:sz="4" w:space="0" w:color="auto"/>
              <w:left w:val="single" w:sz="4" w:space="0" w:color="auto"/>
              <w:bottom w:val="single" w:sz="4" w:space="0" w:color="auto"/>
              <w:right w:val="single" w:sz="4" w:space="0" w:color="auto"/>
            </w:tcBorders>
          </w:tcPr>
          <w:p w:rsidR="00DA59CC" w:rsidRDefault="00FE2E08" w:rsidP="009B5B23">
            <w:pPr>
              <w:jc w:val="both"/>
              <w:rPr>
                <w:sz w:val="28"/>
              </w:rPr>
            </w:pPr>
            <w:r>
              <w:rPr>
                <w:sz w:val="28"/>
              </w:rPr>
              <w:t>2851,32</w:t>
            </w:r>
          </w:p>
        </w:tc>
      </w:tr>
    </w:tbl>
    <w:p w:rsidR="00DA59CC" w:rsidRDefault="00DA59CC" w:rsidP="00DA59CC">
      <w:pPr>
        <w:spacing w:line="360" w:lineRule="auto"/>
        <w:ind w:firstLine="720"/>
        <w:jc w:val="both"/>
        <w:rPr>
          <w:sz w:val="28"/>
        </w:rPr>
      </w:pPr>
    </w:p>
    <w:p w:rsidR="008232B1" w:rsidRDefault="008232B1" w:rsidP="00C43A60">
      <w:pPr>
        <w:spacing w:line="360" w:lineRule="auto"/>
        <w:ind w:firstLine="567"/>
        <w:jc w:val="both"/>
        <w:rPr>
          <w:sz w:val="28"/>
        </w:rPr>
      </w:pPr>
      <w:r>
        <w:rPr>
          <w:sz w:val="28"/>
        </w:rPr>
        <w:t>Расчеты показывают, что погашение капитальных вложений в</w:t>
      </w:r>
      <w:r w:rsidR="00431C9D">
        <w:rPr>
          <w:sz w:val="28"/>
        </w:rPr>
        <w:t>озможно во втором полугодии 2011</w:t>
      </w:r>
      <w:r>
        <w:rPr>
          <w:sz w:val="28"/>
        </w:rPr>
        <w:t xml:space="preserve"> года. Далее осуществляется капитализация дохода.</w:t>
      </w:r>
    </w:p>
    <w:p w:rsidR="008232B1" w:rsidRDefault="008232B1" w:rsidP="00C43A60">
      <w:pPr>
        <w:spacing w:line="360" w:lineRule="auto"/>
        <w:ind w:firstLine="567"/>
        <w:jc w:val="both"/>
        <w:rPr>
          <w:sz w:val="28"/>
        </w:rPr>
      </w:pPr>
      <w:r>
        <w:rPr>
          <w:sz w:val="28"/>
        </w:rPr>
        <w:lastRenderedPageBreak/>
        <w:t>Дисконтный срок окупаемости капитальных вложений – 1,7 года.</w:t>
      </w:r>
    </w:p>
    <w:p w:rsidR="00DA59CC" w:rsidRDefault="00186290" w:rsidP="00C43A60">
      <w:pPr>
        <w:spacing w:line="360" w:lineRule="auto"/>
        <w:ind w:firstLine="567"/>
        <w:jc w:val="both"/>
        <w:rPr>
          <w:sz w:val="28"/>
        </w:rPr>
      </w:pPr>
      <w:r>
        <w:rPr>
          <w:sz w:val="28"/>
        </w:rPr>
        <w:t>Таблица 17</w:t>
      </w:r>
      <w:r w:rsidR="005A24D4">
        <w:rPr>
          <w:sz w:val="28"/>
        </w:rPr>
        <w:t xml:space="preserve"> - </w:t>
      </w:r>
      <w:r w:rsidR="00DA59CC">
        <w:rPr>
          <w:sz w:val="28"/>
        </w:rPr>
        <w:t>содержит расчет объема безубыточности. Объемом  безубыточности производства является объем продаж, при котором предприятие уже не несет убытков, но еще не имеет прибыли. Для определения объема безубыточности все затраты на производство продукции разделяются на переменные и постоянные. Переменные затраты прямо пропорциональны объему производства, постоянные затраты зависят от объемов производства. Переменные затраты (</w:t>
      </w:r>
      <w:r w:rsidR="00DA59CC">
        <w:rPr>
          <w:sz w:val="28"/>
          <w:lang w:val="en-US"/>
        </w:rPr>
        <w:t>V</w:t>
      </w:r>
      <w:r w:rsidR="00DA59CC">
        <w:rPr>
          <w:sz w:val="28"/>
        </w:rPr>
        <w:t>) прямым счетом на единицу продукции, к ним условно можно отнести: материальные затраты, заработную плату, единый социальный налог. Постоянные затраты (</w:t>
      </w:r>
      <w:r w:rsidR="00DA59CC">
        <w:rPr>
          <w:sz w:val="28"/>
          <w:lang w:val="en-US"/>
        </w:rPr>
        <w:t>W</w:t>
      </w:r>
      <w:r w:rsidR="00DA59CC">
        <w:rPr>
          <w:sz w:val="28"/>
        </w:rPr>
        <w:t>) определяют в целом на объем выпуска продукции за расчетный период, а при калькулированнии себестоимости единицы продукции эти затраты распределяются на продукцию. К постоянным затратам условно относятся: общепроизводственные, общехозяйственные и коммерческие расходы.</w:t>
      </w:r>
    </w:p>
    <w:p w:rsidR="009B5B23" w:rsidRDefault="009B5B23" w:rsidP="00DA59CC">
      <w:pPr>
        <w:spacing w:line="360" w:lineRule="auto"/>
        <w:ind w:firstLine="720"/>
        <w:jc w:val="both"/>
        <w:rPr>
          <w:sz w:val="28"/>
        </w:rPr>
      </w:pPr>
    </w:p>
    <w:p w:rsidR="00DA59CC" w:rsidRDefault="00186290" w:rsidP="00C43A60">
      <w:pPr>
        <w:spacing w:line="360" w:lineRule="auto"/>
        <w:ind w:firstLine="720"/>
        <w:jc w:val="right"/>
        <w:rPr>
          <w:sz w:val="28"/>
        </w:rPr>
      </w:pPr>
      <w:r>
        <w:rPr>
          <w:sz w:val="28"/>
        </w:rPr>
        <w:t>Таблица 17</w:t>
      </w:r>
      <w:r w:rsidR="00DA59CC">
        <w:rPr>
          <w:sz w:val="28"/>
        </w:rPr>
        <w:t xml:space="preserve">  -  расчет безубыточности и запаса финансовой прочности</w:t>
      </w:r>
      <w:r w:rsidR="00F35C3E">
        <w:rPr>
          <w:sz w:val="28"/>
        </w:rPr>
        <w:t>.</w:t>
      </w:r>
    </w:p>
    <w:tbl>
      <w:tblPr>
        <w:tblW w:w="0" w:type="auto"/>
        <w:jc w:val="center"/>
        <w:tblInd w:w="108" w:type="dxa"/>
        <w:tblBorders>
          <w:top w:val="single" w:sz="4" w:space="0" w:color="auto"/>
          <w:left w:val="single" w:sz="4" w:space="0" w:color="auto"/>
          <w:bottom w:val="single" w:sz="4" w:space="0" w:color="auto"/>
          <w:right w:val="single" w:sz="4" w:space="0" w:color="auto"/>
        </w:tblBorders>
        <w:tblLook w:val="0000"/>
      </w:tblPr>
      <w:tblGrid>
        <w:gridCol w:w="5305"/>
        <w:gridCol w:w="1499"/>
        <w:gridCol w:w="1371"/>
      </w:tblGrid>
      <w:tr w:rsidR="00DA59CC" w:rsidTr="00C43A60">
        <w:trPr>
          <w:cantSplit/>
          <w:trHeight w:val="483"/>
          <w:jc w:val="center"/>
        </w:trPr>
        <w:tc>
          <w:tcPr>
            <w:tcW w:w="5305" w:type="dxa"/>
            <w:vMerge w:val="restart"/>
            <w:tcBorders>
              <w:top w:val="single" w:sz="4" w:space="0" w:color="auto"/>
              <w:left w:val="single" w:sz="4" w:space="0" w:color="auto"/>
              <w:bottom w:val="single" w:sz="4" w:space="0" w:color="auto"/>
              <w:right w:val="single" w:sz="4" w:space="0" w:color="auto"/>
            </w:tcBorders>
          </w:tcPr>
          <w:p w:rsidR="00DA59CC" w:rsidRDefault="00DA59CC" w:rsidP="00C43A60">
            <w:pPr>
              <w:spacing w:line="360" w:lineRule="auto"/>
              <w:jc w:val="center"/>
              <w:rPr>
                <w:sz w:val="28"/>
              </w:rPr>
            </w:pPr>
            <w:r>
              <w:rPr>
                <w:sz w:val="28"/>
              </w:rPr>
              <w:t>Наименование показателя</w:t>
            </w:r>
          </w:p>
        </w:tc>
        <w:tc>
          <w:tcPr>
            <w:tcW w:w="1499" w:type="dxa"/>
            <w:vMerge w:val="restart"/>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 xml:space="preserve">Единица </w:t>
            </w:r>
          </w:p>
          <w:p w:rsidR="00DA59CC" w:rsidRDefault="00DA59CC" w:rsidP="009B5B23">
            <w:pPr>
              <w:jc w:val="both"/>
              <w:rPr>
                <w:sz w:val="28"/>
              </w:rPr>
            </w:pPr>
            <w:r>
              <w:rPr>
                <w:sz w:val="28"/>
              </w:rPr>
              <w:t>измерения</w:t>
            </w:r>
          </w:p>
        </w:tc>
        <w:tc>
          <w:tcPr>
            <w:tcW w:w="1371" w:type="dxa"/>
            <w:vMerge w:val="restart"/>
            <w:tcBorders>
              <w:top w:val="single" w:sz="4" w:space="0" w:color="auto"/>
              <w:left w:val="single" w:sz="4" w:space="0" w:color="auto"/>
              <w:bottom w:val="single" w:sz="4" w:space="0" w:color="auto"/>
              <w:right w:val="single" w:sz="4" w:space="0" w:color="auto"/>
            </w:tcBorders>
          </w:tcPr>
          <w:p w:rsidR="00DA59CC" w:rsidRPr="00443465" w:rsidRDefault="00DA59CC" w:rsidP="009B5B23">
            <w:pPr>
              <w:rPr>
                <w:sz w:val="28"/>
                <w:lang w:val="en-US"/>
              </w:rPr>
            </w:pPr>
            <w:r>
              <w:rPr>
                <w:sz w:val="28"/>
              </w:rPr>
              <w:t>201</w:t>
            </w:r>
            <w:r>
              <w:rPr>
                <w:sz w:val="28"/>
                <w:lang w:val="en-US"/>
              </w:rPr>
              <w:t>1</w:t>
            </w:r>
          </w:p>
        </w:tc>
      </w:tr>
      <w:tr w:rsidR="00DA59CC" w:rsidTr="00C43A60">
        <w:trPr>
          <w:cantSplit/>
          <w:trHeight w:val="322"/>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1499"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c>
          <w:tcPr>
            <w:tcW w:w="1371" w:type="dxa"/>
            <w:vMerge/>
            <w:tcBorders>
              <w:top w:val="single" w:sz="4" w:space="0" w:color="auto"/>
              <w:left w:val="single" w:sz="4" w:space="0" w:color="auto"/>
              <w:bottom w:val="single" w:sz="4" w:space="0" w:color="auto"/>
              <w:right w:val="single" w:sz="4" w:space="0" w:color="auto"/>
            </w:tcBorders>
            <w:vAlign w:val="center"/>
          </w:tcPr>
          <w:p w:rsidR="00DA59CC" w:rsidRDefault="00DA59CC" w:rsidP="009B5B23">
            <w:pPr>
              <w:rPr>
                <w:sz w:val="28"/>
              </w:rPr>
            </w:pPr>
          </w:p>
        </w:tc>
      </w:tr>
      <w:tr w:rsidR="00DA59CC" w:rsidTr="00C43A60">
        <w:trPr>
          <w:trHeight w:val="260"/>
          <w:jc w:val="center"/>
        </w:trPr>
        <w:tc>
          <w:tcPr>
            <w:tcW w:w="5305"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Объем продаж (</w:t>
            </w:r>
            <w:r>
              <w:rPr>
                <w:sz w:val="28"/>
                <w:lang w:val="en-US"/>
              </w:rPr>
              <w:t>Q</w:t>
            </w:r>
            <w:r>
              <w:rPr>
                <w:sz w:val="28"/>
                <w:vertAlign w:val="subscript"/>
              </w:rPr>
              <w:t>пост</w:t>
            </w:r>
            <w:r>
              <w:rPr>
                <w:sz w:val="28"/>
              </w:rPr>
              <w:t>)</w:t>
            </w:r>
          </w:p>
        </w:tc>
        <w:tc>
          <w:tcPr>
            <w:tcW w:w="1499"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Тыс.руб.</w:t>
            </w:r>
          </w:p>
        </w:tc>
        <w:tc>
          <w:tcPr>
            <w:tcW w:w="1371" w:type="dxa"/>
            <w:tcBorders>
              <w:top w:val="single" w:sz="4" w:space="0" w:color="auto"/>
              <w:left w:val="single" w:sz="4" w:space="0" w:color="auto"/>
              <w:bottom w:val="single" w:sz="4" w:space="0" w:color="auto"/>
              <w:right w:val="single" w:sz="4" w:space="0" w:color="auto"/>
            </w:tcBorders>
          </w:tcPr>
          <w:p w:rsidR="00DA59CC" w:rsidRDefault="00AC4731" w:rsidP="009B5B23">
            <w:pPr>
              <w:spacing w:line="360" w:lineRule="auto"/>
              <w:jc w:val="both"/>
              <w:rPr>
                <w:sz w:val="28"/>
              </w:rPr>
            </w:pPr>
            <w:r>
              <w:rPr>
                <w:sz w:val="28"/>
              </w:rPr>
              <w:t>17122</w:t>
            </w:r>
          </w:p>
        </w:tc>
      </w:tr>
      <w:tr w:rsidR="00DA59CC" w:rsidTr="00C43A60">
        <w:trPr>
          <w:trHeight w:val="298"/>
          <w:jc w:val="center"/>
        </w:trPr>
        <w:tc>
          <w:tcPr>
            <w:tcW w:w="5305"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Условно- постоянные расходы(</w:t>
            </w:r>
            <w:r>
              <w:rPr>
                <w:sz w:val="28"/>
                <w:lang w:val="en-US"/>
              </w:rPr>
              <w:t>W</w:t>
            </w:r>
            <w:r>
              <w:rPr>
                <w:sz w:val="28"/>
              </w:rPr>
              <w:t>)</w:t>
            </w:r>
          </w:p>
        </w:tc>
        <w:tc>
          <w:tcPr>
            <w:tcW w:w="1499"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Тыс.руб.</w:t>
            </w:r>
          </w:p>
        </w:tc>
        <w:tc>
          <w:tcPr>
            <w:tcW w:w="1371" w:type="dxa"/>
            <w:tcBorders>
              <w:top w:val="single" w:sz="4" w:space="0" w:color="auto"/>
              <w:left w:val="single" w:sz="4" w:space="0" w:color="auto"/>
              <w:bottom w:val="single" w:sz="4" w:space="0" w:color="auto"/>
              <w:right w:val="single" w:sz="4" w:space="0" w:color="auto"/>
            </w:tcBorders>
          </w:tcPr>
          <w:p w:rsidR="00DA59CC" w:rsidRDefault="00E05732" w:rsidP="009B5B23">
            <w:pPr>
              <w:spacing w:line="360" w:lineRule="auto"/>
              <w:jc w:val="both"/>
              <w:rPr>
                <w:sz w:val="28"/>
              </w:rPr>
            </w:pPr>
            <w:r>
              <w:rPr>
                <w:sz w:val="28"/>
              </w:rPr>
              <w:t>9244,8</w:t>
            </w:r>
          </w:p>
        </w:tc>
      </w:tr>
      <w:tr w:rsidR="00DA59CC" w:rsidTr="00C43A60">
        <w:trPr>
          <w:trHeight w:val="350"/>
          <w:jc w:val="center"/>
        </w:trPr>
        <w:tc>
          <w:tcPr>
            <w:tcW w:w="5305" w:type="dxa"/>
            <w:tcBorders>
              <w:top w:val="single" w:sz="4" w:space="0" w:color="auto"/>
              <w:left w:val="single" w:sz="4" w:space="0" w:color="auto"/>
              <w:bottom w:val="single" w:sz="4" w:space="0" w:color="auto"/>
              <w:right w:val="single" w:sz="4" w:space="0" w:color="auto"/>
            </w:tcBorders>
          </w:tcPr>
          <w:p w:rsidR="00DA59CC" w:rsidRDefault="00DA59CC" w:rsidP="009B5B23">
            <w:pPr>
              <w:jc w:val="both"/>
              <w:rPr>
                <w:sz w:val="28"/>
              </w:rPr>
            </w:pPr>
            <w:r>
              <w:rPr>
                <w:sz w:val="28"/>
              </w:rPr>
              <w:t>Удельный вес условно-переменных расходов(</w:t>
            </w:r>
            <w:r>
              <w:rPr>
                <w:sz w:val="28"/>
                <w:lang w:val="en-US"/>
              </w:rPr>
              <w:t>V</w:t>
            </w:r>
            <w:r>
              <w:rPr>
                <w:sz w:val="28"/>
              </w:rPr>
              <w:t>) в объеме продаж – (К</w:t>
            </w:r>
            <w:r>
              <w:rPr>
                <w:sz w:val="28"/>
                <w:vertAlign w:val="subscript"/>
              </w:rPr>
              <w:t>пер</w:t>
            </w:r>
            <w:r>
              <w:rPr>
                <w:sz w:val="28"/>
              </w:rPr>
              <w:t>)</w:t>
            </w:r>
          </w:p>
        </w:tc>
        <w:tc>
          <w:tcPr>
            <w:tcW w:w="1499"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w:t>
            </w:r>
          </w:p>
        </w:tc>
        <w:tc>
          <w:tcPr>
            <w:tcW w:w="1371"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27%</w:t>
            </w:r>
          </w:p>
        </w:tc>
      </w:tr>
      <w:tr w:rsidR="00DA59CC" w:rsidTr="00C43A60">
        <w:trPr>
          <w:trHeight w:val="221"/>
          <w:jc w:val="center"/>
        </w:trPr>
        <w:tc>
          <w:tcPr>
            <w:tcW w:w="5305"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Объем безубыточности (</w:t>
            </w:r>
            <w:r>
              <w:rPr>
                <w:sz w:val="28"/>
                <w:lang w:val="en-US"/>
              </w:rPr>
              <w:t>Q</w:t>
            </w:r>
            <w:r>
              <w:rPr>
                <w:sz w:val="28"/>
                <w:vertAlign w:val="subscript"/>
              </w:rPr>
              <w:t>Б/УБ</w:t>
            </w:r>
            <w:r>
              <w:rPr>
                <w:sz w:val="28"/>
              </w:rPr>
              <w:t>)</w:t>
            </w:r>
          </w:p>
        </w:tc>
        <w:tc>
          <w:tcPr>
            <w:tcW w:w="1499"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Тыс.руб.</w:t>
            </w:r>
          </w:p>
        </w:tc>
        <w:tc>
          <w:tcPr>
            <w:tcW w:w="1371" w:type="dxa"/>
            <w:tcBorders>
              <w:top w:val="single" w:sz="4" w:space="0" w:color="auto"/>
              <w:left w:val="single" w:sz="4" w:space="0" w:color="auto"/>
              <w:bottom w:val="single" w:sz="4" w:space="0" w:color="auto"/>
              <w:right w:val="single" w:sz="4" w:space="0" w:color="auto"/>
            </w:tcBorders>
          </w:tcPr>
          <w:p w:rsidR="00DA59CC" w:rsidRDefault="00E05732" w:rsidP="009B5B23">
            <w:pPr>
              <w:spacing w:line="360" w:lineRule="auto"/>
              <w:jc w:val="both"/>
              <w:rPr>
                <w:sz w:val="28"/>
              </w:rPr>
            </w:pPr>
            <w:r>
              <w:rPr>
                <w:sz w:val="28"/>
              </w:rPr>
              <w:t>12664</w:t>
            </w:r>
          </w:p>
        </w:tc>
      </w:tr>
      <w:tr w:rsidR="00DA59CC" w:rsidTr="00C43A60">
        <w:trPr>
          <w:trHeight w:val="337"/>
          <w:jc w:val="center"/>
        </w:trPr>
        <w:tc>
          <w:tcPr>
            <w:tcW w:w="5305"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Запас финансовой прочности (ЗФП)</w:t>
            </w:r>
          </w:p>
        </w:tc>
        <w:tc>
          <w:tcPr>
            <w:tcW w:w="1499" w:type="dxa"/>
            <w:tcBorders>
              <w:top w:val="single" w:sz="4" w:space="0" w:color="auto"/>
              <w:left w:val="single" w:sz="4" w:space="0" w:color="auto"/>
              <w:bottom w:val="single" w:sz="4" w:space="0" w:color="auto"/>
              <w:right w:val="single" w:sz="4" w:space="0" w:color="auto"/>
            </w:tcBorders>
          </w:tcPr>
          <w:p w:rsidR="00DA59CC" w:rsidRDefault="00DA59CC" w:rsidP="009B5B23">
            <w:pPr>
              <w:spacing w:line="360" w:lineRule="auto"/>
              <w:jc w:val="both"/>
              <w:rPr>
                <w:sz w:val="28"/>
              </w:rPr>
            </w:pPr>
            <w:r>
              <w:rPr>
                <w:sz w:val="28"/>
              </w:rPr>
              <w:t>Тыс.руб.</w:t>
            </w:r>
          </w:p>
        </w:tc>
        <w:tc>
          <w:tcPr>
            <w:tcW w:w="1371" w:type="dxa"/>
            <w:tcBorders>
              <w:top w:val="single" w:sz="4" w:space="0" w:color="auto"/>
              <w:left w:val="single" w:sz="4" w:space="0" w:color="auto"/>
              <w:bottom w:val="single" w:sz="4" w:space="0" w:color="auto"/>
              <w:right w:val="single" w:sz="4" w:space="0" w:color="auto"/>
            </w:tcBorders>
          </w:tcPr>
          <w:p w:rsidR="00DA59CC" w:rsidRDefault="00E05732" w:rsidP="009B5B23">
            <w:pPr>
              <w:spacing w:line="360" w:lineRule="auto"/>
              <w:jc w:val="both"/>
              <w:rPr>
                <w:sz w:val="28"/>
              </w:rPr>
            </w:pPr>
            <w:r>
              <w:rPr>
                <w:sz w:val="28"/>
              </w:rPr>
              <w:t>4456</w:t>
            </w:r>
          </w:p>
        </w:tc>
      </w:tr>
    </w:tbl>
    <w:p w:rsidR="00DA59CC" w:rsidRDefault="00DA59CC" w:rsidP="00DA59CC">
      <w:pPr>
        <w:spacing w:line="360" w:lineRule="auto"/>
        <w:ind w:firstLine="720"/>
        <w:jc w:val="both"/>
        <w:rPr>
          <w:sz w:val="28"/>
        </w:rPr>
      </w:pPr>
    </w:p>
    <w:p w:rsidR="00DA59CC" w:rsidRDefault="00DA59CC" w:rsidP="00C43A60">
      <w:pPr>
        <w:spacing w:line="360" w:lineRule="auto"/>
        <w:ind w:firstLine="567"/>
        <w:jc w:val="both"/>
        <w:rPr>
          <w:sz w:val="28"/>
        </w:rPr>
      </w:pPr>
      <w:r>
        <w:rPr>
          <w:sz w:val="28"/>
        </w:rPr>
        <w:t>Удельный вес условно-переменных расходов в объеме поставок равен:</w:t>
      </w:r>
    </w:p>
    <w:p w:rsidR="00C43A60" w:rsidRDefault="00C43A60" w:rsidP="00C43A60">
      <w:pPr>
        <w:spacing w:line="360" w:lineRule="auto"/>
        <w:jc w:val="center"/>
        <w:rPr>
          <w:sz w:val="28"/>
        </w:rPr>
      </w:pPr>
    </w:p>
    <w:p w:rsidR="00DA59CC" w:rsidRDefault="00DA59CC" w:rsidP="00431C9D">
      <w:pPr>
        <w:spacing w:line="360" w:lineRule="auto"/>
        <w:ind w:firstLine="720"/>
        <w:jc w:val="right"/>
        <w:rPr>
          <w:sz w:val="28"/>
        </w:rPr>
      </w:pPr>
      <w:r>
        <w:rPr>
          <w:sz w:val="28"/>
        </w:rPr>
        <w:t>К</w:t>
      </w:r>
      <w:r>
        <w:rPr>
          <w:sz w:val="28"/>
          <w:vertAlign w:val="subscript"/>
        </w:rPr>
        <w:t>пер</w:t>
      </w:r>
      <w:r>
        <w:rPr>
          <w:sz w:val="28"/>
        </w:rPr>
        <w:t>=</w:t>
      </w:r>
      <w:r w:rsidRPr="00170E26">
        <w:rPr>
          <w:position w:val="-34"/>
          <w:sz w:val="28"/>
        </w:rPr>
        <w:object w:dxaOrig="1160" w:dyaOrig="780">
          <v:shape id="_x0000_i1272" type="#_x0000_t75" style="width:57.85pt;height:38.75pt" o:ole="">
            <v:imagedata r:id="rId493" o:title=""/>
          </v:shape>
          <o:OLEObject Type="Embed" ProgID="Equation.DSMT4" ShapeID="_x0000_i1272" DrawAspect="Content" ObjectID="_1337515451" r:id="rId494"/>
        </w:object>
      </w:r>
      <w:r>
        <w:rPr>
          <w:sz w:val="28"/>
        </w:rPr>
        <w:t>=</w:t>
      </w:r>
      <w:r w:rsidR="00E05732" w:rsidRPr="009E5191">
        <w:rPr>
          <w:position w:val="-28"/>
          <w:sz w:val="28"/>
        </w:rPr>
        <w:object w:dxaOrig="2280" w:dyaOrig="720">
          <v:shape id="_x0000_i1273" type="#_x0000_t75" style="width:115.1pt;height:36.3pt" o:ole="">
            <v:imagedata r:id="rId495" o:title=""/>
          </v:shape>
          <o:OLEObject Type="Embed" ProgID="Equation.DSMT4" ShapeID="_x0000_i1273" DrawAspect="Content" ObjectID="_1337515452" r:id="rId496"/>
        </w:object>
      </w:r>
      <w:r w:rsidRPr="00715635">
        <w:rPr>
          <w:position w:val="-4"/>
          <w:sz w:val="28"/>
        </w:rPr>
        <w:object w:dxaOrig="180" w:dyaOrig="280">
          <v:shape id="_x0000_i1274" type="#_x0000_t75" style="width:9.85pt;height:14.15pt" o:ole="">
            <v:imagedata r:id="rId497" o:title=""/>
          </v:shape>
          <o:OLEObject Type="Embed" ProgID="Equation.DSMT4" ShapeID="_x0000_i1274" DrawAspect="Content" ObjectID="_1337515453" r:id="rId498"/>
        </w:object>
      </w:r>
      <w:r>
        <w:rPr>
          <w:sz w:val="28"/>
        </w:rPr>
        <w:t xml:space="preserve">        </w:t>
      </w:r>
      <w:r w:rsidR="00186290">
        <w:rPr>
          <w:sz w:val="28"/>
        </w:rPr>
        <w:t xml:space="preserve">            </w:t>
      </w:r>
      <w:r>
        <w:rPr>
          <w:sz w:val="28"/>
        </w:rPr>
        <w:t xml:space="preserve">       </w:t>
      </w:r>
      <w:r w:rsidR="00C43A60">
        <w:rPr>
          <w:sz w:val="28"/>
        </w:rPr>
        <w:t>(68)</w:t>
      </w:r>
    </w:p>
    <w:p w:rsidR="00431C9D" w:rsidRDefault="00DA59CC" w:rsidP="00C43A60">
      <w:pPr>
        <w:spacing w:line="360" w:lineRule="auto"/>
        <w:ind w:firstLine="567"/>
        <w:jc w:val="both"/>
        <w:rPr>
          <w:sz w:val="28"/>
        </w:rPr>
      </w:pPr>
      <w:r>
        <w:rPr>
          <w:sz w:val="28"/>
        </w:rPr>
        <w:lastRenderedPageBreak/>
        <w:t>Объем поставок в точке безубыточности определяется по следующей формуле:</w:t>
      </w:r>
    </w:p>
    <w:p w:rsidR="00C43A60" w:rsidRDefault="00C43A60" w:rsidP="00C43A60">
      <w:pPr>
        <w:spacing w:line="360" w:lineRule="auto"/>
        <w:ind w:firstLine="567"/>
        <w:jc w:val="center"/>
        <w:rPr>
          <w:sz w:val="28"/>
        </w:rPr>
      </w:pPr>
    </w:p>
    <w:p w:rsidR="00DA59CC" w:rsidRDefault="00DA59CC" w:rsidP="00431C9D">
      <w:pPr>
        <w:spacing w:line="360" w:lineRule="auto"/>
        <w:ind w:firstLine="720"/>
        <w:jc w:val="right"/>
        <w:rPr>
          <w:sz w:val="28"/>
        </w:rPr>
      </w:pPr>
      <w:r>
        <w:rPr>
          <w:sz w:val="28"/>
          <w:lang w:val="en-US"/>
        </w:rPr>
        <w:t>Q</w:t>
      </w:r>
      <w:r>
        <w:rPr>
          <w:sz w:val="28"/>
          <w:vertAlign w:val="subscript"/>
        </w:rPr>
        <w:t>Б/УБ</w:t>
      </w:r>
      <w:r>
        <w:rPr>
          <w:sz w:val="28"/>
        </w:rPr>
        <w:t xml:space="preserve"> = </w:t>
      </w:r>
      <w:r w:rsidRPr="00715635">
        <w:rPr>
          <w:position w:val="-34"/>
          <w:sz w:val="28"/>
        </w:rPr>
        <w:object w:dxaOrig="1020" w:dyaOrig="780">
          <v:shape id="_x0000_i1275" type="#_x0000_t75" style="width:51.1pt;height:38.75pt" o:ole="">
            <v:imagedata r:id="rId499" o:title=""/>
          </v:shape>
          <o:OLEObject Type="Embed" ProgID="Equation.DSMT4" ShapeID="_x0000_i1275" DrawAspect="Content" ObjectID="_1337515454" r:id="rId500"/>
        </w:object>
      </w:r>
      <w:r>
        <w:rPr>
          <w:sz w:val="28"/>
        </w:rPr>
        <w:t xml:space="preserve">= </w:t>
      </w:r>
      <w:r w:rsidR="00E05732" w:rsidRPr="00C565CF">
        <w:rPr>
          <w:position w:val="-28"/>
          <w:sz w:val="28"/>
        </w:rPr>
        <w:object w:dxaOrig="1900" w:dyaOrig="720">
          <v:shape id="_x0000_i1276" type="#_x0000_t75" style="width:94.75pt;height:36.3pt" o:ole="">
            <v:imagedata r:id="rId501" o:title=""/>
          </v:shape>
          <o:OLEObject Type="Embed" ProgID="Equation.DSMT4" ShapeID="_x0000_i1276" DrawAspect="Content" ObjectID="_1337515455" r:id="rId502"/>
        </w:object>
      </w:r>
      <w:r>
        <w:rPr>
          <w:sz w:val="28"/>
        </w:rPr>
        <w:t xml:space="preserve">тыс.руб.    </w:t>
      </w:r>
      <w:r w:rsidR="00431C9D">
        <w:rPr>
          <w:sz w:val="28"/>
        </w:rPr>
        <w:t xml:space="preserve">             </w:t>
      </w:r>
      <w:r>
        <w:rPr>
          <w:sz w:val="28"/>
        </w:rPr>
        <w:t xml:space="preserve">       </w:t>
      </w:r>
      <w:r w:rsidR="00C43A60">
        <w:rPr>
          <w:sz w:val="28"/>
        </w:rPr>
        <w:t>(69)</w:t>
      </w:r>
    </w:p>
    <w:p w:rsidR="00C43A60" w:rsidRDefault="00C43A60" w:rsidP="00431C9D">
      <w:pPr>
        <w:spacing w:line="360" w:lineRule="auto"/>
        <w:ind w:firstLine="720"/>
        <w:jc w:val="right"/>
        <w:rPr>
          <w:sz w:val="28"/>
        </w:rPr>
      </w:pPr>
    </w:p>
    <w:p w:rsidR="00DA59CC" w:rsidRDefault="00DA59CC" w:rsidP="00DA59CC">
      <w:pPr>
        <w:spacing w:line="360" w:lineRule="auto"/>
        <w:ind w:firstLine="720"/>
        <w:jc w:val="both"/>
        <w:rPr>
          <w:sz w:val="28"/>
        </w:rPr>
      </w:pPr>
      <w:r>
        <w:rPr>
          <w:sz w:val="28"/>
        </w:rPr>
        <w:t>Запа</w:t>
      </w:r>
      <w:r w:rsidR="00431C9D">
        <w:rPr>
          <w:sz w:val="28"/>
        </w:rPr>
        <w:t>с финансовой прочности:</w:t>
      </w:r>
    </w:p>
    <w:p w:rsidR="00C43A60" w:rsidRDefault="00C43A60" w:rsidP="00DA59CC">
      <w:pPr>
        <w:spacing w:line="360" w:lineRule="auto"/>
        <w:ind w:firstLine="720"/>
        <w:jc w:val="both"/>
        <w:rPr>
          <w:sz w:val="28"/>
        </w:rPr>
      </w:pPr>
    </w:p>
    <w:p w:rsidR="00DA59CC" w:rsidRDefault="00431C9D" w:rsidP="00431C9D">
      <w:pPr>
        <w:spacing w:line="360" w:lineRule="auto"/>
        <w:ind w:firstLine="720"/>
        <w:jc w:val="right"/>
        <w:rPr>
          <w:sz w:val="28"/>
        </w:rPr>
      </w:pPr>
      <w:r>
        <w:rPr>
          <w:sz w:val="28"/>
        </w:rPr>
        <w:t>ЗФП=</w:t>
      </w:r>
      <w:r w:rsidR="00DA59CC">
        <w:rPr>
          <w:sz w:val="28"/>
          <w:lang w:val="en-US"/>
        </w:rPr>
        <w:t>Q</w:t>
      </w:r>
      <w:r w:rsidR="00DA59CC">
        <w:rPr>
          <w:sz w:val="28"/>
          <w:vertAlign w:val="subscript"/>
        </w:rPr>
        <w:t>пост</w:t>
      </w:r>
      <w:r>
        <w:rPr>
          <w:sz w:val="28"/>
        </w:rPr>
        <w:t>-</w:t>
      </w:r>
      <w:r w:rsidR="00DA59CC">
        <w:rPr>
          <w:sz w:val="28"/>
          <w:lang w:val="en-US"/>
        </w:rPr>
        <w:t>Q</w:t>
      </w:r>
      <w:r w:rsidR="00DA59CC">
        <w:rPr>
          <w:sz w:val="28"/>
          <w:vertAlign w:val="subscript"/>
        </w:rPr>
        <w:t>Б/УБ</w:t>
      </w:r>
      <w:r>
        <w:rPr>
          <w:sz w:val="28"/>
        </w:rPr>
        <w:t xml:space="preserve"> =17122–</w:t>
      </w:r>
      <w:r w:rsidR="00E05732">
        <w:rPr>
          <w:sz w:val="28"/>
        </w:rPr>
        <w:t>12664</w:t>
      </w:r>
      <w:r>
        <w:rPr>
          <w:sz w:val="28"/>
        </w:rPr>
        <w:t>=</w:t>
      </w:r>
      <w:r w:rsidR="00E05732">
        <w:rPr>
          <w:sz w:val="28"/>
        </w:rPr>
        <w:t>4456</w:t>
      </w:r>
      <w:r w:rsidR="00DA59CC">
        <w:rPr>
          <w:sz w:val="28"/>
        </w:rPr>
        <w:t xml:space="preserve">тыс.руб.                </w:t>
      </w:r>
      <w:r w:rsidR="00C43A60">
        <w:rPr>
          <w:sz w:val="28"/>
        </w:rPr>
        <w:t>(70)</w:t>
      </w:r>
    </w:p>
    <w:p w:rsidR="00C43A60" w:rsidRDefault="00C43A60" w:rsidP="00431C9D">
      <w:pPr>
        <w:spacing w:line="360" w:lineRule="auto"/>
        <w:ind w:firstLine="720"/>
        <w:jc w:val="right"/>
        <w:rPr>
          <w:sz w:val="28"/>
        </w:rPr>
      </w:pPr>
    </w:p>
    <w:p w:rsidR="00DA59CC" w:rsidRDefault="00DA59CC" w:rsidP="00DA59CC">
      <w:pPr>
        <w:spacing w:line="360" w:lineRule="auto"/>
        <w:ind w:firstLine="720"/>
        <w:jc w:val="both"/>
        <w:rPr>
          <w:sz w:val="28"/>
        </w:rPr>
      </w:pPr>
      <w:r>
        <w:rPr>
          <w:sz w:val="28"/>
        </w:rPr>
        <w:t>Коэффициент запаса финансовой прочности:</w:t>
      </w:r>
    </w:p>
    <w:p w:rsidR="00C43A60" w:rsidRDefault="00C43A60" w:rsidP="00DA59CC">
      <w:pPr>
        <w:spacing w:line="360" w:lineRule="auto"/>
        <w:ind w:firstLine="720"/>
        <w:jc w:val="both"/>
        <w:rPr>
          <w:sz w:val="28"/>
        </w:rPr>
      </w:pPr>
    </w:p>
    <w:p w:rsidR="00DC38CE" w:rsidRDefault="00DA59CC" w:rsidP="00431C9D">
      <w:pPr>
        <w:spacing w:line="360" w:lineRule="auto"/>
        <w:ind w:firstLine="720"/>
        <w:jc w:val="right"/>
        <w:rPr>
          <w:sz w:val="28"/>
        </w:rPr>
      </w:pPr>
      <w:r>
        <w:rPr>
          <w:sz w:val="28"/>
        </w:rPr>
        <w:t>К</w:t>
      </w:r>
      <w:r>
        <w:rPr>
          <w:sz w:val="28"/>
          <w:vertAlign w:val="subscript"/>
        </w:rPr>
        <w:t xml:space="preserve">ЗФП </w:t>
      </w:r>
      <w:r>
        <w:rPr>
          <w:sz w:val="28"/>
        </w:rPr>
        <w:t xml:space="preserve">= </w:t>
      </w:r>
      <w:r w:rsidRPr="00310331">
        <w:rPr>
          <w:position w:val="-34"/>
          <w:sz w:val="28"/>
        </w:rPr>
        <w:object w:dxaOrig="1640" w:dyaOrig="780">
          <v:shape id="_x0000_i1277" type="#_x0000_t75" style="width:81.85pt;height:38.75pt" o:ole="">
            <v:imagedata r:id="rId503" o:title=""/>
          </v:shape>
          <o:OLEObject Type="Embed" ProgID="Equation.DSMT4" ShapeID="_x0000_i1277" DrawAspect="Content" ObjectID="_1337515456" r:id="rId504"/>
        </w:object>
      </w:r>
      <w:r w:rsidR="00431C9D">
        <w:rPr>
          <w:sz w:val="28"/>
        </w:rPr>
        <w:t>=</w:t>
      </w:r>
      <w:r w:rsidR="00E05732" w:rsidRPr="00C565CF">
        <w:rPr>
          <w:position w:val="-28"/>
          <w:sz w:val="28"/>
        </w:rPr>
        <w:object w:dxaOrig="1920" w:dyaOrig="720">
          <v:shape id="_x0000_i1278" type="#_x0000_t75" style="width:96.6pt;height:36.3pt" o:ole="">
            <v:imagedata r:id="rId505" o:title=""/>
          </v:shape>
          <o:OLEObject Type="Embed" ProgID="Equation.DSMT4" ShapeID="_x0000_i1278" DrawAspect="Content" ObjectID="_1337515457" r:id="rId506"/>
        </w:object>
      </w:r>
      <w:r>
        <w:rPr>
          <w:sz w:val="28"/>
        </w:rPr>
        <w:t xml:space="preserve">%  </w:t>
      </w:r>
      <w:r w:rsidR="00186290">
        <w:rPr>
          <w:sz w:val="28"/>
        </w:rPr>
        <w:t xml:space="preserve">   </w:t>
      </w:r>
      <w:r w:rsidR="00C43A60">
        <w:rPr>
          <w:sz w:val="28"/>
        </w:rPr>
        <w:t xml:space="preserve">                  (71)</w:t>
      </w:r>
    </w:p>
    <w:p w:rsidR="00C43A60" w:rsidRDefault="00C43A60">
      <w:pPr>
        <w:rPr>
          <w:sz w:val="28"/>
        </w:rPr>
      </w:pPr>
      <w:r>
        <w:rPr>
          <w:sz w:val="28"/>
        </w:rPr>
        <w:br w:type="page"/>
      </w:r>
    </w:p>
    <w:p w:rsidR="00AC4731" w:rsidRDefault="00E05732" w:rsidP="00AC4731">
      <w:pPr>
        <w:spacing w:line="360" w:lineRule="auto"/>
        <w:jc w:val="both"/>
        <w:rPr>
          <w:sz w:val="28"/>
        </w:rPr>
      </w:pPr>
      <w:r>
        <w:rPr>
          <w:sz w:val="28"/>
        </w:rPr>
        <w:lastRenderedPageBreak/>
        <w:t>Доходы/затраты</w:t>
      </w:r>
    </w:p>
    <w:p w:rsidR="00DA59CC" w:rsidRDefault="000B0EAE" w:rsidP="00DA59CC">
      <w:pPr>
        <w:tabs>
          <w:tab w:val="left" w:pos="1946"/>
        </w:tabs>
        <w:rPr>
          <w:sz w:val="28"/>
        </w:rPr>
      </w:pPr>
      <w:r>
        <w:rPr>
          <w:sz w:val="28"/>
        </w:rPr>
        <w:pict>
          <v:line id="_x0000_s1448" style="position:absolute;flip:y;z-index:251650560" from="26.45pt,12.5pt" to="424.65pt,368.05pt" strokeweight="1.5pt">
            <w10:wrap anchorx="page"/>
          </v:line>
        </w:pict>
      </w:r>
      <w:r>
        <w:rPr>
          <w:sz w:val="28"/>
        </w:rPr>
        <w:pict>
          <v:line id="_x0000_s1446" style="position:absolute;flip:y;z-index:251648512" from="26.4pt,14.9pt" to="27.5pt,365.45pt" strokeweight="3pt">
            <v:stroke endarrow="block"/>
            <w10:wrap anchorx="page"/>
          </v:line>
        </w:pict>
      </w:r>
      <w:r w:rsidR="00E05732">
        <w:rPr>
          <w:sz w:val="28"/>
        </w:rPr>
        <w:t xml:space="preserve"> (тыс.руб)</w:t>
      </w:r>
    </w:p>
    <w:p w:rsidR="00DA59CC" w:rsidRDefault="000B0EAE" w:rsidP="00DA59CC">
      <w:pPr>
        <w:tabs>
          <w:tab w:val="left" w:pos="1946"/>
        </w:tabs>
        <w:rPr>
          <w:sz w:val="28"/>
        </w:rPr>
      </w:pPr>
      <w:r>
        <w:rPr>
          <w:noProof/>
          <w:sz w:val="28"/>
        </w:rPr>
        <w:pict>
          <v:line id="_x0000_s1463" style="position:absolute;flip:x y;z-index:251665920" from="404.8pt,13.65pt" to="405.35pt,357.4pt">
            <v:stroke dashstyle="longDashDotDot"/>
          </v:line>
        </w:pict>
      </w:r>
      <w:r>
        <w:rPr>
          <w:noProof/>
          <w:sz w:val="28"/>
        </w:rPr>
        <w:pict>
          <v:line id="_x0000_s1466" style="position:absolute;z-index:251668992" from="26.4pt,13.1pt" to="404.8pt,13.1pt">
            <v:stroke dashstyle="longDashDotDot"/>
          </v:line>
        </w:pict>
      </w:r>
    </w:p>
    <w:p w:rsidR="00DA59CC" w:rsidRDefault="00DA59CC" w:rsidP="00DA59CC">
      <w:pPr>
        <w:tabs>
          <w:tab w:val="left" w:pos="1946"/>
        </w:tabs>
        <w:rPr>
          <w:sz w:val="28"/>
        </w:rPr>
      </w:pPr>
    </w:p>
    <w:p w:rsidR="00DA59CC" w:rsidRDefault="00DA59CC" w:rsidP="00DA59CC">
      <w:pPr>
        <w:tabs>
          <w:tab w:val="left" w:pos="1946"/>
        </w:tabs>
        <w:rPr>
          <w:sz w:val="28"/>
        </w:rPr>
      </w:pPr>
    </w:p>
    <w:p w:rsidR="00DA59CC" w:rsidRDefault="000B0EAE" w:rsidP="00DA59CC">
      <w:pPr>
        <w:tabs>
          <w:tab w:val="left" w:pos="1946"/>
        </w:tabs>
        <w:rPr>
          <w:sz w:val="28"/>
        </w:rPr>
      </w:pPr>
      <w:r>
        <w:rPr>
          <w:noProof/>
          <w:sz w:val="28"/>
        </w:rPr>
        <w:pict>
          <v:shape id="_x0000_s1454" type="#_x0000_t202" style="position:absolute;margin-left:358.05pt;margin-top:12.65pt;width:68.75pt;height:21.45pt;z-index:251656704" strokecolor="white">
            <v:textbox style="mso-next-textbox:#_x0000_s1454">
              <w:txbxContent>
                <w:p w:rsidR="00C51AA9" w:rsidRPr="009531B1" w:rsidRDefault="00C51AA9" w:rsidP="00DA59CC">
                  <w:r>
                    <w:t>Прибыль</w:t>
                  </w:r>
                </w:p>
              </w:txbxContent>
            </v:textbox>
          </v:shape>
        </w:pict>
      </w:r>
    </w:p>
    <w:p w:rsidR="00DA59CC" w:rsidRDefault="000B0EAE" w:rsidP="00DA59CC">
      <w:pPr>
        <w:tabs>
          <w:tab w:val="left" w:pos="1946"/>
        </w:tabs>
        <w:rPr>
          <w:sz w:val="28"/>
        </w:rPr>
      </w:pPr>
      <w:r>
        <w:rPr>
          <w:sz w:val="28"/>
        </w:rPr>
        <w:pict>
          <v:line id="_x0000_s1449" style="position:absolute;flip:y;z-index:251651584" from="30.3pt,13pt" to="453.15pt,125.85pt" strokeweight="1.5pt">
            <w10:wrap anchorx="page"/>
          </v:line>
        </w:pict>
      </w:r>
    </w:p>
    <w:p w:rsidR="00DA59CC" w:rsidRDefault="000B0EAE" w:rsidP="00DA59CC">
      <w:pPr>
        <w:tabs>
          <w:tab w:val="left" w:pos="1946"/>
        </w:tabs>
        <w:rPr>
          <w:sz w:val="28"/>
        </w:rPr>
      </w:pPr>
      <w:r>
        <w:rPr>
          <w:sz w:val="28"/>
        </w:rPr>
        <w:pict>
          <v:shape id="_x0000_s1451" type="#_x0000_t202" style="position:absolute;margin-left:58.3pt;margin-top:6.3pt;width:106.15pt;height:34.05pt;z-index:251653632" strokecolor="white">
            <v:textbox style="mso-next-textbox:#_x0000_s1451">
              <w:txbxContent>
                <w:p w:rsidR="00C51AA9" w:rsidRPr="00A54C44" w:rsidRDefault="00C51AA9" w:rsidP="00DA59CC">
                  <w:pPr>
                    <w:rPr>
                      <w:u w:val="single"/>
                    </w:rPr>
                  </w:pPr>
                  <w:r>
                    <w:rPr>
                      <w:u w:val="single"/>
                      <w:lang w:val="en-US"/>
                    </w:rPr>
                    <w:t>V</w:t>
                  </w:r>
                  <w:r>
                    <w:rPr>
                      <w:u w:val="single"/>
                    </w:rPr>
                    <w:t>+</w:t>
                  </w:r>
                  <w:r>
                    <w:rPr>
                      <w:u w:val="single"/>
                      <w:lang w:val="en-US"/>
                    </w:rPr>
                    <w:t>W</w:t>
                  </w:r>
                  <w:r>
                    <w:rPr>
                      <w:u w:val="single"/>
                    </w:rPr>
                    <w:t>( Издержки) в 201</w:t>
                  </w:r>
                  <w:r w:rsidRPr="00443465">
                    <w:rPr>
                      <w:u w:val="single"/>
                    </w:rPr>
                    <w:t xml:space="preserve">1 </w:t>
                  </w:r>
                  <w:r>
                    <w:t>670,41тыс.руб.</w:t>
                  </w:r>
                </w:p>
              </w:txbxContent>
            </v:textbox>
          </v:shape>
        </w:pict>
      </w:r>
    </w:p>
    <w:p w:rsidR="00DA59CC" w:rsidRDefault="000B0EAE" w:rsidP="00DA59CC">
      <w:pPr>
        <w:tabs>
          <w:tab w:val="left" w:pos="1946"/>
        </w:tabs>
        <w:rPr>
          <w:sz w:val="28"/>
        </w:rPr>
      </w:pPr>
      <w:r>
        <w:rPr>
          <w:noProof/>
          <w:sz w:val="28"/>
        </w:rPr>
        <w:pict>
          <v:line id="_x0000_s1464" style="position:absolute;z-index:251666944" from="153.45pt,5.05pt" to="193.65pt,49.1pt"/>
        </w:pict>
      </w:r>
    </w:p>
    <w:p w:rsidR="00DA59CC" w:rsidRDefault="000B0EAE" w:rsidP="00DA59CC">
      <w:pPr>
        <w:tabs>
          <w:tab w:val="left" w:pos="1946"/>
        </w:tabs>
        <w:rPr>
          <w:sz w:val="28"/>
        </w:rPr>
      </w:pPr>
      <w:r>
        <w:rPr>
          <w:noProof/>
          <w:sz w:val="28"/>
        </w:rPr>
        <w:pict>
          <v:line id="_x0000_s1460" style="position:absolute;z-index:251662848" from="282.75pt,11.55pt" to="283.85pt,248.05pt">
            <v:stroke dashstyle="1 1"/>
          </v:line>
        </w:pict>
      </w:r>
    </w:p>
    <w:p w:rsidR="00DA59CC" w:rsidRDefault="00DA59CC" w:rsidP="00DA59CC">
      <w:pPr>
        <w:tabs>
          <w:tab w:val="left" w:pos="1946"/>
        </w:tabs>
        <w:rPr>
          <w:sz w:val="28"/>
        </w:rPr>
      </w:pPr>
    </w:p>
    <w:p w:rsidR="00DA59CC" w:rsidRDefault="00DA59CC" w:rsidP="00DA59CC">
      <w:pPr>
        <w:tabs>
          <w:tab w:val="left" w:pos="1946"/>
        </w:tabs>
        <w:rPr>
          <w:sz w:val="28"/>
        </w:rPr>
      </w:pPr>
    </w:p>
    <w:p w:rsidR="00DA59CC" w:rsidRDefault="00DA59CC" w:rsidP="00DA59CC">
      <w:pPr>
        <w:tabs>
          <w:tab w:val="left" w:pos="1946"/>
        </w:tabs>
        <w:rPr>
          <w:sz w:val="28"/>
        </w:rPr>
      </w:pPr>
    </w:p>
    <w:p w:rsidR="00DA59CC" w:rsidRDefault="000B0EAE" w:rsidP="00DA59CC">
      <w:pPr>
        <w:tabs>
          <w:tab w:val="left" w:pos="1946"/>
        </w:tabs>
        <w:rPr>
          <w:sz w:val="28"/>
        </w:rPr>
      </w:pPr>
      <w:r>
        <w:rPr>
          <w:noProof/>
          <w:sz w:val="28"/>
        </w:rPr>
        <w:pict>
          <v:line id="_x0000_s1462" style="position:absolute;flip:y;z-index:251664896" from="25.65pt,8.35pt" to="458.85pt,13.15pt" strokeweight="2.25pt"/>
        </w:pict>
      </w:r>
      <w:r>
        <w:rPr>
          <w:noProof/>
          <w:sz w:val="28"/>
        </w:rPr>
        <w:pict>
          <v:shape id="_x0000_s1465" type="#_x0000_t88" style="position:absolute;margin-left:135.9pt;margin-top:13.15pt;width:13.15pt;height:164.95pt;z-index:251667968"/>
        </w:pict>
      </w:r>
    </w:p>
    <w:p w:rsidR="00DA59CC" w:rsidRDefault="00DA59CC" w:rsidP="00DA59CC">
      <w:pPr>
        <w:tabs>
          <w:tab w:val="left" w:pos="1946"/>
        </w:tabs>
        <w:rPr>
          <w:sz w:val="28"/>
        </w:rPr>
      </w:pPr>
    </w:p>
    <w:p w:rsidR="00DA59CC" w:rsidRDefault="000B0EAE" w:rsidP="00DA59CC">
      <w:pPr>
        <w:tabs>
          <w:tab w:val="left" w:pos="1946"/>
        </w:tabs>
        <w:rPr>
          <w:sz w:val="28"/>
        </w:rPr>
      </w:pPr>
      <w:r>
        <w:rPr>
          <w:sz w:val="28"/>
        </w:rPr>
        <w:pict>
          <v:shape id="_x0000_s1452" type="#_x0000_t202" style="position:absolute;margin-left:35.8pt;margin-top:7.9pt;width:83.35pt;height:30.4pt;z-index:251654656" strokecolor="white">
            <v:textbox style="mso-next-textbox:#_x0000_s1452">
              <w:txbxContent>
                <w:p w:rsidR="00C51AA9" w:rsidRDefault="00C51AA9" w:rsidP="00DA59CC">
                  <w:r>
                    <w:t xml:space="preserve">Убытки </w:t>
                  </w:r>
                </w:p>
              </w:txbxContent>
            </v:textbox>
          </v:shape>
        </w:pict>
      </w:r>
    </w:p>
    <w:p w:rsidR="00DA59CC" w:rsidRDefault="00DA59CC" w:rsidP="00DA59CC">
      <w:pPr>
        <w:tabs>
          <w:tab w:val="left" w:pos="1946"/>
        </w:tabs>
        <w:rPr>
          <w:sz w:val="28"/>
        </w:rPr>
      </w:pPr>
    </w:p>
    <w:p w:rsidR="00DA59CC" w:rsidRDefault="000B0EAE" w:rsidP="00DA59CC">
      <w:pPr>
        <w:tabs>
          <w:tab w:val="left" w:pos="1946"/>
        </w:tabs>
        <w:rPr>
          <w:sz w:val="28"/>
        </w:rPr>
      </w:pPr>
      <w:r>
        <w:rPr>
          <w:noProof/>
          <w:sz w:val="28"/>
        </w:rPr>
        <w:pict>
          <v:shape id="_x0000_s1455" type="#_x0000_t202" style="position:absolute;margin-left:159.5pt;margin-top:10.85pt;width:121pt;height:27.65pt;z-index:251657728" strokecolor="white">
            <v:textbox style="mso-next-textbox:#_x0000_s1455" inset="0,0,0,0">
              <w:txbxContent>
                <w:p w:rsidR="00C51AA9" w:rsidRDefault="00C51AA9" w:rsidP="00DA59CC">
                  <w:r>
                    <w:t xml:space="preserve"> </w:t>
                  </w:r>
                  <w:r>
                    <w:rPr>
                      <w:lang w:val="en-US"/>
                    </w:rPr>
                    <w:t>W</w:t>
                  </w:r>
                  <w:r>
                    <w:t xml:space="preserve"> (постоянные затраты)  9244,8 в 201</w:t>
                  </w:r>
                  <w:r w:rsidRPr="00443465">
                    <w:t>1</w:t>
                  </w:r>
                  <w:r>
                    <w:t xml:space="preserve"> тыс.руб.</w:t>
                  </w:r>
                </w:p>
              </w:txbxContent>
            </v:textbox>
          </v:shape>
        </w:pict>
      </w:r>
    </w:p>
    <w:p w:rsidR="00DA59CC" w:rsidRDefault="00DA59CC" w:rsidP="00DA59CC">
      <w:pPr>
        <w:tabs>
          <w:tab w:val="left" w:pos="1946"/>
        </w:tabs>
        <w:rPr>
          <w:sz w:val="28"/>
        </w:rPr>
      </w:pPr>
    </w:p>
    <w:p w:rsidR="00DA59CC" w:rsidRDefault="00DA59CC" w:rsidP="00DA59CC">
      <w:pPr>
        <w:tabs>
          <w:tab w:val="left" w:pos="1946"/>
        </w:tabs>
        <w:rPr>
          <w:sz w:val="28"/>
        </w:rPr>
      </w:pPr>
    </w:p>
    <w:p w:rsidR="00DA59CC" w:rsidRDefault="00DA59CC" w:rsidP="00DA59CC">
      <w:pPr>
        <w:tabs>
          <w:tab w:val="left" w:pos="1946"/>
        </w:tabs>
        <w:rPr>
          <w:sz w:val="28"/>
        </w:rPr>
      </w:pPr>
    </w:p>
    <w:p w:rsidR="00DA59CC" w:rsidRDefault="00DA59CC" w:rsidP="00DA59CC">
      <w:pPr>
        <w:tabs>
          <w:tab w:val="left" w:pos="1946"/>
        </w:tabs>
        <w:rPr>
          <w:sz w:val="28"/>
        </w:rPr>
      </w:pPr>
      <w:r>
        <w:rPr>
          <w:sz w:val="28"/>
        </w:rPr>
        <w:t xml:space="preserve">                      </w:t>
      </w:r>
    </w:p>
    <w:p w:rsidR="00DA59CC" w:rsidRDefault="00DA59CC" w:rsidP="00DA59CC">
      <w:pPr>
        <w:tabs>
          <w:tab w:val="left" w:pos="1946"/>
        </w:tabs>
        <w:rPr>
          <w:sz w:val="28"/>
        </w:rPr>
      </w:pPr>
    </w:p>
    <w:p w:rsidR="00DA59CC" w:rsidRDefault="000B0EAE" w:rsidP="00DA59CC">
      <w:pPr>
        <w:rPr>
          <w:sz w:val="28"/>
        </w:rPr>
      </w:pPr>
      <w:r>
        <w:rPr>
          <w:sz w:val="28"/>
        </w:rPr>
        <w:pict>
          <v:line id="_x0000_s1447" style="position:absolute;z-index:251649536" from="24.75pt,15.15pt" to="474.75pt,15.15pt" strokeweight="3pt">
            <v:stroke endarrow="block"/>
            <w10:wrap anchorx="page"/>
          </v:line>
        </w:pict>
      </w:r>
      <w:r w:rsidR="00DA59CC">
        <w:rPr>
          <w:sz w:val="28"/>
        </w:rPr>
        <w:t xml:space="preserve">                                </w:t>
      </w:r>
    </w:p>
    <w:p w:rsidR="00DA59CC" w:rsidRDefault="000B0EAE" w:rsidP="00DA59CC">
      <w:pPr>
        <w:rPr>
          <w:sz w:val="28"/>
        </w:rPr>
      </w:pPr>
      <w:r>
        <w:rPr>
          <w:sz w:val="28"/>
        </w:rPr>
        <w:pict>
          <v:shape id="_x0000_s1450" type="#_x0000_t202" style="position:absolute;margin-left:362.45pt;margin-top:5.8pt;width:124.85pt;height:52.3pt;z-index:251652608" strokecolor="white">
            <v:textbox>
              <w:txbxContent>
                <w:p w:rsidR="00C51AA9" w:rsidRDefault="00C51AA9" w:rsidP="00DA59CC">
                  <w:r>
                    <w:t xml:space="preserve"> </w:t>
                  </w:r>
                  <w:r>
                    <w:rPr>
                      <w:lang w:val="en-US"/>
                    </w:rPr>
                    <w:t>Q</w:t>
                  </w:r>
                  <w:r>
                    <w:rPr>
                      <w:vertAlign w:val="subscript"/>
                    </w:rPr>
                    <w:t>пост</w:t>
                  </w:r>
                  <w:r>
                    <w:t xml:space="preserve"> (Объем поставок) в 201</w:t>
                  </w:r>
                  <w:r w:rsidRPr="00443465">
                    <w:t>1</w:t>
                  </w:r>
                  <w:r>
                    <w:t>г. 17122тыс.руб.</w:t>
                  </w:r>
                </w:p>
              </w:txbxContent>
            </v:textbox>
            <w10:wrap anchorx="page"/>
          </v:shape>
        </w:pict>
      </w:r>
      <w:r>
        <w:rPr>
          <w:noProof/>
          <w:sz w:val="28"/>
        </w:rPr>
        <w:pict>
          <v:shape id="_x0000_s1453" type="#_x0000_t202" style="position:absolute;margin-left:254.7pt;margin-top:4.35pt;width:82.5pt;height:26.2pt;z-index:251655680" strokecolor="white">
            <v:textbox inset="0,0,0,0">
              <w:txbxContent>
                <w:p w:rsidR="00C51AA9" w:rsidRPr="00443465" w:rsidRDefault="00C51AA9" w:rsidP="00DA59CC">
                  <w:pPr>
                    <w:rPr>
                      <w:vertAlign w:val="subscript"/>
                      <w:lang w:val="en-US"/>
                    </w:rPr>
                  </w:pPr>
                  <w:r>
                    <w:rPr>
                      <w:lang w:val="en-US"/>
                    </w:rPr>
                    <w:t>Q</w:t>
                  </w:r>
                  <w:r>
                    <w:rPr>
                      <w:vertAlign w:val="subscript"/>
                    </w:rPr>
                    <w:t>Б/уб.</w:t>
                  </w:r>
                  <w:r>
                    <w:t>201</w:t>
                  </w:r>
                  <w:r>
                    <w:rPr>
                      <w:lang w:val="en-US"/>
                    </w:rPr>
                    <w:t>1</w:t>
                  </w:r>
                </w:p>
                <w:p w:rsidR="00C51AA9" w:rsidRPr="00310331" w:rsidRDefault="00C51AA9" w:rsidP="00DA59CC">
                  <w:r>
                    <w:t>12664 тыс.руб.</w:t>
                  </w:r>
                </w:p>
              </w:txbxContent>
            </v:textbox>
          </v:shape>
        </w:pict>
      </w:r>
    </w:p>
    <w:p w:rsidR="00DA59CC" w:rsidRDefault="008D409E" w:rsidP="00DA59CC">
      <w:pPr>
        <w:rPr>
          <w:sz w:val="28"/>
        </w:rPr>
      </w:pPr>
      <w:r>
        <w:rPr>
          <w:sz w:val="28"/>
        </w:rPr>
        <w:t>0</w:t>
      </w:r>
    </w:p>
    <w:p w:rsidR="00DA59CC" w:rsidRDefault="00DA59CC" w:rsidP="00DA59CC">
      <w:pPr>
        <w:rPr>
          <w:sz w:val="28"/>
        </w:rPr>
      </w:pPr>
    </w:p>
    <w:p w:rsidR="00DA59CC" w:rsidRDefault="00DA59CC" w:rsidP="00DA59CC">
      <w:pPr>
        <w:rPr>
          <w:sz w:val="28"/>
        </w:rPr>
      </w:pPr>
      <w:r>
        <w:rPr>
          <w:sz w:val="28"/>
        </w:rPr>
        <w:t xml:space="preserve">       </w:t>
      </w:r>
      <w:r w:rsidR="00186290">
        <w:rPr>
          <w:sz w:val="28"/>
        </w:rPr>
        <w:t xml:space="preserve">Рисунок 9 -  </w:t>
      </w:r>
      <w:r>
        <w:rPr>
          <w:sz w:val="28"/>
        </w:rPr>
        <w:t xml:space="preserve"> График определения безубыточности</w:t>
      </w:r>
    </w:p>
    <w:p w:rsidR="003167AC" w:rsidRPr="00EB01F9" w:rsidRDefault="003167AC" w:rsidP="00DA59CC">
      <w:pPr>
        <w:rPr>
          <w:sz w:val="28"/>
        </w:rPr>
      </w:pPr>
    </w:p>
    <w:p w:rsidR="00431C9D" w:rsidRDefault="00431C9D">
      <w:pPr>
        <w:rPr>
          <w:sz w:val="28"/>
          <w:szCs w:val="28"/>
        </w:rPr>
      </w:pPr>
      <w:r>
        <w:rPr>
          <w:sz w:val="28"/>
          <w:szCs w:val="28"/>
        </w:rPr>
        <w:br w:type="page"/>
      </w:r>
    </w:p>
    <w:p w:rsidR="00A35EE2" w:rsidRDefault="00A35EE2" w:rsidP="003167AC">
      <w:pPr>
        <w:spacing w:line="360" w:lineRule="auto"/>
        <w:ind w:firstLine="570"/>
        <w:rPr>
          <w:b/>
          <w:sz w:val="28"/>
          <w:szCs w:val="28"/>
        </w:rPr>
      </w:pPr>
      <w:r w:rsidRPr="003167AC">
        <w:rPr>
          <w:sz w:val="28"/>
          <w:szCs w:val="28"/>
        </w:rPr>
        <w:lastRenderedPageBreak/>
        <w:t>5. Безопасность и экологичность проекта</w:t>
      </w:r>
    </w:p>
    <w:p w:rsidR="00DE3244" w:rsidRDefault="00DE3244" w:rsidP="00C068D9">
      <w:pPr>
        <w:spacing w:line="360" w:lineRule="auto"/>
        <w:jc w:val="center"/>
        <w:rPr>
          <w:b/>
          <w:sz w:val="28"/>
          <w:szCs w:val="28"/>
        </w:rPr>
      </w:pPr>
    </w:p>
    <w:p w:rsidR="002E1E9B" w:rsidRPr="00C068D9" w:rsidRDefault="00D902B4" w:rsidP="003167AC">
      <w:pPr>
        <w:spacing w:line="360" w:lineRule="auto"/>
        <w:ind w:firstLine="513"/>
        <w:rPr>
          <w:b/>
          <w:sz w:val="28"/>
          <w:szCs w:val="28"/>
        </w:rPr>
      </w:pPr>
      <w:r w:rsidRPr="003167AC">
        <w:rPr>
          <w:sz w:val="28"/>
          <w:szCs w:val="28"/>
        </w:rPr>
        <w:t>5</w:t>
      </w:r>
      <w:r w:rsidR="0039669B" w:rsidRPr="003167AC">
        <w:rPr>
          <w:sz w:val="28"/>
          <w:szCs w:val="28"/>
        </w:rPr>
        <w:t>.1 Анализ опасных и вредных факторов на проектируемом участке и мероприятия по безопасности труда</w:t>
      </w:r>
    </w:p>
    <w:p w:rsidR="0039669B" w:rsidRDefault="0039669B" w:rsidP="002E1E9B">
      <w:pPr>
        <w:spacing w:line="360" w:lineRule="auto"/>
        <w:ind w:firstLine="540"/>
        <w:jc w:val="both"/>
        <w:rPr>
          <w:sz w:val="28"/>
          <w:szCs w:val="28"/>
        </w:rPr>
      </w:pPr>
    </w:p>
    <w:p w:rsidR="0039669B" w:rsidRDefault="00492EE1" w:rsidP="002E1E9B">
      <w:pPr>
        <w:spacing w:line="360" w:lineRule="auto"/>
        <w:ind w:firstLine="540"/>
        <w:jc w:val="both"/>
        <w:rPr>
          <w:sz w:val="28"/>
          <w:szCs w:val="28"/>
        </w:rPr>
      </w:pPr>
      <w:r>
        <w:rPr>
          <w:sz w:val="28"/>
          <w:szCs w:val="28"/>
        </w:rPr>
        <w:t xml:space="preserve">Все </w:t>
      </w:r>
      <w:r w:rsidR="008D4BFD">
        <w:rPr>
          <w:sz w:val="28"/>
          <w:szCs w:val="28"/>
        </w:rPr>
        <w:t xml:space="preserve">опасные </w:t>
      </w:r>
      <w:r w:rsidR="00B51CDE" w:rsidRPr="0075068E">
        <w:rPr>
          <w:sz w:val="28"/>
          <w:szCs w:val="28"/>
        </w:rPr>
        <w:t xml:space="preserve"> </w:t>
      </w:r>
      <w:r w:rsidR="00B51CDE">
        <w:rPr>
          <w:sz w:val="28"/>
          <w:szCs w:val="28"/>
        </w:rPr>
        <w:t xml:space="preserve">и </w:t>
      </w:r>
      <w:r w:rsidR="0075068E">
        <w:rPr>
          <w:sz w:val="28"/>
          <w:szCs w:val="28"/>
        </w:rPr>
        <w:t>вредные производственные факторы подразделяются по природе действия на следующие группы в соответствии с ГОСТ 12.0003-74.</w:t>
      </w:r>
    </w:p>
    <w:p w:rsidR="0075068E" w:rsidRDefault="0075068E" w:rsidP="002E1E9B">
      <w:pPr>
        <w:spacing w:line="360" w:lineRule="auto"/>
        <w:ind w:firstLine="540"/>
        <w:jc w:val="both"/>
        <w:rPr>
          <w:sz w:val="28"/>
          <w:szCs w:val="28"/>
        </w:rPr>
      </w:pPr>
      <w:r>
        <w:rPr>
          <w:sz w:val="28"/>
          <w:szCs w:val="28"/>
        </w:rPr>
        <w:t>- физические;</w:t>
      </w:r>
    </w:p>
    <w:p w:rsidR="0075068E" w:rsidRDefault="0075068E" w:rsidP="002E1E9B">
      <w:pPr>
        <w:spacing w:line="360" w:lineRule="auto"/>
        <w:ind w:firstLine="540"/>
        <w:jc w:val="both"/>
        <w:rPr>
          <w:sz w:val="28"/>
          <w:szCs w:val="28"/>
        </w:rPr>
      </w:pPr>
      <w:r>
        <w:rPr>
          <w:sz w:val="28"/>
          <w:szCs w:val="28"/>
        </w:rPr>
        <w:t>- биологические;</w:t>
      </w:r>
    </w:p>
    <w:p w:rsidR="0075068E" w:rsidRDefault="0075068E" w:rsidP="002E1E9B">
      <w:pPr>
        <w:spacing w:line="360" w:lineRule="auto"/>
        <w:ind w:firstLine="540"/>
        <w:jc w:val="both"/>
        <w:rPr>
          <w:sz w:val="28"/>
          <w:szCs w:val="28"/>
        </w:rPr>
      </w:pPr>
      <w:r>
        <w:rPr>
          <w:sz w:val="28"/>
          <w:szCs w:val="28"/>
        </w:rPr>
        <w:t>- химические;</w:t>
      </w:r>
    </w:p>
    <w:p w:rsidR="0075068E" w:rsidRDefault="0075068E" w:rsidP="002E1E9B">
      <w:pPr>
        <w:spacing w:line="360" w:lineRule="auto"/>
        <w:ind w:firstLine="540"/>
        <w:jc w:val="both"/>
        <w:rPr>
          <w:sz w:val="28"/>
          <w:szCs w:val="28"/>
        </w:rPr>
      </w:pPr>
      <w:r>
        <w:rPr>
          <w:sz w:val="28"/>
          <w:szCs w:val="28"/>
        </w:rPr>
        <w:t>- психофичические.</w:t>
      </w:r>
    </w:p>
    <w:p w:rsidR="0075068E" w:rsidRDefault="0075068E" w:rsidP="002E1E9B">
      <w:pPr>
        <w:spacing w:line="360" w:lineRule="auto"/>
        <w:ind w:firstLine="540"/>
        <w:jc w:val="both"/>
        <w:rPr>
          <w:sz w:val="28"/>
          <w:szCs w:val="28"/>
        </w:rPr>
      </w:pPr>
      <w:r>
        <w:rPr>
          <w:sz w:val="28"/>
          <w:szCs w:val="28"/>
        </w:rPr>
        <w:t xml:space="preserve">В условиях гибкого </w:t>
      </w:r>
      <w:r w:rsidR="006F77C4">
        <w:rPr>
          <w:sz w:val="28"/>
          <w:szCs w:val="28"/>
        </w:rPr>
        <w:t xml:space="preserve">автоматизированного производства при механической обработке ротационных деталей могут иметь место следующие факторы: движущиеся изделия, заготовки, материалы; </w:t>
      </w:r>
      <w:r w:rsidR="003A1216">
        <w:rPr>
          <w:sz w:val="28"/>
          <w:szCs w:val="28"/>
        </w:rPr>
        <w:t>подвижные части производственного и вспомогательного оборудования; повышенный уровень шума на рабочем месте; повышенный уровень вибраций; опасный уровень напряжения цепи, замыкание которой может произойти через тело человека.</w:t>
      </w:r>
    </w:p>
    <w:p w:rsidR="0084677C" w:rsidRDefault="0084677C" w:rsidP="002E1E9B">
      <w:pPr>
        <w:spacing w:line="360" w:lineRule="auto"/>
        <w:ind w:firstLine="540"/>
        <w:jc w:val="both"/>
        <w:rPr>
          <w:sz w:val="28"/>
          <w:szCs w:val="28"/>
        </w:rPr>
      </w:pPr>
      <w:r>
        <w:rPr>
          <w:sz w:val="28"/>
          <w:szCs w:val="28"/>
        </w:rPr>
        <w:t>Все применяемые в машиностроении защитные устройства можно разделить на следующие основные группы: оградительные, предохранительные, блокирующие, сигнализирующие, а также системы дистанционного управления машинами и специальные устройства.</w:t>
      </w:r>
    </w:p>
    <w:p w:rsidR="003A1216" w:rsidRDefault="0084677C" w:rsidP="002E1E9B">
      <w:pPr>
        <w:spacing w:line="360" w:lineRule="auto"/>
        <w:ind w:firstLine="540"/>
        <w:jc w:val="both"/>
        <w:rPr>
          <w:sz w:val="28"/>
          <w:szCs w:val="28"/>
        </w:rPr>
      </w:pPr>
      <w:r>
        <w:rPr>
          <w:sz w:val="28"/>
          <w:szCs w:val="28"/>
        </w:rPr>
        <w:t xml:space="preserve"> </w:t>
      </w:r>
      <w:r w:rsidR="00B672B9">
        <w:rPr>
          <w:sz w:val="28"/>
          <w:szCs w:val="28"/>
        </w:rPr>
        <w:t>Оградительные устройства- средства защиты, препятствующие попаданию человека в опасную зону. Оградительные устройства применяются для изоляции систем привода машин и агрегатов, зоны обработки станков, прессов, ограждения токоведущих частей.</w:t>
      </w:r>
    </w:p>
    <w:p w:rsidR="00B672B9" w:rsidRDefault="00B672B9" w:rsidP="002E1E9B">
      <w:pPr>
        <w:spacing w:line="360" w:lineRule="auto"/>
        <w:ind w:firstLine="540"/>
        <w:jc w:val="both"/>
        <w:rPr>
          <w:sz w:val="28"/>
          <w:szCs w:val="28"/>
        </w:rPr>
      </w:pPr>
      <w:r>
        <w:rPr>
          <w:sz w:val="28"/>
          <w:szCs w:val="28"/>
        </w:rPr>
        <w:t xml:space="preserve">Защитные устройства, ограждающие зону </w:t>
      </w:r>
      <w:r w:rsidR="00B5163F">
        <w:rPr>
          <w:sz w:val="28"/>
          <w:szCs w:val="28"/>
        </w:rPr>
        <w:t>обработки, должны защищать работающего от отлетающей стружки и смазочно</w:t>
      </w:r>
      <w:r w:rsidR="0077450C">
        <w:rPr>
          <w:sz w:val="28"/>
          <w:szCs w:val="28"/>
        </w:rPr>
        <w:t xml:space="preserve"> </w:t>
      </w:r>
      <w:r w:rsidR="00B5163F">
        <w:rPr>
          <w:sz w:val="28"/>
          <w:szCs w:val="28"/>
        </w:rPr>
        <w:t>-</w:t>
      </w:r>
      <w:r w:rsidR="0077450C">
        <w:rPr>
          <w:sz w:val="28"/>
          <w:szCs w:val="28"/>
        </w:rPr>
        <w:t xml:space="preserve"> </w:t>
      </w:r>
      <w:r w:rsidR="00B5163F">
        <w:rPr>
          <w:sz w:val="28"/>
          <w:szCs w:val="28"/>
        </w:rPr>
        <w:t>охлаждающих жидкостей.</w:t>
      </w:r>
    </w:p>
    <w:p w:rsidR="00B5163F" w:rsidRDefault="00B5163F" w:rsidP="002E1E9B">
      <w:pPr>
        <w:spacing w:line="360" w:lineRule="auto"/>
        <w:ind w:firstLine="540"/>
        <w:jc w:val="both"/>
        <w:rPr>
          <w:sz w:val="28"/>
          <w:szCs w:val="28"/>
        </w:rPr>
      </w:pPr>
      <w:r>
        <w:rPr>
          <w:sz w:val="28"/>
          <w:szCs w:val="28"/>
        </w:rPr>
        <w:lastRenderedPageBreak/>
        <w:t>Предохранительные защитные устройства предназначены для автоматического отключения агрегатов и машин при отключении какого-либо параметра, характеризующего режим работы оборудования, за пределы допустимых значений.</w:t>
      </w:r>
    </w:p>
    <w:p w:rsidR="00B5163F" w:rsidRDefault="00B5163F" w:rsidP="002E1E9B">
      <w:pPr>
        <w:spacing w:line="360" w:lineRule="auto"/>
        <w:ind w:firstLine="540"/>
        <w:jc w:val="both"/>
        <w:rPr>
          <w:sz w:val="28"/>
          <w:szCs w:val="28"/>
        </w:rPr>
      </w:pPr>
      <w:r>
        <w:rPr>
          <w:sz w:val="28"/>
          <w:szCs w:val="28"/>
        </w:rPr>
        <w:t>Блокирующие устройства исключают возможность проникновения человека в опасную зону, либо устраняют опасный фактор на время пребывания человека в этой зоне.</w:t>
      </w:r>
    </w:p>
    <w:p w:rsidR="00B5163F" w:rsidRDefault="00B5163F" w:rsidP="002E1E9B">
      <w:pPr>
        <w:spacing w:line="360" w:lineRule="auto"/>
        <w:ind w:firstLine="540"/>
        <w:jc w:val="both"/>
        <w:rPr>
          <w:sz w:val="28"/>
          <w:szCs w:val="28"/>
        </w:rPr>
      </w:pPr>
      <w:r>
        <w:rPr>
          <w:sz w:val="28"/>
          <w:szCs w:val="28"/>
        </w:rPr>
        <w:t>Сигнализирующие устройства – это средства информации о работе технологического оборудования, а также о опасных и вредных факторах, которые при этом возникают.</w:t>
      </w:r>
    </w:p>
    <w:p w:rsidR="00310725" w:rsidRDefault="00B5163F" w:rsidP="002E1E9B">
      <w:pPr>
        <w:spacing w:line="360" w:lineRule="auto"/>
        <w:ind w:firstLine="540"/>
        <w:jc w:val="both"/>
        <w:rPr>
          <w:sz w:val="28"/>
          <w:szCs w:val="28"/>
        </w:rPr>
      </w:pPr>
      <w:r>
        <w:rPr>
          <w:sz w:val="28"/>
          <w:szCs w:val="28"/>
        </w:rPr>
        <w:t xml:space="preserve">Металлообрабатывающие станки- основной вид оборудования проектируемого участка. Общие требования безопасности, предъявляемые к металлообрабатывающим станкам определены ГОСТ 12.2.009-15, а </w:t>
      </w:r>
      <w:r w:rsidR="006A057E">
        <w:rPr>
          <w:sz w:val="28"/>
          <w:szCs w:val="28"/>
        </w:rPr>
        <w:t xml:space="preserve"> дополнительные </w:t>
      </w:r>
      <w:r w:rsidR="00310725">
        <w:rPr>
          <w:sz w:val="28"/>
          <w:szCs w:val="28"/>
        </w:rPr>
        <w:t>требования, вызванные особенностями их конструкции и условий эксплуатации указываются в нормативно-технической документации на станки.</w:t>
      </w:r>
    </w:p>
    <w:p w:rsidR="00391E44" w:rsidRDefault="00B45DC4" w:rsidP="002E1E9B">
      <w:pPr>
        <w:spacing w:line="360" w:lineRule="auto"/>
        <w:ind w:firstLine="540"/>
        <w:jc w:val="both"/>
        <w:rPr>
          <w:sz w:val="28"/>
          <w:szCs w:val="28"/>
        </w:rPr>
      </w:pPr>
      <w:r>
        <w:rPr>
          <w:sz w:val="28"/>
          <w:szCs w:val="28"/>
        </w:rPr>
        <w:t xml:space="preserve">Конструкция защитных устройств не должна ограничивать </w:t>
      </w:r>
      <w:r w:rsidR="00391E44">
        <w:rPr>
          <w:sz w:val="28"/>
          <w:szCs w:val="28"/>
        </w:rPr>
        <w:t>технологические возможности станка и вызывать неудобства при работе.</w:t>
      </w:r>
    </w:p>
    <w:p w:rsidR="00391E44" w:rsidRDefault="00391E44" w:rsidP="002E1E9B">
      <w:pPr>
        <w:spacing w:line="360" w:lineRule="auto"/>
        <w:ind w:firstLine="540"/>
        <w:jc w:val="both"/>
        <w:rPr>
          <w:sz w:val="28"/>
          <w:szCs w:val="28"/>
        </w:rPr>
      </w:pPr>
      <w:r>
        <w:rPr>
          <w:sz w:val="28"/>
          <w:szCs w:val="28"/>
        </w:rPr>
        <w:t>Во всех случаях крепление защитных устройств должно быть надежным и не допускать самооткрывания.</w:t>
      </w:r>
    </w:p>
    <w:p w:rsidR="001A5BBA" w:rsidRDefault="00391E44" w:rsidP="002E1E9B">
      <w:pPr>
        <w:spacing w:line="360" w:lineRule="auto"/>
        <w:ind w:firstLine="540"/>
        <w:jc w:val="both"/>
        <w:rPr>
          <w:sz w:val="28"/>
          <w:szCs w:val="28"/>
        </w:rPr>
      </w:pPr>
      <w:r>
        <w:rPr>
          <w:sz w:val="28"/>
          <w:szCs w:val="28"/>
        </w:rPr>
        <w:t xml:space="preserve">Автоматы и полуавтоматы оборудуют автоматической блокировкой, не допускающей включение </w:t>
      </w:r>
      <w:r w:rsidR="001A5BBA">
        <w:rPr>
          <w:sz w:val="28"/>
          <w:szCs w:val="28"/>
        </w:rPr>
        <w:t>рабочего цикла при открытом защитном кожухе.</w:t>
      </w:r>
    </w:p>
    <w:p w:rsidR="001A5BBA" w:rsidRDefault="001A5BBA" w:rsidP="002E1E9B">
      <w:pPr>
        <w:spacing w:line="360" w:lineRule="auto"/>
        <w:ind w:firstLine="540"/>
        <w:jc w:val="both"/>
        <w:rPr>
          <w:sz w:val="28"/>
          <w:szCs w:val="28"/>
        </w:rPr>
      </w:pPr>
      <w:r>
        <w:rPr>
          <w:sz w:val="28"/>
          <w:szCs w:val="28"/>
        </w:rPr>
        <w:t>Условия труда на пультах управления ГПМ должны полностью отвечать правилам охраны труда для постоянных рабочих мест (воздух рабочей зоны, шум, вибрация).</w:t>
      </w:r>
    </w:p>
    <w:p w:rsidR="00C21188" w:rsidRDefault="00C21188" w:rsidP="002E1E9B">
      <w:pPr>
        <w:spacing w:line="360" w:lineRule="auto"/>
        <w:ind w:firstLine="540"/>
        <w:jc w:val="both"/>
        <w:rPr>
          <w:sz w:val="28"/>
          <w:szCs w:val="28"/>
        </w:rPr>
      </w:pPr>
      <w:r>
        <w:rPr>
          <w:sz w:val="28"/>
          <w:szCs w:val="28"/>
        </w:rPr>
        <w:t>Повсеместно должны использоваться системы блокировки, исключающие перевод автоматики на наладочный или автоматический режим, в последовательности, не отвечающей требованиям технологического процесса.</w:t>
      </w:r>
    </w:p>
    <w:p w:rsidR="00B5163F" w:rsidRDefault="007571D9" w:rsidP="002E1E9B">
      <w:pPr>
        <w:spacing w:line="360" w:lineRule="auto"/>
        <w:ind w:firstLine="540"/>
        <w:jc w:val="both"/>
        <w:rPr>
          <w:sz w:val="28"/>
          <w:szCs w:val="28"/>
        </w:rPr>
      </w:pPr>
      <w:r>
        <w:rPr>
          <w:sz w:val="28"/>
          <w:szCs w:val="28"/>
        </w:rPr>
        <w:lastRenderedPageBreak/>
        <w:t>Следует широко применя</w:t>
      </w:r>
      <w:r w:rsidR="00C21188">
        <w:rPr>
          <w:sz w:val="28"/>
          <w:szCs w:val="28"/>
        </w:rPr>
        <w:t>т</w:t>
      </w:r>
      <w:r>
        <w:rPr>
          <w:sz w:val="28"/>
          <w:szCs w:val="28"/>
        </w:rPr>
        <w:t>ь</w:t>
      </w:r>
      <w:r w:rsidR="00C21188">
        <w:rPr>
          <w:sz w:val="28"/>
          <w:szCs w:val="28"/>
        </w:rPr>
        <w:t xml:space="preserve"> сигнальные устройства, они предназначены для из</w:t>
      </w:r>
      <w:r>
        <w:rPr>
          <w:sz w:val="28"/>
          <w:szCs w:val="28"/>
        </w:rPr>
        <w:t>вещения о ходе технологического процесса, о наличии неисправностей и поломок, как основного оборудования, так и систем вентиляции, вспомогательного оборудования и прочих.</w:t>
      </w:r>
      <w:r w:rsidR="006A057E">
        <w:rPr>
          <w:sz w:val="28"/>
          <w:szCs w:val="28"/>
        </w:rPr>
        <w:t xml:space="preserve"> </w:t>
      </w:r>
    </w:p>
    <w:p w:rsidR="007571D9" w:rsidRDefault="001E597F" w:rsidP="002E1E9B">
      <w:pPr>
        <w:spacing w:line="360" w:lineRule="auto"/>
        <w:ind w:firstLine="540"/>
        <w:jc w:val="both"/>
        <w:rPr>
          <w:sz w:val="28"/>
          <w:szCs w:val="28"/>
        </w:rPr>
      </w:pPr>
      <w:r>
        <w:rPr>
          <w:sz w:val="28"/>
          <w:szCs w:val="28"/>
        </w:rPr>
        <w:t xml:space="preserve">Основное внимание на производстве должно уделяться обеспечению </w:t>
      </w:r>
      <w:r w:rsidR="000107D1">
        <w:rPr>
          <w:sz w:val="28"/>
          <w:szCs w:val="28"/>
        </w:rPr>
        <w:t>безопасных условий труда при проведении ремонтных и наладочных работ.</w:t>
      </w:r>
    </w:p>
    <w:p w:rsidR="000107D1" w:rsidRDefault="000107D1" w:rsidP="002E1E9B">
      <w:pPr>
        <w:spacing w:line="360" w:lineRule="auto"/>
        <w:ind w:firstLine="540"/>
        <w:jc w:val="both"/>
        <w:rPr>
          <w:sz w:val="28"/>
          <w:szCs w:val="28"/>
        </w:rPr>
      </w:pPr>
      <w:r>
        <w:rPr>
          <w:sz w:val="28"/>
          <w:szCs w:val="28"/>
        </w:rPr>
        <w:t>Для периодической смены инструмента, регулировки и переналадки станков с ЧПУ, их смазки и чистки, а также мелкого ремонта, в цикле работы участка должно быть предусмотрено специальное время. Все перечисленные работы должны выполняться на обесточенном оборудовании.</w:t>
      </w:r>
    </w:p>
    <w:p w:rsidR="000107D1" w:rsidRDefault="000107D1" w:rsidP="002E1E9B">
      <w:pPr>
        <w:spacing w:line="360" w:lineRule="auto"/>
        <w:ind w:firstLine="540"/>
        <w:jc w:val="both"/>
        <w:rPr>
          <w:sz w:val="28"/>
          <w:szCs w:val="28"/>
        </w:rPr>
      </w:pPr>
      <w:r>
        <w:rPr>
          <w:sz w:val="28"/>
          <w:szCs w:val="28"/>
        </w:rPr>
        <w:t xml:space="preserve">Планировка роботизированных участков должна обеспечивать удобный и безопасный доступ обслуживающего персонала к основному </w:t>
      </w:r>
      <w:r w:rsidR="00367D27">
        <w:rPr>
          <w:sz w:val="28"/>
          <w:szCs w:val="28"/>
        </w:rPr>
        <w:t xml:space="preserve">и вспомогательному технологическому оборудованию и органам аварийного отключения и управления промышленными роботами. </w:t>
      </w:r>
      <w:r w:rsidR="00314C19">
        <w:rPr>
          <w:sz w:val="28"/>
          <w:szCs w:val="28"/>
        </w:rPr>
        <w:t>При планировке участка необходимо исключить пересечение трасс следования оператора и исполнительных устройств вспомогательного оборудования и обеспечить свободу перемещений обслуживающего персонала, сведя до минимума возможность появления посторонних лиц.</w:t>
      </w:r>
    </w:p>
    <w:p w:rsidR="00D63D15" w:rsidRDefault="00D56516" w:rsidP="002E1E9B">
      <w:pPr>
        <w:spacing w:line="360" w:lineRule="auto"/>
        <w:ind w:firstLine="540"/>
        <w:jc w:val="both"/>
        <w:rPr>
          <w:sz w:val="28"/>
          <w:szCs w:val="28"/>
        </w:rPr>
      </w:pPr>
      <w:r>
        <w:rPr>
          <w:sz w:val="28"/>
          <w:szCs w:val="28"/>
        </w:rPr>
        <w:t xml:space="preserve">Пульт управления промышленными роботами должен размещаться вне рабочего пространства ПР; </w:t>
      </w:r>
      <w:r w:rsidR="0034040D">
        <w:rPr>
          <w:sz w:val="28"/>
          <w:szCs w:val="28"/>
        </w:rPr>
        <w:t xml:space="preserve">вокруг него должно предусматриваться достаточно места, чтобы оператору был обеспечен беспрепятственный доступ </w:t>
      </w:r>
      <w:r w:rsidR="00D63D15">
        <w:rPr>
          <w:sz w:val="28"/>
          <w:szCs w:val="28"/>
        </w:rPr>
        <w:t>к кнопке аварийного отключения. Участок необходимо ограждать и обозначать сигнальными цветами и знаками безопасности, в соответствии с требованиями ГОСТ 12.4.026-76.</w:t>
      </w:r>
    </w:p>
    <w:p w:rsidR="00FE7D38" w:rsidRDefault="00D63D15" w:rsidP="002E1E9B">
      <w:pPr>
        <w:spacing w:line="360" w:lineRule="auto"/>
        <w:ind w:firstLine="540"/>
        <w:jc w:val="both"/>
        <w:rPr>
          <w:sz w:val="28"/>
          <w:szCs w:val="28"/>
        </w:rPr>
      </w:pPr>
      <w:r>
        <w:rPr>
          <w:sz w:val="28"/>
          <w:szCs w:val="28"/>
        </w:rPr>
        <w:t xml:space="preserve">Вход в зону ограждения </w:t>
      </w:r>
      <w:r w:rsidR="00FE7D38">
        <w:rPr>
          <w:sz w:val="28"/>
          <w:szCs w:val="28"/>
        </w:rPr>
        <w:t>следует блокировать с системой управления. Блокировка должна отключать оборудование, работающее в автоматическом режиме, при входе в зону ограждения человека.</w:t>
      </w:r>
    </w:p>
    <w:p w:rsidR="00DB0F23" w:rsidRDefault="00FE7D38" w:rsidP="002E1E9B">
      <w:pPr>
        <w:spacing w:line="360" w:lineRule="auto"/>
        <w:ind w:firstLine="540"/>
        <w:jc w:val="both"/>
        <w:rPr>
          <w:sz w:val="28"/>
          <w:szCs w:val="28"/>
        </w:rPr>
      </w:pPr>
      <w:r>
        <w:rPr>
          <w:sz w:val="28"/>
          <w:szCs w:val="28"/>
        </w:rPr>
        <w:t xml:space="preserve">Конструкция ограждения </w:t>
      </w:r>
      <w:r w:rsidR="00DB0F23">
        <w:rPr>
          <w:sz w:val="28"/>
          <w:szCs w:val="28"/>
        </w:rPr>
        <w:t xml:space="preserve">не должна затруднять проведения визуального контроля оператором за работой участка. Рекомендуемая высота ограждения- </w:t>
      </w:r>
      <w:smartTag w:uri="urn:schemas-microsoft-com:office:smarttags" w:element="metricconverter">
        <w:smartTagPr>
          <w:attr w:name="ProductID" w:val="1300 мм"/>
        </w:smartTagPr>
        <w:r w:rsidR="00DB0F23">
          <w:rPr>
            <w:sz w:val="28"/>
            <w:szCs w:val="28"/>
          </w:rPr>
          <w:lastRenderedPageBreak/>
          <w:t>1300 мм</w:t>
        </w:r>
      </w:smartTag>
      <w:r w:rsidR="00DB0F23">
        <w:rPr>
          <w:sz w:val="28"/>
          <w:szCs w:val="28"/>
        </w:rPr>
        <w:t xml:space="preserve"> от уровня пола при условии, что расстояние от исполнительного устройства ПР до ограждения составляет не менее </w:t>
      </w:r>
      <w:smartTag w:uri="urn:schemas-microsoft-com:office:smarttags" w:element="metricconverter">
        <w:smartTagPr>
          <w:attr w:name="ProductID" w:val="800 мм"/>
        </w:smartTagPr>
        <w:r w:rsidR="00DB0F23">
          <w:rPr>
            <w:sz w:val="28"/>
            <w:szCs w:val="28"/>
          </w:rPr>
          <w:t>800 мм</w:t>
        </w:r>
      </w:smartTag>
      <w:r w:rsidR="00DB0F23">
        <w:rPr>
          <w:sz w:val="28"/>
          <w:szCs w:val="28"/>
        </w:rPr>
        <w:t>. Ограждение выполняется из труб, обшитых металлической сеткой с ячейками 60х60 мм.</w:t>
      </w:r>
    </w:p>
    <w:p w:rsidR="00DB0F23" w:rsidRDefault="00DB0F23" w:rsidP="002E1E9B">
      <w:pPr>
        <w:spacing w:line="360" w:lineRule="auto"/>
        <w:ind w:firstLine="540"/>
        <w:jc w:val="both"/>
        <w:rPr>
          <w:sz w:val="28"/>
          <w:szCs w:val="28"/>
        </w:rPr>
      </w:pPr>
      <w:r>
        <w:rPr>
          <w:sz w:val="28"/>
          <w:szCs w:val="28"/>
        </w:rPr>
        <w:t>Факторы, являющиеся вредными при превышении норм:</w:t>
      </w:r>
    </w:p>
    <w:p w:rsidR="003E5BAE" w:rsidRDefault="00DB0F23" w:rsidP="002E1E9B">
      <w:pPr>
        <w:spacing w:line="360" w:lineRule="auto"/>
        <w:ind w:firstLine="540"/>
        <w:jc w:val="both"/>
        <w:rPr>
          <w:sz w:val="28"/>
          <w:szCs w:val="28"/>
        </w:rPr>
      </w:pPr>
      <w:r>
        <w:rPr>
          <w:sz w:val="28"/>
          <w:szCs w:val="28"/>
        </w:rPr>
        <w:t xml:space="preserve">- относительная </w:t>
      </w:r>
      <w:r w:rsidR="00946CE8">
        <w:rPr>
          <w:sz w:val="28"/>
          <w:szCs w:val="28"/>
        </w:rPr>
        <w:t>влажность</w:t>
      </w:r>
      <w:r w:rsidR="001D6F64">
        <w:rPr>
          <w:sz w:val="28"/>
          <w:szCs w:val="28"/>
        </w:rPr>
        <w:t xml:space="preserve"> </w:t>
      </w:r>
      <w:r w:rsidR="00946CE8">
        <w:rPr>
          <w:sz w:val="28"/>
          <w:szCs w:val="28"/>
        </w:rPr>
        <w:t xml:space="preserve">- ее повышение затрудняет </w:t>
      </w:r>
      <w:r w:rsidR="003E5BAE">
        <w:rPr>
          <w:sz w:val="28"/>
          <w:szCs w:val="28"/>
        </w:rPr>
        <w:t>теплоотдачу организма путем испарения при высокой температуре воздуха и способствует перегреву и наоборот усиливает теплоотдачу организма при низкой температуре, способствуя переохлаждению организма;</w:t>
      </w:r>
    </w:p>
    <w:p w:rsidR="00314C19" w:rsidRDefault="003E5BAE" w:rsidP="002E1E9B">
      <w:pPr>
        <w:spacing w:line="360" w:lineRule="auto"/>
        <w:ind w:firstLine="540"/>
        <w:jc w:val="both"/>
        <w:rPr>
          <w:sz w:val="28"/>
          <w:szCs w:val="28"/>
        </w:rPr>
      </w:pPr>
      <w:r>
        <w:rPr>
          <w:sz w:val="28"/>
          <w:szCs w:val="28"/>
        </w:rPr>
        <w:t>- интенсивность тепловых излучений, запыленность воздуха, освещенность, напряжение электрического поля, магнитного поля, радиоактивные излучения, содержание</w:t>
      </w:r>
      <w:r w:rsidR="00D63D15">
        <w:rPr>
          <w:sz w:val="28"/>
          <w:szCs w:val="28"/>
        </w:rPr>
        <w:t xml:space="preserve"> </w:t>
      </w:r>
      <w:r>
        <w:rPr>
          <w:sz w:val="28"/>
          <w:szCs w:val="28"/>
        </w:rPr>
        <w:t>газов и паров в воздухе.</w:t>
      </w:r>
    </w:p>
    <w:p w:rsidR="003E5BAE" w:rsidRDefault="002A0901" w:rsidP="002E1E9B">
      <w:pPr>
        <w:spacing w:line="360" w:lineRule="auto"/>
        <w:ind w:firstLine="540"/>
        <w:jc w:val="both"/>
        <w:rPr>
          <w:sz w:val="28"/>
          <w:szCs w:val="28"/>
        </w:rPr>
      </w:pPr>
      <w:r>
        <w:rPr>
          <w:sz w:val="28"/>
          <w:szCs w:val="28"/>
        </w:rPr>
        <w:t>Производственным помещениям также необходимо наличие санитарно-гигиенических помещений: гардеробные со шкафчиками, душевые и умывальный комнаты, уборные, помещения для приема пищи, медпункт.</w:t>
      </w:r>
    </w:p>
    <w:p w:rsidR="002A0901" w:rsidRDefault="002A0901" w:rsidP="002E1E9B">
      <w:pPr>
        <w:spacing w:line="360" w:lineRule="auto"/>
        <w:ind w:firstLine="540"/>
        <w:jc w:val="both"/>
        <w:rPr>
          <w:sz w:val="28"/>
          <w:szCs w:val="28"/>
        </w:rPr>
      </w:pPr>
      <w:r>
        <w:rPr>
          <w:sz w:val="28"/>
          <w:szCs w:val="28"/>
        </w:rPr>
        <w:t xml:space="preserve">Вентиляцию необходимо предусматривать во всех </w:t>
      </w:r>
      <w:r w:rsidR="004E3A50">
        <w:rPr>
          <w:sz w:val="28"/>
          <w:szCs w:val="28"/>
        </w:rPr>
        <w:t xml:space="preserve">производственных помещениях, независимо от загрязнения воздуха. Вентиляция может </w:t>
      </w:r>
      <w:r w:rsidR="005815A6">
        <w:rPr>
          <w:sz w:val="28"/>
          <w:szCs w:val="28"/>
        </w:rPr>
        <w:t>быть естественной, механической или смешанной. Чтобы вентиляция была эффективной, массы приточного и удаленного воздуха должны быть равны между собой и быть не менее значения, рассчитанного по формуле:</w:t>
      </w:r>
    </w:p>
    <w:p w:rsidR="005815A6" w:rsidRPr="005412EA" w:rsidRDefault="00AB276B" w:rsidP="00334F6F">
      <w:pPr>
        <w:spacing w:line="360" w:lineRule="auto"/>
        <w:ind w:firstLine="540"/>
        <w:jc w:val="right"/>
        <w:rPr>
          <w:sz w:val="28"/>
          <w:szCs w:val="28"/>
        </w:rPr>
      </w:pPr>
      <w:r w:rsidRPr="00D34C97">
        <w:rPr>
          <w:position w:val="-10"/>
          <w:sz w:val="28"/>
          <w:szCs w:val="28"/>
        </w:rPr>
        <w:object w:dxaOrig="980" w:dyaOrig="320">
          <v:shape id="_x0000_i1279" type="#_x0000_t75" style="width:49.25pt;height:16.6pt" o:ole="">
            <v:imagedata r:id="rId507" o:title=""/>
          </v:shape>
          <o:OLEObject Type="Embed" ProgID="Equation.3" ShapeID="_x0000_i1279" DrawAspect="Content" ObjectID="_1337515458" r:id="rId508"/>
        </w:object>
      </w:r>
      <w:r w:rsidR="00D34C97">
        <w:rPr>
          <w:sz w:val="28"/>
          <w:szCs w:val="28"/>
        </w:rPr>
        <w:t xml:space="preserve">, </w:t>
      </w:r>
      <w:r w:rsidR="00D34C97" w:rsidRPr="005412EA">
        <w:rPr>
          <w:sz w:val="28"/>
          <w:szCs w:val="28"/>
        </w:rPr>
        <w:t>[</w:t>
      </w:r>
      <w:r w:rsidR="00D34C97">
        <w:rPr>
          <w:sz w:val="28"/>
          <w:szCs w:val="28"/>
        </w:rPr>
        <w:t>кг/г</w:t>
      </w:r>
      <w:r w:rsidR="00D34C97" w:rsidRPr="005412EA">
        <w:rPr>
          <w:sz w:val="28"/>
          <w:szCs w:val="28"/>
        </w:rPr>
        <w:t>]</w:t>
      </w:r>
      <w:r w:rsidR="003167AC">
        <w:rPr>
          <w:sz w:val="28"/>
          <w:szCs w:val="28"/>
        </w:rPr>
        <w:t xml:space="preserve">                                                  /18/</w:t>
      </w:r>
    </w:p>
    <w:p w:rsidR="008F7554" w:rsidRDefault="00D34C97" w:rsidP="00D34C97">
      <w:pPr>
        <w:spacing w:line="360" w:lineRule="auto"/>
        <w:ind w:firstLine="540"/>
        <w:jc w:val="both"/>
        <w:rPr>
          <w:sz w:val="28"/>
          <w:szCs w:val="28"/>
        </w:rPr>
      </w:pPr>
      <w:r>
        <w:rPr>
          <w:sz w:val="28"/>
          <w:szCs w:val="28"/>
        </w:rPr>
        <w:t xml:space="preserve">Где </w:t>
      </w:r>
      <w:r w:rsidRPr="00D34C97">
        <w:rPr>
          <w:i/>
          <w:sz w:val="28"/>
          <w:szCs w:val="28"/>
          <w:lang w:val="en-US"/>
        </w:rPr>
        <w:t>j</w:t>
      </w:r>
      <w:r w:rsidRPr="005412EA">
        <w:rPr>
          <w:i/>
          <w:sz w:val="28"/>
          <w:szCs w:val="28"/>
        </w:rPr>
        <w:t>=353/(273+</w:t>
      </w:r>
      <w:r w:rsidRPr="00D34C97">
        <w:rPr>
          <w:i/>
          <w:sz w:val="28"/>
          <w:szCs w:val="28"/>
          <w:lang w:val="en-US"/>
        </w:rPr>
        <w:t>t</w:t>
      </w:r>
      <w:r w:rsidRPr="005412EA">
        <w:rPr>
          <w:i/>
          <w:sz w:val="28"/>
          <w:szCs w:val="28"/>
        </w:rPr>
        <w:t>)</w:t>
      </w:r>
      <w:r w:rsidRPr="005412EA">
        <w:rPr>
          <w:sz w:val="28"/>
          <w:szCs w:val="28"/>
        </w:rPr>
        <w:t xml:space="preserve"> </w:t>
      </w:r>
      <w:r w:rsidR="00AB276B" w:rsidRPr="005412EA">
        <w:rPr>
          <w:sz w:val="28"/>
          <w:szCs w:val="28"/>
        </w:rPr>
        <w:t xml:space="preserve">– </w:t>
      </w:r>
      <w:r w:rsidR="00AB276B">
        <w:rPr>
          <w:sz w:val="28"/>
          <w:szCs w:val="28"/>
        </w:rPr>
        <w:t>плотность приточного</w:t>
      </w:r>
      <w:r w:rsidR="00AB276B" w:rsidRPr="005412EA">
        <w:rPr>
          <w:sz w:val="28"/>
          <w:szCs w:val="28"/>
        </w:rPr>
        <w:t xml:space="preserve"> (</w:t>
      </w:r>
      <w:r w:rsidR="00AB276B">
        <w:rPr>
          <w:sz w:val="28"/>
          <w:szCs w:val="28"/>
        </w:rPr>
        <w:t>наружного</w:t>
      </w:r>
      <w:r w:rsidR="00AB276B" w:rsidRPr="005412EA">
        <w:rPr>
          <w:sz w:val="28"/>
          <w:szCs w:val="28"/>
        </w:rPr>
        <w:t>)</w:t>
      </w:r>
      <w:r w:rsidR="005412EA">
        <w:rPr>
          <w:sz w:val="28"/>
          <w:szCs w:val="28"/>
        </w:rPr>
        <w:t xml:space="preserve"> </w:t>
      </w:r>
      <w:r w:rsidR="007B410A">
        <w:rPr>
          <w:sz w:val="28"/>
          <w:szCs w:val="28"/>
        </w:rPr>
        <w:t xml:space="preserve">или удаляемого (внутреннего) воздуха; </w:t>
      </w:r>
    </w:p>
    <w:p w:rsidR="00D34C97" w:rsidRDefault="007B410A" w:rsidP="00D34C97">
      <w:pPr>
        <w:spacing w:line="360" w:lineRule="auto"/>
        <w:ind w:firstLine="540"/>
        <w:jc w:val="both"/>
        <w:rPr>
          <w:sz w:val="28"/>
          <w:szCs w:val="28"/>
        </w:rPr>
      </w:pPr>
      <w:r w:rsidRPr="004652E4">
        <w:rPr>
          <w:i/>
          <w:sz w:val="28"/>
          <w:szCs w:val="28"/>
          <w:lang w:val="en-US"/>
        </w:rPr>
        <w:t>t</w:t>
      </w:r>
      <w:r>
        <w:rPr>
          <w:sz w:val="28"/>
          <w:szCs w:val="28"/>
        </w:rPr>
        <w:t>- температура воздуха наружного или внутреннего (°С).</w:t>
      </w:r>
    </w:p>
    <w:p w:rsidR="004652E4" w:rsidRDefault="004652E4" w:rsidP="00D34C97">
      <w:pPr>
        <w:spacing w:line="360" w:lineRule="auto"/>
        <w:ind w:firstLine="540"/>
        <w:jc w:val="both"/>
        <w:rPr>
          <w:sz w:val="28"/>
          <w:szCs w:val="28"/>
        </w:rPr>
      </w:pPr>
      <w:r w:rsidRPr="004652E4">
        <w:rPr>
          <w:i/>
          <w:sz w:val="28"/>
          <w:szCs w:val="28"/>
          <w:lang w:val="en-US"/>
        </w:rPr>
        <w:t>W</w:t>
      </w:r>
      <w:r w:rsidRPr="004652E4">
        <w:rPr>
          <w:sz w:val="28"/>
          <w:szCs w:val="28"/>
        </w:rPr>
        <w:t>-</w:t>
      </w:r>
      <w:r>
        <w:rPr>
          <w:sz w:val="28"/>
          <w:szCs w:val="28"/>
        </w:rPr>
        <w:t xml:space="preserve"> требующийся воздухообмен (м</w:t>
      </w:r>
      <w:r>
        <w:rPr>
          <w:sz w:val="28"/>
          <w:szCs w:val="28"/>
          <w:vertAlign w:val="superscript"/>
        </w:rPr>
        <w:t>3</w:t>
      </w:r>
      <w:r>
        <w:rPr>
          <w:sz w:val="28"/>
          <w:szCs w:val="28"/>
        </w:rPr>
        <w:t>/ч).</w:t>
      </w:r>
    </w:p>
    <w:p w:rsidR="004652E4" w:rsidRDefault="00116478" w:rsidP="00D34C97">
      <w:pPr>
        <w:spacing w:line="360" w:lineRule="auto"/>
        <w:ind w:firstLine="540"/>
        <w:jc w:val="both"/>
        <w:rPr>
          <w:sz w:val="28"/>
          <w:szCs w:val="28"/>
        </w:rPr>
      </w:pPr>
      <w:r>
        <w:rPr>
          <w:sz w:val="28"/>
          <w:szCs w:val="28"/>
        </w:rPr>
        <w:t xml:space="preserve">Отопление </w:t>
      </w:r>
      <w:r w:rsidR="00126CE9">
        <w:rPr>
          <w:sz w:val="28"/>
          <w:szCs w:val="28"/>
        </w:rPr>
        <w:t>п</w:t>
      </w:r>
      <w:r w:rsidR="000B3F34">
        <w:rPr>
          <w:sz w:val="28"/>
          <w:szCs w:val="28"/>
        </w:rPr>
        <w:t xml:space="preserve">редусматривается в бытовых и </w:t>
      </w:r>
      <w:r w:rsidR="00126CE9">
        <w:rPr>
          <w:sz w:val="28"/>
          <w:szCs w:val="28"/>
        </w:rPr>
        <w:t>производственных помещениях, где люди находятся во вре</w:t>
      </w:r>
      <w:r w:rsidR="000B3F34">
        <w:rPr>
          <w:sz w:val="28"/>
          <w:szCs w:val="28"/>
        </w:rPr>
        <w:t xml:space="preserve">мя работы постоянно, а теплоты </w:t>
      </w:r>
      <w:r w:rsidR="00126CE9">
        <w:rPr>
          <w:sz w:val="28"/>
          <w:szCs w:val="28"/>
        </w:rPr>
        <w:t>необходимой для условий работы зимой недостаточно.</w:t>
      </w:r>
    </w:p>
    <w:p w:rsidR="00126CE9" w:rsidRDefault="00126CE9" w:rsidP="00D34C97">
      <w:pPr>
        <w:spacing w:line="360" w:lineRule="auto"/>
        <w:ind w:firstLine="540"/>
        <w:jc w:val="both"/>
        <w:rPr>
          <w:sz w:val="28"/>
          <w:szCs w:val="28"/>
        </w:rPr>
      </w:pPr>
      <w:r>
        <w:rPr>
          <w:sz w:val="28"/>
          <w:szCs w:val="28"/>
        </w:rPr>
        <w:lastRenderedPageBreak/>
        <w:t>Электробезопасность является одним из важнейших факторов безопасности людей при выполнении работы. Электробезопасность на производстве обеспечивается соответствующей конструкцией электроустановок, с применением технических способов и средств защиты, организационными и техническими мероприятиями (ГОСТ 12.1.009-76).</w:t>
      </w:r>
    </w:p>
    <w:p w:rsidR="00D510C1" w:rsidRDefault="00636414" w:rsidP="00D34C97">
      <w:pPr>
        <w:spacing w:line="360" w:lineRule="auto"/>
        <w:ind w:firstLine="540"/>
        <w:jc w:val="both"/>
        <w:rPr>
          <w:sz w:val="28"/>
          <w:szCs w:val="28"/>
        </w:rPr>
      </w:pPr>
      <w:r>
        <w:rPr>
          <w:sz w:val="28"/>
          <w:szCs w:val="28"/>
        </w:rPr>
        <w:t>Основными техническими способами и средствами защиты от поражения электрическим током, используемых отдельно или в сочетании друг с другом являются: защитное заземление, защитное зануление, выравнивание потенциалов, малое напряжение, электрическое разделение цепей, защитное отключение, изоляция токоведущих частей, оградительные устройства, предупредительная сигнализация, блокировка, знаки безопасности</w:t>
      </w:r>
      <w:r w:rsidR="00D510C1">
        <w:rPr>
          <w:sz w:val="28"/>
          <w:szCs w:val="28"/>
        </w:rPr>
        <w:t>, изолирующие защитные и предохранительные приспособления.</w:t>
      </w:r>
    </w:p>
    <w:p w:rsidR="009C6D4E" w:rsidRDefault="00D510C1" w:rsidP="00D34C97">
      <w:pPr>
        <w:spacing w:line="360" w:lineRule="auto"/>
        <w:ind w:firstLine="540"/>
        <w:jc w:val="both"/>
        <w:rPr>
          <w:sz w:val="28"/>
          <w:szCs w:val="28"/>
        </w:rPr>
      </w:pPr>
      <w:r>
        <w:rPr>
          <w:sz w:val="28"/>
          <w:szCs w:val="28"/>
        </w:rPr>
        <w:t>Защитным заземлением называется преднамеренное электрическое соединение с землей или ее эквивалентом металлических нетоковедущих частей, которые могут оказаться под напряжением (ГОСТ 12.1.009-76). Защитному заземлению подлежат металлические части электроустановок, доступные для прикосновения человека и не имеющие  други</w:t>
      </w:r>
      <w:r w:rsidR="000B3F34">
        <w:rPr>
          <w:sz w:val="28"/>
          <w:szCs w:val="28"/>
        </w:rPr>
        <w:t>х видов защиты, обеспечивающих э</w:t>
      </w:r>
      <w:r>
        <w:rPr>
          <w:sz w:val="28"/>
          <w:szCs w:val="28"/>
        </w:rPr>
        <w:t>лектробезопасность. Защитное заземление выполняют: во всех случаях при переме</w:t>
      </w:r>
      <w:r w:rsidR="00334F6F">
        <w:rPr>
          <w:sz w:val="28"/>
          <w:szCs w:val="28"/>
        </w:rPr>
        <w:t>нном номинальном напряжении 380</w:t>
      </w:r>
      <w:r>
        <w:rPr>
          <w:sz w:val="28"/>
          <w:szCs w:val="28"/>
        </w:rPr>
        <w:t>В и выше, в помещениях с повышенной опасностью, в особо опасных и в наружных установках при номинальн</w:t>
      </w:r>
      <w:r w:rsidR="00334F6F">
        <w:rPr>
          <w:sz w:val="28"/>
          <w:szCs w:val="28"/>
        </w:rPr>
        <w:t>ом переменном напряжении от 420В до 110</w:t>
      </w:r>
      <w:r>
        <w:rPr>
          <w:sz w:val="28"/>
          <w:szCs w:val="28"/>
        </w:rPr>
        <w:t>В и постоя</w:t>
      </w:r>
      <w:r w:rsidR="00334F6F">
        <w:rPr>
          <w:sz w:val="28"/>
          <w:szCs w:val="28"/>
        </w:rPr>
        <w:t>нном напряжении от 440В до 110</w:t>
      </w:r>
      <w:r>
        <w:rPr>
          <w:sz w:val="28"/>
          <w:szCs w:val="28"/>
        </w:rPr>
        <w:t>В.</w:t>
      </w:r>
      <w:r w:rsidR="00397909">
        <w:rPr>
          <w:sz w:val="28"/>
          <w:szCs w:val="28"/>
        </w:rPr>
        <w:t xml:space="preserve"> Таким образом, элек</w:t>
      </w:r>
      <w:r w:rsidR="00334F6F">
        <w:rPr>
          <w:sz w:val="28"/>
          <w:szCs w:val="28"/>
        </w:rPr>
        <w:t>троустановки напряжением до 420В переменного и до 110</w:t>
      </w:r>
      <w:r w:rsidR="00397909">
        <w:rPr>
          <w:sz w:val="28"/>
          <w:szCs w:val="28"/>
        </w:rPr>
        <w:t>В постоянного напряжения не требуют защитного заземления за исключением некоторых случаев, специально оговариваемых ПУЭ.</w:t>
      </w:r>
    </w:p>
    <w:p w:rsidR="001E3786" w:rsidRDefault="009C6D4E" w:rsidP="00D34C97">
      <w:pPr>
        <w:spacing w:line="360" w:lineRule="auto"/>
        <w:ind w:firstLine="540"/>
        <w:jc w:val="both"/>
        <w:rPr>
          <w:sz w:val="28"/>
          <w:szCs w:val="28"/>
        </w:rPr>
      </w:pPr>
      <w:r>
        <w:rPr>
          <w:sz w:val="28"/>
          <w:szCs w:val="28"/>
        </w:rPr>
        <w:t xml:space="preserve">Высокий уровень шума так же является вредным фактором. Шум повышает утомляемость, снижает трудоспособность, внимание к опасностям и может быть причиной постепенного развития глухоты и нервных </w:t>
      </w:r>
      <w:r>
        <w:rPr>
          <w:sz w:val="28"/>
          <w:szCs w:val="28"/>
        </w:rPr>
        <w:lastRenderedPageBreak/>
        <w:t>расстройств, влияющих</w:t>
      </w:r>
      <w:r w:rsidR="00397909">
        <w:rPr>
          <w:sz w:val="28"/>
          <w:szCs w:val="28"/>
        </w:rPr>
        <w:t xml:space="preserve"> </w:t>
      </w:r>
      <w:r w:rsidR="00DB10FA">
        <w:rPr>
          <w:sz w:val="28"/>
          <w:szCs w:val="28"/>
        </w:rPr>
        <w:t xml:space="preserve">на деятельность сердечно-сосудистой системы, органов пищеварения. Как известно, при колебаниях какого-либо тела, в примыкающих к нему слоях воздуха, с одной стороны образуется избыточное давление, по сравнению с атмосферным, а с другой – разрежение. Эти колебания воздуха передаются его </w:t>
      </w:r>
      <w:r w:rsidR="001E3786">
        <w:rPr>
          <w:sz w:val="28"/>
          <w:szCs w:val="28"/>
        </w:rPr>
        <w:t>соседним слоям в виде звуковым волн.</w:t>
      </w:r>
    </w:p>
    <w:p w:rsidR="00AD78A4" w:rsidRDefault="001E3786" w:rsidP="00D34C97">
      <w:pPr>
        <w:spacing w:line="360" w:lineRule="auto"/>
        <w:ind w:firstLine="540"/>
        <w:jc w:val="both"/>
        <w:rPr>
          <w:sz w:val="28"/>
          <w:szCs w:val="28"/>
        </w:rPr>
      </w:pPr>
      <w:r>
        <w:rPr>
          <w:sz w:val="28"/>
          <w:szCs w:val="28"/>
        </w:rPr>
        <w:t xml:space="preserve">Человек слышит </w:t>
      </w:r>
      <w:r w:rsidR="00806FFE">
        <w:rPr>
          <w:sz w:val="28"/>
          <w:szCs w:val="28"/>
        </w:rPr>
        <w:t xml:space="preserve">звуковые колебания при </w:t>
      </w:r>
      <w:r w:rsidR="00334F6F">
        <w:rPr>
          <w:sz w:val="28"/>
          <w:szCs w:val="28"/>
        </w:rPr>
        <w:t>частотах, приблизительно, от 20Гц до 20</w:t>
      </w:r>
      <w:r w:rsidR="00806FFE">
        <w:rPr>
          <w:sz w:val="28"/>
          <w:szCs w:val="28"/>
        </w:rPr>
        <w:t>кГц.</w:t>
      </w:r>
      <w:r w:rsidR="00AD78A4">
        <w:rPr>
          <w:sz w:val="28"/>
          <w:szCs w:val="28"/>
        </w:rPr>
        <w:t xml:space="preserve"> Ниже этого диапазона</w:t>
      </w:r>
      <w:r w:rsidR="005A4A37">
        <w:rPr>
          <w:sz w:val="28"/>
          <w:szCs w:val="28"/>
        </w:rPr>
        <w:t xml:space="preserve"> </w:t>
      </w:r>
      <w:r w:rsidR="00AD78A4">
        <w:rPr>
          <w:sz w:val="28"/>
          <w:szCs w:val="28"/>
        </w:rPr>
        <w:t>- инфразвуки, выше ультразвуки, которые не слышны, но могут вредно воздействовать на человеческий организм.</w:t>
      </w:r>
    </w:p>
    <w:p w:rsidR="002356C2" w:rsidRDefault="00AD78A4" w:rsidP="00D34C97">
      <w:pPr>
        <w:spacing w:line="360" w:lineRule="auto"/>
        <w:ind w:firstLine="540"/>
        <w:jc w:val="both"/>
        <w:rPr>
          <w:sz w:val="28"/>
          <w:szCs w:val="28"/>
        </w:rPr>
      </w:pPr>
      <w:r>
        <w:rPr>
          <w:sz w:val="28"/>
          <w:szCs w:val="28"/>
        </w:rPr>
        <w:t xml:space="preserve">Чувствительность уха к слышимым звукам разных частот различна, и при равной интенсивности она воспринимается как звуки различной громкости. Кроме того, шум более высоких частот вреднее, поэтому допустимое звуковое давление разных частот, составляющих </w:t>
      </w:r>
      <w:r w:rsidR="002356C2">
        <w:rPr>
          <w:sz w:val="28"/>
          <w:szCs w:val="28"/>
        </w:rPr>
        <w:t>шум, нормируют по полосам частот стандартной ширины, у которых отношение верхних частот к нижним равно 2.</w:t>
      </w:r>
    </w:p>
    <w:p w:rsidR="0005444C" w:rsidRDefault="0005444C" w:rsidP="00D34C97">
      <w:pPr>
        <w:spacing w:line="360" w:lineRule="auto"/>
        <w:ind w:firstLine="540"/>
        <w:jc w:val="both"/>
        <w:rPr>
          <w:sz w:val="28"/>
          <w:szCs w:val="28"/>
        </w:rPr>
      </w:pPr>
      <w:r>
        <w:rPr>
          <w:sz w:val="28"/>
          <w:szCs w:val="28"/>
        </w:rPr>
        <w:t xml:space="preserve">Такая полоса называется октавой. В нормах приводятся средние геометрические значения между нижними и верхними граничными частотами для восьми октавных </w:t>
      </w:r>
      <w:r w:rsidR="00AD78A4">
        <w:rPr>
          <w:sz w:val="28"/>
          <w:szCs w:val="28"/>
        </w:rPr>
        <w:t xml:space="preserve"> </w:t>
      </w:r>
      <w:r w:rsidR="00334F6F">
        <w:rPr>
          <w:sz w:val="28"/>
          <w:szCs w:val="28"/>
        </w:rPr>
        <w:t>частот среднее значение о</w:t>
      </w:r>
      <w:r>
        <w:rPr>
          <w:sz w:val="28"/>
          <w:szCs w:val="28"/>
        </w:rPr>
        <w:t>т 63 до 800</w:t>
      </w:r>
      <w:r w:rsidR="00334F6F">
        <w:rPr>
          <w:sz w:val="28"/>
          <w:szCs w:val="28"/>
        </w:rPr>
        <w:t>0</w:t>
      </w:r>
      <w:r>
        <w:rPr>
          <w:sz w:val="28"/>
          <w:szCs w:val="28"/>
        </w:rPr>
        <w:t>Гц.</w:t>
      </w:r>
    </w:p>
    <w:p w:rsidR="00A06E0E" w:rsidRDefault="00B0549D" w:rsidP="00D34C97">
      <w:pPr>
        <w:spacing w:line="360" w:lineRule="auto"/>
        <w:ind w:firstLine="540"/>
        <w:jc w:val="both"/>
        <w:rPr>
          <w:sz w:val="28"/>
          <w:szCs w:val="28"/>
        </w:rPr>
      </w:pPr>
      <w:r>
        <w:rPr>
          <w:sz w:val="28"/>
          <w:szCs w:val="28"/>
        </w:rPr>
        <w:t xml:space="preserve">Шум редко бывает однотонным. Чаще  всего при разложении шума на частотные составляющие он дает сплошной спектр, то есть без провалов до нуля в какой-либо частотной </w:t>
      </w:r>
      <w:r w:rsidR="00A06E0E">
        <w:rPr>
          <w:sz w:val="28"/>
          <w:szCs w:val="28"/>
        </w:rPr>
        <w:t>полосе звукового диапазона и без резкого увеличения силы звука в какой-либо полосе, по сравнению с другими.</w:t>
      </w:r>
    </w:p>
    <w:p w:rsidR="00D40AD4" w:rsidRDefault="00A06E0E" w:rsidP="00D34C97">
      <w:pPr>
        <w:spacing w:line="360" w:lineRule="auto"/>
        <w:ind w:firstLine="540"/>
        <w:jc w:val="both"/>
        <w:rPr>
          <w:sz w:val="28"/>
          <w:szCs w:val="28"/>
        </w:rPr>
      </w:pPr>
      <w:r>
        <w:rPr>
          <w:sz w:val="28"/>
          <w:szCs w:val="28"/>
        </w:rPr>
        <w:t>Если шум в какой-либо одной полосе имеет уровень не менее 10дБ и более превышающий уровень в соседних полосах, он называется тональным. Такой шум, а также импульсивный (прерывистый</w:t>
      </w:r>
      <w:r w:rsidR="00D40AD4">
        <w:rPr>
          <w:sz w:val="28"/>
          <w:szCs w:val="28"/>
        </w:rPr>
        <w:t>, например, как у отбойного молотка</w:t>
      </w:r>
      <w:r>
        <w:rPr>
          <w:sz w:val="28"/>
          <w:szCs w:val="28"/>
        </w:rPr>
        <w:t>)</w:t>
      </w:r>
      <w:r w:rsidR="00D40AD4">
        <w:rPr>
          <w:sz w:val="28"/>
          <w:szCs w:val="28"/>
        </w:rPr>
        <w:t xml:space="preserve"> вреднее для здоровья человека, чем шум со сплошным, широко полостным спектром. При сравнении с допустимыми нормами, это учитывается поправками, как будет указано ниже.</w:t>
      </w:r>
    </w:p>
    <w:p w:rsidR="003B0CAE" w:rsidRDefault="00D40AD4" w:rsidP="00D34C97">
      <w:pPr>
        <w:spacing w:line="360" w:lineRule="auto"/>
        <w:ind w:firstLine="540"/>
        <w:jc w:val="both"/>
        <w:rPr>
          <w:sz w:val="28"/>
          <w:szCs w:val="28"/>
        </w:rPr>
      </w:pPr>
      <w:r>
        <w:rPr>
          <w:sz w:val="28"/>
          <w:szCs w:val="28"/>
        </w:rPr>
        <w:lastRenderedPageBreak/>
        <w:t>В таблице приведены предельно допустимые уровни звукового</w:t>
      </w:r>
      <w:r w:rsidR="00A06E0E">
        <w:rPr>
          <w:sz w:val="28"/>
          <w:szCs w:val="28"/>
        </w:rPr>
        <w:t xml:space="preserve"> </w:t>
      </w:r>
      <w:r w:rsidR="00806FFE">
        <w:rPr>
          <w:sz w:val="28"/>
          <w:szCs w:val="28"/>
        </w:rPr>
        <w:t xml:space="preserve"> </w:t>
      </w:r>
      <w:r w:rsidR="00DB10FA">
        <w:rPr>
          <w:sz w:val="28"/>
          <w:szCs w:val="28"/>
        </w:rPr>
        <w:t xml:space="preserve"> </w:t>
      </w:r>
      <w:r w:rsidR="002176D1">
        <w:rPr>
          <w:sz w:val="28"/>
          <w:szCs w:val="28"/>
        </w:rPr>
        <w:t xml:space="preserve">давления в октавных полосах для шума со сплошным спектром, действующего на человека более 4 часов в смену, а также допустимый общий уровень (сразу для всех октавных полос), именуемый уровнем звука и измеряемый по шкале шумометра. </w:t>
      </w:r>
      <w:r w:rsidR="003B0CAE">
        <w:rPr>
          <w:sz w:val="28"/>
          <w:szCs w:val="28"/>
        </w:rPr>
        <w:t>Из таблицы видно, что: наибольший уровень звукового давления, допустимый на рабочем месте менее,</w:t>
      </w:r>
      <w:r w:rsidR="003B0CAE" w:rsidRPr="003B0CAE">
        <w:rPr>
          <w:sz w:val="28"/>
          <w:szCs w:val="28"/>
        </w:rPr>
        <w:t xml:space="preserve"> </w:t>
      </w:r>
      <w:r w:rsidR="003B0CAE">
        <w:rPr>
          <w:sz w:val="28"/>
          <w:szCs w:val="28"/>
        </w:rPr>
        <w:t>чем 5 минут в смену для широко полостного шума при частоте 63 Гц составляет</w:t>
      </w:r>
      <w:r w:rsidR="00334F6F">
        <w:rPr>
          <w:sz w:val="28"/>
          <w:szCs w:val="28"/>
        </w:rPr>
        <w:t xml:space="preserve"> 123дБ, а для импульсного -118</w:t>
      </w:r>
      <w:r w:rsidR="003B0CAE">
        <w:rPr>
          <w:sz w:val="28"/>
          <w:szCs w:val="28"/>
        </w:rPr>
        <w:t>дБ.</w:t>
      </w:r>
    </w:p>
    <w:p w:rsidR="001705F1" w:rsidRPr="002360F7" w:rsidRDefault="001705F1" w:rsidP="002360F7">
      <w:pPr>
        <w:spacing w:line="360" w:lineRule="auto"/>
        <w:jc w:val="both"/>
        <w:rPr>
          <w:sz w:val="28"/>
          <w:szCs w:val="28"/>
        </w:rPr>
      </w:pPr>
    </w:p>
    <w:p w:rsidR="001705F1" w:rsidRPr="003167AC" w:rsidRDefault="003167AC" w:rsidP="00D34C97">
      <w:pPr>
        <w:spacing w:line="360" w:lineRule="auto"/>
        <w:ind w:firstLine="540"/>
        <w:jc w:val="both"/>
        <w:rPr>
          <w:sz w:val="28"/>
          <w:szCs w:val="28"/>
        </w:rPr>
      </w:pPr>
      <w:r>
        <w:rPr>
          <w:sz w:val="28"/>
          <w:szCs w:val="28"/>
        </w:rPr>
        <w:t>Таблица 18 – Уровень шума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77"/>
        <w:gridCol w:w="1692"/>
        <w:gridCol w:w="1284"/>
        <w:gridCol w:w="1284"/>
        <w:gridCol w:w="1349"/>
        <w:gridCol w:w="1285"/>
        <w:gridCol w:w="1299"/>
      </w:tblGrid>
      <w:tr w:rsidR="006C61DD" w:rsidRPr="00965031" w:rsidTr="00965031">
        <w:tc>
          <w:tcPr>
            <w:tcW w:w="9570" w:type="dxa"/>
            <w:gridSpan w:val="7"/>
          </w:tcPr>
          <w:p w:rsidR="006C61DD" w:rsidRPr="00965031" w:rsidRDefault="00B52423" w:rsidP="00965031">
            <w:pPr>
              <w:spacing w:line="360" w:lineRule="auto"/>
              <w:jc w:val="center"/>
              <w:rPr>
                <w:sz w:val="28"/>
                <w:szCs w:val="28"/>
              </w:rPr>
            </w:pPr>
            <w:r w:rsidRPr="00965031">
              <w:rPr>
                <w:sz w:val="28"/>
                <w:szCs w:val="28"/>
              </w:rPr>
              <w:t xml:space="preserve">Поправки к уровню звука (дБ) при </w:t>
            </w:r>
          </w:p>
        </w:tc>
      </w:tr>
      <w:tr w:rsidR="00DF2CC1" w:rsidRPr="00965031" w:rsidTr="00965031">
        <w:tc>
          <w:tcPr>
            <w:tcW w:w="2734" w:type="dxa"/>
            <w:gridSpan w:val="2"/>
          </w:tcPr>
          <w:p w:rsidR="00DF2CC1" w:rsidRPr="00965031" w:rsidRDefault="00DF2CC1" w:rsidP="00965031">
            <w:pPr>
              <w:spacing w:line="360" w:lineRule="auto"/>
              <w:jc w:val="center"/>
              <w:rPr>
                <w:sz w:val="28"/>
                <w:szCs w:val="28"/>
              </w:rPr>
            </w:pPr>
            <w:r w:rsidRPr="00965031">
              <w:rPr>
                <w:sz w:val="28"/>
                <w:szCs w:val="28"/>
              </w:rPr>
              <w:t>Шуме</w:t>
            </w:r>
          </w:p>
        </w:tc>
        <w:tc>
          <w:tcPr>
            <w:tcW w:w="6836" w:type="dxa"/>
            <w:gridSpan w:val="5"/>
          </w:tcPr>
          <w:p w:rsidR="00DF2CC1" w:rsidRPr="00965031" w:rsidRDefault="00DF2CC1" w:rsidP="00965031">
            <w:pPr>
              <w:spacing w:line="360" w:lineRule="auto"/>
              <w:jc w:val="center"/>
              <w:rPr>
                <w:sz w:val="28"/>
                <w:szCs w:val="28"/>
              </w:rPr>
            </w:pPr>
            <w:r w:rsidRPr="00965031">
              <w:rPr>
                <w:sz w:val="28"/>
                <w:szCs w:val="28"/>
              </w:rPr>
              <w:t>Суммарной длительности воздействия широкополосного шума за смену</w:t>
            </w:r>
            <w:r w:rsidR="00D87298" w:rsidRPr="00965031">
              <w:rPr>
                <w:sz w:val="28"/>
                <w:szCs w:val="28"/>
              </w:rPr>
              <w:t>, мин</w:t>
            </w:r>
          </w:p>
        </w:tc>
      </w:tr>
      <w:tr w:rsidR="001E56F7" w:rsidRPr="00965031" w:rsidTr="00965031">
        <w:tc>
          <w:tcPr>
            <w:tcW w:w="1367" w:type="dxa"/>
          </w:tcPr>
          <w:p w:rsidR="001E56F7" w:rsidRPr="00965031" w:rsidRDefault="001E56F7" w:rsidP="00965031">
            <w:pPr>
              <w:spacing w:line="360" w:lineRule="auto"/>
              <w:jc w:val="center"/>
              <w:rPr>
                <w:sz w:val="28"/>
                <w:szCs w:val="28"/>
              </w:rPr>
            </w:pPr>
            <w:r w:rsidRPr="00965031">
              <w:rPr>
                <w:sz w:val="28"/>
                <w:szCs w:val="28"/>
              </w:rPr>
              <w:t>Ш</w:t>
            </w:r>
            <w:r w:rsidR="007B3142" w:rsidRPr="00965031">
              <w:rPr>
                <w:sz w:val="28"/>
                <w:szCs w:val="28"/>
              </w:rPr>
              <w:t>ироко</w:t>
            </w:r>
          </w:p>
          <w:p w:rsidR="006C61DD" w:rsidRPr="00965031" w:rsidRDefault="007B3142" w:rsidP="00965031">
            <w:pPr>
              <w:spacing w:line="360" w:lineRule="auto"/>
              <w:jc w:val="center"/>
              <w:rPr>
                <w:sz w:val="28"/>
                <w:szCs w:val="28"/>
              </w:rPr>
            </w:pPr>
            <w:r w:rsidRPr="00965031">
              <w:rPr>
                <w:sz w:val="28"/>
                <w:szCs w:val="28"/>
              </w:rPr>
              <w:t>полосном</w:t>
            </w:r>
          </w:p>
        </w:tc>
        <w:tc>
          <w:tcPr>
            <w:tcW w:w="1367" w:type="dxa"/>
          </w:tcPr>
          <w:p w:rsidR="006C61DD" w:rsidRPr="00965031" w:rsidRDefault="007B3142" w:rsidP="00965031">
            <w:pPr>
              <w:spacing w:line="360" w:lineRule="auto"/>
              <w:jc w:val="center"/>
              <w:rPr>
                <w:sz w:val="28"/>
                <w:szCs w:val="28"/>
              </w:rPr>
            </w:pPr>
            <w:r w:rsidRPr="00965031">
              <w:rPr>
                <w:sz w:val="28"/>
                <w:szCs w:val="28"/>
              </w:rPr>
              <w:t>Тональном или импульсном</w:t>
            </w:r>
          </w:p>
        </w:tc>
        <w:tc>
          <w:tcPr>
            <w:tcW w:w="1367" w:type="dxa"/>
          </w:tcPr>
          <w:p w:rsidR="006C61DD" w:rsidRPr="00965031" w:rsidRDefault="006C61DD" w:rsidP="00965031">
            <w:pPr>
              <w:spacing w:line="360" w:lineRule="auto"/>
              <w:jc w:val="center"/>
              <w:rPr>
                <w:sz w:val="28"/>
                <w:szCs w:val="28"/>
              </w:rPr>
            </w:pPr>
          </w:p>
          <w:p w:rsidR="001E56F7" w:rsidRPr="00965031" w:rsidRDefault="001E56F7" w:rsidP="00965031">
            <w:pPr>
              <w:spacing w:line="360" w:lineRule="auto"/>
              <w:jc w:val="center"/>
              <w:rPr>
                <w:sz w:val="28"/>
                <w:szCs w:val="28"/>
              </w:rPr>
            </w:pPr>
            <w:r w:rsidRPr="00965031">
              <w:rPr>
                <w:sz w:val="28"/>
                <w:szCs w:val="28"/>
              </w:rPr>
              <w:t>4…84</w:t>
            </w:r>
          </w:p>
        </w:tc>
        <w:tc>
          <w:tcPr>
            <w:tcW w:w="1367" w:type="dxa"/>
          </w:tcPr>
          <w:p w:rsidR="006C61DD" w:rsidRPr="00965031" w:rsidRDefault="006C61DD" w:rsidP="00965031">
            <w:pPr>
              <w:spacing w:line="360" w:lineRule="auto"/>
              <w:jc w:val="center"/>
              <w:rPr>
                <w:sz w:val="28"/>
                <w:szCs w:val="28"/>
              </w:rPr>
            </w:pPr>
          </w:p>
          <w:p w:rsidR="001E56F7" w:rsidRPr="00965031" w:rsidRDefault="001E56F7" w:rsidP="00965031">
            <w:pPr>
              <w:spacing w:line="360" w:lineRule="auto"/>
              <w:jc w:val="center"/>
              <w:rPr>
                <w:sz w:val="28"/>
                <w:szCs w:val="28"/>
              </w:rPr>
            </w:pPr>
            <w:r w:rsidRPr="00965031">
              <w:rPr>
                <w:sz w:val="28"/>
                <w:szCs w:val="28"/>
              </w:rPr>
              <w:t>1…44</w:t>
            </w:r>
          </w:p>
        </w:tc>
        <w:tc>
          <w:tcPr>
            <w:tcW w:w="1367" w:type="dxa"/>
          </w:tcPr>
          <w:p w:rsidR="006C61DD" w:rsidRPr="00965031" w:rsidRDefault="006C61DD" w:rsidP="00965031">
            <w:pPr>
              <w:spacing w:line="360" w:lineRule="auto"/>
              <w:jc w:val="center"/>
              <w:rPr>
                <w:sz w:val="28"/>
                <w:szCs w:val="28"/>
              </w:rPr>
            </w:pPr>
          </w:p>
          <w:p w:rsidR="001E56F7" w:rsidRPr="00965031" w:rsidRDefault="001E56F7" w:rsidP="00965031">
            <w:pPr>
              <w:spacing w:line="360" w:lineRule="auto"/>
              <w:jc w:val="center"/>
              <w:rPr>
                <w:sz w:val="28"/>
                <w:szCs w:val="28"/>
              </w:rPr>
            </w:pPr>
            <w:r w:rsidRPr="00965031">
              <w:rPr>
                <w:sz w:val="28"/>
                <w:szCs w:val="28"/>
              </w:rPr>
              <w:t>0,25…14</w:t>
            </w:r>
          </w:p>
        </w:tc>
        <w:tc>
          <w:tcPr>
            <w:tcW w:w="1367" w:type="dxa"/>
          </w:tcPr>
          <w:p w:rsidR="006C61DD" w:rsidRPr="00965031" w:rsidRDefault="006C61DD" w:rsidP="00965031">
            <w:pPr>
              <w:spacing w:line="360" w:lineRule="auto"/>
              <w:jc w:val="center"/>
              <w:rPr>
                <w:sz w:val="28"/>
                <w:szCs w:val="28"/>
              </w:rPr>
            </w:pPr>
          </w:p>
          <w:p w:rsidR="001E56F7" w:rsidRPr="00965031" w:rsidRDefault="00D87298" w:rsidP="00965031">
            <w:pPr>
              <w:spacing w:line="360" w:lineRule="auto"/>
              <w:jc w:val="center"/>
              <w:rPr>
                <w:sz w:val="28"/>
                <w:szCs w:val="28"/>
              </w:rPr>
            </w:pPr>
            <w:r w:rsidRPr="00965031">
              <w:rPr>
                <w:sz w:val="28"/>
                <w:szCs w:val="28"/>
              </w:rPr>
              <w:t>5…15</w:t>
            </w:r>
          </w:p>
        </w:tc>
        <w:tc>
          <w:tcPr>
            <w:tcW w:w="1368" w:type="dxa"/>
          </w:tcPr>
          <w:p w:rsidR="006C61DD" w:rsidRPr="00965031" w:rsidRDefault="006C61DD" w:rsidP="00965031">
            <w:pPr>
              <w:spacing w:line="360" w:lineRule="auto"/>
              <w:jc w:val="center"/>
              <w:rPr>
                <w:sz w:val="28"/>
                <w:szCs w:val="28"/>
              </w:rPr>
            </w:pPr>
          </w:p>
          <w:p w:rsidR="00D87298" w:rsidRPr="00965031" w:rsidRDefault="00D87298" w:rsidP="00965031">
            <w:pPr>
              <w:spacing w:line="360" w:lineRule="auto"/>
              <w:jc w:val="center"/>
              <w:rPr>
                <w:sz w:val="28"/>
                <w:szCs w:val="28"/>
              </w:rPr>
            </w:pPr>
            <w:r w:rsidRPr="00965031">
              <w:rPr>
                <w:sz w:val="28"/>
                <w:szCs w:val="28"/>
              </w:rPr>
              <w:t>Менее 5</w:t>
            </w:r>
          </w:p>
        </w:tc>
      </w:tr>
      <w:tr w:rsidR="001E56F7" w:rsidRPr="00965031" w:rsidTr="00965031">
        <w:tc>
          <w:tcPr>
            <w:tcW w:w="1367" w:type="dxa"/>
          </w:tcPr>
          <w:p w:rsidR="006C61DD" w:rsidRPr="00965031" w:rsidRDefault="001E56F7" w:rsidP="00965031">
            <w:pPr>
              <w:spacing w:line="360" w:lineRule="auto"/>
              <w:jc w:val="center"/>
              <w:rPr>
                <w:sz w:val="28"/>
                <w:szCs w:val="28"/>
              </w:rPr>
            </w:pPr>
            <w:r w:rsidRPr="00965031">
              <w:rPr>
                <w:sz w:val="28"/>
                <w:szCs w:val="28"/>
              </w:rPr>
              <w:t>0</w:t>
            </w:r>
          </w:p>
        </w:tc>
        <w:tc>
          <w:tcPr>
            <w:tcW w:w="1367" w:type="dxa"/>
          </w:tcPr>
          <w:p w:rsidR="006C61DD" w:rsidRPr="00965031" w:rsidRDefault="001E56F7" w:rsidP="00965031">
            <w:pPr>
              <w:spacing w:line="360" w:lineRule="auto"/>
              <w:jc w:val="center"/>
              <w:rPr>
                <w:sz w:val="28"/>
                <w:szCs w:val="28"/>
              </w:rPr>
            </w:pPr>
            <w:r w:rsidRPr="00965031">
              <w:rPr>
                <w:sz w:val="28"/>
                <w:szCs w:val="28"/>
              </w:rPr>
              <w:t>-5</w:t>
            </w:r>
          </w:p>
        </w:tc>
        <w:tc>
          <w:tcPr>
            <w:tcW w:w="1367" w:type="dxa"/>
          </w:tcPr>
          <w:p w:rsidR="006C61DD" w:rsidRPr="00965031" w:rsidRDefault="001E56F7" w:rsidP="00965031">
            <w:pPr>
              <w:spacing w:line="360" w:lineRule="auto"/>
              <w:jc w:val="center"/>
              <w:rPr>
                <w:sz w:val="28"/>
                <w:szCs w:val="28"/>
              </w:rPr>
            </w:pPr>
            <w:r w:rsidRPr="00965031">
              <w:rPr>
                <w:sz w:val="28"/>
                <w:szCs w:val="28"/>
              </w:rPr>
              <w:t>0</w:t>
            </w:r>
          </w:p>
        </w:tc>
        <w:tc>
          <w:tcPr>
            <w:tcW w:w="1367" w:type="dxa"/>
          </w:tcPr>
          <w:p w:rsidR="006C61DD" w:rsidRPr="00965031" w:rsidRDefault="001E56F7" w:rsidP="00965031">
            <w:pPr>
              <w:spacing w:line="360" w:lineRule="auto"/>
              <w:jc w:val="center"/>
              <w:rPr>
                <w:sz w:val="28"/>
                <w:szCs w:val="28"/>
              </w:rPr>
            </w:pPr>
            <w:r w:rsidRPr="00965031">
              <w:rPr>
                <w:sz w:val="28"/>
                <w:szCs w:val="28"/>
              </w:rPr>
              <w:t>+6</w:t>
            </w:r>
          </w:p>
        </w:tc>
        <w:tc>
          <w:tcPr>
            <w:tcW w:w="1367" w:type="dxa"/>
          </w:tcPr>
          <w:p w:rsidR="006C61DD" w:rsidRPr="00965031" w:rsidRDefault="001E56F7" w:rsidP="00965031">
            <w:pPr>
              <w:spacing w:line="360" w:lineRule="auto"/>
              <w:jc w:val="center"/>
              <w:rPr>
                <w:sz w:val="28"/>
                <w:szCs w:val="28"/>
              </w:rPr>
            </w:pPr>
            <w:r w:rsidRPr="00965031">
              <w:rPr>
                <w:sz w:val="28"/>
                <w:szCs w:val="28"/>
              </w:rPr>
              <w:t>+12</w:t>
            </w:r>
          </w:p>
        </w:tc>
        <w:tc>
          <w:tcPr>
            <w:tcW w:w="1367" w:type="dxa"/>
          </w:tcPr>
          <w:p w:rsidR="006C61DD" w:rsidRPr="00965031" w:rsidRDefault="001E56F7" w:rsidP="00965031">
            <w:pPr>
              <w:spacing w:line="360" w:lineRule="auto"/>
              <w:jc w:val="center"/>
              <w:rPr>
                <w:sz w:val="28"/>
                <w:szCs w:val="28"/>
              </w:rPr>
            </w:pPr>
            <w:r w:rsidRPr="00965031">
              <w:rPr>
                <w:sz w:val="28"/>
                <w:szCs w:val="28"/>
              </w:rPr>
              <w:t>+18</w:t>
            </w:r>
          </w:p>
        </w:tc>
        <w:tc>
          <w:tcPr>
            <w:tcW w:w="1368" w:type="dxa"/>
          </w:tcPr>
          <w:p w:rsidR="006C61DD" w:rsidRPr="00965031" w:rsidRDefault="001E56F7" w:rsidP="00965031">
            <w:pPr>
              <w:spacing w:line="360" w:lineRule="auto"/>
              <w:jc w:val="center"/>
              <w:rPr>
                <w:sz w:val="28"/>
                <w:szCs w:val="28"/>
              </w:rPr>
            </w:pPr>
            <w:r w:rsidRPr="00965031">
              <w:rPr>
                <w:sz w:val="28"/>
                <w:szCs w:val="28"/>
              </w:rPr>
              <w:t>=24</w:t>
            </w:r>
          </w:p>
        </w:tc>
      </w:tr>
    </w:tbl>
    <w:p w:rsidR="0039669B" w:rsidRDefault="003B0CAE" w:rsidP="00077471">
      <w:pPr>
        <w:spacing w:line="360" w:lineRule="auto"/>
        <w:ind w:firstLine="540"/>
        <w:jc w:val="both"/>
        <w:rPr>
          <w:sz w:val="28"/>
          <w:szCs w:val="28"/>
        </w:rPr>
      </w:pPr>
      <w:r>
        <w:rPr>
          <w:sz w:val="28"/>
          <w:szCs w:val="28"/>
        </w:rPr>
        <w:t xml:space="preserve"> </w:t>
      </w:r>
      <w:r w:rsidR="002176D1">
        <w:rPr>
          <w:sz w:val="28"/>
          <w:szCs w:val="28"/>
        </w:rPr>
        <w:t xml:space="preserve"> </w:t>
      </w:r>
    </w:p>
    <w:p w:rsidR="00A1159F" w:rsidRDefault="00A1159F" w:rsidP="002E1E9B">
      <w:pPr>
        <w:spacing w:line="360" w:lineRule="auto"/>
        <w:ind w:firstLine="540"/>
        <w:jc w:val="both"/>
        <w:rPr>
          <w:sz w:val="28"/>
          <w:szCs w:val="28"/>
        </w:rPr>
      </w:pPr>
      <w:r>
        <w:rPr>
          <w:sz w:val="28"/>
          <w:szCs w:val="28"/>
        </w:rPr>
        <w:t xml:space="preserve">Для сравнения укажем, что уровень звукового давления при работе судовых </w:t>
      </w:r>
      <w:r w:rsidR="00334F6F">
        <w:rPr>
          <w:sz w:val="28"/>
          <w:szCs w:val="28"/>
        </w:rPr>
        <w:t>дизелей, составляет порядка 120</w:t>
      </w:r>
      <w:r>
        <w:rPr>
          <w:sz w:val="28"/>
          <w:szCs w:val="28"/>
        </w:rPr>
        <w:t>дБ.</w:t>
      </w:r>
    </w:p>
    <w:p w:rsidR="007557DA" w:rsidRDefault="00A1159F" w:rsidP="002E1E9B">
      <w:pPr>
        <w:spacing w:line="360" w:lineRule="auto"/>
        <w:ind w:firstLine="540"/>
        <w:jc w:val="both"/>
        <w:rPr>
          <w:sz w:val="28"/>
          <w:szCs w:val="28"/>
        </w:rPr>
      </w:pPr>
      <w:r>
        <w:rPr>
          <w:sz w:val="28"/>
          <w:szCs w:val="28"/>
        </w:rPr>
        <w:t xml:space="preserve">Шумным считается оборудование, при </w:t>
      </w:r>
      <w:r w:rsidR="007557DA">
        <w:rPr>
          <w:sz w:val="28"/>
          <w:szCs w:val="28"/>
        </w:rPr>
        <w:t>работе которого уровень шума на</w:t>
      </w:r>
      <w:r w:rsidR="00334F6F">
        <w:rPr>
          <w:sz w:val="28"/>
          <w:szCs w:val="28"/>
        </w:rPr>
        <w:t xml:space="preserve"> рабочем месте ближе, чем на 10</w:t>
      </w:r>
      <w:r w:rsidR="007557DA">
        <w:rPr>
          <w:sz w:val="28"/>
          <w:szCs w:val="28"/>
        </w:rPr>
        <w:t>дБ. В помещениях без шумного оборудования измерение делают не менее, чем на трех рабочих местах (или трех точках рабочей зоны) ближайших к источникам шума, приникающего в помещение извне, при включенной в данном помещении вентиляции и всех других источников шума. Постоянным является шум, у которого за период измерения уров</w:t>
      </w:r>
      <w:r w:rsidR="00334F6F">
        <w:rPr>
          <w:sz w:val="28"/>
          <w:szCs w:val="28"/>
        </w:rPr>
        <w:t>ень не меняется более чем нам 5</w:t>
      </w:r>
      <w:r w:rsidR="007557DA">
        <w:rPr>
          <w:sz w:val="28"/>
          <w:szCs w:val="28"/>
        </w:rPr>
        <w:t>дБ.</w:t>
      </w:r>
    </w:p>
    <w:p w:rsidR="007557DA" w:rsidRDefault="007557DA" w:rsidP="002E1E9B">
      <w:pPr>
        <w:spacing w:line="360" w:lineRule="auto"/>
        <w:ind w:firstLine="540"/>
        <w:jc w:val="both"/>
        <w:rPr>
          <w:sz w:val="28"/>
          <w:szCs w:val="28"/>
        </w:rPr>
      </w:pPr>
      <w:r>
        <w:rPr>
          <w:sz w:val="28"/>
          <w:szCs w:val="28"/>
        </w:rPr>
        <w:lastRenderedPageBreak/>
        <w:t>Сотрясения и вибрация возникают при работе на некоторых станках, на транспорте, при использовании ручного электрического или пневмонического инструмента. Под влиянием вибрации может поражаться  нервная и сердечно-сосудистая системы, возникают спазмы капиллярных сосудов, наблюдается склонность к обморокам, гипертония, изменения в крови, общая слабость.</w:t>
      </w:r>
    </w:p>
    <w:p w:rsidR="0057091F" w:rsidRPr="00F63FB4" w:rsidRDefault="005A4A37" w:rsidP="005A4A37">
      <w:pPr>
        <w:spacing w:line="360" w:lineRule="auto"/>
        <w:ind w:firstLine="513"/>
        <w:jc w:val="both"/>
        <w:rPr>
          <w:sz w:val="28"/>
          <w:szCs w:val="28"/>
        </w:rPr>
      </w:pPr>
      <w:r>
        <w:rPr>
          <w:color w:val="000000"/>
          <w:spacing w:val="1"/>
          <w:sz w:val="28"/>
          <w:szCs w:val="28"/>
        </w:rPr>
        <w:t xml:space="preserve"> </w:t>
      </w:r>
      <w:r w:rsidR="0057091F" w:rsidRPr="00F63FB4">
        <w:rPr>
          <w:color w:val="000000"/>
          <w:spacing w:val="1"/>
          <w:sz w:val="28"/>
          <w:szCs w:val="28"/>
        </w:rPr>
        <w:t xml:space="preserve">Различают общую и локальную вибрацию. Общая вибрация вызывает сотрясение всего организма, местная вовлекает в колебательное движение только отдельные части тела. Общей вибрации подвергаются транспортные рабочие, операторы мощных станков, грузоподъемных кранов. Локальной </w:t>
      </w:r>
      <w:r w:rsidR="0057091F" w:rsidRPr="00F63FB4">
        <w:rPr>
          <w:color w:val="000000"/>
          <w:sz w:val="28"/>
          <w:szCs w:val="28"/>
        </w:rPr>
        <w:t>вибрации подвергаются работающие с ручным электрическим и пневматиче</w:t>
      </w:r>
      <w:r w:rsidR="009D3309">
        <w:rPr>
          <w:color w:val="000000"/>
          <w:sz w:val="28"/>
          <w:szCs w:val="28"/>
        </w:rPr>
        <w:t xml:space="preserve"> </w:t>
      </w:r>
      <w:r w:rsidR="0057091F" w:rsidRPr="00F63FB4">
        <w:rPr>
          <w:color w:val="000000"/>
          <w:sz w:val="28"/>
          <w:szCs w:val="28"/>
        </w:rPr>
        <w:softHyphen/>
        <w:t>ским механизированным инструментом.</w:t>
      </w:r>
    </w:p>
    <w:p w:rsidR="0057091F" w:rsidRPr="00F63FB4" w:rsidRDefault="0057091F" w:rsidP="0057091F">
      <w:pPr>
        <w:spacing w:line="360" w:lineRule="auto"/>
        <w:ind w:firstLine="567"/>
        <w:jc w:val="both"/>
        <w:rPr>
          <w:sz w:val="28"/>
          <w:szCs w:val="28"/>
        </w:rPr>
      </w:pPr>
      <w:r w:rsidRPr="00F63FB4">
        <w:rPr>
          <w:color w:val="000000"/>
          <w:spacing w:val="1"/>
          <w:sz w:val="28"/>
          <w:szCs w:val="28"/>
        </w:rPr>
        <w:t>Различают гигиеническое и техническое нормирование вибрации.</w:t>
      </w:r>
    </w:p>
    <w:p w:rsidR="0057091F" w:rsidRPr="00F63FB4" w:rsidRDefault="0057091F" w:rsidP="0057091F">
      <w:pPr>
        <w:spacing w:line="360" w:lineRule="auto"/>
        <w:ind w:firstLine="567"/>
        <w:jc w:val="both"/>
        <w:rPr>
          <w:sz w:val="28"/>
          <w:szCs w:val="28"/>
        </w:rPr>
      </w:pPr>
      <w:r w:rsidRPr="00F63FB4">
        <w:rPr>
          <w:color w:val="000000"/>
          <w:spacing w:val="3"/>
          <w:sz w:val="28"/>
          <w:szCs w:val="28"/>
        </w:rPr>
        <w:t xml:space="preserve">В первом случае производят ограничения параметров вибрации рабочих </w:t>
      </w:r>
      <w:r w:rsidRPr="00F63FB4">
        <w:rPr>
          <w:color w:val="000000"/>
          <w:spacing w:val="1"/>
          <w:sz w:val="28"/>
          <w:szCs w:val="28"/>
        </w:rPr>
        <w:t>мест и поверхности контакта с руками работающих, исходя из физиологиче</w:t>
      </w:r>
      <w:r w:rsidRPr="00F63FB4">
        <w:rPr>
          <w:color w:val="000000"/>
          <w:spacing w:val="1"/>
          <w:sz w:val="28"/>
          <w:szCs w:val="28"/>
        </w:rPr>
        <w:softHyphen/>
        <w:t xml:space="preserve">ских требований, исключающих возможность возникновения вибрационной </w:t>
      </w:r>
      <w:r w:rsidRPr="00F63FB4">
        <w:rPr>
          <w:color w:val="000000"/>
          <w:spacing w:val="-4"/>
          <w:sz w:val="28"/>
          <w:szCs w:val="28"/>
        </w:rPr>
        <w:t>болезни.</w:t>
      </w:r>
    </w:p>
    <w:p w:rsidR="0057091F" w:rsidRPr="00F63FB4" w:rsidRDefault="009D3309" w:rsidP="0057091F">
      <w:pPr>
        <w:spacing w:line="360" w:lineRule="auto"/>
        <w:ind w:firstLine="567"/>
        <w:jc w:val="both"/>
        <w:rPr>
          <w:sz w:val="28"/>
          <w:szCs w:val="28"/>
        </w:rPr>
      </w:pPr>
      <w:r>
        <w:rPr>
          <w:color w:val="000000"/>
          <w:spacing w:val="1"/>
          <w:sz w:val="28"/>
          <w:szCs w:val="28"/>
        </w:rPr>
        <w:t xml:space="preserve"> </w:t>
      </w:r>
      <w:r w:rsidR="0057091F" w:rsidRPr="00F63FB4">
        <w:rPr>
          <w:color w:val="000000"/>
          <w:spacing w:val="1"/>
          <w:sz w:val="28"/>
          <w:szCs w:val="28"/>
        </w:rPr>
        <w:t>Во втором случае осуществляют ограничение параметров вибрации с уче</w:t>
      </w:r>
      <w:r w:rsidR="0057091F" w:rsidRPr="00F63FB4">
        <w:rPr>
          <w:color w:val="000000"/>
          <w:spacing w:val="1"/>
          <w:sz w:val="28"/>
          <w:szCs w:val="28"/>
        </w:rPr>
        <w:softHyphen/>
        <w:t>том не только указанных требований, но и технически достижимого на сего</w:t>
      </w:r>
      <w:r w:rsidR="0057091F" w:rsidRPr="00F63FB4">
        <w:rPr>
          <w:color w:val="000000"/>
          <w:spacing w:val="1"/>
          <w:sz w:val="28"/>
          <w:szCs w:val="28"/>
        </w:rPr>
        <w:softHyphen/>
        <w:t>дняшний день для данного вида машин уровня вибрации.</w:t>
      </w:r>
    </w:p>
    <w:p w:rsidR="0057091F" w:rsidRPr="00F63FB4" w:rsidRDefault="009D3309" w:rsidP="0057091F">
      <w:pPr>
        <w:spacing w:line="360" w:lineRule="auto"/>
        <w:ind w:firstLine="567"/>
        <w:jc w:val="both"/>
        <w:rPr>
          <w:sz w:val="28"/>
          <w:szCs w:val="28"/>
        </w:rPr>
      </w:pPr>
      <w:r>
        <w:rPr>
          <w:color w:val="000000"/>
          <w:spacing w:val="1"/>
          <w:sz w:val="28"/>
          <w:szCs w:val="28"/>
        </w:rPr>
        <w:t xml:space="preserve"> </w:t>
      </w:r>
      <w:r w:rsidR="0057091F" w:rsidRPr="00F63FB4">
        <w:rPr>
          <w:color w:val="000000"/>
          <w:spacing w:val="1"/>
          <w:sz w:val="28"/>
          <w:szCs w:val="28"/>
        </w:rPr>
        <w:t>Разработку мероприятий по снижению вибрации следует производить од</w:t>
      </w:r>
      <w:r w:rsidR="0057091F" w:rsidRPr="00F63FB4">
        <w:rPr>
          <w:color w:val="000000"/>
          <w:spacing w:val="1"/>
          <w:sz w:val="28"/>
          <w:szCs w:val="28"/>
        </w:rPr>
        <w:softHyphen/>
        <w:t>новременно с решением основной задачи современного машиностроения -</w:t>
      </w:r>
      <w:r w:rsidR="002B76DC">
        <w:rPr>
          <w:color w:val="000000"/>
          <w:spacing w:val="1"/>
          <w:sz w:val="28"/>
          <w:szCs w:val="28"/>
        </w:rPr>
        <w:t xml:space="preserve"> </w:t>
      </w:r>
      <w:r w:rsidR="0057091F" w:rsidRPr="00F63FB4">
        <w:rPr>
          <w:color w:val="000000"/>
          <w:spacing w:val="1"/>
          <w:sz w:val="28"/>
          <w:szCs w:val="28"/>
        </w:rPr>
        <w:t>комплексной механизацией и автоматизацией производства. Введение дис</w:t>
      </w:r>
      <w:r w:rsidR="0057091F" w:rsidRPr="00F63FB4">
        <w:rPr>
          <w:color w:val="000000"/>
          <w:spacing w:val="1"/>
          <w:sz w:val="28"/>
          <w:szCs w:val="28"/>
        </w:rPr>
        <w:softHyphen/>
        <w:t xml:space="preserve">танционного управления цехами и участками позволит полностью решить </w:t>
      </w:r>
      <w:r w:rsidR="0057091F" w:rsidRPr="00F63FB4">
        <w:rPr>
          <w:color w:val="000000"/>
          <w:spacing w:val="-1"/>
          <w:sz w:val="28"/>
          <w:szCs w:val="28"/>
        </w:rPr>
        <w:t>проблему защиты от вибрации.</w:t>
      </w:r>
    </w:p>
    <w:p w:rsidR="00876230" w:rsidRDefault="00876230" w:rsidP="002B76DC">
      <w:pPr>
        <w:spacing w:line="360" w:lineRule="auto"/>
        <w:jc w:val="both"/>
        <w:rPr>
          <w:sz w:val="28"/>
          <w:szCs w:val="28"/>
        </w:rPr>
      </w:pPr>
    </w:p>
    <w:p w:rsidR="00D74305" w:rsidRPr="003167AC" w:rsidRDefault="00D902B4" w:rsidP="003167AC">
      <w:pPr>
        <w:spacing w:line="360" w:lineRule="auto"/>
        <w:ind w:firstLine="540"/>
        <w:rPr>
          <w:sz w:val="28"/>
          <w:szCs w:val="28"/>
        </w:rPr>
      </w:pPr>
      <w:r w:rsidRPr="003167AC">
        <w:rPr>
          <w:sz w:val="28"/>
          <w:szCs w:val="28"/>
        </w:rPr>
        <w:t>5</w:t>
      </w:r>
      <w:r w:rsidR="00D74305" w:rsidRPr="003167AC">
        <w:rPr>
          <w:sz w:val="28"/>
          <w:szCs w:val="28"/>
        </w:rPr>
        <w:t>.2 Расчет защитного заземления</w:t>
      </w:r>
    </w:p>
    <w:p w:rsidR="00D74305" w:rsidRDefault="00D74305" w:rsidP="002E1E9B">
      <w:pPr>
        <w:spacing w:line="360" w:lineRule="auto"/>
        <w:ind w:firstLine="540"/>
        <w:jc w:val="both"/>
        <w:rPr>
          <w:sz w:val="28"/>
          <w:szCs w:val="28"/>
        </w:rPr>
      </w:pPr>
    </w:p>
    <w:p w:rsidR="00FE3F54" w:rsidRDefault="00FE3F54" w:rsidP="00FE3F54">
      <w:pPr>
        <w:pStyle w:val="a6"/>
        <w:ind w:firstLine="540"/>
      </w:pPr>
      <w:r>
        <w:t xml:space="preserve">Допустимое сопротивление заземляющего устройства </w:t>
      </w:r>
      <w:r>
        <w:rPr>
          <w:lang w:val="en-US"/>
        </w:rPr>
        <w:t>R</w:t>
      </w:r>
      <w:r>
        <w:rPr>
          <w:vertAlign w:val="subscript"/>
        </w:rPr>
        <w:t>доп</w:t>
      </w:r>
      <w:r>
        <w:t>=4 Ом.</w:t>
      </w:r>
    </w:p>
    <w:p w:rsidR="00FE3F54" w:rsidRDefault="00FE3F54" w:rsidP="00FE3F54">
      <w:pPr>
        <w:pStyle w:val="a6"/>
        <w:ind w:firstLine="540"/>
      </w:pPr>
      <w:r>
        <w:lastRenderedPageBreak/>
        <w:t xml:space="preserve">Тип заземления - контурное, выполнено из стальных стержней диаметром </w:t>
      </w:r>
      <w:r>
        <w:rPr>
          <w:lang w:val="en-US"/>
        </w:rPr>
        <w:t>d</w:t>
      </w:r>
      <w:r>
        <w:t xml:space="preserve">=14мм, длиной </w:t>
      </w:r>
      <w:r>
        <w:rPr>
          <w:lang w:val="en-US"/>
        </w:rPr>
        <w:t>l</w:t>
      </w:r>
      <w:r>
        <w:t>=3 м.</w:t>
      </w:r>
    </w:p>
    <w:p w:rsidR="00FE3F54" w:rsidRDefault="00FE3F54" w:rsidP="00FE3F54">
      <w:pPr>
        <w:pStyle w:val="a6"/>
        <w:ind w:firstLine="540"/>
      </w:pPr>
      <w:r>
        <w:t>Расстояние между одиночными вертикальными заземлителями а=2 м., глубина заземления Н</w:t>
      </w:r>
      <w:r>
        <w:rPr>
          <w:vertAlign w:val="subscript"/>
        </w:rPr>
        <w:t>о</w:t>
      </w:r>
      <w:r>
        <w:t>=0,5 м.</w:t>
      </w:r>
    </w:p>
    <w:p w:rsidR="00FE3F54" w:rsidRPr="00FE3F54" w:rsidRDefault="00FE3F54" w:rsidP="00FE3F54">
      <w:pPr>
        <w:pStyle w:val="30"/>
        <w:ind w:left="0" w:firstLine="540"/>
        <w:rPr>
          <w:sz w:val="28"/>
          <w:szCs w:val="28"/>
        </w:rPr>
      </w:pPr>
      <w:r w:rsidRPr="00FE3F54">
        <w:rPr>
          <w:sz w:val="28"/>
          <w:szCs w:val="28"/>
        </w:rPr>
        <w:t>Определяем величину расчетного удельного сопротивления грунта</w:t>
      </w:r>
    </w:p>
    <w:p w:rsidR="00FE3F54" w:rsidRDefault="00784CC9" w:rsidP="00334F6F">
      <w:pPr>
        <w:pStyle w:val="a6"/>
        <w:ind w:firstLine="540"/>
        <w:jc w:val="right"/>
      </w:pPr>
      <w:r w:rsidRPr="00FE3F54">
        <w:rPr>
          <w:position w:val="-14"/>
        </w:rPr>
        <w:object w:dxaOrig="1740" w:dyaOrig="460">
          <v:shape id="_x0000_i1280" type="#_x0000_t75" style="width:86.75pt;height:22.75pt" o:ole="">
            <v:imagedata r:id="rId509" o:title=""/>
          </v:shape>
          <o:OLEObject Type="Embed" ProgID="Equation.3" ShapeID="_x0000_i1280" DrawAspect="Content" ObjectID="_1337515459" r:id="rId510"/>
        </w:object>
      </w:r>
      <w:r w:rsidR="00FE3F54">
        <w:t xml:space="preserve">, </w:t>
      </w:r>
      <w:r w:rsidR="003167AC">
        <w:t xml:space="preserve">                                                   /18/</w:t>
      </w:r>
    </w:p>
    <w:p w:rsidR="00334F6F" w:rsidRDefault="00FE3F54" w:rsidP="00FE3F54">
      <w:pPr>
        <w:pStyle w:val="a6"/>
        <w:ind w:firstLine="540"/>
      </w:pPr>
      <w:r>
        <w:t xml:space="preserve">где: </w:t>
      </w:r>
      <w:r w:rsidRPr="00715635">
        <w:rPr>
          <w:position w:val="-14"/>
        </w:rPr>
        <w:object w:dxaOrig="540" w:dyaOrig="400">
          <v:shape id="_x0000_i1281" type="#_x0000_t75" style="width:27.1pt;height:20.9pt" o:ole="">
            <v:imagedata r:id="rId511" o:title=""/>
          </v:shape>
          <o:OLEObject Type="Embed" ProgID="Equation.3" ShapeID="_x0000_i1281" DrawAspect="Content" ObjectID="_1337515460" r:id="rId512"/>
        </w:object>
      </w:r>
      <w:r w:rsidR="00334F6F">
        <w:t>=100</w:t>
      </w:r>
      <w:r w:rsidR="00784CC9">
        <w:t>Ом*м., грунт- суглинок</w:t>
      </w:r>
      <w:r>
        <w:t xml:space="preserve">; </w:t>
      </w:r>
    </w:p>
    <w:p w:rsidR="00FE3F54" w:rsidRDefault="00FE3F54" w:rsidP="00334F6F">
      <w:pPr>
        <w:pStyle w:val="a6"/>
        <w:ind w:firstLine="1134"/>
      </w:pPr>
      <w:r w:rsidRPr="00715635">
        <w:rPr>
          <w:position w:val="-14"/>
        </w:rPr>
        <w:object w:dxaOrig="279" w:dyaOrig="380">
          <v:shape id="_x0000_i1282" type="#_x0000_t75" style="width:14.15pt;height:18.45pt" o:ole="">
            <v:imagedata r:id="rId513" o:title=""/>
          </v:shape>
          <o:OLEObject Type="Embed" ProgID="Equation.3" ShapeID="_x0000_i1282" DrawAspect="Content" ObjectID="_1337515461" r:id="rId514"/>
        </w:object>
      </w:r>
      <w:r w:rsidR="00784CC9">
        <w:t>=1,5</w:t>
      </w:r>
      <w:r>
        <w:t xml:space="preserve"> - климатический коэффициент;</w:t>
      </w:r>
    </w:p>
    <w:p w:rsidR="00FE3F54" w:rsidRDefault="00FE3F54" w:rsidP="00334F6F">
      <w:pPr>
        <w:pStyle w:val="a6"/>
        <w:ind w:firstLine="540"/>
        <w:jc w:val="center"/>
      </w:pPr>
      <w:r w:rsidRPr="00715635">
        <w:rPr>
          <w:position w:val="-16"/>
        </w:rPr>
        <w:object w:dxaOrig="540" w:dyaOrig="420">
          <v:shape id="_x0000_i1283" type="#_x0000_t75" style="width:27.1pt;height:20.9pt" o:ole="">
            <v:imagedata r:id="rId515" o:title=""/>
          </v:shape>
          <o:OLEObject Type="Embed" ProgID="Equation.3" ShapeID="_x0000_i1283" DrawAspect="Content" ObjectID="_1337515462" r:id="rId516"/>
        </w:object>
      </w:r>
      <w:r w:rsidR="00334F6F">
        <w:t xml:space="preserve"> = 100·1,5= 150</w:t>
      </w:r>
      <w:r w:rsidR="00784CC9">
        <w:t>Ом·</w:t>
      </w:r>
      <w:r>
        <w:t>м,</w:t>
      </w:r>
    </w:p>
    <w:p w:rsidR="008772B7" w:rsidRDefault="000B0EAE" w:rsidP="008772B7">
      <w:pPr>
        <w:pStyle w:val="a8"/>
        <w:jc w:val="center"/>
        <w:rPr>
          <w:sz w:val="28"/>
          <w:szCs w:val="28"/>
        </w:rPr>
      </w:pPr>
      <w:r>
        <w:rPr>
          <w:noProof/>
          <w:sz w:val="28"/>
          <w:szCs w:val="28"/>
        </w:rPr>
        <w:pict>
          <v:group id="_x0000_s1176" style="position:absolute;left:0;text-align:left;margin-left:118.5pt;margin-top:8.55pt;width:20.1pt;height:22.5pt;z-index:251644416" coordorigin="4071,2417" coordsize="402,450">
            <v:line id="_x0000_s1177" style="position:absolute;flip:x y" from="4167,2495" to="4167,2813">
              <v:stroke startarrow="open" startarrowwidth="narrow" startarrowlength="short" endarrow="open" endarrowwidth="narrow" endarrowlength="short"/>
            </v:line>
            <v:shape id="_x0000_s1178" type="#_x0000_t202" style="position:absolute;left:4071;top:2417;width:402;height:450" filled="f" stroked="f">
              <v:textbox>
                <w:txbxContent>
                  <w:p w:rsidR="00C51AA9" w:rsidRPr="008B7DE6" w:rsidRDefault="00C51AA9" w:rsidP="008772B7">
                    <w:pPr>
                      <w:rPr>
                        <w:b/>
                        <w:lang w:val="en-US"/>
                      </w:rPr>
                    </w:pPr>
                    <w:r w:rsidRPr="008B7DE6">
                      <w:rPr>
                        <w:b/>
                        <w:lang w:val="en-US"/>
                      </w:rPr>
                      <w:t>h</w:t>
                    </w:r>
                  </w:p>
                </w:txbxContent>
              </v:textbox>
            </v:shape>
          </v:group>
        </w:pict>
      </w:r>
      <w:r w:rsidR="00C2107E">
        <w:rPr>
          <w:noProof/>
          <w:sz w:val="28"/>
          <w:szCs w:val="28"/>
        </w:rPr>
        <w:drawing>
          <wp:inline distT="0" distB="0" distL="0" distR="0">
            <wp:extent cx="2336800" cy="2219325"/>
            <wp:effectExtent l="19050" t="0" r="6350" b="0"/>
            <wp:docPr id="289" name="Рисунок 289" descr="Image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Image178"/>
                    <pic:cNvPicPr>
                      <a:picLocks noChangeAspect="1" noChangeArrowheads="1"/>
                    </pic:cNvPicPr>
                  </pic:nvPicPr>
                  <pic:blipFill>
                    <a:blip r:embed="rId517"/>
                    <a:srcRect/>
                    <a:stretch>
                      <a:fillRect/>
                    </a:stretch>
                  </pic:blipFill>
                  <pic:spPr bwMode="auto">
                    <a:xfrm>
                      <a:off x="0" y="0"/>
                      <a:ext cx="2336800" cy="2219325"/>
                    </a:xfrm>
                    <a:prstGeom prst="rect">
                      <a:avLst/>
                    </a:prstGeom>
                    <a:noFill/>
                    <a:ln w="9525">
                      <a:noFill/>
                      <a:miter lim="800000"/>
                      <a:headEnd/>
                      <a:tailEnd/>
                    </a:ln>
                  </pic:spPr>
                </pic:pic>
              </a:graphicData>
            </a:graphic>
          </wp:inline>
        </w:drawing>
      </w:r>
    </w:p>
    <w:p w:rsidR="003167AC" w:rsidRPr="00A45A52" w:rsidRDefault="003167AC" w:rsidP="003167AC">
      <w:pPr>
        <w:pStyle w:val="a8"/>
        <w:rPr>
          <w:sz w:val="28"/>
          <w:szCs w:val="28"/>
        </w:rPr>
      </w:pPr>
      <w:r>
        <w:rPr>
          <w:sz w:val="28"/>
          <w:szCs w:val="28"/>
        </w:rPr>
        <w:t xml:space="preserve">Рисунок 10 – </w:t>
      </w:r>
      <w:r w:rsidR="00334F6F">
        <w:rPr>
          <w:sz w:val="28"/>
          <w:szCs w:val="28"/>
        </w:rPr>
        <w:t>Стержневой</w:t>
      </w:r>
      <w:r>
        <w:rPr>
          <w:sz w:val="28"/>
          <w:szCs w:val="28"/>
        </w:rPr>
        <w:t xml:space="preserve"> зазем</w:t>
      </w:r>
      <w:r>
        <w:rPr>
          <w:bCs/>
          <w:sz w:val="28"/>
        </w:rPr>
        <w:t>литель</w:t>
      </w:r>
    </w:p>
    <w:p w:rsidR="00FA424F" w:rsidRPr="00D46C1B" w:rsidRDefault="00FA424F" w:rsidP="00CB4873">
      <w:pPr>
        <w:spacing w:line="360" w:lineRule="auto"/>
        <w:ind w:firstLine="540"/>
        <w:jc w:val="both"/>
        <w:rPr>
          <w:bCs/>
          <w:sz w:val="28"/>
        </w:rPr>
      </w:pPr>
      <w:r w:rsidRPr="00D46C1B">
        <w:rPr>
          <w:bCs/>
          <w:sz w:val="28"/>
        </w:rPr>
        <w:t>Рассчитаем сопротивление растеканию тока одиночного стержневого заземлителя:</w:t>
      </w:r>
    </w:p>
    <w:p w:rsidR="00FA424F" w:rsidRDefault="00FA424F" w:rsidP="00334F6F">
      <w:pPr>
        <w:pStyle w:val="a6"/>
        <w:jc w:val="right"/>
      </w:pPr>
      <w:r w:rsidRPr="00715635">
        <w:rPr>
          <w:position w:val="-34"/>
        </w:rPr>
        <w:object w:dxaOrig="4800" w:dyaOrig="820">
          <v:shape id="_x0000_i1284" type="#_x0000_t75" style="width:240.6pt;height:40.6pt" o:ole="">
            <v:imagedata r:id="rId518" o:title=""/>
          </v:shape>
          <o:OLEObject Type="Embed" ProgID="Equation.3" ShapeID="_x0000_i1284" DrawAspect="Content" ObjectID="_1337515463" r:id="rId519"/>
        </w:object>
      </w:r>
      <w:r>
        <w:t>,</w:t>
      </w:r>
      <w:r w:rsidR="003167AC">
        <w:t xml:space="preserve">        </w:t>
      </w:r>
      <w:r w:rsidR="00334F6F">
        <w:t xml:space="preserve">           </w:t>
      </w:r>
      <w:r w:rsidR="003167AC">
        <w:t xml:space="preserve">         /18/</w:t>
      </w:r>
    </w:p>
    <w:p w:rsidR="00FA424F" w:rsidRDefault="00FA424F" w:rsidP="00FA424F">
      <w:pPr>
        <w:pStyle w:val="a6"/>
        <w:ind w:firstLine="540"/>
        <w:jc w:val="left"/>
      </w:pPr>
    </w:p>
    <w:p w:rsidR="00334F6F" w:rsidRDefault="00334F6F" w:rsidP="00FA424F">
      <w:pPr>
        <w:pStyle w:val="a6"/>
        <w:ind w:firstLine="540"/>
        <w:jc w:val="left"/>
      </w:pPr>
      <w:r>
        <w:t xml:space="preserve">где:  </w:t>
      </w:r>
      <w:r w:rsidR="00FA424F">
        <w:rPr>
          <w:lang w:val="en-US"/>
        </w:rPr>
        <w:t>l</w:t>
      </w:r>
      <w:r w:rsidR="00FA424F">
        <w:t xml:space="preserve"> - длина стержня;  </w:t>
      </w:r>
      <w:r w:rsidR="00FA424F">
        <w:rPr>
          <w:lang w:val="en-US"/>
        </w:rPr>
        <w:t>l</w:t>
      </w:r>
      <w:r w:rsidR="00FA424F">
        <w:t xml:space="preserve">=3м.; </w:t>
      </w:r>
    </w:p>
    <w:p w:rsidR="00334F6F" w:rsidRDefault="00FA424F" w:rsidP="00334F6F">
      <w:pPr>
        <w:pStyle w:val="a6"/>
        <w:ind w:firstLine="1134"/>
        <w:jc w:val="left"/>
      </w:pPr>
      <w:r>
        <w:rPr>
          <w:lang w:val="en-US"/>
        </w:rPr>
        <w:t>d</w:t>
      </w:r>
      <w:r>
        <w:t xml:space="preserve"> - диаметр стержня м.,</w:t>
      </w:r>
      <w:r>
        <w:rPr>
          <w:lang w:val="en-US"/>
        </w:rPr>
        <w:t>d</w:t>
      </w:r>
      <w:r>
        <w:t xml:space="preserve">=0,014 м.; </w:t>
      </w:r>
    </w:p>
    <w:p w:rsidR="00FA424F" w:rsidRDefault="00FA424F" w:rsidP="00334F6F">
      <w:pPr>
        <w:pStyle w:val="a6"/>
        <w:ind w:firstLine="1134"/>
        <w:jc w:val="left"/>
      </w:pPr>
      <w:r>
        <w:t>Н</w:t>
      </w:r>
      <w:r>
        <w:rPr>
          <w:vertAlign w:val="subscript"/>
        </w:rPr>
        <w:t>ст</w:t>
      </w:r>
      <w:r>
        <w:t xml:space="preserve"> - глубина заложения, с., Н</w:t>
      </w:r>
      <w:r>
        <w:rPr>
          <w:vertAlign w:val="subscript"/>
        </w:rPr>
        <w:t>ст</w:t>
      </w:r>
      <w:r>
        <w:t>=2 м.;</w:t>
      </w:r>
    </w:p>
    <w:p w:rsidR="00FA424F" w:rsidRDefault="00FA424F" w:rsidP="00FA424F">
      <w:pPr>
        <w:pStyle w:val="a6"/>
        <w:ind w:firstLine="540"/>
        <w:jc w:val="left"/>
      </w:pPr>
    </w:p>
    <w:p w:rsidR="00FA424F" w:rsidRDefault="00BC374A" w:rsidP="00334F6F">
      <w:pPr>
        <w:pStyle w:val="a6"/>
        <w:ind w:firstLine="540"/>
        <w:jc w:val="center"/>
      </w:pPr>
      <w:r w:rsidRPr="002B2735">
        <w:rPr>
          <w:position w:val="-28"/>
        </w:rPr>
        <w:object w:dxaOrig="4880" w:dyaOrig="660">
          <v:shape id="_x0000_i1285" type="#_x0000_t75" style="width:243.7pt;height:33.25pt" o:ole="">
            <v:imagedata r:id="rId520" o:title=""/>
          </v:shape>
          <o:OLEObject Type="Embed" ProgID="Equation.3" ShapeID="_x0000_i1285" DrawAspect="Content" ObjectID="_1337515464" r:id="rId521"/>
        </w:object>
      </w:r>
      <w:r w:rsidR="00FA424F">
        <w:t>Ом.</w:t>
      </w:r>
    </w:p>
    <w:p w:rsidR="00334F6F" w:rsidRDefault="00334F6F" w:rsidP="00334F6F">
      <w:pPr>
        <w:pStyle w:val="a6"/>
        <w:ind w:firstLine="540"/>
        <w:jc w:val="center"/>
      </w:pPr>
    </w:p>
    <w:p w:rsidR="00FA424F" w:rsidRPr="00D46C1B" w:rsidRDefault="00FA424F" w:rsidP="00FA424F">
      <w:pPr>
        <w:pStyle w:val="a6"/>
        <w:ind w:firstLine="540"/>
        <w:jc w:val="left"/>
        <w:rPr>
          <w:bCs/>
        </w:rPr>
      </w:pPr>
      <w:r w:rsidRPr="00D46C1B">
        <w:rPr>
          <w:bCs/>
        </w:rPr>
        <w:t>Определяем ориентировочное число заземлителей:</w:t>
      </w:r>
    </w:p>
    <w:p w:rsidR="00FA424F" w:rsidRDefault="00FA424F" w:rsidP="00FA424F">
      <w:pPr>
        <w:pStyle w:val="a6"/>
        <w:ind w:left="360" w:firstLine="540"/>
        <w:jc w:val="left"/>
      </w:pPr>
    </w:p>
    <w:p w:rsidR="00FA424F" w:rsidRDefault="00BC374A" w:rsidP="00334F6F">
      <w:pPr>
        <w:pStyle w:val="a6"/>
        <w:ind w:firstLine="540"/>
        <w:jc w:val="right"/>
      </w:pPr>
      <w:r w:rsidRPr="002B2735">
        <w:rPr>
          <w:position w:val="-46"/>
        </w:rPr>
        <w:object w:dxaOrig="2439" w:dyaOrig="1040">
          <v:shape id="_x0000_i1286" type="#_x0000_t75" style="width:122.45pt;height:52.3pt" o:ole="">
            <v:imagedata r:id="rId522" o:title=""/>
          </v:shape>
          <o:OLEObject Type="Embed" ProgID="Equation.3" ShapeID="_x0000_i1286" DrawAspect="Content" ObjectID="_1337515465" r:id="rId523"/>
        </w:object>
      </w:r>
      <w:r w:rsidR="00FA424F">
        <w:t xml:space="preserve"> </w:t>
      </w:r>
      <w:r w:rsidR="003167AC">
        <w:t xml:space="preserve">                                          /18/</w:t>
      </w:r>
    </w:p>
    <w:p w:rsidR="00BC374A" w:rsidRPr="00BC374A" w:rsidRDefault="00BC374A" w:rsidP="00FA424F">
      <w:pPr>
        <w:pStyle w:val="a6"/>
        <w:ind w:firstLine="540"/>
        <w:jc w:val="left"/>
      </w:pPr>
      <w:r>
        <w:t xml:space="preserve">Примем </w:t>
      </w:r>
      <w:r w:rsidRPr="00BC374A">
        <w:rPr>
          <w:i/>
          <w:lang w:val="en-US"/>
        </w:rPr>
        <w:t>n</w:t>
      </w:r>
      <w:r w:rsidRPr="00646669">
        <w:rPr>
          <w:i/>
        </w:rPr>
        <w:t>=12</w:t>
      </w:r>
      <w:r>
        <w:t>.</w:t>
      </w:r>
    </w:p>
    <w:p w:rsidR="00FA424F" w:rsidRDefault="00FA424F" w:rsidP="00FA424F">
      <w:pPr>
        <w:pStyle w:val="a6"/>
        <w:ind w:left="360" w:firstLine="540"/>
        <w:jc w:val="left"/>
      </w:pPr>
      <w:r>
        <w:t>Определяем коэффициент использования вертикальных заземлителей:</w:t>
      </w:r>
    </w:p>
    <w:p w:rsidR="00FA424F" w:rsidRDefault="00FA424F" w:rsidP="00334F6F">
      <w:pPr>
        <w:pStyle w:val="a6"/>
        <w:ind w:firstLine="540"/>
        <w:jc w:val="center"/>
      </w:pPr>
      <w:r w:rsidRPr="00715635">
        <w:rPr>
          <w:position w:val="-14"/>
        </w:rPr>
        <w:object w:dxaOrig="1100" w:dyaOrig="400">
          <v:shape id="_x0000_i1287" type="#_x0000_t75" style="width:54.15pt;height:20.9pt" o:ole="">
            <v:imagedata r:id="rId524" o:title=""/>
          </v:shape>
          <o:OLEObject Type="Embed" ProgID="Equation.3" ShapeID="_x0000_i1287" DrawAspect="Content" ObjectID="_1337515466" r:id="rId525"/>
        </w:object>
      </w:r>
    </w:p>
    <w:p w:rsidR="00FA424F" w:rsidRPr="00D46C1B" w:rsidRDefault="00FA424F" w:rsidP="00FA424F">
      <w:pPr>
        <w:pStyle w:val="a6"/>
        <w:ind w:firstLine="540"/>
        <w:jc w:val="left"/>
        <w:rPr>
          <w:bCs/>
        </w:rPr>
      </w:pPr>
      <w:r w:rsidRPr="00D46C1B">
        <w:rPr>
          <w:bCs/>
        </w:rPr>
        <w:t>Уточняем количество заземлителей:</w:t>
      </w:r>
    </w:p>
    <w:p w:rsidR="00FA424F" w:rsidRDefault="00FA424F" w:rsidP="00FA424F">
      <w:pPr>
        <w:pStyle w:val="a6"/>
        <w:ind w:left="360" w:firstLine="540"/>
        <w:jc w:val="left"/>
      </w:pPr>
    </w:p>
    <w:p w:rsidR="00FA424F" w:rsidRDefault="00151821" w:rsidP="00334F6F">
      <w:pPr>
        <w:pStyle w:val="a6"/>
        <w:ind w:firstLine="540"/>
        <w:jc w:val="right"/>
      </w:pPr>
      <w:r w:rsidRPr="006B2586">
        <w:rPr>
          <w:position w:val="-48"/>
        </w:rPr>
        <w:object w:dxaOrig="3300" w:dyaOrig="1080">
          <v:shape id="_x0000_i1288" type="#_x0000_t75" style="width:164.9pt;height:54.15pt" o:ole="">
            <v:imagedata r:id="rId526" o:title=""/>
          </v:shape>
          <o:OLEObject Type="Embed" ProgID="Equation.3" ShapeID="_x0000_i1288" DrawAspect="Content" ObjectID="_1337515467" r:id="rId527"/>
        </w:object>
      </w:r>
      <w:r w:rsidR="003167AC">
        <w:t xml:space="preserve">       </w:t>
      </w:r>
      <w:r w:rsidR="00334F6F">
        <w:t xml:space="preserve">       </w:t>
      </w:r>
      <w:r w:rsidR="003167AC">
        <w:t xml:space="preserve">                          /18/</w:t>
      </w:r>
    </w:p>
    <w:p w:rsidR="002133CD" w:rsidRDefault="002133CD" w:rsidP="00FA424F">
      <w:pPr>
        <w:pStyle w:val="a6"/>
        <w:ind w:firstLine="540"/>
        <w:jc w:val="left"/>
        <w:rPr>
          <w:vertAlign w:val="subscript"/>
        </w:rPr>
      </w:pPr>
      <w:r>
        <w:t xml:space="preserve">Примем </w:t>
      </w:r>
      <w:r w:rsidRPr="00BC374A">
        <w:rPr>
          <w:i/>
          <w:lang w:val="en-US"/>
        </w:rPr>
        <w:t>n</w:t>
      </w:r>
      <w:r w:rsidRPr="00151821">
        <w:rPr>
          <w:i/>
        </w:rPr>
        <w:t>=21</w:t>
      </w:r>
      <w:r>
        <w:t>.</w:t>
      </w:r>
    </w:p>
    <w:p w:rsidR="00FA424F" w:rsidRPr="002133CD" w:rsidRDefault="00FA424F" w:rsidP="002133CD">
      <w:pPr>
        <w:pStyle w:val="a6"/>
        <w:ind w:firstLine="540"/>
        <w:jc w:val="left"/>
        <w:rPr>
          <w:bCs/>
        </w:rPr>
      </w:pPr>
      <w:r w:rsidRPr="00D46C1B">
        <w:rPr>
          <w:bCs/>
        </w:rPr>
        <w:t>Определяем сопротивление соединительной полосы:</w:t>
      </w:r>
    </w:p>
    <w:p w:rsidR="00FA424F" w:rsidRDefault="00FA424F" w:rsidP="00334F6F">
      <w:pPr>
        <w:pStyle w:val="a6"/>
        <w:ind w:firstLine="540"/>
        <w:jc w:val="right"/>
      </w:pPr>
      <w:r w:rsidRPr="00715635">
        <w:rPr>
          <w:position w:val="-34"/>
        </w:rPr>
        <w:object w:dxaOrig="2900" w:dyaOrig="840">
          <v:shape id="_x0000_i1289" type="#_x0000_t75" style="width:145.25pt;height:41.85pt" o:ole="">
            <v:imagedata r:id="rId528" o:title=""/>
          </v:shape>
          <o:OLEObject Type="Embed" ProgID="Equation.3" ShapeID="_x0000_i1289" DrawAspect="Content" ObjectID="_1337515468" r:id="rId529"/>
        </w:object>
      </w:r>
      <w:r>
        <w:t>,</w:t>
      </w:r>
      <w:r w:rsidR="00334F6F">
        <w:t xml:space="preserve">       </w:t>
      </w:r>
      <w:r w:rsidR="003167AC">
        <w:t xml:space="preserve">                                      /18/</w:t>
      </w:r>
    </w:p>
    <w:p w:rsidR="00FA424F" w:rsidRDefault="00FA424F" w:rsidP="00FA424F">
      <w:pPr>
        <w:pStyle w:val="a6"/>
        <w:ind w:firstLine="540"/>
        <w:jc w:val="left"/>
      </w:pPr>
      <w:r>
        <w:t xml:space="preserve">где: </w:t>
      </w:r>
      <w:r w:rsidR="00334F6F">
        <w:t xml:space="preserve"> </w:t>
      </w:r>
      <w:r>
        <w:rPr>
          <w:lang w:val="en-US"/>
        </w:rPr>
        <w:t>b</w:t>
      </w:r>
      <w:r>
        <w:t xml:space="preserve"> - ширина полосы, см., </w:t>
      </w:r>
      <w:r>
        <w:rPr>
          <w:lang w:val="en-US"/>
        </w:rPr>
        <w:t>b</w:t>
      </w:r>
      <w:r w:rsidR="00151821">
        <w:t>=0,0</w:t>
      </w:r>
      <w:r>
        <w:t>4 м.;</w:t>
      </w:r>
    </w:p>
    <w:p w:rsidR="00FA424F" w:rsidRDefault="00FA424F" w:rsidP="00334F6F">
      <w:pPr>
        <w:pStyle w:val="a6"/>
        <w:ind w:firstLine="1134"/>
        <w:jc w:val="left"/>
      </w:pPr>
      <w:r>
        <w:t>Н</w:t>
      </w:r>
      <w:r>
        <w:rPr>
          <w:vertAlign w:val="subscript"/>
          <w:lang w:val="en-US"/>
        </w:rPr>
        <w:t>n</w:t>
      </w:r>
      <w:r>
        <w:t xml:space="preserve"> - глубина заложения, см., Н</w:t>
      </w:r>
      <w:r>
        <w:rPr>
          <w:vertAlign w:val="subscript"/>
          <w:lang w:val="en-US"/>
        </w:rPr>
        <w:t>n</w:t>
      </w:r>
      <w:r>
        <w:t>=</w:t>
      </w:r>
      <w:r w:rsidR="00151821">
        <w:t>0,5</w:t>
      </w:r>
      <w:r>
        <w:t>2 м.;</w:t>
      </w:r>
    </w:p>
    <w:p w:rsidR="00FA424F" w:rsidRDefault="00FA424F" w:rsidP="00334F6F">
      <w:pPr>
        <w:pStyle w:val="a6"/>
        <w:ind w:firstLine="1134"/>
        <w:jc w:val="left"/>
      </w:pPr>
      <w:r>
        <w:rPr>
          <w:lang w:val="en-US"/>
        </w:rPr>
        <w:t>L</w:t>
      </w:r>
      <w:r>
        <w:rPr>
          <w:vertAlign w:val="subscript"/>
          <w:lang w:val="en-US"/>
        </w:rPr>
        <w:t>n</w:t>
      </w:r>
      <w:r>
        <w:t xml:space="preserve"> - длина соединительной полосы, </w:t>
      </w:r>
      <w:r>
        <w:rPr>
          <w:lang w:val="en-US"/>
        </w:rPr>
        <w:t>L</w:t>
      </w:r>
      <w:r>
        <w:rPr>
          <w:vertAlign w:val="subscript"/>
          <w:lang w:val="en-US"/>
        </w:rPr>
        <w:t>n</w:t>
      </w:r>
      <w:r>
        <w:t>=1.05*а*</w:t>
      </w:r>
      <w:r>
        <w:rPr>
          <w:lang w:val="en-US"/>
        </w:rPr>
        <w:t>n</w:t>
      </w:r>
      <w:r>
        <w:t>,</w:t>
      </w:r>
    </w:p>
    <w:p w:rsidR="00FA424F" w:rsidRDefault="00FA424F" w:rsidP="00FA424F">
      <w:pPr>
        <w:pStyle w:val="a6"/>
        <w:ind w:firstLine="540"/>
        <w:jc w:val="left"/>
      </w:pPr>
      <w:r>
        <w:t xml:space="preserve">где: </w:t>
      </w:r>
      <w:r w:rsidR="00334F6F">
        <w:t xml:space="preserve"> </w:t>
      </w:r>
      <w:r>
        <w:t>а - расс</w:t>
      </w:r>
      <w:r w:rsidR="00183BA3">
        <w:t>тояние между заземлителями, а= 0,014</w:t>
      </w:r>
      <w:r>
        <w:t>м.;</w:t>
      </w:r>
    </w:p>
    <w:p w:rsidR="00FA424F" w:rsidRDefault="00FA424F" w:rsidP="00334F6F">
      <w:pPr>
        <w:pStyle w:val="a6"/>
        <w:ind w:firstLine="1134"/>
        <w:jc w:val="left"/>
      </w:pPr>
      <w:r>
        <w:rPr>
          <w:lang w:val="en-US"/>
        </w:rPr>
        <w:t>n</w:t>
      </w:r>
      <w:r>
        <w:t xml:space="preserve"> - количество заземлителей, </w:t>
      </w:r>
      <w:r>
        <w:rPr>
          <w:lang w:val="en-US"/>
        </w:rPr>
        <w:t>n</w:t>
      </w:r>
      <w:r w:rsidR="00183BA3">
        <w:t>=21</w:t>
      </w:r>
      <w:r>
        <w:t>;</w:t>
      </w:r>
    </w:p>
    <w:p w:rsidR="00334F6F" w:rsidRDefault="00334F6F" w:rsidP="00334F6F">
      <w:pPr>
        <w:pStyle w:val="a6"/>
        <w:ind w:firstLine="1134"/>
        <w:jc w:val="left"/>
      </w:pPr>
    </w:p>
    <w:p w:rsidR="00FA424F" w:rsidRDefault="00FA424F" w:rsidP="00334F6F">
      <w:pPr>
        <w:pStyle w:val="a6"/>
        <w:tabs>
          <w:tab w:val="num" w:pos="720"/>
        </w:tabs>
        <w:ind w:firstLine="540"/>
        <w:jc w:val="center"/>
      </w:pPr>
      <w:r>
        <w:rPr>
          <w:lang w:val="en-US"/>
        </w:rPr>
        <w:t>l</w:t>
      </w:r>
      <w:r>
        <w:rPr>
          <w:vertAlign w:val="subscript"/>
          <w:lang w:val="en-US"/>
        </w:rPr>
        <w:t>n</w:t>
      </w:r>
      <w:r>
        <w:t>=1.05*6*7=44,1м.,</w:t>
      </w:r>
    </w:p>
    <w:p w:rsidR="00334F6F" w:rsidRDefault="00334F6F" w:rsidP="00334F6F">
      <w:pPr>
        <w:pStyle w:val="a6"/>
        <w:tabs>
          <w:tab w:val="num" w:pos="720"/>
        </w:tabs>
        <w:ind w:firstLine="540"/>
        <w:jc w:val="center"/>
      </w:pPr>
    </w:p>
    <w:p w:rsidR="00334F6F" w:rsidRPr="00334F6F" w:rsidRDefault="00183BA3" w:rsidP="00334F6F">
      <w:pPr>
        <w:pStyle w:val="a6"/>
        <w:ind w:firstLine="540"/>
        <w:jc w:val="center"/>
      </w:pPr>
      <w:r w:rsidRPr="00151821">
        <w:rPr>
          <w:position w:val="-28"/>
        </w:rPr>
        <w:object w:dxaOrig="4540" w:dyaOrig="700">
          <v:shape id="_x0000_i1290" type="#_x0000_t75" style="width:226.45pt;height:35.1pt" o:ole="">
            <v:imagedata r:id="rId530" o:title=""/>
          </v:shape>
          <o:OLEObject Type="Embed" ProgID="Equation.3" ShapeID="_x0000_i1290" DrawAspect="Content" ObjectID="_1337515469" r:id="rId531"/>
        </w:object>
      </w:r>
      <w:r w:rsidR="00615984">
        <w:t xml:space="preserve"> Ом.</w:t>
      </w:r>
    </w:p>
    <w:p w:rsidR="00334F6F" w:rsidRPr="00615984" w:rsidRDefault="00FA424F" w:rsidP="00334F6F">
      <w:pPr>
        <w:pStyle w:val="a6"/>
        <w:ind w:left="180" w:firstLine="540"/>
        <w:jc w:val="left"/>
        <w:rPr>
          <w:bCs/>
        </w:rPr>
      </w:pPr>
      <w:r w:rsidRPr="00D46C1B">
        <w:rPr>
          <w:bCs/>
        </w:rPr>
        <w:t>Определяем общее сопротивление защитного заземления:</w:t>
      </w:r>
    </w:p>
    <w:p w:rsidR="00FA424F" w:rsidRDefault="00FA424F" w:rsidP="00334F6F">
      <w:pPr>
        <w:pStyle w:val="a6"/>
        <w:ind w:left="180" w:firstLine="540"/>
        <w:jc w:val="right"/>
      </w:pPr>
      <w:r w:rsidRPr="00715635">
        <w:rPr>
          <w:position w:val="-36"/>
        </w:rPr>
        <w:object w:dxaOrig="3379" w:dyaOrig="800">
          <v:shape id="_x0000_i1291" type="#_x0000_t75" style="width:168.6pt;height:38.75pt" o:ole="">
            <v:imagedata r:id="rId532" o:title=""/>
          </v:shape>
          <o:OLEObject Type="Embed" ProgID="Equation.3" ShapeID="_x0000_i1291" DrawAspect="Content" ObjectID="_1337515470" r:id="rId533"/>
        </w:object>
      </w:r>
      <w:r>
        <w:t>,</w:t>
      </w:r>
      <w:r w:rsidR="003167AC">
        <w:t xml:space="preserve">                 </w:t>
      </w:r>
      <w:r w:rsidR="00334F6F">
        <w:t xml:space="preserve">         </w:t>
      </w:r>
      <w:r w:rsidR="003167AC">
        <w:t xml:space="preserve">          /18/</w:t>
      </w:r>
    </w:p>
    <w:p w:rsidR="00FA424F" w:rsidRDefault="00FA424F" w:rsidP="00FA424F">
      <w:pPr>
        <w:pStyle w:val="a6"/>
        <w:ind w:firstLine="540"/>
        <w:jc w:val="left"/>
      </w:pPr>
      <w:r>
        <w:t>где:</w:t>
      </w:r>
      <w:r w:rsidRPr="00715635">
        <w:rPr>
          <w:position w:val="-14"/>
        </w:rPr>
        <w:object w:dxaOrig="340" w:dyaOrig="400">
          <v:shape id="_x0000_i1292" type="#_x0000_t75" style="width:17.25pt;height:20.9pt" o:ole="">
            <v:imagedata r:id="rId534" o:title=""/>
          </v:shape>
          <o:OLEObject Type="Embed" ProgID="Equation.3" ShapeID="_x0000_i1292" DrawAspect="Content" ObjectID="_1337515471" r:id="rId535"/>
        </w:object>
      </w:r>
      <w:r>
        <w:t xml:space="preserve"> - коэффициент использования полосы , </w:t>
      </w:r>
      <w:r w:rsidRPr="00715635">
        <w:rPr>
          <w:position w:val="-14"/>
        </w:rPr>
        <w:object w:dxaOrig="340" w:dyaOrig="400">
          <v:shape id="_x0000_i1293" type="#_x0000_t75" style="width:17.25pt;height:20.9pt" o:ole="">
            <v:imagedata r:id="rId534" o:title=""/>
          </v:shape>
          <o:OLEObject Type="Embed" ProgID="Equation.3" ShapeID="_x0000_i1293" DrawAspect="Content" ObjectID="_1337515472" r:id="rId536"/>
        </w:object>
      </w:r>
      <w:r>
        <w:t>=0,7;</w:t>
      </w:r>
    </w:p>
    <w:p w:rsidR="00FA424F" w:rsidRDefault="00155BA3" w:rsidP="00334F6F">
      <w:pPr>
        <w:pStyle w:val="a6"/>
        <w:ind w:firstLine="540"/>
        <w:jc w:val="center"/>
      </w:pPr>
      <w:r w:rsidRPr="00615984">
        <w:rPr>
          <w:position w:val="-28"/>
        </w:rPr>
        <w:object w:dxaOrig="4220" w:dyaOrig="660">
          <v:shape id="_x0000_i1294" type="#_x0000_t75" style="width:211.7pt;height:33.25pt" o:ole="">
            <v:imagedata r:id="rId537" o:title=""/>
          </v:shape>
          <o:OLEObject Type="Embed" ProgID="Equation.3" ShapeID="_x0000_i1294" DrawAspect="Content" ObjectID="_1337515473" r:id="rId538"/>
        </w:object>
      </w:r>
      <w:r w:rsidR="00FA424F">
        <w:t xml:space="preserve"> Ом.</w:t>
      </w:r>
    </w:p>
    <w:p w:rsidR="00FA424F" w:rsidRDefault="00CB4873" w:rsidP="00CB4873">
      <w:pPr>
        <w:pStyle w:val="a6"/>
        <w:ind w:firstLine="540"/>
      </w:pPr>
      <w:r>
        <w:t xml:space="preserve">Условие </w:t>
      </w:r>
      <w:r w:rsidR="00FA424F">
        <w:rPr>
          <w:lang w:val="en-US"/>
        </w:rPr>
        <w:t>R</w:t>
      </w:r>
      <w:r w:rsidR="00FA424F">
        <w:rPr>
          <w:vertAlign w:val="subscript"/>
        </w:rPr>
        <w:t>общ</w:t>
      </w:r>
      <w:r w:rsidR="00334F6F">
        <w:rPr>
          <w:vertAlign w:val="subscript"/>
        </w:rPr>
        <w:t xml:space="preserve"> </w:t>
      </w:r>
      <w:r w:rsidR="00334F6F" w:rsidRPr="00334F6F">
        <w:t>&lt;</w:t>
      </w:r>
      <w:r w:rsidR="00334F6F">
        <w:rPr>
          <w:vertAlign w:val="subscript"/>
        </w:rPr>
        <w:t xml:space="preserve"> </w:t>
      </w:r>
      <w:r w:rsidR="00FA424F">
        <w:rPr>
          <w:lang w:val="en-US"/>
        </w:rPr>
        <w:t>R</w:t>
      </w:r>
      <w:r w:rsidR="00FA424F">
        <w:rPr>
          <w:vertAlign w:val="subscript"/>
        </w:rPr>
        <w:t>доп</w:t>
      </w:r>
      <w:r w:rsidR="00FA424F">
        <w:t xml:space="preserve">  (</w:t>
      </w:r>
      <w:r w:rsidR="00FA424F" w:rsidRPr="00334F6F">
        <w:t>2,</w:t>
      </w:r>
      <w:r w:rsidR="00155BA3" w:rsidRPr="00334F6F">
        <w:t>51</w:t>
      </w:r>
      <w:r w:rsidR="00334F6F" w:rsidRPr="00CB4873">
        <w:t>&lt;</w:t>
      </w:r>
      <w:r w:rsidR="00FA424F" w:rsidRPr="00334F6F">
        <w:t>4</w:t>
      </w:r>
      <w:r w:rsidR="00334F6F">
        <w:t xml:space="preserve">) </w:t>
      </w:r>
      <w:r w:rsidR="00FA424F">
        <w:t xml:space="preserve">выполняется, т.е. безопасная работа персонала обеспечена. </w:t>
      </w:r>
    </w:p>
    <w:p w:rsidR="000852DF" w:rsidRDefault="000852DF" w:rsidP="00FA424F">
      <w:pPr>
        <w:pStyle w:val="a6"/>
        <w:ind w:firstLine="540"/>
        <w:jc w:val="left"/>
      </w:pPr>
    </w:p>
    <w:p w:rsidR="000852DF" w:rsidRPr="003167AC" w:rsidRDefault="00D902B4" w:rsidP="003167AC">
      <w:pPr>
        <w:pStyle w:val="a6"/>
        <w:ind w:firstLine="540"/>
        <w:jc w:val="left"/>
      </w:pPr>
      <w:r w:rsidRPr="003167AC">
        <w:t>5</w:t>
      </w:r>
      <w:r w:rsidR="00E562B0" w:rsidRPr="003167AC">
        <w:t>.3 Расчет шума на участке</w:t>
      </w:r>
    </w:p>
    <w:p w:rsidR="00E562B0" w:rsidRDefault="00E562B0" w:rsidP="00FA424F">
      <w:pPr>
        <w:pStyle w:val="a6"/>
        <w:ind w:firstLine="540"/>
        <w:jc w:val="left"/>
      </w:pPr>
    </w:p>
    <w:p w:rsidR="00342F0D" w:rsidRDefault="00342F0D" w:rsidP="00FA424F">
      <w:pPr>
        <w:pStyle w:val="a6"/>
        <w:ind w:firstLine="540"/>
        <w:jc w:val="left"/>
      </w:pPr>
      <w:r>
        <w:t>Общая классификация средств и методов защиты от шума приведена в ГОСТ 12.01.028-80 (СТ СЭВ 1928-79).</w:t>
      </w:r>
    </w:p>
    <w:p w:rsidR="00E562B0" w:rsidRDefault="00342F0D" w:rsidP="00CB4873">
      <w:pPr>
        <w:pStyle w:val="a6"/>
        <w:ind w:firstLine="540"/>
      </w:pPr>
      <w:r>
        <w:t xml:space="preserve">Шум при обработке резанием (70…100 дБ) </w:t>
      </w:r>
      <w:r w:rsidR="0032139F">
        <w:t xml:space="preserve">зависит от материала резца, его формы, заточки, размера стружки и т.д. Поэтому снизить шум можно применением быстрорежущей </w:t>
      </w:r>
      <w:r w:rsidR="00246E17">
        <w:t xml:space="preserve">стали для резца и смазочно-охлаждающей жидкости, заменой металлических частей станков </w:t>
      </w:r>
      <w:r w:rsidR="00246E17" w:rsidRPr="00CB4873">
        <w:t>пластмассовыми</w:t>
      </w:r>
      <w:r w:rsidR="00246E17">
        <w:t xml:space="preserve"> или покрытием их </w:t>
      </w:r>
      <w:r w:rsidR="00DA164A">
        <w:t>вибродемпфи</w:t>
      </w:r>
      <w:r w:rsidR="00E13015">
        <w:t>рующим материалом. Машины</w:t>
      </w:r>
      <w:r w:rsidR="00246E17">
        <w:t xml:space="preserve"> </w:t>
      </w:r>
      <w:r w:rsidR="00DB1694">
        <w:t>и механизмы являются сложными излучателями зв</w:t>
      </w:r>
      <w:r w:rsidR="00B61A74">
        <w:t xml:space="preserve">ука. Во многих случаях реальные </w:t>
      </w:r>
      <w:r w:rsidR="00DB1694">
        <w:t>источники можно свести к упрощенным моделям.</w:t>
      </w:r>
    </w:p>
    <w:p w:rsidR="00DB1694" w:rsidRDefault="00DB1694" w:rsidP="00CB4873">
      <w:pPr>
        <w:pStyle w:val="a6"/>
        <w:ind w:firstLine="540"/>
      </w:pPr>
      <w:r>
        <w:t xml:space="preserve">Уровни звукового давления или мощности являются логарифмическими величинами, поэтому уровень звукового </w:t>
      </w:r>
      <w:r w:rsidR="00290676">
        <w:t>давления суммарного звука от нескольких источников, создающих в данной точке уровни звукового давления может быть рассчитан по следующей формуле в дБ:</w:t>
      </w:r>
    </w:p>
    <w:p w:rsidR="00290676" w:rsidRDefault="00643F8C" w:rsidP="00CB4873">
      <w:pPr>
        <w:pStyle w:val="a6"/>
        <w:ind w:firstLine="540"/>
        <w:jc w:val="right"/>
      </w:pPr>
      <w:r w:rsidRPr="00056E40">
        <w:rPr>
          <w:position w:val="-28"/>
        </w:rPr>
        <w:object w:dxaOrig="2020" w:dyaOrig="680">
          <v:shape id="_x0000_i1295" type="#_x0000_t75" style="width:100.3pt;height:33.25pt" o:ole="">
            <v:imagedata r:id="rId539" o:title=""/>
          </v:shape>
          <o:OLEObject Type="Embed" ProgID="Equation.3" ShapeID="_x0000_i1295" DrawAspect="Content" ObjectID="_1337515474" r:id="rId540"/>
        </w:object>
      </w:r>
      <w:r w:rsidR="00056E40">
        <w:t>,</w:t>
      </w:r>
      <w:r w:rsidR="003167AC">
        <w:t xml:space="preserve">      </w:t>
      </w:r>
      <w:r w:rsidR="00CB4873" w:rsidRPr="00646669">
        <w:t xml:space="preserve">     </w:t>
      </w:r>
      <w:r w:rsidR="003167AC">
        <w:t xml:space="preserve">                                      /18/</w:t>
      </w:r>
    </w:p>
    <w:p w:rsidR="00056E40" w:rsidRDefault="00CB4873" w:rsidP="00056E40">
      <w:pPr>
        <w:pStyle w:val="a6"/>
        <w:ind w:firstLine="540"/>
      </w:pPr>
      <w:r>
        <w:t>где:</w:t>
      </w:r>
      <w:r w:rsidRPr="00CB4873">
        <w:t xml:space="preserve"> </w:t>
      </w:r>
      <w:r w:rsidR="000D6C38" w:rsidRPr="000D6C38">
        <w:rPr>
          <w:i/>
          <w:lang w:val="en-US"/>
        </w:rPr>
        <w:t>n</w:t>
      </w:r>
      <w:r w:rsidR="000D6C38" w:rsidRPr="000D6C38">
        <w:rPr>
          <w:i/>
        </w:rPr>
        <w:t>-</w:t>
      </w:r>
      <w:r w:rsidR="000D6C38" w:rsidRPr="000D6C38">
        <w:t xml:space="preserve"> </w:t>
      </w:r>
      <w:r w:rsidR="000D6C38">
        <w:t>общее число независимых слагаемых.</w:t>
      </w:r>
    </w:p>
    <w:p w:rsidR="00643F8C" w:rsidRDefault="00643F8C" w:rsidP="00056E40">
      <w:pPr>
        <w:pStyle w:val="a6"/>
        <w:ind w:firstLine="540"/>
      </w:pPr>
      <w:r>
        <w:lastRenderedPageBreak/>
        <w:t>Суммарный уровень шума от нескольких одинаковых источников в удаленной от них точке определяется по формуле:</w:t>
      </w:r>
    </w:p>
    <w:p w:rsidR="000D6C38" w:rsidRDefault="00B75CC3" w:rsidP="00CB4873">
      <w:pPr>
        <w:pStyle w:val="a6"/>
        <w:ind w:firstLine="540"/>
        <w:jc w:val="right"/>
      </w:pPr>
      <w:r w:rsidRPr="00B75CC3">
        <w:rPr>
          <w:i/>
          <w:lang w:val="en-US"/>
        </w:rPr>
        <w:t>z</w:t>
      </w:r>
      <w:r w:rsidRPr="00B75CC3">
        <w:rPr>
          <w:i/>
          <w:vertAlign w:val="subscript"/>
        </w:rPr>
        <w:t>общ</w:t>
      </w:r>
      <w:r w:rsidRPr="00B75CC3">
        <w:rPr>
          <w:i/>
        </w:rPr>
        <w:t>=</w:t>
      </w:r>
      <w:r w:rsidRPr="00B75CC3">
        <w:rPr>
          <w:i/>
          <w:lang w:val="en-US"/>
        </w:rPr>
        <w:t>z</w:t>
      </w:r>
      <w:r w:rsidRPr="00646669">
        <w:rPr>
          <w:i/>
          <w:vertAlign w:val="subscript"/>
        </w:rPr>
        <w:t>1</w:t>
      </w:r>
      <w:r w:rsidRPr="00646669">
        <w:rPr>
          <w:i/>
        </w:rPr>
        <w:t>+∆</w:t>
      </w:r>
      <w:r w:rsidRPr="00B75CC3">
        <w:rPr>
          <w:i/>
          <w:lang w:val="en-US"/>
        </w:rPr>
        <w:t>z</w:t>
      </w:r>
      <w:r>
        <w:t>, где</w:t>
      </w:r>
      <w:r w:rsidR="003167AC">
        <w:t xml:space="preserve">                                                     /18/</w:t>
      </w:r>
    </w:p>
    <w:p w:rsidR="00B75CC3" w:rsidRDefault="00795BB5" w:rsidP="00795BB5">
      <w:pPr>
        <w:pStyle w:val="a6"/>
        <w:ind w:firstLine="540"/>
      </w:pPr>
      <w:r w:rsidRPr="00B75CC3">
        <w:rPr>
          <w:i/>
          <w:lang w:val="en-US"/>
        </w:rPr>
        <w:t>z</w:t>
      </w:r>
      <w:r w:rsidRPr="00795BB5">
        <w:rPr>
          <w:i/>
          <w:vertAlign w:val="subscript"/>
        </w:rPr>
        <w:t>1</w:t>
      </w:r>
      <w:r>
        <w:t>- уровень звукового давления от одного источника;</w:t>
      </w:r>
    </w:p>
    <w:p w:rsidR="00795BB5" w:rsidRDefault="00795BB5" w:rsidP="00795BB5">
      <w:pPr>
        <w:pStyle w:val="a6"/>
        <w:ind w:firstLine="540"/>
      </w:pPr>
      <w:r w:rsidRPr="00795BB5">
        <w:rPr>
          <w:i/>
        </w:rPr>
        <w:t>∆</w:t>
      </w:r>
      <w:r w:rsidRPr="00B75CC3">
        <w:rPr>
          <w:i/>
          <w:lang w:val="en-US"/>
        </w:rPr>
        <w:t>z</w:t>
      </w:r>
      <w:r>
        <w:t>- поправка для суммирования одинаковых уровней шума.</w:t>
      </w:r>
    </w:p>
    <w:p w:rsidR="00795BB5" w:rsidRDefault="00D94B50" w:rsidP="00795BB5">
      <w:pPr>
        <w:pStyle w:val="a6"/>
        <w:ind w:firstLine="540"/>
      </w:pPr>
      <w:r>
        <w:t>На рассматриваемом участке механической обработки ротационных деталей имеется:</w:t>
      </w:r>
    </w:p>
    <w:p w:rsidR="00D94B50" w:rsidRDefault="00D94B50" w:rsidP="00795BB5">
      <w:pPr>
        <w:pStyle w:val="a6"/>
        <w:ind w:firstLine="540"/>
      </w:pPr>
      <w:r>
        <w:t>- 12 токарных с</w:t>
      </w:r>
      <w:r w:rsidR="00D444B5">
        <w:t>танков с ЧПУ модели 16К</w:t>
      </w:r>
      <w:r>
        <w:t>20Т1 с уровнем звукового давления 47 дБ;</w:t>
      </w:r>
    </w:p>
    <w:p w:rsidR="00D94B50" w:rsidRDefault="00D94B50" w:rsidP="00795BB5">
      <w:pPr>
        <w:pStyle w:val="a6"/>
        <w:ind w:firstLine="540"/>
      </w:pPr>
      <w:r>
        <w:t>- 12 промышленных роботов модели «Электроника НЦ-ТМ-01» с уровнем звукового давления 18 дБ.</w:t>
      </w:r>
    </w:p>
    <w:p w:rsidR="00D94B50" w:rsidRDefault="00D94B50" w:rsidP="00795BB5">
      <w:pPr>
        <w:pStyle w:val="a6"/>
        <w:ind w:firstLine="540"/>
      </w:pPr>
      <w:r>
        <w:t>Общий уровень от 12 работающих станков:</w:t>
      </w:r>
    </w:p>
    <w:p w:rsidR="00D94B50" w:rsidRDefault="00282E3F" w:rsidP="00CB4873">
      <w:pPr>
        <w:pStyle w:val="a6"/>
        <w:ind w:firstLine="540"/>
        <w:jc w:val="center"/>
      </w:pPr>
      <w:r w:rsidRPr="0093502B">
        <w:rPr>
          <w:position w:val="-14"/>
        </w:rPr>
        <w:object w:dxaOrig="1880" w:dyaOrig="400">
          <v:shape id="_x0000_i1296" type="#_x0000_t75" style="width:93.55pt;height:20.9pt" o:ole="">
            <v:imagedata r:id="rId541" o:title=""/>
          </v:shape>
          <o:OLEObject Type="Embed" ProgID="Equation.3" ShapeID="_x0000_i1296" DrawAspect="Content" ObjectID="_1337515475" r:id="rId542"/>
        </w:object>
      </w:r>
      <w:r w:rsidR="0093502B">
        <w:t xml:space="preserve"> дБ</w:t>
      </w:r>
    </w:p>
    <w:p w:rsidR="0093502B" w:rsidRDefault="0093502B" w:rsidP="0093502B">
      <w:pPr>
        <w:pStyle w:val="a6"/>
        <w:ind w:firstLine="540"/>
      </w:pPr>
      <w:r>
        <w:t>Общий уровень от 12 работающих роботов:</w:t>
      </w:r>
    </w:p>
    <w:p w:rsidR="0093502B" w:rsidRDefault="002D5EE6" w:rsidP="00CB4873">
      <w:pPr>
        <w:pStyle w:val="a6"/>
        <w:ind w:firstLine="540"/>
        <w:jc w:val="center"/>
      </w:pPr>
      <w:r w:rsidRPr="0093502B">
        <w:rPr>
          <w:position w:val="-14"/>
        </w:rPr>
        <w:object w:dxaOrig="1880" w:dyaOrig="400">
          <v:shape id="_x0000_i1297" type="#_x0000_t75" style="width:93.55pt;height:20.9pt" o:ole="">
            <v:imagedata r:id="rId543" o:title=""/>
          </v:shape>
          <o:OLEObject Type="Embed" ProgID="Equation.3" ShapeID="_x0000_i1297" DrawAspect="Content" ObjectID="_1337515476" r:id="rId544"/>
        </w:object>
      </w:r>
      <w:r w:rsidR="0093502B">
        <w:t xml:space="preserve"> дБ</w:t>
      </w:r>
    </w:p>
    <w:p w:rsidR="0093502B" w:rsidRDefault="0093502B" w:rsidP="00795BB5">
      <w:pPr>
        <w:pStyle w:val="a6"/>
        <w:ind w:firstLine="540"/>
        <w:rPr>
          <w:i/>
        </w:rPr>
      </w:pPr>
      <w:r>
        <w:t xml:space="preserve">Разность между найденным </w:t>
      </w:r>
      <w:r w:rsidR="00B931B2" w:rsidRPr="0093502B">
        <w:rPr>
          <w:position w:val="-14"/>
        </w:rPr>
        <w:object w:dxaOrig="440" w:dyaOrig="400">
          <v:shape id="_x0000_i1298" type="#_x0000_t75" style="width:21.55pt;height:20.9pt" o:ole="">
            <v:imagedata r:id="rId545" o:title=""/>
          </v:shape>
          <o:OLEObject Type="Embed" ProgID="Equation.3" ShapeID="_x0000_i1298" DrawAspect="Content" ObjectID="_1337515477" r:id="rId546"/>
        </w:object>
      </w:r>
      <w:r w:rsidR="002D5EE6">
        <w:t xml:space="preserve"> и </w:t>
      </w:r>
      <w:r w:rsidR="00B931B2" w:rsidRPr="0093502B">
        <w:rPr>
          <w:position w:val="-14"/>
        </w:rPr>
        <w:object w:dxaOrig="440" w:dyaOrig="400">
          <v:shape id="_x0000_i1299" type="#_x0000_t75" style="width:21.55pt;height:20.9pt" o:ole="">
            <v:imagedata r:id="rId547" o:title=""/>
          </v:shape>
          <o:OLEObject Type="Embed" ProgID="Equation.3" ShapeID="_x0000_i1299" DrawAspect="Content" ObjectID="_1337515478" r:id="rId548"/>
        </w:object>
      </w:r>
      <w:r w:rsidR="002D5EE6">
        <w:t xml:space="preserve"> составляет 30 дБ, чему соответствует </w:t>
      </w:r>
      <w:r w:rsidR="002D5EE6" w:rsidRPr="002D5EE6">
        <w:rPr>
          <w:i/>
        </w:rPr>
        <w:t>∆</w:t>
      </w:r>
      <w:r w:rsidR="002D5EE6" w:rsidRPr="00B75CC3">
        <w:rPr>
          <w:i/>
          <w:lang w:val="en-US"/>
        </w:rPr>
        <w:t>z</w:t>
      </w:r>
      <w:r w:rsidR="002D5EE6">
        <w:rPr>
          <w:i/>
        </w:rPr>
        <w:t>=0.</w:t>
      </w:r>
    </w:p>
    <w:p w:rsidR="002D5EE6" w:rsidRDefault="00B931B2" w:rsidP="00795BB5">
      <w:pPr>
        <w:pStyle w:val="a6"/>
        <w:ind w:firstLine="540"/>
      </w:pPr>
      <w:r>
        <w:t>В замкнутом объеме акустическое поле, создаваемое источником шума, определяется как прямыми звуковыми волнами, излучаемыми самим источником, так и отражением от ограждающих объем поверхностей.</w:t>
      </w:r>
    </w:p>
    <w:p w:rsidR="00B931B2" w:rsidRDefault="001F475F" w:rsidP="00795BB5">
      <w:pPr>
        <w:pStyle w:val="a6"/>
        <w:ind w:firstLine="540"/>
      </w:pPr>
      <w:r>
        <w:t xml:space="preserve">Предельный радиус </w:t>
      </w:r>
      <w:r w:rsidR="00A30ECE">
        <w:rPr>
          <w:lang w:val="en-US"/>
        </w:rPr>
        <w:t>τ</w:t>
      </w:r>
      <w:r w:rsidR="00A30ECE">
        <w:rPr>
          <w:vertAlign w:val="subscript"/>
        </w:rPr>
        <w:t>пр</w:t>
      </w:r>
      <w:r w:rsidR="00A30ECE">
        <w:t xml:space="preserve">- расстояние от </w:t>
      </w:r>
      <w:r w:rsidR="0093201E">
        <w:t xml:space="preserve">источника </w:t>
      </w:r>
      <w:r w:rsidR="007E698D">
        <w:t xml:space="preserve">шума, на котором уровень звукового давления, создаваемого отраженными акустическими волнами, равен уровню звукового давления прямых акустических волн, излучаемых </w:t>
      </w:r>
      <w:r w:rsidR="00EA4D5B">
        <w:t>рассматриваемым источником.</w:t>
      </w:r>
    </w:p>
    <w:p w:rsidR="00EA4D5B" w:rsidRDefault="00EA4D5B" w:rsidP="00795BB5">
      <w:pPr>
        <w:pStyle w:val="a6"/>
        <w:ind w:firstLine="540"/>
      </w:pPr>
      <w:r>
        <w:t>Величина предельного радиуса для источников расположенных на полу определяется соотношением:</w:t>
      </w:r>
      <w:r w:rsidR="003167AC">
        <w:t xml:space="preserve"> </w:t>
      </w:r>
    </w:p>
    <w:p w:rsidR="00EA4D5B" w:rsidRDefault="00EA4D5B" w:rsidP="00CB4873">
      <w:pPr>
        <w:pStyle w:val="a6"/>
        <w:ind w:firstLine="540"/>
        <w:jc w:val="right"/>
      </w:pPr>
      <w:r w:rsidRPr="00EA4D5B">
        <w:rPr>
          <w:i/>
          <w:lang w:val="en-US"/>
        </w:rPr>
        <w:t>τ</w:t>
      </w:r>
      <w:r w:rsidRPr="00EA4D5B">
        <w:rPr>
          <w:i/>
          <w:vertAlign w:val="subscript"/>
        </w:rPr>
        <w:t>пр</w:t>
      </w:r>
      <w:r w:rsidRPr="00EA4D5B">
        <w:rPr>
          <w:i/>
        </w:rPr>
        <w:t>=0,2 В</w:t>
      </w:r>
      <w:r>
        <w:t>,</w:t>
      </w:r>
      <w:r w:rsidR="003167AC">
        <w:t xml:space="preserve">   </w:t>
      </w:r>
      <w:r w:rsidR="00CB4873">
        <w:t xml:space="preserve">      </w:t>
      </w:r>
      <w:r w:rsidR="003167AC">
        <w:t xml:space="preserve">                                             /18/</w:t>
      </w:r>
    </w:p>
    <w:p w:rsidR="00EA4D5B" w:rsidRDefault="00CB4873" w:rsidP="002C00C8">
      <w:pPr>
        <w:pStyle w:val="a6"/>
        <w:ind w:firstLine="540"/>
      </w:pPr>
      <w:r>
        <w:lastRenderedPageBreak/>
        <w:t>где</w:t>
      </w:r>
      <w:r w:rsidRPr="00CB4873">
        <w:t>:</w:t>
      </w:r>
      <w:r>
        <w:t xml:space="preserve"> </w:t>
      </w:r>
      <w:r w:rsidR="002C00C8">
        <w:t>В- постоянная помещения. Постоянную В (м</w:t>
      </w:r>
      <w:r w:rsidR="002C00C8">
        <w:rPr>
          <w:vertAlign w:val="superscript"/>
        </w:rPr>
        <w:t>2</w:t>
      </w:r>
      <w:r w:rsidR="002C00C8">
        <w:t>) в октавных полосах частот определяем:</w:t>
      </w:r>
    </w:p>
    <w:p w:rsidR="002C00C8" w:rsidRDefault="002C00C8" w:rsidP="00CB4873">
      <w:pPr>
        <w:pStyle w:val="a6"/>
        <w:ind w:firstLine="540"/>
        <w:jc w:val="right"/>
      </w:pPr>
      <w:r w:rsidRPr="002C00C8">
        <w:rPr>
          <w:i/>
        </w:rPr>
        <w:t>В=В</w:t>
      </w:r>
      <w:r w:rsidRPr="002C00C8">
        <w:rPr>
          <w:i/>
          <w:vertAlign w:val="subscript"/>
        </w:rPr>
        <w:t>1000</w:t>
      </w:r>
      <w:r w:rsidRPr="002C00C8">
        <w:rPr>
          <w:i/>
        </w:rPr>
        <w:t>·М</w:t>
      </w:r>
      <w:r>
        <w:t>,</w:t>
      </w:r>
      <w:r w:rsidR="003167AC">
        <w:t xml:space="preserve">                                                /18/</w:t>
      </w:r>
    </w:p>
    <w:p w:rsidR="002C00C8" w:rsidRDefault="00CB4873" w:rsidP="002C00C8">
      <w:pPr>
        <w:pStyle w:val="a6"/>
        <w:ind w:firstLine="540"/>
      </w:pPr>
      <w:r>
        <w:t>где:</w:t>
      </w:r>
      <w:r w:rsidRPr="002C00C8">
        <w:rPr>
          <w:i/>
        </w:rPr>
        <w:t xml:space="preserve"> </w:t>
      </w:r>
      <w:r w:rsidR="00651D80" w:rsidRPr="002C00C8">
        <w:rPr>
          <w:i/>
        </w:rPr>
        <w:t>В</w:t>
      </w:r>
      <w:r w:rsidR="00651D80" w:rsidRPr="002C00C8">
        <w:rPr>
          <w:i/>
          <w:vertAlign w:val="subscript"/>
        </w:rPr>
        <w:t>100</w:t>
      </w:r>
      <w:r w:rsidR="00651D80">
        <w:rPr>
          <w:i/>
          <w:vertAlign w:val="subscript"/>
        </w:rPr>
        <w:t>0</w:t>
      </w:r>
      <w:r w:rsidR="00651D80">
        <w:t>- постоянная помещения (м</w:t>
      </w:r>
      <w:r w:rsidR="00651D80">
        <w:rPr>
          <w:vertAlign w:val="superscript"/>
        </w:rPr>
        <w:t>2</w:t>
      </w:r>
      <w:r w:rsidR="00651D80">
        <w:t>) на среднегеометрической частоте.</w:t>
      </w:r>
    </w:p>
    <w:p w:rsidR="00CB4873" w:rsidRDefault="00CB4873" w:rsidP="002C00C8">
      <w:pPr>
        <w:pStyle w:val="a6"/>
        <w:ind w:firstLine="540"/>
      </w:pPr>
    </w:p>
    <w:p w:rsidR="00651D80" w:rsidRDefault="00651D80" w:rsidP="002C00C8">
      <w:pPr>
        <w:pStyle w:val="a6"/>
        <w:ind w:firstLine="540"/>
      </w:pPr>
      <w:r>
        <w:t xml:space="preserve">Для помещений с небольшим числом людей (металлообрабатывающий участок) определяем </w:t>
      </w:r>
      <w:r w:rsidRPr="002C00C8">
        <w:rPr>
          <w:i/>
        </w:rPr>
        <w:t>В</w:t>
      </w:r>
      <w:r w:rsidRPr="002C00C8">
        <w:rPr>
          <w:i/>
          <w:vertAlign w:val="subscript"/>
        </w:rPr>
        <w:t>100</w:t>
      </w:r>
      <w:r>
        <w:rPr>
          <w:i/>
          <w:vertAlign w:val="subscript"/>
        </w:rPr>
        <w:t xml:space="preserve">0 </w:t>
      </w:r>
      <w:r>
        <w:t xml:space="preserve"> по формуле:</w:t>
      </w:r>
    </w:p>
    <w:p w:rsidR="00651D80" w:rsidRDefault="00B170AD" w:rsidP="00CB4873">
      <w:pPr>
        <w:pStyle w:val="a6"/>
        <w:ind w:firstLine="540"/>
        <w:jc w:val="right"/>
      </w:pPr>
      <w:r w:rsidRPr="006E64C6">
        <w:rPr>
          <w:position w:val="-24"/>
        </w:rPr>
        <w:object w:dxaOrig="1060" w:dyaOrig="620">
          <v:shape id="_x0000_i1300" type="#_x0000_t75" style="width:53.55pt;height:31.4pt" o:ole="">
            <v:imagedata r:id="rId549" o:title=""/>
          </v:shape>
          <o:OLEObject Type="Embed" ProgID="Equation.3" ShapeID="_x0000_i1300" DrawAspect="Content" ObjectID="_1337515479" r:id="rId550"/>
        </w:object>
      </w:r>
      <w:r w:rsidR="006E64C6">
        <w:t>,</w:t>
      </w:r>
      <w:r w:rsidR="00CB4873">
        <w:t xml:space="preserve">                                           </w:t>
      </w:r>
      <w:r w:rsidR="003167AC">
        <w:t xml:space="preserve">           /18/</w:t>
      </w:r>
    </w:p>
    <w:p w:rsidR="00CB4873" w:rsidRDefault="00CB4873" w:rsidP="00CB4873">
      <w:pPr>
        <w:pStyle w:val="a6"/>
        <w:ind w:firstLine="540"/>
      </w:pPr>
      <w:r>
        <w:t xml:space="preserve">где: </w:t>
      </w:r>
      <w:r w:rsidRPr="006E64C6">
        <w:rPr>
          <w:i/>
          <w:lang w:val="en-US"/>
        </w:rPr>
        <w:t>V</w:t>
      </w:r>
      <w:r w:rsidRPr="006E64C6">
        <w:rPr>
          <w:i/>
        </w:rPr>
        <w:t>=5900</w:t>
      </w:r>
      <w:r w:rsidRPr="006E64C6">
        <w:t xml:space="preserve"> </w:t>
      </w:r>
      <w:r>
        <w:t>м</w:t>
      </w:r>
      <w:r>
        <w:rPr>
          <w:vertAlign w:val="superscript"/>
        </w:rPr>
        <w:t>3</w:t>
      </w:r>
      <w:r w:rsidRPr="006E64C6">
        <w:t>-</w:t>
      </w:r>
      <w:r>
        <w:t xml:space="preserve"> объем помещения</w:t>
      </w:r>
    </w:p>
    <w:p w:rsidR="006E64C6" w:rsidRDefault="00B170AD" w:rsidP="006E64C6">
      <w:pPr>
        <w:pStyle w:val="a6"/>
        <w:ind w:firstLine="540"/>
        <w:jc w:val="center"/>
        <w:rPr>
          <w:vertAlign w:val="superscript"/>
        </w:rPr>
      </w:pPr>
      <w:r w:rsidRPr="006E64C6">
        <w:rPr>
          <w:position w:val="-24"/>
        </w:rPr>
        <w:object w:dxaOrig="1900" w:dyaOrig="620">
          <v:shape id="_x0000_i1301" type="#_x0000_t75" style="width:94.75pt;height:31.4pt" o:ole="">
            <v:imagedata r:id="rId551" o:title=""/>
          </v:shape>
          <o:OLEObject Type="Embed" ProgID="Equation.3" ShapeID="_x0000_i1301" DrawAspect="Content" ObjectID="_1337515480" r:id="rId552"/>
        </w:object>
      </w:r>
      <w:r w:rsidR="006E64C6">
        <w:t xml:space="preserve"> м</w:t>
      </w:r>
      <w:r w:rsidR="006E64C6">
        <w:rPr>
          <w:vertAlign w:val="superscript"/>
        </w:rPr>
        <w:t>2</w:t>
      </w:r>
    </w:p>
    <w:p w:rsidR="006E64C6" w:rsidRDefault="00376AB6" w:rsidP="006E64C6">
      <w:pPr>
        <w:pStyle w:val="a6"/>
        <w:ind w:firstLine="540"/>
      </w:pPr>
      <w:r w:rsidRPr="00376AB6">
        <w:rPr>
          <w:i/>
        </w:rPr>
        <w:t>М</w:t>
      </w:r>
      <w:r w:rsidR="00CB4873">
        <w:t>-</w:t>
      </w:r>
      <w:r>
        <w:t xml:space="preserve">постоянный множитель, равный 0,5 </w:t>
      </w:r>
    </w:p>
    <w:p w:rsidR="00B170AD" w:rsidRDefault="00B170AD" w:rsidP="006E64C6">
      <w:pPr>
        <w:pStyle w:val="a6"/>
        <w:ind w:firstLine="540"/>
      </w:pPr>
      <w:r>
        <w:t xml:space="preserve">Тогда постоянная помещения </w:t>
      </w:r>
      <w:r w:rsidRPr="00B170AD">
        <w:rPr>
          <w:i/>
        </w:rPr>
        <w:t>В</w:t>
      </w:r>
      <w:r>
        <w:t xml:space="preserve"> будет равна:</w:t>
      </w:r>
    </w:p>
    <w:p w:rsidR="00B170AD" w:rsidRDefault="00B170AD" w:rsidP="00B170AD">
      <w:pPr>
        <w:pStyle w:val="a6"/>
        <w:ind w:firstLine="540"/>
        <w:jc w:val="center"/>
      </w:pPr>
      <w:r>
        <w:rPr>
          <w:i/>
        </w:rPr>
        <w:t>В=295</w:t>
      </w:r>
      <w:r w:rsidRPr="002C00C8">
        <w:rPr>
          <w:i/>
        </w:rPr>
        <w:t>·</w:t>
      </w:r>
      <w:r>
        <w:rPr>
          <w:i/>
        </w:rPr>
        <w:t xml:space="preserve">0,5=147,5 </w:t>
      </w:r>
      <w:r w:rsidRPr="00B170AD">
        <w:t>м</w:t>
      </w:r>
      <w:r>
        <w:rPr>
          <w:vertAlign w:val="superscript"/>
        </w:rPr>
        <w:t>2</w:t>
      </w:r>
    </w:p>
    <w:p w:rsidR="00B170AD" w:rsidRPr="004705BA" w:rsidRDefault="004705BA" w:rsidP="004705BA">
      <w:pPr>
        <w:pStyle w:val="a6"/>
        <w:ind w:firstLine="540"/>
      </w:pPr>
      <w:r>
        <w:t xml:space="preserve">Определяем предельный радиус </w:t>
      </w:r>
      <w:r w:rsidRPr="004705BA">
        <w:rPr>
          <w:i/>
          <w:lang w:val="en-US"/>
        </w:rPr>
        <w:t>r</w:t>
      </w:r>
      <w:r w:rsidRPr="004705BA">
        <w:rPr>
          <w:i/>
          <w:vertAlign w:val="subscript"/>
        </w:rPr>
        <w:t>пр</w:t>
      </w:r>
    </w:p>
    <w:p w:rsidR="00B75CC3" w:rsidRDefault="004705BA" w:rsidP="00B75CC3">
      <w:pPr>
        <w:pStyle w:val="a6"/>
        <w:ind w:firstLine="540"/>
        <w:jc w:val="center"/>
      </w:pPr>
      <w:r w:rsidRPr="004705BA">
        <w:rPr>
          <w:i/>
          <w:lang w:val="en-US"/>
        </w:rPr>
        <w:t>r</w:t>
      </w:r>
      <w:r w:rsidRPr="004705BA">
        <w:rPr>
          <w:i/>
          <w:vertAlign w:val="subscript"/>
        </w:rPr>
        <w:t>пр</w:t>
      </w:r>
      <w:r w:rsidR="00CB4873">
        <w:rPr>
          <w:i/>
        </w:rPr>
        <w:t>=0,2·</w:t>
      </w:r>
      <w:r>
        <w:rPr>
          <w:i/>
        </w:rPr>
        <w:t>В=0,2·147,5=29,5</w:t>
      </w:r>
      <w:r>
        <w:t>м.</w:t>
      </w:r>
    </w:p>
    <w:p w:rsidR="004705BA" w:rsidRDefault="001F16AA" w:rsidP="004705BA">
      <w:pPr>
        <w:pStyle w:val="a6"/>
        <w:ind w:firstLine="540"/>
      </w:pPr>
      <w:r>
        <w:t>Следовательно</w:t>
      </w:r>
      <w:r w:rsidR="00237E61">
        <w:t>,</w:t>
      </w:r>
      <w:r>
        <w:t xml:space="preserve"> весь участок находится  в зоне прямого звука.</w:t>
      </w:r>
    </w:p>
    <w:p w:rsidR="00CB4873" w:rsidRDefault="001F16AA" w:rsidP="004705BA">
      <w:pPr>
        <w:pStyle w:val="a6"/>
        <w:ind w:firstLine="540"/>
      </w:pPr>
      <w:r>
        <w:t xml:space="preserve">Допустимый октавный уровень звукового давления на участке </w:t>
      </w:r>
    </w:p>
    <w:p w:rsidR="001F16AA" w:rsidRDefault="009B21D4" w:rsidP="00CB4873">
      <w:pPr>
        <w:pStyle w:val="a6"/>
        <w:ind w:firstLine="540"/>
        <w:jc w:val="center"/>
      </w:pPr>
      <w:r w:rsidRPr="00B75CC3">
        <w:rPr>
          <w:i/>
          <w:lang w:val="en-US"/>
        </w:rPr>
        <w:t>z</w:t>
      </w:r>
      <w:r>
        <w:rPr>
          <w:i/>
          <w:vertAlign w:val="subscript"/>
        </w:rPr>
        <w:t>доп</w:t>
      </w:r>
      <w:r>
        <w:rPr>
          <w:i/>
        </w:rPr>
        <w:t xml:space="preserve"> </w:t>
      </w:r>
      <w:r w:rsidR="006B06AE">
        <w:t>= 6</w:t>
      </w:r>
      <w:r w:rsidR="00CB4873">
        <w:t>0</w:t>
      </w:r>
      <w:r w:rsidR="006B06AE">
        <w:t>дБ.</w:t>
      </w:r>
    </w:p>
    <w:p w:rsidR="00D902B4" w:rsidRDefault="006B06AE" w:rsidP="004705BA">
      <w:pPr>
        <w:pStyle w:val="a6"/>
        <w:ind w:firstLine="540"/>
      </w:pPr>
      <w:r>
        <w:t>Из расчетов видно, что допустимый</w:t>
      </w:r>
      <w:r w:rsidR="005D33AC">
        <w:t xml:space="preserve"> уровень звукового давления на участке меньше допускаемого, </w:t>
      </w:r>
      <w:r w:rsidR="00CB4873">
        <w:t>следовательно</w:t>
      </w:r>
      <w:r w:rsidR="005D33AC">
        <w:t xml:space="preserve"> не требуется дополнительная установка ограждающих конструкций</w:t>
      </w:r>
    </w:p>
    <w:p w:rsidR="006B06AE" w:rsidRDefault="005D33AC" w:rsidP="004705BA">
      <w:pPr>
        <w:pStyle w:val="a6"/>
        <w:ind w:firstLine="540"/>
      </w:pPr>
      <w:r>
        <w:t>.</w:t>
      </w:r>
    </w:p>
    <w:p w:rsidR="005D33AC" w:rsidRPr="003167AC" w:rsidRDefault="00D902B4" w:rsidP="003167AC">
      <w:pPr>
        <w:pStyle w:val="a6"/>
        <w:ind w:firstLine="540"/>
        <w:jc w:val="left"/>
      </w:pPr>
      <w:r w:rsidRPr="003167AC">
        <w:t>5</w:t>
      </w:r>
      <w:r w:rsidR="005D33AC" w:rsidRPr="003167AC">
        <w:t>.4 Общая характеристика экологичности производства</w:t>
      </w:r>
    </w:p>
    <w:p w:rsidR="005D33AC" w:rsidRDefault="005D33AC" w:rsidP="004705BA">
      <w:pPr>
        <w:pStyle w:val="a6"/>
        <w:ind w:firstLine="540"/>
      </w:pPr>
    </w:p>
    <w:p w:rsidR="00873126" w:rsidRDefault="0054347D" w:rsidP="004705BA">
      <w:pPr>
        <w:pStyle w:val="a6"/>
        <w:ind w:firstLine="540"/>
      </w:pPr>
      <w:r>
        <w:t>Механо</w:t>
      </w:r>
      <w:r w:rsidR="0048455C">
        <w:t xml:space="preserve">сборочный цех по сравнению </w:t>
      </w:r>
      <w:r w:rsidR="00C47952">
        <w:t>с цехами типа прокатный, лит</w:t>
      </w:r>
      <w:r w:rsidR="00EF702B">
        <w:t>ейный, считается относительно экологически чистым. Однако, при механической обработке происходит выделение пыли</w:t>
      </w:r>
      <w:r w:rsidR="00873126">
        <w:t xml:space="preserve">, туманов масел и </w:t>
      </w:r>
      <w:r w:rsidR="00873126">
        <w:lastRenderedPageBreak/>
        <w:t>эмульсий, которые через вентиляционную систему выбрасываются из помещения цеха в атмосферу. Количество паров воды, масляного тумана достигает около 100-</w:t>
      </w:r>
      <w:smartTag w:uri="urn:schemas-microsoft-com:office:smarttags" w:element="metricconverter">
        <w:smartTagPr>
          <w:attr w:name="ProductID" w:val="150 граммов"/>
        </w:smartTagPr>
        <w:r w:rsidR="00873126">
          <w:t>150 граммов</w:t>
        </w:r>
      </w:smartTag>
      <w:r w:rsidR="00CB4873">
        <w:t xml:space="preserve"> за один час при расчете на 1</w:t>
      </w:r>
      <w:r w:rsidR="00873126">
        <w:t>кВт мощности станка. Пыль, образующаяся в процессе абрази</w:t>
      </w:r>
      <w:r w:rsidR="00CB4873">
        <w:t xml:space="preserve">вной обработки состоит на </w:t>
      </w:r>
      <w:r w:rsidR="00CB4873">
        <w:br/>
        <w:t>30-40</w:t>
      </w:r>
      <w:r w:rsidR="00873126">
        <w:t>% из материалов абразивного круга. Таким образом, отходы механосборочного цеха подразделяются на твердые, сточные и вредные выбросы в атмосферу.</w:t>
      </w:r>
    </w:p>
    <w:p w:rsidR="00873126" w:rsidRDefault="00DD1CCC" w:rsidP="004705BA">
      <w:pPr>
        <w:pStyle w:val="a6"/>
        <w:ind w:firstLine="540"/>
      </w:pPr>
      <w:r>
        <w:t>Для полного использования отходов разработана их промышленная классификация на сорта – ГОСТ 1639-78.</w:t>
      </w:r>
    </w:p>
    <w:p w:rsidR="00DD1CCC" w:rsidRDefault="00DD1CCC" w:rsidP="004705BA">
      <w:pPr>
        <w:pStyle w:val="a6"/>
        <w:ind w:firstLine="540"/>
      </w:pPr>
      <w:r>
        <w:t xml:space="preserve">Сбор, </w:t>
      </w:r>
      <w:r w:rsidR="00FC7521">
        <w:t>сохранение и сдача регламентирует</w:t>
      </w:r>
      <w:r w:rsidR="006B258E">
        <w:t>ся специальным стандартом ГОСТ</w:t>
      </w:r>
      <w:r w:rsidR="006B258E" w:rsidRPr="006B258E">
        <w:t xml:space="preserve"> </w:t>
      </w:r>
      <w:r w:rsidR="00FC7521">
        <w:t>2787-75. ежемесячно производят пакетирование лома. Стружку перерабатывают на пакетирующих прессах. Твердые отходы, в частности пыль, задержанную на пылеулавливающих установках, вывозят на специально оборудованные вне территории заводы свалки.</w:t>
      </w:r>
    </w:p>
    <w:p w:rsidR="00FC7521" w:rsidRDefault="0054347D" w:rsidP="004705BA">
      <w:pPr>
        <w:pStyle w:val="a6"/>
        <w:ind w:firstLine="540"/>
      </w:pPr>
      <w:r>
        <w:t>К группе сточных вод механо</w:t>
      </w:r>
      <w:r w:rsidR="000010FB">
        <w:t>сборочном ц</w:t>
      </w:r>
      <w:r>
        <w:t>ех</w:t>
      </w:r>
      <w:r w:rsidR="00CB4873">
        <w:t>е</w:t>
      </w:r>
      <w:r>
        <w:t xml:space="preserve"> относятся обработанные водо</w:t>
      </w:r>
      <w:r w:rsidR="000010FB">
        <w:t xml:space="preserve">эмульсионные жидкости, к ним также относится вода для технических целей. Из охлаждающей жидкости извлекаются масла, керосин, а затем используются для производственных целей. Использованную на производстве воду нельзя спускать в городскую канализационную сеть, ее направляют в очистные сооружения для очистки и </w:t>
      </w:r>
      <w:r w:rsidR="00CB4873">
        <w:t>обезжиривания</w:t>
      </w:r>
      <w:r w:rsidR="000010FB">
        <w:t>.</w:t>
      </w:r>
    </w:p>
    <w:p w:rsidR="000010FB" w:rsidRDefault="000010FB" w:rsidP="004705BA">
      <w:pPr>
        <w:pStyle w:val="a6"/>
        <w:ind w:firstLine="540"/>
      </w:pPr>
      <w:r>
        <w:t>После очистки ее повторно используют в промышленных целях (руководствуясь правилами и нормами по устройству очистных сооружений для сточных вод СНиП 2.04.03-84).</w:t>
      </w:r>
    </w:p>
    <w:p w:rsidR="000010FB" w:rsidRDefault="000010FB" w:rsidP="004705BA">
      <w:pPr>
        <w:pStyle w:val="a6"/>
        <w:ind w:firstLine="540"/>
      </w:pPr>
      <w:r>
        <w:t>Предотвращение вредны</w:t>
      </w:r>
      <w:r w:rsidR="0054347D">
        <w:t>х выбросов в атмосферу в механо</w:t>
      </w:r>
      <w:r>
        <w:t>сборочных цехах заключается в задержании, извлечении, нейтрализации содержащихся в воздухе вредных выбросов осуществляется фильтрами, находящимися на пути движения воздуха по вентиляционным трубам. В атмосферу попадает очищенный воздух, не содержащий примесей.</w:t>
      </w:r>
    </w:p>
    <w:p w:rsidR="000010FB" w:rsidRDefault="000010FB" w:rsidP="004705BA">
      <w:pPr>
        <w:pStyle w:val="a6"/>
        <w:ind w:firstLine="540"/>
      </w:pPr>
    </w:p>
    <w:p w:rsidR="000010FB" w:rsidRPr="003167AC" w:rsidRDefault="00D902B4" w:rsidP="003167AC">
      <w:pPr>
        <w:pStyle w:val="a6"/>
        <w:ind w:firstLine="540"/>
        <w:jc w:val="left"/>
      </w:pPr>
      <w:r w:rsidRPr="003167AC">
        <w:lastRenderedPageBreak/>
        <w:t>5</w:t>
      </w:r>
      <w:r w:rsidR="008B232A" w:rsidRPr="003167AC">
        <w:t xml:space="preserve">.5 </w:t>
      </w:r>
      <w:r w:rsidR="000B5924" w:rsidRPr="003167AC">
        <w:t>Устойчивость объекта к чрезвычайным ситуациям</w:t>
      </w:r>
    </w:p>
    <w:p w:rsidR="000010FB" w:rsidRDefault="000010FB" w:rsidP="004705BA">
      <w:pPr>
        <w:pStyle w:val="a6"/>
        <w:ind w:firstLine="540"/>
      </w:pPr>
    </w:p>
    <w:p w:rsidR="009F3DE7" w:rsidRDefault="009F3DE7" w:rsidP="004705BA">
      <w:pPr>
        <w:pStyle w:val="a6"/>
        <w:ind w:firstLine="540"/>
      </w:pPr>
      <w:r>
        <w:t>В Ростовской области наиболее вероятными и разрушительными ЧС на производстве являются пожары.</w:t>
      </w:r>
    </w:p>
    <w:p w:rsidR="000010FB" w:rsidRDefault="0092350F" w:rsidP="004705BA">
      <w:pPr>
        <w:pStyle w:val="a6"/>
        <w:ind w:firstLine="540"/>
      </w:pPr>
      <w:r>
        <w:t>Пожарная безопасность объекта должна обеспечиваться:</w:t>
      </w:r>
    </w:p>
    <w:p w:rsidR="0092350F" w:rsidRDefault="0092350F" w:rsidP="004705BA">
      <w:pPr>
        <w:pStyle w:val="a6"/>
        <w:ind w:firstLine="540"/>
      </w:pPr>
      <w:r>
        <w:t>- системой предотвращения пожара;</w:t>
      </w:r>
    </w:p>
    <w:p w:rsidR="0092350F" w:rsidRDefault="0092350F" w:rsidP="004705BA">
      <w:pPr>
        <w:pStyle w:val="a6"/>
        <w:ind w:firstLine="540"/>
      </w:pPr>
      <w:r>
        <w:t xml:space="preserve">- </w:t>
      </w:r>
      <w:r w:rsidR="002903C1">
        <w:t>системой противопожарной защиты;</w:t>
      </w:r>
    </w:p>
    <w:p w:rsidR="0092350F" w:rsidRDefault="0092350F" w:rsidP="004705BA">
      <w:pPr>
        <w:pStyle w:val="a6"/>
        <w:ind w:firstLine="540"/>
      </w:pPr>
      <w:r>
        <w:t>- организационно- техническими мероприятиями.</w:t>
      </w:r>
    </w:p>
    <w:p w:rsidR="0092350F" w:rsidRDefault="0092350F" w:rsidP="004705BA">
      <w:pPr>
        <w:pStyle w:val="a6"/>
        <w:ind w:firstLine="540"/>
      </w:pPr>
      <w:r>
        <w:t>Системы предотвращения пожара и противопожарной безопасности, в совокупности, должны исключать воздействие на людей опасных факторов пожара, имеющих значение, превышающее допустимые.</w:t>
      </w:r>
    </w:p>
    <w:p w:rsidR="00E737FB" w:rsidRDefault="0092350F" w:rsidP="004705BA">
      <w:pPr>
        <w:pStyle w:val="a6"/>
        <w:ind w:firstLine="540"/>
      </w:pPr>
      <w:r>
        <w:t>Вероятность воздействия, указанных факторов не должна превышать нормативную, равную 10</w:t>
      </w:r>
      <w:r>
        <w:rPr>
          <w:vertAlign w:val="superscript"/>
        </w:rPr>
        <w:t>-6</w:t>
      </w:r>
      <w:r>
        <w:t xml:space="preserve"> </w:t>
      </w:r>
      <w:r w:rsidR="00E737FB">
        <w:t>в год в расчете на каждого человека.</w:t>
      </w:r>
    </w:p>
    <w:p w:rsidR="00E737FB" w:rsidRDefault="00E737FB" w:rsidP="004705BA">
      <w:pPr>
        <w:pStyle w:val="a6"/>
        <w:ind w:firstLine="540"/>
      </w:pPr>
      <w:r>
        <w:t>Пожарная безопасность объекта и его составляющих частей должна обеспечиваться как при эксплуатации, так и в случае реконструкции, ремонта или аварийной ситуации.</w:t>
      </w:r>
    </w:p>
    <w:p w:rsidR="00E737FB" w:rsidRDefault="002903C1" w:rsidP="004705BA">
      <w:pPr>
        <w:pStyle w:val="a6"/>
        <w:ind w:firstLine="540"/>
      </w:pPr>
      <w:r>
        <w:t xml:space="preserve">Основными </w:t>
      </w:r>
      <w:r w:rsidR="00E737FB">
        <w:t>факторами пожара, воздействующими на человека являются:</w:t>
      </w:r>
    </w:p>
    <w:p w:rsidR="00E737FB" w:rsidRDefault="00E737FB" w:rsidP="004705BA">
      <w:pPr>
        <w:pStyle w:val="a6"/>
        <w:ind w:firstLine="540"/>
      </w:pPr>
      <w:r>
        <w:t>- открытый огонь и искры;</w:t>
      </w:r>
    </w:p>
    <w:p w:rsidR="00E737FB" w:rsidRDefault="00E737FB" w:rsidP="004705BA">
      <w:pPr>
        <w:pStyle w:val="a6"/>
        <w:ind w:firstLine="540"/>
      </w:pPr>
      <w:r>
        <w:t>- повышенная температура окружающей среды, предметов и так далее;</w:t>
      </w:r>
    </w:p>
    <w:p w:rsidR="00E737FB" w:rsidRDefault="00E737FB" w:rsidP="004705BA">
      <w:pPr>
        <w:pStyle w:val="a6"/>
        <w:ind w:firstLine="540"/>
      </w:pPr>
      <w:r>
        <w:t>- токсичные продукты горения;</w:t>
      </w:r>
    </w:p>
    <w:p w:rsidR="00E737FB" w:rsidRDefault="00E737FB" w:rsidP="004705BA">
      <w:pPr>
        <w:pStyle w:val="a6"/>
        <w:ind w:firstLine="540"/>
      </w:pPr>
      <w:r>
        <w:t>- пониженная концентрация кислорода;</w:t>
      </w:r>
    </w:p>
    <w:p w:rsidR="00E737FB" w:rsidRDefault="00E737FB" w:rsidP="004705BA">
      <w:pPr>
        <w:pStyle w:val="a6"/>
        <w:ind w:firstLine="540"/>
      </w:pPr>
      <w:r>
        <w:t>- падающие части строительных конструкций, агрегатов и прочего.</w:t>
      </w:r>
    </w:p>
    <w:p w:rsidR="00E737FB" w:rsidRDefault="004124E1" w:rsidP="004705BA">
      <w:pPr>
        <w:pStyle w:val="a6"/>
        <w:ind w:firstLine="540"/>
      </w:pPr>
      <w:r>
        <w:t>Предотвращение пожара достигается:</w:t>
      </w:r>
    </w:p>
    <w:p w:rsidR="004124E1" w:rsidRDefault="004124E1" w:rsidP="004705BA">
      <w:pPr>
        <w:pStyle w:val="a6"/>
        <w:ind w:firstLine="540"/>
      </w:pPr>
      <w:r>
        <w:t>- предотвращ</w:t>
      </w:r>
      <w:r w:rsidR="00432749">
        <w:t>ением образования горючей среды;</w:t>
      </w:r>
    </w:p>
    <w:p w:rsidR="004124E1" w:rsidRDefault="004124E1" w:rsidP="004705BA">
      <w:pPr>
        <w:pStyle w:val="a6"/>
        <w:ind w:firstLine="540"/>
      </w:pPr>
      <w:r>
        <w:t>- предотвращением образования в горючей среде источников зажигания.</w:t>
      </w:r>
    </w:p>
    <w:p w:rsidR="004124E1" w:rsidRDefault="004124E1" w:rsidP="004705BA">
      <w:pPr>
        <w:pStyle w:val="a6"/>
        <w:ind w:firstLine="540"/>
      </w:pPr>
      <w:r>
        <w:t>Требования к системе противопожарной защиты:</w:t>
      </w:r>
    </w:p>
    <w:p w:rsidR="004124E1" w:rsidRDefault="004124E1" w:rsidP="004705BA">
      <w:pPr>
        <w:pStyle w:val="a6"/>
        <w:ind w:firstLine="540"/>
      </w:pPr>
      <w:r>
        <w:t>Противопожарная защита должна обеспечиваться:</w:t>
      </w:r>
    </w:p>
    <w:p w:rsidR="004124E1" w:rsidRDefault="004124E1" w:rsidP="004705BA">
      <w:pPr>
        <w:pStyle w:val="a6"/>
        <w:ind w:firstLine="540"/>
      </w:pPr>
      <w:r>
        <w:lastRenderedPageBreak/>
        <w:t>- применением средств пожаротушения и соответствующих видов пожарной техники;</w:t>
      </w:r>
    </w:p>
    <w:p w:rsidR="004124E1" w:rsidRDefault="004124E1" w:rsidP="004705BA">
      <w:pPr>
        <w:pStyle w:val="a6"/>
        <w:ind w:firstLine="540"/>
      </w:pPr>
      <w:r>
        <w:t>- применением автоматических установок пожарной с</w:t>
      </w:r>
      <w:r w:rsidR="00BF660B">
        <w:t>игнализации и пожаротушения;</w:t>
      </w:r>
    </w:p>
    <w:p w:rsidR="004124E1" w:rsidRDefault="004124E1" w:rsidP="004705BA">
      <w:pPr>
        <w:pStyle w:val="a6"/>
        <w:ind w:firstLine="540"/>
      </w:pPr>
      <w:r>
        <w:t xml:space="preserve">- </w:t>
      </w:r>
      <w:r w:rsidR="00BF660B">
        <w:t>применением основных строительных конструкций объектов с регламентируемыми пределами огнестойкости и пределами распространения огня;</w:t>
      </w:r>
    </w:p>
    <w:p w:rsidR="00BF660B" w:rsidRDefault="00BF660B" w:rsidP="004705BA">
      <w:pPr>
        <w:pStyle w:val="a6"/>
        <w:ind w:firstLine="540"/>
      </w:pPr>
      <w:r>
        <w:t>- организацией своевременной эвакуации людей;</w:t>
      </w:r>
    </w:p>
    <w:p w:rsidR="00BF660B" w:rsidRDefault="00BF660B" w:rsidP="004705BA">
      <w:pPr>
        <w:pStyle w:val="a6"/>
        <w:ind w:firstLine="540"/>
      </w:pPr>
      <w:r>
        <w:t>- применением средств коллективной и индивидуальной защиты л</w:t>
      </w:r>
      <w:r w:rsidR="00432749">
        <w:t>юдей от опасных факторов пожара;</w:t>
      </w:r>
    </w:p>
    <w:p w:rsidR="00BF660B" w:rsidRDefault="00BF660B" w:rsidP="004705BA">
      <w:pPr>
        <w:pStyle w:val="a6"/>
        <w:ind w:firstLine="540"/>
      </w:pPr>
      <w:r>
        <w:t>- применением средств противодымной защиты.</w:t>
      </w:r>
    </w:p>
    <w:p w:rsidR="00BF660B" w:rsidRDefault="009F3DE7" w:rsidP="004705BA">
      <w:pPr>
        <w:pStyle w:val="a6"/>
        <w:ind w:firstLine="540"/>
      </w:pPr>
      <w:r>
        <w:t>Из средств пожаротушения имеются в наличии воздушно-пенные установки, пенные огнетушители ОХП-10, внутренние пожарные краны, ящики с песком, лопаты, пожарные рукава.</w:t>
      </w:r>
    </w:p>
    <w:p w:rsidR="00BF660B" w:rsidRDefault="009F3DE7" w:rsidP="004705BA">
      <w:pPr>
        <w:pStyle w:val="a6"/>
        <w:ind w:firstLine="540"/>
      </w:pPr>
      <w:r>
        <w:t>Пожарная профилактика в цехе заключается:</w:t>
      </w:r>
    </w:p>
    <w:p w:rsidR="009F3DE7" w:rsidRDefault="009F3DE7" w:rsidP="00117C32">
      <w:pPr>
        <w:pStyle w:val="a6"/>
        <w:numPr>
          <w:ilvl w:val="0"/>
          <w:numId w:val="39"/>
        </w:numPr>
      </w:pPr>
      <w:r>
        <w:t xml:space="preserve">В выполнении правил по пожарной безопасности при проведении </w:t>
      </w:r>
      <w:r w:rsidR="00117C32">
        <w:t>сварочных, окрасочных и других работ на объектах народного хозяйства, разработанных ГУПО МВД.</w:t>
      </w:r>
    </w:p>
    <w:p w:rsidR="00117C32" w:rsidRDefault="00117C32" w:rsidP="00117C32">
      <w:pPr>
        <w:pStyle w:val="a6"/>
        <w:numPr>
          <w:ilvl w:val="0"/>
          <w:numId w:val="39"/>
        </w:numPr>
      </w:pPr>
      <w:r>
        <w:t>Строгое выполнение правил пожарной безопасности при проведении работ на объектах народного хозяйства, разработанных ГУПО МВД.</w:t>
      </w:r>
    </w:p>
    <w:p w:rsidR="00117C32" w:rsidRDefault="00117C32" w:rsidP="00117C32">
      <w:pPr>
        <w:pStyle w:val="a6"/>
        <w:numPr>
          <w:ilvl w:val="0"/>
          <w:numId w:val="39"/>
        </w:numPr>
      </w:pPr>
      <w:r>
        <w:t>Поддержание в рабочем порядке средств пожаротушения.</w:t>
      </w:r>
    </w:p>
    <w:p w:rsidR="00117C32" w:rsidRDefault="00117C32" w:rsidP="00117C32">
      <w:pPr>
        <w:pStyle w:val="a6"/>
        <w:numPr>
          <w:ilvl w:val="0"/>
          <w:numId w:val="39"/>
        </w:numPr>
      </w:pPr>
      <w:r>
        <w:t>Обучение работников цеха правилам пользования средствами пожаротушения.</w:t>
      </w:r>
    </w:p>
    <w:p w:rsidR="00117C32" w:rsidRDefault="00117C32" w:rsidP="00117C32">
      <w:pPr>
        <w:pStyle w:val="a6"/>
        <w:numPr>
          <w:ilvl w:val="0"/>
          <w:numId w:val="39"/>
        </w:numPr>
      </w:pPr>
      <w:r>
        <w:t xml:space="preserve">Запрещение </w:t>
      </w:r>
      <w:r w:rsidR="00CB4873">
        <w:t>бесконтрольного</w:t>
      </w:r>
      <w:r>
        <w:t xml:space="preserve"> курения по цеху.</w:t>
      </w:r>
    </w:p>
    <w:p w:rsidR="00117C32" w:rsidRDefault="00117C32" w:rsidP="00117C32">
      <w:pPr>
        <w:pStyle w:val="a6"/>
        <w:numPr>
          <w:ilvl w:val="0"/>
          <w:numId w:val="39"/>
        </w:numPr>
      </w:pPr>
      <w:r>
        <w:t>Постоянный осмотр всех токоведущих частей оборудования цеха и др.</w:t>
      </w:r>
    </w:p>
    <w:p w:rsidR="00117C32" w:rsidRDefault="00117C32" w:rsidP="00B324B3">
      <w:pPr>
        <w:pStyle w:val="a6"/>
        <w:ind w:firstLine="540"/>
      </w:pPr>
      <w:r>
        <w:t>При постоянном соблюдении всех требований пожарной безопасности в цехе возможность загорания будет сведена к минимуму.</w:t>
      </w:r>
    </w:p>
    <w:p w:rsidR="00117C32" w:rsidRDefault="00117C32" w:rsidP="00117C32">
      <w:pPr>
        <w:pStyle w:val="a6"/>
        <w:ind w:left="540"/>
      </w:pPr>
    </w:p>
    <w:p w:rsidR="00117C32" w:rsidRPr="003167AC" w:rsidRDefault="00D902B4" w:rsidP="003167AC">
      <w:pPr>
        <w:pStyle w:val="a6"/>
        <w:numPr>
          <w:ilvl w:val="1"/>
          <w:numId w:val="42"/>
        </w:numPr>
        <w:jc w:val="left"/>
      </w:pPr>
      <w:r w:rsidRPr="003167AC">
        <w:t xml:space="preserve"> </w:t>
      </w:r>
      <w:r w:rsidR="003167AC" w:rsidRPr="003167AC">
        <w:t>Вывод</w:t>
      </w:r>
    </w:p>
    <w:p w:rsidR="00117C32" w:rsidRDefault="00117C32" w:rsidP="00117C32">
      <w:pPr>
        <w:pStyle w:val="a6"/>
        <w:ind w:left="540"/>
      </w:pPr>
    </w:p>
    <w:p w:rsidR="00B324B3" w:rsidRDefault="00117C32" w:rsidP="00B324B3">
      <w:pPr>
        <w:pStyle w:val="a6"/>
        <w:ind w:firstLine="540"/>
      </w:pPr>
      <w:r>
        <w:t>Из вышесказанного можно сделать вывод, что на заводе «Роствертол» уделяется большое внимание безопасности и экологичности производства.</w:t>
      </w:r>
    </w:p>
    <w:p w:rsidR="00F05F5C" w:rsidRDefault="00F05F5C" w:rsidP="00F05F5C">
      <w:pPr>
        <w:pStyle w:val="a6"/>
        <w:ind w:firstLine="540"/>
      </w:pPr>
      <w:r>
        <w:t>Движущиеся части станков защищены специальными кожухами, что снижает риск травм на производстве.</w:t>
      </w:r>
    </w:p>
    <w:p w:rsidR="00117C32" w:rsidRDefault="00117C32" w:rsidP="00F05F5C">
      <w:pPr>
        <w:pStyle w:val="a6"/>
        <w:ind w:firstLine="540"/>
      </w:pPr>
      <w:r>
        <w:t xml:space="preserve"> </w:t>
      </w:r>
      <w:r w:rsidR="00F05F5C">
        <w:t>Пожароопасности на заводе уделяется большое внимание. Помещения оснащены противопожарной сигнализацией. По всей территории завода размещены ящики с песком и пожарные щиты с огнетушителями. В штатном расписании имеется работник пожарной и экологической службы.</w:t>
      </w:r>
    </w:p>
    <w:p w:rsidR="00F05F5C" w:rsidRDefault="00F05F5C" w:rsidP="00F05F5C">
      <w:pPr>
        <w:pStyle w:val="a6"/>
        <w:ind w:firstLine="540"/>
      </w:pPr>
      <w:r>
        <w:t>Рабочие своевременно проходят инструктаж по технике безопасности.</w:t>
      </w:r>
    </w:p>
    <w:p w:rsidR="00F05F5C" w:rsidRDefault="00F05F5C" w:rsidP="00F05F5C">
      <w:pPr>
        <w:pStyle w:val="a6"/>
        <w:ind w:firstLine="540"/>
      </w:pPr>
      <w:r>
        <w:t>Система вентиляции завода обеспечивает требуемую очистку воздуха, так как находится в жилой зоне города.</w:t>
      </w:r>
    </w:p>
    <w:p w:rsidR="00BF660B" w:rsidRDefault="00BF660B" w:rsidP="004705BA">
      <w:pPr>
        <w:pStyle w:val="a6"/>
        <w:ind w:firstLine="540"/>
      </w:pPr>
    </w:p>
    <w:p w:rsidR="00BF660B" w:rsidRDefault="00BF660B" w:rsidP="004705BA">
      <w:pPr>
        <w:pStyle w:val="a6"/>
        <w:ind w:firstLine="540"/>
      </w:pPr>
    </w:p>
    <w:p w:rsidR="00BF660B" w:rsidRDefault="00BF660B" w:rsidP="004705BA">
      <w:pPr>
        <w:pStyle w:val="a6"/>
        <w:ind w:firstLine="540"/>
      </w:pPr>
    </w:p>
    <w:p w:rsidR="00BF660B" w:rsidRDefault="00BF660B" w:rsidP="004705BA">
      <w:pPr>
        <w:pStyle w:val="a6"/>
        <w:ind w:firstLine="540"/>
      </w:pPr>
    </w:p>
    <w:p w:rsidR="00BF660B" w:rsidRDefault="00BF660B" w:rsidP="004705BA">
      <w:pPr>
        <w:pStyle w:val="a6"/>
        <w:ind w:firstLine="540"/>
      </w:pPr>
    </w:p>
    <w:p w:rsidR="00BF660B" w:rsidRDefault="00BF660B" w:rsidP="004705BA">
      <w:pPr>
        <w:pStyle w:val="a6"/>
        <w:ind w:firstLine="540"/>
      </w:pPr>
    </w:p>
    <w:p w:rsidR="00BF660B" w:rsidRDefault="00BF660B" w:rsidP="004705BA">
      <w:pPr>
        <w:pStyle w:val="a6"/>
        <w:ind w:firstLine="540"/>
      </w:pPr>
    </w:p>
    <w:p w:rsidR="0027013E" w:rsidRDefault="0027013E" w:rsidP="0027013E">
      <w:pPr>
        <w:pStyle w:val="a6"/>
      </w:pPr>
    </w:p>
    <w:p w:rsidR="00AA14A2" w:rsidRDefault="00AA14A2">
      <w:pPr>
        <w:rPr>
          <w:sz w:val="28"/>
          <w:szCs w:val="20"/>
        </w:rPr>
      </w:pPr>
      <w:r>
        <w:br w:type="page"/>
      </w:r>
    </w:p>
    <w:p w:rsidR="003167AC" w:rsidRDefault="003167AC" w:rsidP="0027013E">
      <w:pPr>
        <w:pStyle w:val="a6"/>
      </w:pPr>
    </w:p>
    <w:p w:rsidR="003167AC" w:rsidRPr="003167AC" w:rsidRDefault="003167AC" w:rsidP="003167AC">
      <w:pPr>
        <w:pStyle w:val="a6"/>
        <w:jc w:val="center"/>
      </w:pPr>
      <w:r>
        <w:t>Заключение</w:t>
      </w:r>
    </w:p>
    <w:p w:rsidR="00F12431" w:rsidRDefault="00F12431" w:rsidP="00F12431">
      <w:pPr>
        <w:spacing w:line="360" w:lineRule="auto"/>
        <w:ind w:firstLine="540"/>
        <w:jc w:val="both"/>
        <w:rPr>
          <w:sz w:val="28"/>
          <w:szCs w:val="28"/>
        </w:rPr>
      </w:pPr>
      <w:r>
        <w:rPr>
          <w:sz w:val="28"/>
          <w:szCs w:val="28"/>
        </w:rPr>
        <w:t>В результате анализа сборочной единицы был разработан технологический процесс сборки силового гидроцилиндра управления створками трапа вертолета, составлена технологическая схема сборки и циклограмма.</w:t>
      </w:r>
    </w:p>
    <w:p w:rsidR="00F12431" w:rsidRDefault="00F12431" w:rsidP="00F12431">
      <w:pPr>
        <w:spacing w:line="360" w:lineRule="auto"/>
        <w:ind w:firstLine="540"/>
        <w:jc w:val="both"/>
        <w:rPr>
          <w:sz w:val="28"/>
          <w:szCs w:val="28"/>
        </w:rPr>
      </w:pPr>
      <w:r>
        <w:rPr>
          <w:sz w:val="28"/>
          <w:szCs w:val="28"/>
        </w:rPr>
        <w:t>Проанализировав номенклатуру выпускаемых в цехе деталей, была отобрана группа деталей, для которых в настоящем проекте разработан групповой технологический процесс механической обработки.</w:t>
      </w:r>
    </w:p>
    <w:p w:rsidR="00F12431" w:rsidRDefault="003846E0" w:rsidP="00F12431">
      <w:pPr>
        <w:spacing w:line="360" w:lineRule="auto"/>
        <w:ind w:firstLine="540"/>
        <w:jc w:val="both"/>
        <w:rPr>
          <w:sz w:val="28"/>
          <w:szCs w:val="28"/>
        </w:rPr>
      </w:pPr>
      <w:r>
        <w:rPr>
          <w:sz w:val="28"/>
          <w:szCs w:val="28"/>
        </w:rPr>
        <w:t>Для обработки</w:t>
      </w:r>
      <w:r w:rsidRPr="003846E0">
        <w:rPr>
          <w:sz w:val="28"/>
          <w:szCs w:val="28"/>
        </w:rPr>
        <w:t xml:space="preserve"> </w:t>
      </w:r>
      <w:r w:rsidR="00F12431">
        <w:rPr>
          <w:sz w:val="28"/>
          <w:szCs w:val="28"/>
        </w:rPr>
        <w:t>деталей</w:t>
      </w:r>
      <w:r w:rsidRPr="003846E0">
        <w:rPr>
          <w:sz w:val="28"/>
          <w:szCs w:val="28"/>
        </w:rPr>
        <w:t xml:space="preserve"> </w:t>
      </w:r>
      <w:r w:rsidR="006F7D09">
        <w:rPr>
          <w:sz w:val="28"/>
          <w:szCs w:val="28"/>
        </w:rPr>
        <w:t>тел вращения</w:t>
      </w:r>
      <w:r w:rsidR="00F12431">
        <w:rPr>
          <w:sz w:val="28"/>
          <w:szCs w:val="28"/>
        </w:rPr>
        <w:t xml:space="preserve"> спроектирован гибкий автоматизированный участок, на котором применяется высокопроизводительное оборудование. </w:t>
      </w:r>
    </w:p>
    <w:p w:rsidR="00F12431" w:rsidRDefault="00F12431" w:rsidP="00F12431">
      <w:pPr>
        <w:spacing w:line="360" w:lineRule="auto"/>
        <w:ind w:firstLine="540"/>
        <w:jc w:val="both"/>
        <w:rPr>
          <w:sz w:val="28"/>
          <w:szCs w:val="28"/>
        </w:rPr>
      </w:pPr>
      <w:r>
        <w:rPr>
          <w:sz w:val="28"/>
          <w:szCs w:val="28"/>
        </w:rPr>
        <w:t>В проекте разработаны: МСЦ; ГАУ; ТП механической обработки перечень движений, выполняемых промышленным роботом; алгоритм работы гибкого производственного модуля…</w:t>
      </w:r>
    </w:p>
    <w:p w:rsidR="00F12431" w:rsidRDefault="00F12431" w:rsidP="00F12431">
      <w:pPr>
        <w:spacing w:line="360" w:lineRule="auto"/>
        <w:ind w:firstLine="540"/>
        <w:jc w:val="both"/>
        <w:rPr>
          <w:sz w:val="28"/>
          <w:szCs w:val="28"/>
        </w:rPr>
      </w:pPr>
      <w:r>
        <w:rPr>
          <w:sz w:val="28"/>
          <w:szCs w:val="28"/>
        </w:rPr>
        <w:t xml:space="preserve">Спроектированы варианты исполнения ячеистой тары, применяемой для транспортировки заготовок от роботизированного склада к гибким производственным модулям. Предусмотрен рациональный поток перемещения деталей по технологическим операциям. </w:t>
      </w:r>
    </w:p>
    <w:p w:rsidR="00F12431" w:rsidRDefault="00F12431" w:rsidP="00F12431">
      <w:pPr>
        <w:spacing w:line="360" w:lineRule="auto"/>
        <w:ind w:firstLine="540"/>
        <w:jc w:val="both"/>
        <w:rPr>
          <w:sz w:val="28"/>
          <w:szCs w:val="28"/>
        </w:rPr>
      </w:pPr>
      <w:r>
        <w:rPr>
          <w:sz w:val="28"/>
          <w:szCs w:val="28"/>
        </w:rPr>
        <w:t xml:space="preserve">Разработан бизнес-план спроектированного участка механической обработки </w:t>
      </w:r>
      <w:r w:rsidR="00CF029C">
        <w:rPr>
          <w:sz w:val="28"/>
          <w:szCs w:val="28"/>
        </w:rPr>
        <w:t>деталей</w:t>
      </w:r>
      <w:r>
        <w:rPr>
          <w:sz w:val="28"/>
          <w:szCs w:val="28"/>
        </w:rPr>
        <w:t>. В нем разработан план развития производства на первые три года</w:t>
      </w:r>
      <w:r w:rsidR="0027013E">
        <w:rPr>
          <w:sz w:val="28"/>
          <w:szCs w:val="28"/>
        </w:rPr>
        <w:t>.</w:t>
      </w:r>
      <w:r>
        <w:rPr>
          <w:sz w:val="28"/>
          <w:szCs w:val="28"/>
        </w:rPr>
        <w:t xml:space="preserve"> </w:t>
      </w:r>
    </w:p>
    <w:p w:rsidR="00CD55E9" w:rsidRDefault="00CD55E9" w:rsidP="00CD55E9">
      <w:pPr>
        <w:spacing w:line="360" w:lineRule="auto"/>
        <w:ind w:firstLine="720"/>
        <w:jc w:val="both"/>
        <w:rPr>
          <w:sz w:val="28"/>
        </w:rPr>
      </w:pPr>
      <w:r>
        <w:rPr>
          <w:sz w:val="28"/>
        </w:rPr>
        <w:t>Для организации производства</w:t>
      </w:r>
      <w:r w:rsidRPr="008D409E">
        <w:rPr>
          <w:sz w:val="28"/>
        </w:rPr>
        <w:t xml:space="preserve"> </w:t>
      </w:r>
      <w:r>
        <w:rPr>
          <w:sz w:val="28"/>
        </w:rPr>
        <w:t xml:space="preserve">деталей </w:t>
      </w:r>
      <w:r w:rsidR="006F7D09">
        <w:rPr>
          <w:sz w:val="28"/>
          <w:szCs w:val="28"/>
        </w:rPr>
        <w:t xml:space="preserve">тел вращения </w:t>
      </w:r>
      <w:r>
        <w:rPr>
          <w:sz w:val="28"/>
        </w:rPr>
        <w:t xml:space="preserve">на проектируемом участке  по предлагаемой технологии необходимы капитальные вложения на сумму 2470 тыс. рублей. </w:t>
      </w:r>
    </w:p>
    <w:p w:rsidR="00CD55E9" w:rsidRDefault="00CD55E9" w:rsidP="00CD55E9">
      <w:pPr>
        <w:spacing w:line="360" w:lineRule="auto"/>
        <w:ind w:firstLine="720"/>
        <w:jc w:val="both"/>
        <w:rPr>
          <w:sz w:val="28"/>
        </w:rPr>
      </w:pPr>
      <w:r>
        <w:rPr>
          <w:sz w:val="28"/>
        </w:rPr>
        <w:t xml:space="preserve">Срок возврата капитальных вложений: - 1,7 года. В 2011 года образуется  прибыль в размере 2851,32 тыс.руб. </w:t>
      </w:r>
    </w:p>
    <w:p w:rsidR="00CD55E9" w:rsidRDefault="00CD55E9" w:rsidP="00CD55E9">
      <w:pPr>
        <w:spacing w:line="360" w:lineRule="auto"/>
        <w:ind w:firstLine="720"/>
        <w:jc w:val="both"/>
        <w:rPr>
          <w:sz w:val="28"/>
        </w:rPr>
      </w:pPr>
      <w:r>
        <w:rPr>
          <w:sz w:val="28"/>
        </w:rPr>
        <w:t>Объем безубыточности: 12664 тыс.руб. в 2011г..</w:t>
      </w:r>
    </w:p>
    <w:p w:rsidR="00CD55E9" w:rsidRDefault="00CD55E9" w:rsidP="00CD55E9">
      <w:pPr>
        <w:spacing w:line="360" w:lineRule="auto"/>
        <w:ind w:firstLine="720"/>
        <w:jc w:val="both"/>
        <w:rPr>
          <w:sz w:val="28"/>
        </w:rPr>
      </w:pPr>
      <w:r>
        <w:rPr>
          <w:sz w:val="28"/>
        </w:rPr>
        <w:t>Запас финансовой прочности: 4456 тыс.руб. в 2011г.</w:t>
      </w:r>
    </w:p>
    <w:p w:rsidR="00CD55E9" w:rsidRDefault="00CD55E9" w:rsidP="00CD55E9">
      <w:pPr>
        <w:spacing w:line="360" w:lineRule="auto"/>
        <w:ind w:firstLine="720"/>
        <w:jc w:val="both"/>
        <w:rPr>
          <w:sz w:val="28"/>
          <w:szCs w:val="28"/>
        </w:rPr>
      </w:pPr>
      <w:r w:rsidRPr="00E94A9F">
        <w:rPr>
          <w:sz w:val="28"/>
          <w:szCs w:val="28"/>
        </w:rPr>
        <w:lastRenderedPageBreak/>
        <w:t>Коэффициент (покрытия) запа</w:t>
      </w:r>
      <w:r>
        <w:rPr>
          <w:sz w:val="28"/>
          <w:szCs w:val="28"/>
        </w:rPr>
        <w:t xml:space="preserve">са финансовой прочности  - 31  % при нормативе в 30%, что свидетельствует о стабильном финансовом положении. </w:t>
      </w:r>
    </w:p>
    <w:p w:rsidR="00B57DC0" w:rsidRPr="00B57DC0" w:rsidRDefault="00B57DC0" w:rsidP="0027013E">
      <w:pPr>
        <w:pStyle w:val="a6"/>
      </w:pPr>
    </w:p>
    <w:p w:rsidR="00AA14A2" w:rsidRDefault="00AA14A2">
      <w:pPr>
        <w:rPr>
          <w:sz w:val="28"/>
          <w:szCs w:val="20"/>
        </w:rPr>
      </w:pPr>
      <w:r>
        <w:br w:type="page"/>
      </w:r>
    </w:p>
    <w:p w:rsidR="00BF660B" w:rsidRPr="006F7D09" w:rsidRDefault="0022040D" w:rsidP="00675FFD">
      <w:pPr>
        <w:pStyle w:val="a6"/>
        <w:ind w:firstLine="540"/>
        <w:jc w:val="center"/>
      </w:pPr>
      <w:r w:rsidRPr="006F7D09">
        <w:lastRenderedPageBreak/>
        <w:t>Список использованных источников:</w:t>
      </w:r>
    </w:p>
    <w:p w:rsidR="0022040D" w:rsidRDefault="0022040D" w:rsidP="004705BA">
      <w:pPr>
        <w:pStyle w:val="a6"/>
        <w:ind w:firstLine="540"/>
      </w:pPr>
    </w:p>
    <w:p w:rsidR="000C79D1" w:rsidRDefault="000C79D1" w:rsidP="004705BA">
      <w:pPr>
        <w:pStyle w:val="a6"/>
        <w:ind w:firstLine="540"/>
      </w:pPr>
      <w:r>
        <w:t>1 Справочник технолога-машиностроителя. В двух томах. Москва «Машиностроение», 1986.</w:t>
      </w:r>
    </w:p>
    <w:p w:rsidR="000C79D1" w:rsidRDefault="000C79D1" w:rsidP="004705BA">
      <w:pPr>
        <w:pStyle w:val="a6"/>
        <w:ind w:firstLine="540"/>
      </w:pPr>
      <w:r>
        <w:t xml:space="preserve">2 </w:t>
      </w:r>
      <w:r w:rsidR="00994627">
        <w:t>Егоров М.Е., Дементьев В.И., Дмитриев В.Л. Технология машиностроения. Москва «высшая школа», 1976.</w:t>
      </w:r>
    </w:p>
    <w:p w:rsidR="00994627" w:rsidRDefault="00994627" w:rsidP="004705BA">
      <w:pPr>
        <w:pStyle w:val="a6"/>
        <w:ind w:firstLine="540"/>
      </w:pPr>
      <w:r>
        <w:t>3 Мельников А.С. Размерные связи в машине. Ростов-на-Дону, 1991</w:t>
      </w:r>
    </w:p>
    <w:p w:rsidR="00994627" w:rsidRDefault="00994627" w:rsidP="004705BA">
      <w:pPr>
        <w:pStyle w:val="a6"/>
        <w:ind w:firstLine="540"/>
      </w:pPr>
      <w:r>
        <w:t>4 СТП РИСХМ 019-87</w:t>
      </w:r>
      <w:r w:rsidR="00D73BAB">
        <w:t>.</w:t>
      </w:r>
    </w:p>
    <w:p w:rsidR="00994627" w:rsidRDefault="00F04B4A" w:rsidP="004705BA">
      <w:pPr>
        <w:pStyle w:val="a6"/>
        <w:ind w:firstLine="540"/>
      </w:pPr>
      <w:r>
        <w:t>5 Анурь</w:t>
      </w:r>
      <w:r w:rsidR="00994627">
        <w:t>ев В.И. Справочник конструктора-машиностроителя, «Машиностроение», 1969</w:t>
      </w:r>
      <w:r w:rsidR="00D73BAB">
        <w:t>.</w:t>
      </w:r>
    </w:p>
    <w:p w:rsidR="00994627" w:rsidRDefault="00994627" w:rsidP="004705BA">
      <w:pPr>
        <w:pStyle w:val="a6"/>
        <w:ind w:firstLine="540"/>
      </w:pPr>
      <w:r>
        <w:t>6 Балакшин Б.С. О</w:t>
      </w:r>
      <w:r w:rsidR="00BA64D6">
        <w:t>сновы технологии машиностроения</w:t>
      </w:r>
      <w:r>
        <w:t>. Москва. «Машиностроение», 1969</w:t>
      </w:r>
      <w:r w:rsidR="00D73BAB">
        <w:t>.</w:t>
      </w:r>
    </w:p>
    <w:p w:rsidR="00994627" w:rsidRDefault="00994627" w:rsidP="004705BA">
      <w:pPr>
        <w:pStyle w:val="a6"/>
        <w:ind w:firstLine="540"/>
      </w:pPr>
      <w:r>
        <w:t xml:space="preserve">7 Методические указания по заполнению технологических </w:t>
      </w:r>
      <w:r w:rsidR="006C4177">
        <w:t>документов. Слесарные, слесарно-</w:t>
      </w:r>
      <w:r>
        <w:t>сборочные и электромонтажные работы, Ростов-на-Дону, 1993 .</w:t>
      </w:r>
    </w:p>
    <w:p w:rsidR="00994627" w:rsidRDefault="00994627" w:rsidP="004705BA">
      <w:pPr>
        <w:pStyle w:val="a6"/>
        <w:ind w:firstLine="540"/>
      </w:pPr>
      <w:r>
        <w:t>8 Методические указания по заполнению технологических документов. Механическая обработка, Ростов-на-Дону, 1993</w:t>
      </w:r>
      <w:r w:rsidR="00D73BAB">
        <w:t>.</w:t>
      </w:r>
      <w:r>
        <w:t xml:space="preserve">  </w:t>
      </w:r>
    </w:p>
    <w:p w:rsidR="00994627" w:rsidRDefault="0044325C" w:rsidP="004705BA">
      <w:pPr>
        <w:pStyle w:val="a6"/>
        <w:ind w:firstLine="540"/>
      </w:pPr>
      <w:r>
        <w:t>9 Методические указания по дипломному проектированию по специальности: «Технология машиностроения, металлообрабатывающие станки и инструмент», Ростов-на-Дону, 1981</w:t>
      </w:r>
      <w:r w:rsidR="00D73BAB">
        <w:t>.</w:t>
      </w:r>
    </w:p>
    <w:p w:rsidR="0044325C" w:rsidRDefault="0044325C" w:rsidP="004705BA">
      <w:pPr>
        <w:pStyle w:val="a6"/>
        <w:ind w:firstLine="540"/>
      </w:pPr>
      <w:r>
        <w:t>10 Задерский Е.И ., Жолнерчик С.Н. Технология обработки деталей на станках с программным управлением, Ленинград «Машиностроение», 1975</w:t>
      </w:r>
      <w:r w:rsidR="00D73BAB">
        <w:t>.</w:t>
      </w:r>
    </w:p>
    <w:p w:rsidR="0044325C" w:rsidRDefault="0044325C" w:rsidP="004705BA">
      <w:pPr>
        <w:pStyle w:val="a6"/>
        <w:ind w:firstLine="540"/>
      </w:pPr>
      <w:r>
        <w:t>11 Точность обработки заготовки и припуски в машиностроении. Москва, «Машиностроение», 1976</w:t>
      </w:r>
      <w:r w:rsidR="00D73BAB">
        <w:t>.</w:t>
      </w:r>
    </w:p>
    <w:p w:rsidR="0044325C" w:rsidRDefault="0044325C" w:rsidP="004705BA">
      <w:pPr>
        <w:pStyle w:val="a6"/>
        <w:ind w:firstLine="540"/>
      </w:pPr>
      <w:r>
        <w:t>12 Новиков М.П. основы технологии сборки машин и механизмов. Москва «машиностроение», 1969</w:t>
      </w:r>
      <w:r w:rsidR="00D73BAB">
        <w:t>.</w:t>
      </w:r>
    </w:p>
    <w:p w:rsidR="0044325C" w:rsidRDefault="0044325C" w:rsidP="004705BA">
      <w:pPr>
        <w:pStyle w:val="a6"/>
        <w:ind w:firstLine="540"/>
      </w:pPr>
      <w:r>
        <w:t>13 Режимы резания металлов. Москва «Машиностроение», 1972</w:t>
      </w:r>
      <w:r w:rsidR="00D73BAB">
        <w:t>.</w:t>
      </w:r>
    </w:p>
    <w:p w:rsidR="0044325C" w:rsidRDefault="0044325C" w:rsidP="004705BA">
      <w:pPr>
        <w:pStyle w:val="a6"/>
        <w:ind w:firstLine="540"/>
      </w:pPr>
      <w:r>
        <w:lastRenderedPageBreak/>
        <w:t>14 Толченов Т.В. Технологическое нормирование станочных и слесарно-сборо</w:t>
      </w:r>
      <w:r w:rsidR="004660E2">
        <w:t>ч</w:t>
      </w:r>
      <w:r>
        <w:t>ных работ. Серийное производство. Москва, «Машиностроение», 1975</w:t>
      </w:r>
      <w:r w:rsidR="00D73BAB">
        <w:t>.</w:t>
      </w:r>
    </w:p>
    <w:p w:rsidR="0044325C" w:rsidRDefault="0044325C" w:rsidP="004705BA">
      <w:pPr>
        <w:pStyle w:val="a6"/>
        <w:ind w:firstLine="540"/>
      </w:pPr>
      <w:r>
        <w:t>15 Жигало А.И., Киселев В.В. Проектирование и производство режущих инструментов, Минск, «Высшая школа», 1969</w:t>
      </w:r>
      <w:r w:rsidR="00D73BAB">
        <w:t>.</w:t>
      </w:r>
    </w:p>
    <w:p w:rsidR="002278AE" w:rsidRDefault="0044325C" w:rsidP="004705BA">
      <w:pPr>
        <w:pStyle w:val="a6"/>
        <w:ind w:firstLine="540"/>
      </w:pPr>
      <w:r>
        <w:t xml:space="preserve">16 </w:t>
      </w:r>
      <w:r w:rsidR="00863958">
        <w:t>Бизнес-план развития производственного подразделения (участка): Методические указания по экономическому обоснованию дипломных проектов / Ростов-на-Дону: Издательский центр ДГТУ, 2004. 21с.</w:t>
      </w:r>
    </w:p>
    <w:p w:rsidR="002278AE" w:rsidRDefault="002278AE" w:rsidP="004705BA">
      <w:pPr>
        <w:pStyle w:val="a6"/>
        <w:ind w:firstLine="540"/>
      </w:pPr>
      <w:r>
        <w:t>17 Охрана труда в машиностроении. Под</w:t>
      </w:r>
      <w:r w:rsidR="00DF181F">
        <w:t xml:space="preserve"> редакцией Юдина Я.Е., Москва «М</w:t>
      </w:r>
      <w:r>
        <w:t>ашиностроение», 1976</w:t>
      </w:r>
      <w:r w:rsidR="002903C1">
        <w:t>.</w:t>
      </w:r>
    </w:p>
    <w:p w:rsidR="00973BDC" w:rsidRDefault="00973BDC" w:rsidP="004705BA">
      <w:pPr>
        <w:pStyle w:val="a6"/>
        <w:ind w:firstLine="540"/>
      </w:pPr>
      <w:r>
        <w:t>18 Методические указания к разделу «Безопасность и экологичность проекта» в дипломном проекте для студентов дневного, вечернего и заочного обучения для всех специальностей /ДГТУ. Ростов-на-Дону. 2003.12с.</w:t>
      </w:r>
    </w:p>
    <w:p w:rsidR="0044325C" w:rsidRDefault="0044325C" w:rsidP="004705BA">
      <w:pPr>
        <w:pStyle w:val="a6"/>
        <w:ind w:firstLine="540"/>
      </w:pPr>
      <w:r>
        <w:t xml:space="preserve"> </w:t>
      </w:r>
      <w:r w:rsidR="005C5D24">
        <w:t xml:space="preserve">19 </w:t>
      </w:r>
      <w:r w:rsidR="00271E83">
        <w:t>Рабочая программа и методические указания по дисциплине «Проектирование механосборочных цехов» для студентов специальности 120100 заочного факультета./</w:t>
      </w:r>
      <w:r w:rsidR="00FC7D95">
        <w:t>ДГТУ. Ростов-на-Дону. 2004.35с.</w:t>
      </w:r>
    </w:p>
    <w:p w:rsidR="0092350F" w:rsidRDefault="0092350F" w:rsidP="004705BA">
      <w:pPr>
        <w:pStyle w:val="a6"/>
        <w:ind w:firstLine="540"/>
      </w:pPr>
      <w:r>
        <w:t xml:space="preserve"> </w:t>
      </w:r>
      <w:r w:rsidR="00F459E9">
        <w:t>20 Стандарт предприятия «Требования к оформлению всех видов технических документов, разработанных в курсовых и дипломных проектах по специальности 0501 «Технология машиностроения, металлорежущие станки и инструмент» для студентов дневного, вечернего и заочного обучения. СТП РИСХМ 019-87.</w:t>
      </w:r>
    </w:p>
    <w:p w:rsidR="005D33AC" w:rsidRPr="009B21D4" w:rsidRDefault="00EF702B" w:rsidP="004705BA">
      <w:pPr>
        <w:pStyle w:val="a6"/>
        <w:ind w:firstLine="540"/>
      </w:pPr>
      <w:r>
        <w:t xml:space="preserve"> </w:t>
      </w:r>
    </w:p>
    <w:p w:rsidR="008772B7" w:rsidRPr="00806FFE" w:rsidRDefault="008772B7" w:rsidP="002E1E9B">
      <w:pPr>
        <w:spacing w:line="360" w:lineRule="auto"/>
        <w:ind w:firstLine="540"/>
        <w:jc w:val="both"/>
        <w:rPr>
          <w:sz w:val="28"/>
          <w:szCs w:val="28"/>
        </w:rPr>
      </w:pPr>
    </w:p>
    <w:sectPr w:rsidR="008772B7" w:rsidRPr="00806FFE" w:rsidSect="00E95D6F">
      <w:headerReference w:type="default" r:id="rId553"/>
      <w:footerReference w:type="even" r:id="rId554"/>
      <w:footerReference w:type="default" r:id="rId555"/>
      <w:type w:val="continuous"/>
      <w:pgSz w:w="11906" w:h="16838" w:code="9"/>
      <w:pgMar w:top="993" w:right="851" w:bottom="1985" w:left="1701" w:header="709" w:footer="709"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34F14" w:rsidRDefault="00E34F14">
      <w:r>
        <w:separator/>
      </w:r>
    </w:p>
  </w:endnote>
  <w:endnote w:type="continuationSeparator" w:id="1">
    <w:p w:rsidR="00E34F14" w:rsidRDefault="00E34F1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A00002EF" w:usb1="420020EB" w:usb2="00000000" w:usb3="00000000" w:csb0="0000019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1AA9" w:rsidRDefault="00C51AA9" w:rsidP="002371AC">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C51AA9" w:rsidRDefault="00C51AA9" w:rsidP="002371AC">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1AA9" w:rsidRDefault="00C51AA9" w:rsidP="00E95D6F">
    <w:pPr>
      <w:pStyle w:val="a5"/>
      <w:framePr w:wrap="around" w:vAnchor="text" w:hAnchor="page" w:x="11152" w:y="13"/>
      <w:rPr>
        <w:rStyle w:val="a7"/>
      </w:rPr>
    </w:pPr>
    <w:r>
      <w:rPr>
        <w:rStyle w:val="a7"/>
      </w:rPr>
      <w:fldChar w:fldCharType="begin"/>
    </w:r>
    <w:r>
      <w:rPr>
        <w:rStyle w:val="a7"/>
      </w:rPr>
      <w:instrText xml:space="preserve">PAGE  </w:instrText>
    </w:r>
    <w:r>
      <w:rPr>
        <w:rStyle w:val="a7"/>
      </w:rPr>
      <w:fldChar w:fldCharType="separate"/>
    </w:r>
    <w:r w:rsidR="00463E3C">
      <w:rPr>
        <w:rStyle w:val="a7"/>
        <w:noProof/>
      </w:rPr>
      <w:t>9</w:t>
    </w:r>
    <w:r>
      <w:rPr>
        <w:rStyle w:val="a7"/>
      </w:rPr>
      <w:fldChar w:fldCharType="end"/>
    </w:r>
  </w:p>
  <w:p w:rsidR="00C51AA9" w:rsidRDefault="00C51AA9" w:rsidP="002371AC">
    <w:pPr>
      <w:pStyle w:val="a5"/>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34F14" w:rsidRDefault="00E34F14">
      <w:r>
        <w:separator/>
      </w:r>
    </w:p>
  </w:footnote>
  <w:footnote w:type="continuationSeparator" w:id="1">
    <w:p w:rsidR="00E34F14" w:rsidRDefault="00E34F1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51AA9" w:rsidRPr="005A2F75" w:rsidRDefault="00C51AA9">
    <w:pPr>
      <w:pStyle w:val="a4"/>
    </w:pPr>
    <w:r>
      <w:rPr>
        <w:noProof/>
      </w:rPr>
      <w:pict>
        <v:group id="_x0000_s2049" style="position:absolute;margin-left:-69.05pt;margin-top:-24pt;width:561.45pt;height:819.3pt;z-index:251657728" coordorigin="550,585" coordsize="11041,15729">
          <v:line id="_x0000_s2050" style="position:absolute" from="1274,585" to="11591,586" strokeweight="1.75pt">
            <v:stroke startarrowwidth="narrow" startarrowlength="short" endarrowwidth="narrow" endarrowlength="short"/>
          </v:line>
          <v:line id="_x0000_s2051" style="position:absolute" from="1274,585" to="1275,16021" strokeweight="1.75pt">
            <v:stroke startarrowwidth="narrow" startarrowlength="short" endarrowwidth="narrow" endarrowlength="short"/>
          </v:line>
          <v:line id="_x0000_s2052" style="position:absolute" from="11590,585" to="11591,16021" strokeweight="1.75pt">
            <v:stroke startarrowwidth="narrow" startarrowlength="short" endarrowwidth="narrow" endarrowlength="short"/>
          </v:line>
          <v:line id="_x0000_s2053" style="position:absolute" from="1274,15469" to="4899,15470" strokeweight="1.75pt">
            <v:stroke startarrowwidth="narrow" startarrowlength="short" endarrowwidth="narrow" endarrowlength="short"/>
          </v:line>
          <v:line id="_x0000_s2054" style="position:absolute" from="1274,15193" to="11591,15194" strokeweight="1.75pt">
            <v:stroke startarrowwidth="narrow" startarrowlength="short" endarrowwidth="narrow" endarrowlength="short"/>
          </v:line>
          <v:line id="_x0000_s2055" style="position:absolute" from="1274,16020" to="11591,16021" strokeweight="1.75pt">
            <v:stroke startarrowwidth="narrow" startarrowlength="short" endarrowwidth="narrow" endarrowlength="short"/>
          </v:line>
          <v:line id="_x0000_s2056" style="position:absolute" from="4898,15193" to="4899,16021" strokeweight="1.75pt">
            <v:stroke startarrowwidth="narrow" startarrowlength="short" endarrowwidth="narrow" endarrowlength="short"/>
          </v:line>
          <v:line id="_x0000_s2057" style="position:absolute" from="4341,15193" to="4342,16021" strokeweight="1.75pt">
            <v:stroke startarrowwidth="narrow" startarrowlength="short" endarrowwidth="narrow" endarrowlength="short"/>
          </v:line>
          <v:line id="_x0000_s2058" style="position:absolute" from="3504,15193" to="3505,16021" strokeweight="1.75pt">
            <v:stroke startarrowwidth="narrow" startarrowlength="short" endarrowwidth="narrow" endarrowlength="short"/>
          </v:line>
          <v:line id="_x0000_s2059" style="position:absolute" from="2110,15193" to="2111,16021" strokeweight="1.75pt">
            <v:stroke startarrowwidth="narrow" startarrowlength="short" endarrowwidth="narrow" endarrowlength="short"/>
          </v:line>
          <v:line id="_x0000_s2060" style="position:absolute;flip:y" from="1670,15193" to="1671,16021" strokeweight="1.75pt">
            <v:stroke startarrowwidth="narrow" startarrowlength="short" endarrowwidth="narrow" endarrowlength="short"/>
          </v:line>
          <v:line id="_x0000_s2061" style="position:absolute" from="1274,15745" to="4899,15746" strokeweight="1.75pt">
            <v:stroke startarrowwidth="narrow" startarrowlength="short" endarrowwidth="narrow" endarrowlength="short"/>
          </v:line>
          <v:rect id="_x0000_s2062" style="position:absolute;left:1274;top:15745;width:404;height:293" filled="f" stroked="f" strokeweight="1.75pt">
            <v:textbox style="mso-next-textbox:#_x0000_s2062" inset="1pt,1pt,1pt,1pt">
              <w:txbxContent>
                <w:p w:rsidR="00C51AA9" w:rsidRDefault="00C51AA9" w:rsidP="00624D56">
                  <w:pPr>
                    <w:jc w:val="center"/>
                  </w:pPr>
                  <w:r>
                    <w:rPr>
                      <w:sz w:val="16"/>
                    </w:rPr>
                    <w:t>Изм</w:t>
                  </w:r>
                </w:p>
              </w:txbxContent>
            </v:textbox>
          </v:rect>
          <v:rect id="_x0000_s2063" style="position:absolute;left:1677;top:15747;width:462;height:293" filled="f" stroked="f" strokeweight="1.75pt">
            <v:textbox style="mso-next-textbox:#_x0000_s2063" inset="1pt,1pt,1pt,1pt">
              <w:txbxContent>
                <w:p w:rsidR="00C51AA9" w:rsidRDefault="00C51AA9" w:rsidP="00624D56">
                  <w:pPr>
                    <w:jc w:val="center"/>
                  </w:pPr>
                  <w:r>
                    <w:rPr>
                      <w:sz w:val="16"/>
                    </w:rPr>
                    <w:t>Лист</w:t>
                  </w:r>
                </w:p>
              </w:txbxContent>
            </v:textbox>
          </v:rect>
          <v:rect id="_x0000_s2064" style="position:absolute;left:2110;top:15745;width:1383;height:293" filled="f" stroked="f" strokeweight="1.75pt">
            <v:textbox style="mso-next-textbox:#_x0000_s2064" inset="1pt,1pt,1pt,1pt">
              <w:txbxContent>
                <w:p w:rsidR="00C51AA9" w:rsidRDefault="00C51AA9" w:rsidP="00624D56">
                  <w:pPr>
                    <w:jc w:val="center"/>
                  </w:pPr>
                  <w:r>
                    <w:rPr>
                      <w:sz w:val="16"/>
                    </w:rPr>
                    <w:t>№ докум.</w:t>
                  </w:r>
                </w:p>
              </w:txbxContent>
            </v:textbox>
          </v:rect>
          <v:rect id="_x0000_s2065" style="position:absolute;left:3565;top:15747;width:790;height:293" filled="f" stroked="f" strokeweight="1.75pt">
            <v:textbox style="mso-next-textbox:#_x0000_s2065" inset="1pt,1pt,1pt,1pt">
              <w:txbxContent>
                <w:p w:rsidR="00C51AA9" w:rsidRDefault="00C51AA9" w:rsidP="00624D56">
                  <w:pPr>
                    <w:jc w:val="center"/>
                  </w:pPr>
                  <w:r>
                    <w:rPr>
                      <w:sz w:val="16"/>
                    </w:rPr>
                    <w:t>Подп.</w:t>
                  </w:r>
                </w:p>
              </w:txbxContent>
            </v:textbox>
          </v:rect>
          <v:rect id="_x0000_s2066" style="position:absolute;left:4341;top:15745;width:575;height:293" filled="f" stroked="f" strokeweight="1.75pt">
            <v:textbox style="mso-next-textbox:#_x0000_s2066" inset="1pt,1pt,1pt,1pt">
              <w:txbxContent>
                <w:p w:rsidR="00C51AA9" w:rsidRDefault="00C51AA9" w:rsidP="00624D56">
                  <w:pPr>
                    <w:jc w:val="center"/>
                  </w:pPr>
                  <w:r>
                    <w:rPr>
                      <w:sz w:val="16"/>
                    </w:rPr>
                    <w:t>Дата</w:t>
                  </w:r>
                </w:p>
              </w:txbxContent>
            </v:textbox>
          </v:rect>
          <v:rect id="_x0000_s2067" style="position:absolute;left:8802;top:16021;width:2773;height:293" filled="f" stroked="f" strokeweight="1.75pt">
            <v:textbox style="mso-next-textbox:#_x0000_s2067" inset="1pt,1pt,1pt,1pt">
              <w:txbxContent>
                <w:p w:rsidR="00C51AA9" w:rsidRDefault="00C51AA9" w:rsidP="00624D56">
                  <w:pPr>
                    <w:jc w:val="center"/>
                  </w:pPr>
                </w:p>
              </w:txbxContent>
            </v:textbox>
          </v:rect>
          <v:line id="_x0000_s2068" style="position:absolute" from="11032,15193" to="11033,16021" strokeweight="1.75pt">
            <v:stroke startarrowwidth="narrow" startarrowlength="short" endarrowwidth="narrow" endarrowlength="short"/>
          </v:line>
          <v:line id="_x0000_s2069" style="position:absolute" from="11032,15193" to="11033,16021" strokeweight="1.75pt">
            <v:stroke startarrowwidth="narrow" startarrowlength="short" endarrowwidth="narrow" endarrowlength="short"/>
          </v:line>
          <v:line id="_x0000_s2070" style="position:absolute" from="11032,15469" to="11591,15470" strokeweight="1.75pt">
            <v:stroke startarrowwidth="narrow" startarrowlength="short" endarrowwidth="narrow" endarrowlength="short"/>
          </v:line>
          <v:rect id="_x0000_s2071" style="position:absolute;left:4898;top:15193;width:6135;height:828" filled="f" stroked="f" strokeweight="1.75pt">
            <v:textbox style="mso-next-textbox:#_x0000_s2071" inset="10pt,10pt,10pt,10pt">
              <w:txbxContent>
                <w:p w:rsidR="00C51AA9" w:rsidRPr="00813F5F" w:rsidRDefault="00C51AA9" w:rsidP="00624D56">
                  <w:pPr>
                    <w:jc w:val="center"/>
                    <w:rPr>
                      <w:sz w:val="36"/>
                      <w:szCs w:val="36"/>
                    </w:rPr>
                  </w:pPr>
                  <w:r>
                    <w:rPr>
                      <w:sz w:val="36"/>
                      <w:szCs w:val="36"/>
                      <w:lang w:val="en-US"/>
                    </w:rPr>
                    <w:t>151001</w:t>
                  </w:r>
                  <w:r>
                    <w:rPr>
                      <w:sz w:val="36"/>
                      <w:szCs w:val="36"/>
                    </w:rPr>
                    <w:t>.32104.00.000 ПЗ</w:t>
                  </w:r>
                </w:p>
                <w:p w:rsidR="00C51AA9" w:rsidRPr="00813F5F" w:rsidRDefault="00C51AA9" w:rsidP="00624D56">
                  <w:pPr>
                    <w:rPr>
                      <w:lang w:val="en-US"/>
                    </w:rPr>
                  </w:pPr>
                  <w:r>
                    <w:rPr>
                      <w:lang w:val="en-US"/>
                    </w:rPr>
                    <w:t>15</w:t>
                  </w:r>
                </w:p>
              </w:txbxContent>
            </v:textbox>
          </v:rect>
          <v:rect id="_x0000_s2072" style="position:absolute;left:11032;top:15193;width:559;height:277" filled="f" stroked="f" strokeweight="1.75pt">
            <v:textbox style="mso-next-textbox:#_x0000_s2072" inset="1pt,1pt,1pt,1pt">
              <w:txbxContent>
                <w:p w:rsidR="00C51AA9" w:rsidRDefault="00C51AA9" w:rsidP="00624D56">
                  <w:pPr>
                    <w:jc w:val="center"/>
                  </w:pPr>
                  <w:r>
                    <w:rPr>
                      <w:sz w:val="16"/>
                    </w:rPr>
                    <w:t>Лист</w:t>
                  </w:r>
                </w:p>
              </w:txbxContent>
            </v:textbox>
          </v:rect>
          <v:rect id="_x0000_s2073" style="position:absolute;left:11032;top:15469;width:559;height:552" filled="f" stroked="f" strokeweight="1.75pt">
            <v:textbox style="mso-next-textbox:#_x0000_s2073" inset="3.2mm,2.7mm,9pt,9pt">
              <w:txbxContent>
                <w:p w:rsidR="00C51AA9" w:rsidRPr="00E95D6F" w:rsidRDefault="00C51AA9" w:rsidP="00E95D6F"/>
              </w:txbxContent>
            </v:textbox>
          </v:rect>
          <v:group id="_x0000_s2074" style="position:absolute;left:550;top:7681;width:727;height:8346" coordorigin="273,7523" coordsize="768,8377">
            <v:line id="_x0000_s2075" style="position:absolute;rotation:-5888202fd" from="658,10618" to="659,11363" strokeweight="1.75pt">
              <v:stroke startarrowwidth="narrow" startarrowlength="short" endarrowwidth="narrow" endarrowlength="short"/>
            </v:line>
            <v:line id="_x0000_s2076" style="position:absolute;rotation:-5888202fd" from="662,9174" to="663,9919" strokeweight="1.75pt">
              <v:stroke startarrowwidth="narrow" startarrowlength="short" endarrowwidth="narrow" endarrowlength="short"/>
            </v:line>
            <v:line id="_x0000_s2077" style="position:absolute;rotation:-5888202fd" from="-3903,11711" to="4474,11712" strokeweight="1.75pt">
              <v:stroke startarrowwidth="narrow" startarrowlength="short" endarrowwidth="narrow" endarrowlength="short"/>
            </v:line>
            <v:line id="_x0000_s2078" style="position:absolute;rotation:-5888202fd" from="645,15527" to="646,16272" strokeweight="1.75pt">
              <v:stroke startarrowwidth="narrow" startarrowlength="short" endarrowwidth="narrow" endarrowlength="short"/>
            </v:line>
            <v:line id="_x0000_s2079" style="position:absolute;rotation:-5888202fd" from="649,14083" to="650,14828" strokeweight="1.75pt">
              <v:stroke startarrowwidth="narrow" startarrowlength="short" endarrowwidth="narrow" endarrowlength="short"/>
            </v:line>
            <v:line id="_x0000_s2080" style="position:absolute;rotation:-5888202fd" from="655,12061" to="656,12806" strokeweight="1.75pt">
              <v:stroke startarrowwidth="narrow" startarrowlength="short" endarrowwidth="narrow" endarrowlength="short"/>
            </v:line>
            <v:line id="_x0000_s2081" style="position:absolute;rotation:-5888202fd" from="-3594,11711" to="4783,11712" strokeweight="1.75pt">
              <v:stroke startarrowwidth="narrow" startarrowlength="short" endarrowwidth="narrow" endarrowlength="short"/>
            </v:line>
            <v:line id="_x0000_s2082" style="position:absolute;rotation:-5888202fd" from="668,7152" to="669,7897" strokeweight="1.75pt">
              <v:stroke startarrowwidth="narrow" startarrowlength="short" endarrowwidth="narrow" endarrowlength="short"/>
            </v:line>
            <v:rect id="_x0000_s2083" style="position:absolute;left:-294;top:15022;width:1445;height:310;rotation:-5888202fd" filled="f" stroked="f" strokeweight="1.75pt">
              <v:textbox style="layout-flow:vertical;mso-layout-flow-alt:bottom-to-top;mso-next-textbox:#_x0000_s2083" inset="1pt,1pt,1pt,1pt">
                <w:txbxContent>
                  <w:p w:rsidR="00C51AA9" w:rsidRDefault="00C51AA9" w:rsidP="00624D56">
                    <w:pPr>
                      <w:pStyle w:val="a6"/>
                      <w:rPr>
                        <w:sz w:val="16"/>
                      </w:rPr>
                    </w:pPr>
                    <w:r>
                      <w:rPr>
                        <w:sz w:val="16"/>
                      </w:rPr>
                      <w:t>Инв. № подл.</w:t>
                    </w:r>
                  </w:p>
                </w:txbxContent>
              </v:textbox>
            </v:rect>
            <v:rect id="_x0000_s2084" style="position:absolute;left:-578;top:13289;width:2023;height:310;rotation:-5888202fd" filled="f" stroked="f" strokeweight="1.75pt">
              <v:textbox style="layout-flow:vertical;mso-layout-flow-alt:bottom-to-top;mso-next-textbox:#_x0000_s2084" inset="1pt,1pt,1pt,1pt">
                <w:txbxContent>
                  <w:p w:rsidR="00C51AA9" w:rsidRDefault="00C51AA9" w:rsidP="00624D56">
                    <w:pPr>
                      <w:jc w:val="center"/>
                      <w:rPr>
                        <w:sz w:val="16"/>
                      </w:rPr>
                    </w:pPr>
                    <w:r>
                      <w:rPr>
                        <w:sz w:val="16"/>
                      </w:rPr>
                      <w:t>Подп. и дата</w:t>
                    </w:r>
                  </w:p>
                </w:txbxContent>
              </v:textbox>
            </v:rect>
            <v:rect id="_x0000_s2085" style="position:absolute;left:-283;top:11557;width:1445;height:310;rotation:-5888202fd" filled="f" stroked="f" strokeweight="1.75pt">
              <v:textbox style="layout-flow:vertical;mso-layout-flow-alt:bottom-to-top;mso-next-textbox:#_x0000_s2085" inset="1pt,1pt,1pt,1pt">
                <w:txbxContent>
                  <w:p w:rsidR="00C51AA9" w:rsidRDefault="00C51AA9" w:rsidP="00624D56">
                    <w:pPr>
                      <w:jc w:val="center"/>
                      <w:rPr>
                        <w:sz w:val="16"/>
                      </w:rPr>
                    </w:pPr>
                    <w:r>
                      <w:rPr>
                        <w:sz w:val="16"/>
                      </w:rPr>
                      <w:t>Взам. инв. №</w:t>
                    </w:r>
                  </w:p>
                </w:txbxContent>
              </v:textbox>
            </v:rect>
            <v:rect id="_x0000_s2086" style="position:absolute;left:-280;top:10113;width:1445;height:310;rotation:-5888202fd" filled="f" stroked="f" strokeweight="1.75pt">
              <v:textbox style="layout-flow:vertical;mso-layout-flow-alt:bottom-to-top;mso-next-textbox:#_x0000_s2086" inset="1pt,1pt,1pt,1pt">
                <w:txbxContent>
                  <w:p w:rsidR="00C51AA9" w:rsidRDefault="00C51AA9" w:rsidP="00624D56">
                    <w:pPr>
                      <w:pStyle w:val="a6"/>
                      <w:rPr>
                        <w:sz w:val="16"/>
                      </w:rPr>
                    </w:pPr>
                    <w:r>
                      <w:rPr>
                        <w:sz w:val="16"/>
                      </w:rPr>
                      <w:t>Инв. № .дубл.</w:t>
                    </w:r>
                  </w:p>
                </w:txbxContent>
              </v:textbox>
            </v:rect>
            <v:rect id="_x0000_s2087" style="position:absolute;left:-564;top:8380;width:2023;height:310;rotation:-5888202fd" filled="f" stroked="f" strokeweight="1.75pt">
              <v:textbox style="layout-flow:vertical;mso-layout-flow-alt:bottom-to-top;mso-next-textbox:#_x0000_s2087" inset="1pt,1pt,1pt,1pt">
                <w:txbxContent>
                  <w:p w:rsidR="00C51AA9" w:rsidRDefault="00C51AA9" w:rsidP="00624D56">
                    <w:pPr>
                      <w:jc w:val="center"/>
                      <w:rPr>
                        <w:sz w:val="16"/>
                      </w:rPr>
                    </w:pPr>
                    <w:r>
                      <w:rPr>
                        <w:sz w:val="16"/>
                      </w:rPr>
                      <w:t>Подп. и дата</w:t>
                    </w:r>
                  </w:p>
                </w:txbxContent>
              </v:textbox>
            </v:rect>
          </v:group>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12A38"/>
    <w:multiLevelType w:val="hybridMultilevel"/>
    <w:tmpl w:val="9D7C1D3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1B47D0B"/>
    <w:multiLevelType w:val="hybridMultilevel"/>
    <w:tmpl w:val="B2D05282"/>
    <w:lvl w:ilvl="0" w:tplc="2A14873E">
      <w:start w:val="1"/>
      <w:numFmt w:val="decimal"/>
      <w:lvlText w:val="%1."/>
      <w:lvlJc w:val="left"/>
      <w:pPr>
        <w:tabs>
          <w:tab w:val="num" w:pos="900"/>
        </w:tabs>
        <w:ind w:left="900" w:hanging="360"/>
      </w:pPr>
      <w:rPr>
        <w:rFonts w:hint="default"/>
      </w:rPr>
    </w:lvl>
    <w:lvl w:ilvl="1" w:tplc="B478CF5E">
      <w:start w:val="1"/>
      <w:numFmt w:val="decimal"/>
      <w:lvlText w:val="%2)"/>
      <w:lvlJc w:val="left"/>
      <w:pPr>
        <w:tabs>
          <w:tab w:val="num" w:pos="1620"/>
        </w:tabs>
        <w:ind w:left="1620" w:hanging="360"/>
      </w:pPr>
      <w:rPr>
        <w:rFonts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
    <w:nsid w:val="08D32F9D"/>
    <w:multiLevelType w:val="hybridMultilevel"/>
    <w:tmpl w:val="FF807DD2"/>
    <w:lvl w:ilvl="0" w:tplc="47EC7C6A">
      <w:start w:val="1"/>
      <w:numFmt w:val="decimal"/>
      <w:lvlText w:val="%1."/>
      <w:lvlJc w:val="left"/>
      <w:pPr>
        <w:tabs>
          <w:tab w:val="num" w:pos="1850"/>
        </w:tabs>
        <w:ind w:left="1850" w:hanging="360"/>
      </w:pPr>
      <w:rPr>
        <w:rFonts w:hint="default"/>
      </w:rPr>
    </w:lvl>
    <w:lvl w:ilvl="1" w:tplc="4FEA51FA">
      <w:numFmt w:val="none"/>
      <w:lvlText w:val=""/>
      <w:lvlJc w:val="left"/>
      <w:pPr>
        <w:tabs>
          <w:tab w:val="num" w:pos="360"/>
        </w:tabs>
      </w:pPr>
    </w:lvl>
    <w:lvl w:ilvl="2" w:tplc="4F2CCF60">
      <w:numFmt w:val="none"/>
      <w:lvlText w:val=""/>
      <w:lvlJc w:val="left"/>
      <w:pPr>
        <w:tabs>
          <w:tab w:val="num" w:pos="360"/>
        </w:tabs>
      </w:pPr>
    </w:lvl>
    <w:lvl w:ilvl="3" w:tplc="3C90BD3C">
      <w:numFmt w:val="none"/>
      <w:lvlText w:val=""/>
      <w:lvlJc w:val="left"/>
      <w:pPr>
        <w:tabs>
          <w:tab w:val="num" w:pos="360"/>
        </w:tabs>
      </w:pPr>
    </w:lvl>
    <w:lvl w:ilvl="4" w:tplc="36BC2676">
      <w:numFmt w:val="none"/>
      <w:lvlText w:val=""/>
      <w:lvlJc w:val="left"/>
      <w:pPr>
        <w:tabs>
          <w:tab w:val="num" w:pos="360"/>
        </w:tabs>
      </w:pPr>
    </w:lvl>
    <w:lvl w:ilvl="5" w:tplc="027A7D78">
      <w:numFmt w:val="none"/>
      <w:lvlText w:val=""/>
      <w:lvlJc w:val="left"/>
      <w:pPr>
        <w:tabs>
          <w:tab w:val="num" w:pos="360"/>
        </w:tabs>
      </w:pPr>
    </w:lvl>
    <w:lvl w:ilvl="6" w:tplc="DC4C057A">
      <w:numFmt w:val="none"/>
      <w:lvlText w:val=""/>
      <w:lvlJc w:val="left"/>
      <w:pPr>
        <w:tabs>
          <w:tab w:val="num" w:pos="360"/>
        </w:tabs>
      </w:pPr>
    </w:lvl>
    <w:lvl w:ilvl="7" w:tplc="7D827278">
      <w:numFmt w:val="none"/>
      <w:lvlText w:val=""/>
      <w:lvlJc w:val="left"/>
      <w:pPr>
        <w:tabs>
          <w:tab w:val="num" w:pos="360"/>
        </w:tabs>
      </w:pPr>
    </w:lvl>
    <w:lvl w:ilvl="8" w:tplc="E7286896">
      <w:numFmt w:val="none"/>
      <w:lvlText w:val=""/>
      <w:lvlJc w:val="left"/>
      <w:pPr>
        <w:tabs>
          <w:tab w:val="num" w:pos="360"/>
        </w:tabs>
      </w:pPr>
    </w:lvl>
  </w:abstractNum>
  <w:abstractNum w:abstractNumId="3">
    <w:nsid w:val="0A5814CC"/>
    <w:multiLevelType w:val="hybridMultilevel"/>
    <w:tmpl w:val="5D04EDF6"/>
    <w:lvl w:ilvl="0" w:tplc="834EA9E6">
      <w:start w:val="1"/>
      <w:numFmt w:val="decimal"/>
      <w:lvlText w:val="%1."/>
      <w:lvlJc w:val="left"/>
      <w:pPr>
        <w:tabs>
          <w:tab w:val="num" w:pos="1440"/>
        </w:tabs>
        <w:ind w:left="1440" w:hanging="90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4">
    <w:nsid w:val="0AD96614"/>
    <w:multiLevelType w:val="hybridMultilevel"/>
    <w:tmpl w:val="C21404F6"/>
    <w:lvl w:ilvl="0" w:tplc="D24A0DE4">
      <w:start w:val="1"/>
      <w:numFmt w:val="decimal"/>
      <w:lvlText w:val="%1."/>
      <w:lvlJc w:val="left"/>
      <w:pPr>
        <w:tabs>
          <w:tab w:val="num" w:pos="900"/>
        </w:tabs>
        <w:ind w:left="900" w:hanging="360"/>
      </w:pPr>
      <w:rPr>
        <w:rFonts w:hint="default"/>
      </w:rPr>
    </w:lvl>
    <w:lvl w:ilvl="1" w:tplc="59AA5136">
      <w:numFmt w:val="none"/>
      <w:lvlText w:val=""/>
      <w:lvlJc w:val="left"/>
      <w:pPr>
        <w:tabs>
          <w:tab w:val="num" w:pos="360"/>
        </w:tabs>
      </w:pPr>
    </w:lvl>
    <w:lvl w:ilvl="2" w:tplc="D59AFFE0">
      <w:numFmt w:val="none"/>
      <w:lvlText w:val=""/>
      <w:lvlJc w:val="left"/>
      <w:pPr>
        <w:tabs>
          <w:tab w:val="num" w:pos="360"/>
        </w:tabs>
      </w:pPr>
    </w:lvl>
    <w:lvl w:ilvl="3" w:tplc="D826C2C6">
      <w:numFmt w:val="none"/>
      <w:lvlText w:val=""/>
      <w:lvlJc w:val="left"/>
      <w:pPr>
        <w:tabs>
          <w:tab w:val="num" w:pos="360"/>
        </w:tabs>
      </w:pPr>
    </w:lvl>
    <w:lvl w:ilvl="4" w:tplc="C4E28452">
      <w:numFmt w:val="none"/>
      <w:lvlText w:val=""/>
      <w:lvlJc w:val="left"/>
      <w:pPr>
        <w:tabs>
          <w:tab w:val="num" w:pos="360"/>
        </w:tabs>
      </w:pPr>
    </w:lvl>
    <w:lvl w:ilvl="5" w:tplc="CE3430EC">
      <w:numFmt w:val="none"/>
      <w:lvlText w:val=""/>
      <w:lvlJc w:val="left"/>
      <w:pPr>
        <w:tabs>
          <w:tab w:val="num" w:pos="360"/>
        </w:tabs>
      </w:pPr>
    </w:lvl>
    <w:lvl w:ilvl="6" w:tplc="1D746C60">
      <w:numFmt w:val="none"/>
      <w:lvlText w:val=""/>
      <w:lvlJc w:val="left"/>
      <w:pPr>
        <w:tabs>
          <w:tab w:val="num" w:pos="360"/>
        </w:tabs>
      </w:pPr>
    </w:lvl>
    <w:lvl w:ilvl="7" w:tplc="3F2613FA">
      <w:numFmt w:val="none"/>
      <w:lvlText w:val=""/>
      <w:lvlJc w:val="left"/>
      <w:pPr>
        <w:tabs>
          <w:tab w:val="num" w:pos="360"/>
        </w:tabs>
      </w:pPr>
    </w:lvl>
    <w:lvl w:ilvl="8" w:tplc="B5E22120">
      <w:numFmt w:val="none"/>
      <w:lvlText w:val=""/>
      <w:lvlJc w:val="left"/>
      <w:pPr>
        <w:tabs>
          <w:tab w:val="num" w:pos="360"/>
        </w:tabs>
      </w:pPr>
    </w:lvl>
  </w:abstractNum>
  <w:abstractNum w:abstractNumId="5">
    <w:nsid w:val="0C1948F7"/>
    <w:multiLevelType w:val="multilevel"/>
    <w:tmpl w:val="F77E25D6"/>
    <w:lvl w:ilvl="0">
      <w:start w:val="1"/>
      <w:numFmt w:val="decimal"/>
      <w:lvlText w:val="%1"/>
      <w:lvlJc w:val="left"/>
      <w:pPr>
        <w:tabs>
          <w:tab w:val="num" w:pos="705"/>
        </w:tabs>
        <w:ind w:left="705" w:hanging="705"/>
      </w:pPr>
      <w:rPr>
        <w:rFonts w:hint="default"/>
      </w:rPr>
    </w:lvl>
    <w:lvl w:ilvl="1">
      <w:start w:val="6"/>
      <w:numFmt w:val="decimal"/>
      <w:lvlText w:val="%1.%2"/>
      <w:lvlJc w:val="left"/>
      <w:pPr>
        <w:tabs>
          <w:tab w:val="num" w:pos="975"/>
        </w:tabs>
        <w:ind w:left="975" w:hanging="705"/>
      </w:pPr>
      <w:rPr>
        <w:rFonts w:hint="default"/>
      </w:rPr>
    </w:lvl>
    <w:lvl w:ilvl="2">
      <w:start w:val="4"/>
      <w:numFmt w:val="decimal"/>
      <w:lvlText w:val="%1.%2.%3"/>
      <w:lvlJc w:val="left"/>
      <w:pPr>
        <w:tabs>
          <w:tab w:val="num" w:pos="1260"/>
        </w:tabs>
        <w:ind w:left="1260" w:hanging="720"/>
      </w:pPr>
      <w:rPr>
        <w:rFonts w:hint="default"/>
      </w:rPr>
    </w:lvl>
    <w:lvl w:ilvl="3">
      <w:start w:val="1"/>
      <w:numFmt w:val="decimal"/>
      <w:lvlText w:val="%1.%2.%3.%4"/>
      <w:lvlJc w:val="left"/>
      <w:pPr>
        <w:tabs>
          <w:tab w:val="num" w:pos="1890"/>
        </w:tabs>
        <w:ind w:left="1890" w:hanging="1080"/>
      </w:pPr>
      <w:rPr>
        <w:rFonts w:hint="default"/>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790"/>
        </w:tabs>
        <w:ind w:left="2790" w:hanging="1440"/>
      </w:pPr>
      <w:rPr>
        <w:rFonts w:hint="default"/>
      </w:rPr>
    </w:lvl>
    <w:lvl w:ilvl="6">
      <w:start w:val="1"/>
      <w:numFmt w:val="decimal"/>
      <w:lvlText w:val="%1.%2.%3.%4.%5.%6.%7"/>
      <w:lvlJc w:val="left"/>
      <w:pPr>
        <w:tabs>
          <w:tab w:val="num" w:pos="3060"/>
        </w:tabs>
        <w:ind w:left="3060" w:hanging="1440"/>
      </w:pPr>
      <w:rPr>
        <w:rFonts w:hint="default"/>
      </w:rPr>
    </w:lvl>
    <w:lvl w:ilvl="7">
      <w:start w:val="1"/>
      <w:numFmt w:val="decimal"/>
      <w:lvlText w:val="%1.%2.%3.%4.%5.%6.%7.%8"/>
      <w:lvlJc w:val="left"/>
      <w:pPr>
        <w:tabs>
          <w:tab w:val="num" w:pos="3690"/>
        </w:tabs>
        <w:ind w:left="3690" w:hanging="1800"/>
      </w:pPr>
      <w:rPr>
        <w:rFonts w:hint="default"/>
      </w:rPr>
    </w:lvl>
    <w:lvl w:ilvl="8">
      <w:start w:val="1"/>
      <w:numFmt w:val="decimal"/>
      <w:lvlText w:val="%1.%2.%3.%4.%5.%6.%7.%8.%9"/>
      <w:lvlJc w:val="left"/>
      <w:pPr>
        <w:tabs>
          <w:tab w:val="num" w:pos="4320"/>
        </w:tabs>
        <w:ind w:left="4320" w:hanging="2160"/>
      </w:pPr>
      <w:rPr>
        <w:rFonts w:hint="default"/>
      </w:rPr>
    </w:lvl>
  </w:abstractNum>
  <w:abstractNum w:abstractNumId="6">
    <w:nsid w:val="10C742E5"/>
    <w:multiLevelType w:val="multilevel"/>
    <w:tmpl w:val="77FC9D9C"/>
    <w:lvl w:ilvl="0">
      <w:start w:val="1"/>
      <w:numFmt w:val="decimal"/>
      <w:lvlText w:val="%1"/>
      <w:lvlJc w:val="left"/>
      <w:pPr>
        <w:tabs>
          <w:tab w:val="num" w:pos="570"/>
        </w:tabs>
        <w:ind w:left="570" w:hanging="570"/>
      </w:pPr>
      <w:rPr>
        <w:rFonts w:hint="default"/>
      </w:rPr>
    </w:lvl>
    <w:lvl w:ilvl="1">
      <w:start w:val="2"/>
      <w:numFmt w:val="decimal"/>
      <w:lvlText w:val="%1.%2"/>
      <w:lvlJc w:val="left"/>
      <w:pPr>
        <w:tabs>
          <w:tab w:val="num" w:pos="840"/>
        </w:tabs>
        <w:ind w:left="840" w:hanging="570"/>
      </w:pPr>
      <w:rPr>
        <w:rFonts w:hint="default"/>
      </w:rPr>
    </w:lvl>
    <w:lvl w:ilvl="2">
      <w:start w:val="6"/>
      <w:numFmt w:val="decimal"/>
      <w:lvlText w:val="%1.%2.%3"/>
      <w:lvlJc w:val="left"/>
      <w:pPr>
        <w:tabs>
          <w:tab w:val="num" w:pos="1260"/>
        </w:tabs>
        <w:ind w:left="1260" w:hanging="720"/>
      </w:pPr>
      <w:rPr>
        <w:rFonts w:hint="default"/>
      </w:rPr>
    </w:lvl>
    <w:lvl w:ilvl="3">
      <w:start w:val="1"/>
      <w:numFmt w:val="decimal"/>
      <w:lvlText w:val="%1.%2.%3.%4"/>
      <w:lvlJc w:val="left"/>
      <w:pPr>
        <w:tabs>
          <w:tab w:val="num" w:pos="1890"/>
        </w:tabs>
        <w:ind w:left="1890" w:hanging="1080"/>
      </w:pPr>
      <w:rPr>
        <w:rFonts w:hint="default"/>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790"/>
        </w:tabs>
        <w:ind w:left="2790" w:hanging="1440"/>
      </w:pPr>
      <w:rPr>
        <w:rFonts w:hint="default"/>
      </w:rPr>
    </w:lvl>
    <w:lvl w:ilvl="6">
      <w:start w:val="1"/>
      <w:numFmt w:val="decimal"/>
      <w:lvlText w:val="%1.%2.%3.%4.%5.%6.%7"/>
      <w:lvlJc w:val="left"/>
      <w:pPr>
        <w:tabs>
          <w:tab w:val="num" w:pos="3060"/>
        </w:tabs>
        <w:ind w:left="3060" w:hanging="1440"/>
      </w:pPr>
      <w:rPr>
        <w:rFonts w:hint="default"/>
      </w:rPr>
    </w:lvl>
    <w:lvl w:ilvl="7">
      <w:start w:val="1"/>
      <w:numFmt w:val="decimal"/>
      <w:lvlText w:val="%1.%2.%3.%4.%5.%6.%7.%8"/>
      <w:lvlJc w:val="left"/>
      <w:pPr>
        <w:tabs>
          <w:tab w:val="num" w:pos="3690"/>
        </w:tabs>
        <w:ind w:left="3690" w:hanging="1800"/>
      </w:pPr>
      <w:rPr>
        <w:rFonts w:hint="default"/>
      </w:rPr>
    </w:lvl>
    <w:lvl w:ilvl="8">
      <w:start w:val="1"/>
      <w:numFmt w:val="decimal"/>
      <w:lvlText w:val="%1.%2.%3.%4.%5.%6.%7.%8.%9"/>
      <w:lvlJc w:val="left"/>
      <w:pPr>
        <w:tabs>
          <w:tab w:val="num" w:pos="4320"/>
        </w:tabs>
        <w:ind w:left="4320" w:hanging="2160"/>
      </w:pPr>
      <w:rPr>
        <w:rFonts w:hint="default"/>
      </w:rPr>
    </w:lvl>
  </w:abstractNum>
  <w:abstractNum w:abstractNumId="7">
    <w:nsid w:val="1387520C"/>
    <w:multiLevelType w:val="hybridMultilevel"/>
    <w:tmpl w:val="3230E8F0"/>
    <w:lvl w:ilvl="0" w:tplc="5B0A1642">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8">
    <w:nsid w:val="1B2C15A5"/>
    <w:multiLevelType w:val="hybridMultilevel"/>
    <w:tmpl w:val="2F2039A0"/>
    <w:lvl w:ilvl="0" w:tplc="C7881F14">
      <w:start w:val="1"/>
      <w:numFmt w:val="decimal"/>
      <w:lvlText w:val="%1."/>
      <w:lvlJc w:val="left"/>
      <w:pPr>
        <w:tabs>
          <w:tab w:val="num" w:pos="1800"/>
        </w:tabs>
        <w:ind w:left="180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9">
    <w:nsid w:val="20BE4498"/>
    <w:multiLevelType w:val="hybridMultilevel"/>
    <w:tmpl w:val="2556BBF6"/>
    <w:lvl w:ilvl="0" w:tplc="45CE8036">
      <w:start w:val="1"/>
      <w:numFmt w:val="decimal"/>
      <w:lvlText w:val="%1."/>
      <w:lvlJc w:val="left"/>
      <w:pPr>
        <w:tabs>
          <w:tab w:val="num" w:pos="900"/>
        </w:tabs>
        <w:ind w:left="900" w:hanging="360"/>
      </w:pPr>
      <w:rPr>
        <w:rFonts w:hint="default"/>
      </w:rPr>
    </w:lvl>
    <w:lvl w:ilvl="1" w:tplc="2BF6C506">
      <w:numFmt w:val="none"/>
      <w:lvlText w:val=""/>
      <w:lvlJc w:val="left"/>
      <w:pPr>
        <w:tabs>
          <w:tab w:val="num" w:pos="360"/>
        </w:tabs>
      </w:pPr>
    </w:lvl>
    <w:lvl w:ilvl="2" w:tplc="0E3EC22E">
      <w:numFmt w:val="none"/>
      <w:lvlText w:val=""/>
      <w:lvlJc w:val="left"/>
      <w:pPr>
        <w:tabs>
          <w:tab w:val="num" w:pos="360"/>
        </w:tabs>
      </w:pPr>
    </w:lvl>
    <w:lvl w:ilvl="3" w:tplc="D294F4C8">
      <w:numFmt w:val="none"/>
      <w:lvlText w:val=""/>
      <w:lvlJc w:val="left"/>
      <w:pPr>
        <w:tabs>
          <w:tab w:val="num" w:pos="360"/>
        </w:tabs>
      </w:pPr>
    </w:lvl>
    <w:lvl w:ilvl="4" w:tplc="498E4C06">
      <w:numFmt w:val="none"/>
      <w:lvlText w:val=""/>
      <w:lvlJc w:val="left"/>
      <w:pPr>
        <w:tabs>
          <w:tab w:val="num" w:pos="360"/>
        </w:tabs>
      </w:pPr>
    </w:lvl>
    <w:lvl w:ilvl="5" w:tplc="DCFE9B64">
      <w:numFmt w:val="none"/>
      <w:lvlText w:val=""/>
      <w:lvlJc w:val="left"/>
      <w:pPr>
        <w:tabs>
          <w:tab w:val="num" w:pos="360"/>
        </w:tabs>
      </w:pPr>
    </w:lvl>
    <w:lvl w:ilvl="6" w:tplc="C8447D50">
      <w:numFmt w:val="none"/>
      <w:lvlText w:val=""/>
      <w:lvlJc w:val="left"/>
      <w:pPr>
        <w:tabs>
          <w:tab w:val="num" w:pos="360"/>
        </w:tabs>
      </w:pPr>
    </w:lvl>
    <w:lvl w:ilvl="7" w:tplc="FE26A71A">
      <w:numFmt w:val="none"/>
      <w:lvlText w:val=""/>
      <w:lvlJc w:val="left"/>
      <w:pPr>
        <w:tabs>
          <w:tab w:val="num" w:pos="360"/>
        </w:tabs>
      </w:pPr>
    </w:lvl>
    <w:lvl w:ilvl="8" w:tplc="0FACA770">
      <w:numFmt w:val="none"/>
      <w:lvlText w:val=""/>
      <w:lvlJc w:val="left"/>
      <w:pPr>
        <w:tabs>
          <w:tab w:val="num" w:pos="360"/>
        </w:tabs>
      </w:pPr>
    </w:lvl>
  </w:abstractNum>
  <w:abstractNum w:abstractNumId="10">
    <w:nsid w:val="24371596"/>
    <w:multiLevelType w:val="multilevel"/>
    <w:tmpl w:val="21923590"/>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11">
    <w:nsid w:val="26582682"/>
    <w:multiLevelType w:val="hybridMultilevel"/>
    <w:tmpl w:val="65760062"/>
    <w:lvl w:ilvl="0" w:tplc="2536EB4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2">
    <w:nsid w:val="2C5E553E"/>
    <w:multiLevelType w:val="hybridMultilevel"/>
    <w:tmpl w:val="69926D8C"/>
    <w:lvl w:ilvl="0" w:tplc="5E2632D4">
      <w:numFmt w:val="bullet"/>
      <w:lvlText w:val="–"/>
      <w:lvlJc w:val="left"/>
      <w:pPr>
        <w:tabs>
          <w:tab w:val="num" w:pos="1804"/>
        </w:tabs>
        <w:ind w:left="1804" w:hanging="1095"/>
      </w:pPr>
      <w:rPr>
        <w:rFonts w:ascii="Times New Roman" w:eastAsia="Times New Roman" w:hAnsi="Times New Roman" w:cs="Times New Roman" w:hint="default"/>
      </w:rPr>
    </w:lvl>
    <w:lvl w:ilvl="1" w:tplc="04190003" w:tentative="1">
      <w:start w:val="1"/>
      <w:numFmt w:val="bullet"/>
      <w:lvlText w:val="o"/>
      <w:lvlJc w:val="left"/>
      <w:pPr>
        <w:tabs>
          <w:tab w:val="num" w:pos="1789"/>
        </w:tabs>
        <w:ind w:left="1789" w:hanging="360"/>
      </w:pPr>
      <w:rPr>
        <w:rFonts w:ascii="Courier New" w:hAnsi="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3">
    <w:nsid w:val="2E1634F6"/>
    <w:multiLevelType w:val="hybridMultilevel"/>
    <w:tmpl w:val="F91C72BE"/>
    <w:lvl w:ilvl="0" w:tplc="B1F8097A">
      <w:start w:val="1"/>
      <w:numFmt w:val="decimal"/>
      <w:lvlText w:val="%1."/>
      <w:lvlJc w:val="left"/>
      <w:pPr>
        <w:tabs>
          <w:tab w:val="num" w:pos="930"/>
        </w:tabs>
        <w:ind w:left="930" w:hanging="360"/>
      </w:pPr>
      <w:rPr>
        <w:rFonts w:hint="default"/>
      </w:rPr>
    </w:lvl>
    <w:lvl w:ilvl="1" w:tplc="04190019" w:tentative="1">
      <w:start w:val="1"/>
      <w:numFmt w:val="lowerLetter"/>
      <w:lvlText w:val="%2."/>
      <w:lvlJc w:val="left"/>
      <w:pPr>
        <w:tabs>
          <w:tab w:val="num" w:pos="1650"/>
        </w:tabs>
        <w:ind w:left="1650" w:hanging="360"/>
      </w:pPr>
    </w:lvl>
    <w:lvl w:ilvl="2" w:tplc="0419001B" w:tentative="1">
      <w:start w:val="1"/>
      <w:numFmt w:val="lowerRoman"/>
      <w:lvlText w:val="%3."/>
      <w:lvlJc w:val="right"/>
      <w:pPr>
        <w:tabs>
          <w:tab w:val="num" w:pos="2370"/>
        </w:tabs>
        <w:ind w:left="2370" w:hanging="180"/>
      </w:pPr>
    </w:lvl>
    <w:lvl w:ilvl="3" w:tplc="0419000F" w:tentative="1">
      <w:start w:val="1"/>
      <w:numFmt w:val="decimal"/>
      <w:lvlText w:val="%4."/>
      <w:lvlJc w:val="left"/>
      <w:pPr>
        <w:tabs>
          <w:tab w:val="num" w:pos="3090"/>
        </w:tabs>
        <w:ind w:left="3090" w:hanging="360"/>
      </w:pPr>
    </w:lvl>
    <w:lvl w:ilvl="4" w:tplc="04190019" w:tentative="1">
      <w:start w:val="1"/>
      <w:numFmt w:val="lowerLetter"/>
      <w:lvlText w:val="%5."/>
      <w:lvlJc w:val="left"/>
      <w:pPr>
        <w:tabs>
          <w:tab w:val="num" w:pos="3810"/>
        </w:tabs>
        <w:ind w:left="3810" w:hanging="360"/>
      </w:pPr>
    </w:lvl>
    <w:lvl w:ilvl="5" w:tplc="0419001B" w:tentative="1">
      <w:start w:val="1"/>
      <w:numFmt w:val="lowerRoman"/>
      <w:lvlText w:val="%6."/>
      <w:lvlJc w:val="right"/>
      <w:pPr>
        <w:tabs>
          <w:tab w:val="num" w:pos="4530"/>
        </w:tabs>
        <w:ind w:left="4530" w:hanging="180"/>
      </w:pPr>
    </w:lvl>
    <w:lvl w:ilvl="6" w:tplc="0419000F" w:tentative="1">
      <w:start w:val="1"/>
      <w:numFmt w:val="decimal"/>
      <w:lvlText w:val="%7."/>
      <w:lvlJc w:val="left"/>
      <w:pPr>
        <w:tabs>
          <w:tab w:val="num" w:pos="5250"/>
        </w:tabs>
        <w:ind w:left="5250" w:hanging="360"/>
      </w:pPr>
    </w:lvl>
    <w:lvl w:ilvl="7" w:tplc="04190019" w:tentative="1">
      <w:start w:val="1"/>
      <w:numFmt w:val="lowerLetter"/>
      <w:lvlText w:val="%8."/>
      <w:lvlJc w:val="left"/>
      <w:pPr>
        <w:tabs>
          <w:tab w:val="num" w:pos="5970"/>
        </w:tabs>
        <w:ind w:left="5970" w:hanging="360"/>
      </w:pPr>
    </w:lvl>
    <w:lvl w:ilvl="8" w:tplc="0419001B" w:tentative="1">
      <w:start w:val="1"/>
      <w:numFmt w:val="lowerRoman"/>
      <w:lvlText w:val="%9."/>
      <w:lvlJc w:val="right"/>
      <w:pPr>
        <w:tabs>
          <w:tab w:val="num" w:pos="6690"/>
        </w:tabs>
        <w:ind w:left="6690" w:hanging="180"/>
      </w:pPr>
    </w:lvl>
  </w:abstractNum>
  <w:abstractNum w:abstractNumId="14">
    <w:nsid w:val="2E7B531B"/>
    <w:multiLevelType w:val="hybridMultilevel"/>
    <w:tmpl w:val="F996897E"/>
    <w:lvl w:ilvl="0" w:tplc="1A348A78">
      <w:start w:val="1"/>
      <w:numFmt w:val="decimal"/>
      <w:lvlText w:val="%1."/>
      <w:lvlJc w:val="left"/>
      <w:pPr>
        <w:tabs>
          <w:tab w:val="num" w:pos="900"/>
        </w:tabs>
        <w:ind w:left="900" w:hanging="360"/>
      </w:pPr>
      <w:rPr>
        <w:rFonts w:hint="default"/>
      </w:rPr>
    </w:lvl>
    <w:lvl w:ilvl="1" w:tplc="C868E6AC">
      <w:numFmt w:val="none"/>
      <w:lvlText w:val=""/>
      <w:lvlJc w:val="left"/>
      <w:pPr>
        <w:tabs>
          <w:tab w:val="num" w:pos="360"/>
        </w:tabs>
      </w:pPr>
    </w:lvl>
    <w:lvl w:ilvl="2" w:tplc="08226596">
      <w:numFmt w:val="none"/>
      <w:lvlText w:val=""/>
      <w:lvlJc w:val="left"/>
      <w:pPr>
        <w:tabs>
          <w:tab w:val="num" w:pos="360"/>
        </w:tabs>
      </w:pPr>
    </w:lvl>
    <w:lvl w:ilvl="3" w:tplc="9F96B014">
      <w:numFmt w:val="none"/>
      <w:lvlText w:val=""/>
      <w:lvlJc w:val="left"/>
      <w:pPr>
        <w:tabs>
          <w:tab w:val="num" w:pos="360"/>
        </w:tabs>
      </w:pPr>
    </w:lvl>
    <w:lvl w:ilvl="4" w:tplc="A0708D24">
      <w:numFmt w:val="none"/>
      <w:lvlText w:val=""/>
      <w:lvlJc w:val="left"/>
      <w:pPr>
        <w:tabs>
          <w:tab w:val="num" w:pos="360"/>
        </w:tabs>
      </w:pPr>
    </w:lvl>
    <w:lvl w:ilvl="5" w:tplc="3FAC06C8">
      <w:numFmt w:val="none"/>
      <w:lvlText w:val=""/>
      <w:lvlJc w:val="left"/>
      <w:pPr>
        <w:tabs>
          <w:tab w:val="num" w:pos="360"/>
        </w:tabs>
      </w:pPr>
    </w:lvl>
    <w:lvl w:ilvl="6" w:tplc="7A68878A">
      <w:numFmt w:val="none"/>
      <w:lvlText w:val=""/>
      <w:lvlJc w:val="left"/>
      <w:pPr>
        <w:tabs>
          <w:tab w:val="num" w:pos="360"/>
        </w:tabs>
      </w:pPr>
    </w:lvl>
    <w:lvl w:ilvl="7" w:tplc="5F247CE6">
      <w:numFmt w:val="none"/>
      <w:lvlText w:val=""/>
      <w:lvlJc w:val="left"/>
      <w:pPr>
        <w:tabs>
          <w:tab w:val="num" w:pos="360"/>
        </w:tabs>
      </w:pPr>
    </w:lvl>
    <w:lvl w:ilvl="8" w:tplc="28E8A088">
      <w:numFmt w:val="none"/>
      <w:lvlText w:val=""/>
      <w:lvlJc w:val="left"/>
      <w:pPr>
        <w:tabs>
          <w:tab w:val="num" w:pos="360"/>
        </w:tabs>
      </w:pPr>
    </w:lvl>
  </w:abstractNum>
  <w:abstractNum w:abstractNumId="15">
    <w:nsid w:val="311E08FA"/>
    <w:multiLevelType w:val="hybridMultilevel"/>
    <w:tmpl w:val="2012A324"/>
    <w:lvl w:ilvl="0" w:tplc="AE2EBDF2">
      <w:start w:val="5"/>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7B66E77"/>
    <w:multiLevelType w:val="hybridMultilevel"/>
    <w:tmpl w:val="7174098C"/>
    <w:lvl w:ilvl="0" w:tplc="9EB29AC2">
      <w:start w:val="3"/>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7">
    <w:nsid w:val="3805533D"/>
    <w:multiLevelType w:val="multilevel"/>
    <w:tmpl w:val="331AE41E"/>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8">
    <w:nsid w:val="39DB4804"/>
    <w:multiLevelType w:val="singleLevel"/>
    <w:tmpl w:val="E8500CD8"/>
    <w:lvl w:ilvl="0">
      <w:numFmt w:val="none"/>
      <w:lvlText w:val=""/>
      <w:lvlJc w:val="left"/>
      <w:pPr>
        <w:tabs>
          <w:tab w:val="num" w:pos="360"/>
        </w:tabs>
      </w:pPr>
    </w:lvl>
  </w:abstractNum>
  <w:abstractNum w:abstractNumId="19">
    <w:nsid w:val="3C704BFA"/>
    <w:multiLevelType w:val="hybridMultilevel"/>
    <w:tmpl w:val="076035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CD504D6"/>
    <w:multiLevelType w:val="hybridMultilevel"/>
    <w:tmpl w:val="57C6D578"/>
    <w:lvl w:ilvl="0" w:tplc="FB48AC3E">
      <w:start w:val="2"/>
      <w:numFmt w:val="bullet"/>
      <w:lvlText w:val="-"/>
      <w:lvlJc w:val="left"/>
      <w:pPr>
        <w:tabs>
          <w:tab w:val="num" w:pos="1770"/>
        </w:tabs>
        <w:ind w:left="1770" w:hanging="1050"/>
      </w:pPr>
      <w:rPr>
        <w:rFonts w:ascii="Times New Roman" w:eastAsia="Times New Roman" w:hAnsi="Times New Roman" w:cs="Times New Roman" w:hint="default"/>
      </w:rPr>
    </w:lvl>
    <w:lvl w:ilvl="1" w:tplc="DD6AD7BE">
      <w:start w:val="2"/>
      <w:numFmt w:val="bullet"/>
      <w:lvlText w:val=""/>
      <w:lvlJc w:val="left"/>
      <w:pPr>
        <w:tabs>
          <w:tab w:val="num" w:pos="1800"/>
        </w:tabs>
        <w:ind w:left="1800" w:hanging="360"/>
      </w:pPr>
      <w:rPr>
        <w:rFonts w:ascii="Symbol" w:eastAsia="Times New Roman" w:hAnsi="Symbol" w:cs="Times New Roman"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3E771B19"/>
    <w:multiLevelType w:val="hybridMultilevel"/>
    <w:tmpl w:val="93DC0896"/>
    <w:lvl w:ilvl="0" w:tplc="7CF2D18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
    <w:nsid w:val="3EC72BBC"/>
    <w:multiLevelType w:val="hybridMultilevel"/>
    <w:tmpl w:val="20360BB2"/>
    <w:lvl w:ilvl="0" w:tplc="095C64C6">
      <w:start w:val="5"/>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4286D64"/>
    <w:multiLevelType w:val="hybridMultilevel"/>
    <w:tmpl w:val="064CDAC2"/>
    <w:lvl w:ilvl="0" w:tplc="54E2D110">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4">
    <w:nsid w:val="44384BCF"/>
    <w:multiLevelType w:val="multilevel"/>
    <w:tmpl w:val="377CDCD0"/>
    <w:lvl w:ilvl="0">
      <w:start w:val="2"/>
      <w:numFmt w:val="decimal"/>
      <w:lvlText w:val="%1"/>
      <w:lvlJc w:val="left"/>
      <w:pPr>
        <w:tabs>
          <w:tab w:val="num" w:pos="885"/>
        </w:tabs>
        <w:ind w:left="885" w:hanging="885"/>
      </w:pPr>
      <w:rPr>
        <w:rFonts w:hint="default"/>
      </w:rPr>
    </w:lvl>
    <w:lvl w:ilvl="1">
      <w:start w:val="6"/>
      <w:numFmt w:val="decimal"/>
      <w:lvlText w:val="%1.%2"/>
      <w:lvlJc w:val="left"/>
      <w:pPr>
        <w:tabs>
          <w:tab w:val="num" w:pos="1149"/>
        </w:tabs>
        <w:ind w:left="1149" w:hanging="885"/>
      </w:pPr>
      <w:rPr>
        <w:rFonts w:hint="default"/>
      </w:rPr>
    </w:lvl>
    <w:lvl w:ilvl="2">
      <w:start w:val="1"/>
      <w:numFmt w:val="decimal"/>
      <w:lvlText w:val="%1.%2.%3"/>
      <w:lvlJc w:val="left"/>
      <w:pPr>
        <w:tabs>
          <w:tab w:val="num" w:pos="1413"/>
        </w:tabs>
        <w:ind w:left="1413" w:hanging="885"/>
      </w:pPr>
      <w:rPr>
        <w:rFonts w:hint="default"/>
      </w:rPr>
    </w:lvl>
    <w:lvl w:ilvl="3">
      <w:start w:val="1"/>
      <w:numFmt w:val="decimal"/>
      <w:lvlText w:val="%1.%2.%3.%4"/>
      <w:lvlJc w:val="left"/>
      <w:pPr>
        <w:tabs>
          <w:tab w:val="num" w:pos="1872"/>
        </w:tabs>
        <w:ind w:left="1872" w:hanging="1080"/>
      </w:pPr>
      <w:rPr>
        <w:rFonts w:hint="default"/>
      </w:rPr>
    </w:lvl>
    <w:lvl w:ilvl="4">
      <w:start w:val="1"/>
      <w:numFmt w:val="decimal"/>
      <w:lvlText w:val="%1.%2.%3.%4.%5"/>
      <w:lvlJc w:val="left"/>
      <w:pPr>
        <w:tabs>
          <w:tab w:val="num" w:pos="2136"/>
        </w:tabs>
        <w:ind w:left="2136" w:hanging="1080"/>
      </w:pPr>
      <w:rPr>
        <w:rFonts w:hint="default"/>
      </w:rPr>
    </w:lvl>
    <w:lvl w:ilvl="5">
      <w:start w:val="1"/>
      <w:numFmt w:val="decimal"/>
      <w:lvlText w:val="%1.%2.%3.%4.%5.%6"/>
      <w:lvlJc w:val="left"/>
      <w:pPr>
        <w:tabs>
          <w:tab w:val="num" w:pos="2760"/>
        </w:tabs>
        <w:ind w:left="2760" w:hanging="1440"/>
      </w:pPr>
      <w:rPr>
        <w:rFonts w:hint="default"/>
      </w:rPr>
    </w:lvl>
    <w:lvl w:ilvl="6">
      <w:start w:val="1"/>
      <w:numFmt w:val="decimal"/>
      <w:lvlText w:val="%1.%2.%3.%4.%5.%6.%7"/>
      <w:lvlJc w:val="left"/>
      <w:pPr>
        <w:tabs>
          <w:tab w:val="num" w:pos="3024"/>
        </w:tabs>
        <w:ind w:left="3024" w:hanging="1440"/>
      </w:pPr>
      <w:rPr>
        <w:rFonts w:hint="default"/>
      </w:rPr>
    </w:lvl>
    <w:lvl w:ilvl="7">
      <w:start w:val="1"/>
      <w:numFmt w:val="decimal"/>
      <w:lvlText w:val="%1.%2.%3.%4.%5.%6.%7.%8"/>
      <w:lvlJc w:val="left"/>
      <w:pPr>
        <w:tabs>
          <w:tab w:val="num" w:pos="3648"/>
        </w:tabs>
        <w:ind w:left="3648" w:hanging="1800"/>
      </w:pPr>
      <w:rPr>
        <w:rFonts w:hint="default"/>
      </w:rPr>
    </w:lvl>
    <w:lvl w:ilvl="8">
      <w:start w:val="1"/>
      <w:numFmt w:val="decimal"/>
      <w:lvlText w:val="%1.%2.%3.%4.%5.%6.%7.%8.%9"/>
      <w:lvlJc w:val="left"/>
      <w:pPr>
        <w:tabs>
          <w:tab w:val="num" w:pos="4272"/>
        </w:tabs>
        <w:ind w:left="4272" w:hanging="2160"/>
      </w:pPr>
      <w:rPr>
        <w:rFonts w:hint="default"/>
      </w:rPr>
    </w:lvl>
  </w:abstractNum>
  <w:abstractNum w:abstractNumId="25">
    <w:nsid w:val="487E531F"/>
    <w:multiLevelType w:val="multilevel"/>
    <w:tmpl w:val="1764A89E"/>
    <w:lvl w:ilvl="0">
      <w:start w:val="2"/>
      <w:numFmt w:val="decimal"/>
      <w:lvlText w:val="%1"/>
      <w:lvlJc w:val="left"/>
      <w:pPr>
        <w:ind w:left="825" w:hanging="825"/>
      </w:pPr>
      <w:rPr>
        <w:rFonts w:hint="default"/>
      </w:rPr>
    </w:lvl>
    <w:lvl w:ilvl="1">
      <w:start w:val="4"/>
      <w:numFmt w:val="decimal"/>
      <w:lvlText w:val="%1.%2"/>
      <w:lvlJc w:val="left"/>
      <w:pPr>
        <w:ind w:left="1001" w:hanging="825"/>
      </w:pPr>
      <w:rPr>
        <w:rFonts w:hint="default"/>
      </w:rPr>
    </w:lvl>
    <w:lvl w:ilvl="2">
      <w:start w:val="6"/>
      <w:numFmt w:val="decimal"/>
      <w:lvlText w:val="%1.%2.%3"/>
      <w:lvlJc w:val="left"/>
      <w:pPr>
        <w:ind w:left="1177" w:hanging="825"/>
      </w:pPr>
      <w:rPr>
        <w:rFonts w:hint="default"/>
      </w:rPr>
    </w:lvl>
    <w:lvl w:ilvl="3">
      <w:start w:val="1"/>
      <w:numFmt w:val="decimal"/>
      <w:lvlText w:val="%1.%2.%3.%4"/>
      <w:lvlJc w:val="left"/>
      <w:pPr>
        <w:ind w:left="1608" w:hanging="1080"/>
      </w:pPr>
      <w:rPr>
        <w:rFonts w:hint="default"/>
      </w:rPr>
    </w:lvl>
    <w:lvl w:ilvl="4">
      <w:start w:val="1"/>
      <w:numFmt w:val="decimal"/>
      <w:lvlText w:val="%1.%2.%3.%4.%5"/>
      <w:lvlJc w:val="left"/>
      <w:pPr>
        <w:ind w:left="1784" w:hanging="1080"/>
      </w:pPr>
      <w:rPr>
        <w:rFonts w:hint="default"/>
      </w:rPr>
    </w:lvl>
    <w:lvl w:ilvl="5">
      <w:start w:val="1"/>
      <w:numFmt w:val="decimal"/>
      <w:lvlText w:val="%1.%2.%3.%4.%5.%6"/>
      <w:lvlJc w:val="left"/>
      <w:pPr>
        <w:ind w:left="2320" w:hanging="1440"/>
      </w:pPr>
      <w:rPr>
        <w:rFonts w:hint="default"/>
      </w:rPr>
    </w:lvl>
    <w:lvl w:ilvl="6">
      <w:start w:val="1"/>
      <w:numFmt w:val="decimal"/>
      <w:lvlText w:val="%1.%2.%3.%4.%5.%6.%7"/>
      <w:lvlJc w:val="left"/>
      <w:pPr>
        <w:ind w:left="2496" w:hanging="1440"/>
      </w:pPr>
      <w:rPr>
        <w:rFonts w:hint="default"/>
      </w:rPr>
    </w:lvl>
    <w:lvl w:ilvl="7">
      <w:start w:val="1"/>
      <w:numFmt w:val="decimal"/>
      <w:lvlText w:val="%1.%2.%3.%4.%5.%6.%7.%8"/>
      <w:lvlJc w:val="left"/>
      <w:pPr>
        <w:ind w:left="3032" w:hanging="1800"/>
      </w:pPr>
      <w:rPr>
        <w:rFonts w:hint="default"/>
      </w:rPr>
    </w:lvl>
    <w:lvl w:ilvl="8">
      <w:start w:val="1"/>
      <w:numFmt w:val="decimal"/>
      <w:lvlText w:val="%1.%2.%3.%4.%5.%6.%7.%8.%9"/>
      <w:lvlJc w:val="left"/>
      <w:pPr>
        <w:ind w:left="3568" w:hanging="2160"/>
      </w:pPr>
      <w:rPr>
        <w:rFonts w:hint="default"/>
      </w:rPr>
    </w:lvl>
  </w:abstractNum>
  <w:abstractNum w:abstractNumId="26">
    <w:nsid w:val="4A4A333C"/>
    <w:multiLevelType w:val="multilevel"/>
    <w:tmpl w:val="21923590"/>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nsid w:val="4D6019FD"/>
    <w:multiLevelType w:val="hybridMultilevel"/>
    <w:tmpl w:val="BF1AD240"/>
    <w:lvl w:ilvl="0" w:tplc="CEFE8B98">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8">
    <w:nsid w:val="51AB4D8A"/>
    <w:multiLevelType w:val="hybridMultilevel"/>
    <w:tmpl w:val="23D044D4"/>
    <w:lvl w:ilvl="0" w:tplc="00E6DB6C">
      <w:start w:val="1"/>
      <w:numFmt w:val="decimal"/>
      <w:lvlText w:val="%1."/>
      <w:lvlJc w:val="left"/>
      <w:pPr>
        <w:tabs>
          <w:tab w:val="num" w:pos="1530"/>
        </w:tabs>
        <w:ind w:left="1530" w:hanging="990"/>
      </w:pPr>
      <w:rPr>
        <w:rFonts w:hint="default"/>
      </w:rPr>
    </w:lvl>
    <w:lvl w:ilvl="1" w:tplc="36A4AA16">
      <w:numFmt w:val="none"/>
      <w:lvlText w:val=""/>
      <w:lvlJc w:val="left"/>
      <w:pPr>
        <w:tabs>
          <w:tab w:val="num" w:pos="360"/>
        </w:tabs>
      </w:pPr>
    </w:lvl>
    <w:lvl w:ilvl="2" w:tplc="AEE2AA1E">
      <w:numFmt w:val="none"/>
      <w:lvlText w:val=""/>
      <w:lvlJc w:val="left"/>
      <w:pPr>
        <w:tabs>
          <w:tab w:val="num" w:pos="360"/>
        </w:tabs>
      </w:pPr>
    </w:lvl>
    <w:lvl w:ilvl="3" w:tplc="E63E99EC">
      <w:numFmt w:val="none"/>
      <w:lvlText w:val=""/>
      <w:lvlJc w:val="left"/>
      <w:pPr>
        <w:tabs>
          <w:tab w:val="num" w:pos="360"/>
        </w:tabs>
      </w:pPr>
    </w:lvl>
    <w:lvl w:ilvl="4" w:tplc="94C4B47E">
      <w:numFmt w:val="none"/>
      <w:lvlText w:val=""/>
      <w:lvlJc w:val="left"/>
      <w:pPr>
        <w:tabs>
          <w:tab w:val="num" w:pos="360"/>
        </w:tabs>
      </w:pPr>
    </w:lvl>
    <w:lvl w:ilvl="5" w:tplc="C3B2F780">
      <w:numFmt w:val="none"/>
      <w:lvlText w:val=""/>
      <w:lvlJc w:val="left"/>
      <w:pPr>
        <w:tabs>
          <w:tab w:val="num" w:pos="360"/>
        </w:tabs>
      </w:pPr>
    </w:lvl>
    <w:lvl w:ilvl="6" w:tplc="B14ADEAE">
      <w:numFmt w:val="none"/>
      <w:lvlText w:val=""/>
      <w:lvlJc w:val="left"/>
      <w:pPr>
        <w:tabs>
          <w:tab w:val="num" w:pos="360"/>
        </w:tabs>
      </w:pPr>
    </w:lvl>
    <w:lvl w:ilvl="7" w:tplc="4BEAC788">
      <w:numFmt w:val="none"/>
      <w:lvlText w:val=""/>
      <w:lvlJc w:val="left"/>
      <w:pPr>
        <w:tabs>
          <w:tab w:val="num" w:pos="360"/>
        </w:tabs>
      </w:pPr>
    </w:lvl>
    <w:lvl w:ilvl="8" w:tplc="58F8A216">
      <w:numFmt w:val="none"/>
      <w:lvlText w:val=""/>
      <w:lvlJc w:val="left"/>
      <w:pPr>
        <w:tabs>
          <w:tab w:val="num" w:pos="360"/>
        </w:tabs>
      </w:pPr>
    </w:lvl>
  </w:abstractNum>
  <w:abstractNum w:abstractNumId="29">
    <w:nsid w:val="53B469DB"/>
    <w:multiLevelType w:val="hybridMultilevel"/>
    <w:tmpl w:val="9A2040BA"/>
    <w:lvl w:ilvl="0" w:tplc="70BE8CB2">
      <w:start w:val="1"/>
      <w:numFmt w:val="decimal"/>
      <w:lvlText w:val="%1."/>
      <w:lvlJc w:val="left"/>
      <w:pPr>
        <w:tabs>
          <w:tab w:val="num" w:pos="900"/>
        </w:tabs>
        <w:ind w:left="900" w:hanging="360"/>
      </w:pPr>
      <w:rPr>
        <w:rFonts w:hint="default"/>
      </w:rPr>
    </w:lvl>
    <w:lvl w:ilvl="1" w:tplc="EFC62A62">
      <w:numFmt w:val="none"/>
      <w:lvlText w:val=""/>
      <w:lvlJc w:val="left"/>
      <w:pPr>
        <w:tabs>
          <w:tab w:val="num" w:pos="360"/>
        </w:tabs>
      </w:pPr>
    </w:lvl>
    <w:lvl w:ilvl="2" w:tplc="35765624">
      <w:numFmt w:val="none"/>
      <w:lvlText w:val=""/>
      <w:lvlJc w:val="left"/>
      <w:pPr>
        <w:tabs>
          <w:tab w:val="num" w:pos="360"/>
        </w:tabs>
      </w:pPr>
    </w:lvl>
    <w:lvl w:ilvl="3" w:tplc="29D674AC">
      <w:numFmt w:val="none"/>
      <w:lvlText w:val=""/>
      <w:lvlJc w:val="left"/>
      <w:pPr>
        <w:tabs>
          <w:tab w:val="num" w:pos="360"/>
        </w:tabs>
      </w:pPr>
    </w:lvl>
    <w:lvl w:ilvl="4" w:tplc="4C6A10BE">
      <w:numFmt w:val="none"/>
      <w:lvlText w:val=""/>
      <w:lvlJc w:val="left"/>
      <w:pPr>
        <w:tabs>
          <w:tab w:val="num" w:pos="360"/>
        </w:tabs>
      </w:pPr>
    </w:lvl>
    <w:lvl w:ilvl="5" w:tplc="8EF82D54">
      <w:numFmt w:val="none"/>
      <w:lvlText w:val=""/>
      <w:lvlJc w:val="left"/>
      <w:pPr>
        <w:tabs>
          <w:tab w:val="num" w:pos="360"/>
        </w:tabs>
      </w:pPr>
    </w:lvl>
    <w:lvl w:ilvl="6" w:tplc="3CF27520">
      <w:numFmt w:val="none"/>
      <w:lvlText w:val=""/>
      <w:lvlJc w:val="left"/>
      <w:pPr>
        <w:tabs>
          <w:tab w:val="num" w:pos="360"/>
        </w:tabs>
      </w:pPr>
    </w:lvl>
    <w:lvl w:ilvl="7" w:tplc="BACE04E2">
      <w:numFmt w:val="none"/>
      <w:lvlText w:val=""/>
      <w:lvlJc w:val="left"/>
      <w:pPr>
        <w:tabs>
          <w:tab w:val="num" w:pos="360"/>
        </w:tabs>
      </w:pPr>
    </w:lvl>
    <w:lvl w:ilvl="8" w:tplc="8C6ECB5C">
      <w:numFmt w:val="none"/>
      <w:lvlText w:val=""/>
      <w:lvlJc w:val="left"/>
      <w:pPr>
        <w:tabs>
          <w:tab w:val="num" w:pos="360"/>
        </w:tabs>
      </w:pPr>
    </w:lvl>
  </w:abstractNum>
  <w:abstractNum w:abstractNumId="30">
    <w:nsid w:val="545515D6"/>
    <w:multiLevelType w:val="hybridMultilevel"/>
    <w:tmpl w:val="CDCA7732"/>
    <w:lvl w:ilvl="0" w:tplc="C7881F1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554919F8"/>
    <w:multiLevelType w:val="hybridMultilevel"/>
    <w:tmpl w:val="21923590"/>
    <w:lvl w:ilvl="0" w:tplc="7CF2D18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nsid w:val="565F511E"/>
    <w:multiLevelType w:val="hybridMultilevel"/>
    <w:tmpl w:val="08F8946E"/>
    <w:lvl w:ilvl="0" w:tplc="B0A2BC30">
      <w:start w:val="1"/>
      <w:numFmt w:val="decimal"/>
      <w:lvlText w:val="%1."/>
      <w:lvlJc w:val="left"/>
      <w:pPr>
        <w:tabs>
          <w:tab w:val="num" w:pos="1560"/>
        </w:tabs>
        <w:ind w:left="1560" w:hanging="360"/>
      </w:pPr>
    </w:lvl>
    <w:lvl w:ilvl="1" w:tplc="338A8CE6">
      <w:numFmt w:val="none"/>
      <w:lvlText w:val=""/>
      <w:lvlJc w:val="left"/>
      <w:pPr>
        <w:tabs>
          <w:tab w:val="num" w:pos="360"/>
        </w:tabs>
      </w:pPr>
    </w:lvl>
    <w:lvl w:ilvl="2" w:tplc="FE82511C">
      <w:numFmt w:val="none"/>
      <w:lvlText w:val=""/>
      <w:lvlJc w:val="left"/>
      <w:pPr>
        <w:tabs>
          <w:tab w:val="num" w:pos="360"/>
        </w:tabs>
      </w:pPr>
    </w:lvl>
    <w:lvl w:ilvl="3" w:tplc="22768ACE">
      <w:numFmt w:val="none"/>
      <w:lvlText w:val=""/>
      <w:lvlJc w:val="left"/>
      <w:pPr>
        <w:tabs>
          <w:tab w:val="num" w:pos="360"/>
        </w:tabs>
      </w:pPr>
    </w:lvl>
    <w:lvl w:ilvl="4" w:tplc="76147976">
      <w:numFmt w:val="none"/>
      <w:lvlText w:val=""/>
      <w:lvlJc w:val="left"/>
      <w:pPr>
        <w:tabs>
          <w:tab w:val="num" w:pos="360"/>
        </w:tabs>
      </w:pPr>
    </w:lvl>
    <w:lvl w:ilvl="5" w:tplc="3F6220E6">
      <w:numFmt w:val="none"/>
      <w:lvlText w:val=""/>
      <w:lvlJc w:val="left"/>
      <w:pPr>
        <w:tabs>
          <w:tab w:val="num" w:pos="360"/>
        </w:tabs>
      </w:pPr>
    </w:lvl>
    <w:lvl w:ilvl="6" w:tplc="85EEA1A0">
      <w:numFmt w:val="none"/>
      <w:lvlText w:val=""/>
      <w:lvlJc w:val="left"/>
      <w:pPr>
        <w:tabs>
          <w:tab w:val="num" w:pos="360"/>
        </w:tabs>
      </w:pPr>
    </w:lvl>
    <w:lvl w:ilvl="7" w:tplc="E694535C">
      <w:numFmt w:val="none"/>
      <w:lvlText w:val=""/>
      <w:lvlJc w:val="left"/>
      <w:pPr>
        <w:tabs>
          <w:tab w:val="num" w:pos="360"/>
        </w:tabs>
      </w:pPr>
    </w:lvl>
    <w:lvl w:ilvl="8" w:tplc="57782814">
      <w:numFmt w:val="none"/>
      <w:lvlText w:val=""/>
      <w:lvlJc w:val="left"/>
      <w:pPr>
        <w:tabs>
          <w:tab w:val="num" w:pos="360"/>
        </w:tabs>
      </w:pPr>
    </w:lvl>
  </w:abstractNum>
  <w:abstractNum w:abstractNumId="33">
    <w:nsid w:val="58B8561A"/>
    <w:multiLevelType w:val="hybridMultilevel"/>
    <w:tmpl w:val="F2CADDD4"/>
    <w:lvl w:ilvl="0" w:tplc="CE2CFC54">
      <w:start w:val="1"/>
      <w:numFmt w:val="decimal"/>
      <w:lvlText w:val="%1."/>
      <w:lvlJc w:val="left"/>
      <w:pPr>
        <w:tabs>
          <w:tab w:val="num" w:pos="900"/>
        </w:tabs>
        <w:ind w:left="900" w:hanging="360"/>
      </w:pPr>
      <w:rPr>
        <w:rFonts w:hint="default"/>
      </w:rPr>
    </w:lvl>
    <w:lvl w:ilvl="1" w:tplc="D0A85682">
      <w:numFmt w:val="none"/>
      <w:lvlText w:val=""/>
      <w:lvlJc w:val="left"/>
      <w:pPr>
        <w:tabs>
          <w:tab w:val="num" w:pos="360"/>
        </w:tabs>
      </w:pPr>
    </w:lvl>
    <w:lvl w:ilvl="2" w:tplc="1C32289E">
      <w:numFmt w:val="none"/>
      <w:lvlText w:val=""/>
      <w:lvlJc w:val="left"/>
      <w:pPr>
        <w:tabs>
          <w:tab w:val="num" w:pos="360"/>
        </w:tabs>
      </w:pPr>
    </w:lvl>
    <w:lvl w:ilvl="3" w:tplc="7C5068BE">
      <w:numFmt w:val="none"/>
      <w:lvlText w:val=""/>
      <w:lvlJc w:val="left"/>
      <w:pPr>
        <w:tabs>
          <w:tab w:val="num" w:pos="360"/>
        </w:tabs>
      </w:pPr>
    </w:lvl>
    <w:lvl w:ilvl="4" w:tplc="ADA2AD5E">
      <w:numFmt w:val="none"/>
      <w:lvlText w:val=""/>
      <w:lvlJc w:val="left"/>
      <w:pPr>
        <w:tabs>
          <w:tab w:val="num" w:pos="360"/>
        </w:tabs>
      </w:pPr>
    </w:lvl>
    <w:lvl w:ilvl="5" w:tplc="987A0B82">
      <w:numFmt w:val="none"/>
      <w:lvlText w:val=""/>
      <w:lvlJc w:val="left"/>
      <w:pPr>
        <w:tabs>
          <w:tab w:val="num" w:pos="360"/>
        </w:tabs>
      </w:pPr>
    </w:lvl>
    <w:lvl w:ilvl="6" w:tplc="F2FAFA88">
      <w:numFmt w:val="none"/>
      <w:lvlText w:val=""/>
      <w:lvlJc w:val="left"/>
      <w:pPr>
        <w:tabs>
          <w:tab w:val="num" w:pos="360"/>
        </w:tabs>
      </w:pPr>
    </w:lvl>
    <w:lvl w:ilvl="7" w:tplc="DEF4CEFE">
      <w:numFmt w:val="none"/>
      <w:lvlText w:val=""/>
      <w:lvlJc w:val="left"/>
      <w:pPr>
        <w:tabs>
          <w:tab w:val="num" w:pos="360"/>
        </w:tabs>
      </w:pPr>
    </w:lvl>
    <w:lvl w:ilvl="8" w:tplc="A3CC5B3E">
      <w:numFmt w:val="none"/>
      <w:lvlText w:val=""/>
      <w:lvlJc w:val="left"/>
      <w:pPr>
        <w:tabs>
          <w:tab w:val="num" w:pos="360"/>
        </w:tabs>
      </w:pPr>
    </w:lvl>
  </w:abstractNum>
  <w:abstractNum w:abstractNumId="34">
    <w:nsid w:val="5DEA1FEC"/>
    <w:multiLevelType w:val="hybridMultilevel"/>
    <w:tmpl w:val="DCEAB3F2"/>
    <w:lvl w:ilvl="0" w:tplc="192AAC42">
      <w:start w:val="1"/>
      <w:numFmt w:val="decimal"/>
      <w:lvlText w:val="%1)"/>
      <w:lvlJc w:val="left"/>
      <w:pPr>
        <w:tabs>
          <w:tab w:val="num" w:pos="1647"/>
        </w:tabs>
        <w:ind w:left="1647" w:hanging="108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35">
    <w:nsid w:val="60A85602"/>
    <w:multiLevelType w:val="hybridMultilevel"/>
    <w:tmpl w:val="24FEAC34"/>
    <w:lvl w:ilvl="0" w:tplc="D55EF432">
      <w:start w:val="1"/>
      <w:numFmt w:val="decimal"/>
      <w:lvlText w:val="%1."/>
      <w:lvlJc w:val="left"/>
      <w:pPr>
        <w:tabs>
          <w:tab w:val="num" w:pos="720"/>
        </w:tabs>
        <w:ind w:left="720" w:hanging="360"/>
      </w:pPr>
      <w:rPr>
        <w:rFonts w:ascii="Times New Roman" w:eastAsia="Times New Roman" w:hAnsi="Times New Roman"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6">
    <w:nsid w:val="61A41F98"/>
    <w:multiLevelType w:val="multilevel"/>
    <w:tmpl w:val="93DC0896"/>
    <w:lvl w:ilvl="0">
      <w:start w:val="1"/>
      <w:numFmt w:val="decimal"/>
      <w:lvlText w:val="%1."/>
      <w:lvlJc w:val="left"/>
      <w:pPr>
        <w:tabs>
          <w:tab w:val="num" w:pos="1080"/>
        </w:tabs>
        <w:ind w:left="1080" w:hanging="360"/>
      </w:pPr>
      <w:rPr>
        <w:rFonts w:hint="default"/>
      </w:rPr>
    </w:lvl>
    <w:lvl w:ilvl="1" w:tentative="1">
      <w:start w:val="1"/>
      <w:numFmt w:val="lowerLetter"/>
      <w:lvlText w:val="%2."/>
      <w:lvlJc w:val="left"/>
      <w:pPr>
        <w:tabs>
          <w:tab w:val="num" w:pos="1800"/>
        </w:tabs>
        <w:ind w:left="1800" w:hanging="360"/>
      </w:p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7">
    <w:nsid w:val="64C77325"/>
    <w:multiLevelType w:val="multilevel"/>
    <w:tmpl w:val="47667DE8"/>
    <w:lvl w:ilvl="0">
      <w:start w:val="2"/>
      <w:numFmt w:val="decimal"/>
      <w:lvlText w:val="%1"/>
      <w:lvlJc w:val="left"/>
      <w:pPr>
        <w:tabs>
          <w:tab w:val="num" w:pos="885"/>
        </w:tabs>
        <w:ind w:left="885" w:hanging="885"/>
      </w:pPr>
      <w:rPr>
        <w:rFonts w:hint="default"/>
      </w:rPr>
    </w:lvl>
    <w:lvl w:ilvl="1">
      <w:start w:val="2"/>
      <w:numFmt w:val="decimal"/>
      <w:lvlText w:val="%1.%2"/>
      <w:lvlJc w:val="left"/>
      <w:pPr>
        <w:tabs>
          <w:tab w:val="num" w:pos="2445"/>
        </w:tabs>
        <w:ind w:left="2445" w:hanging="885"/>
      </w:pPr>
      <w:rPr>
        <w:rFonts w:hint="default"/>
      </w:rPr>
    </w:lvl>
    <w:lvl w:ilvl="2">
      <w:start w:val="1"/>
      <w:numFmt w:val="decimal"/>
      <w:lvlText w:val="%1.%2.%3"/>
      <w:lvlJc w:val="left"/>
      <w:pPr>
        <w:tabs>
          <w:tab w:val="num" w:pos="1943"/>
        </w:tabs>
        <w:ind w:left="1943" w:hanging="885"/>
      </w:pPr>
      <w:rPr>
        <w:rFonts w:hint="default"/>
      </w:rPr>
    </w:lvl>
    <w:lvl w:ilvl="3">
      <w:start w:val="1"/>
      <w:numFmt w:val="decimal"/>
      <w:lvlText w:val="%1.%2.%3.%4"/>
      <w:lvlJc w:val="left"/>
      <w:pPr>
        <w:tabs>
          <w:tab w:val="num" w:pos="2667"/>
        </w:tabs>
        <w:ind w:left="2667" w:hanging="1080"/>
      </w:pPr>
      <w:rPr>
        <w:rFonts w:hint="default"/>
      </w:rPr>
    </w:lvl>
    <w:lvl w:ilvl="4">
      <w:start w:val="1"/>
      <w:numFmt w:val="decimal"/>
      <w:lvlText w:val="%1.%2.%3.%4.%5"/>
      <w:lvlJc w:val="left"/>
      <w:pPr>
        <w:tabs>
          <w:tab w:val="num" w:pos="3196"/>
        </w:tabs>
        <w:ind w:left="3196" w:hanging="1080"/>
      </w:pPr>
      <w:rPr>
        <w:rFonts w:hint="default"/>
      </w:rPr>
    </w:lvl>
    <w:lvl w:ilvl="5">
      <w:start w:val="1"/>
      <w:numFmt w:val="decimal"/>
      <w:lvlText w:val="%1.%2.%3.%4.%5.%6"/>
      <w:lvlJc w:val="left"/>
      <w:pPr>
        <w:tabs>
          <w:tab w:val="num" w:pos="4085"/>
        </w:tabs>
        <w:ind w:left="4085" w:hanging="1440"/>
      </w:pPr>
      <w:rPr>
        <w:rFonts w:hint="default"/>
      </w:rPr>
    </w:lvl>
    <w:lvl w:ilvl="6">
      <w:start w:val="1"/>
      <w:numFmt w:val="decimal"/>
      <w:lvlText w:val="%1.%2.%3.%4.%5.%6.%7"/>
      <w:lvlJc w:val="left"/>
      <w:pPr>
        <w:tabs>
          <w:tab w:val="num" w:pos="4614"/>
        </w:tabs>
        <w:ind w:left="4614" w:hanging="1440"/>
      </w:pPr>
      <w:rPr>
        <w:rFonts w:hint="default"/>
      </w:rPr>
    </w:lvl>
    <w:lvl w:ilvl="7">
      <w:start w:val="1"/>
      <w:numFmt w:val="decimal"/>
      <w:lvlText w:val="%1.%2.%3.%4.%5.%6.%7.%8"/>
      <w:lvlJc w:val="left"/>
      <w:pPr>
        <w:tabs>
          <w:tab w:val="num" w:pos="5503"/>
        </w:tabs>
        <w:ind w:left="5503" w:hanging="1800"/>
      </w:pPr>
      <w:rPr>
        <w:rFonts w:hint="default"/>
      </w:rPr>
    </w:lvl>
    <w:lvl w:ilvl="8">
      <w:start w:val="1"/>
      <w:numFmt w:val="decimal"/>
      <w:lvlText w:val="%1.%2.%3.%4.%5.%6.%7.%8.%9"/>
      <w:lvlJc w:val="left"/>
      <w:pPr>
        <w:tabs>
          <w:tab w:val="num" w:pos="6392"/>
        </w:tabs>
        <w:ind w:left="6392" w:hanging="2160"/>
      </w:pPr>
      <w:rPr>
        <w:rFonts w:hint="default"/>
      </w:rPr>
    </w:lvl>
  </w:abstractNum>
  <w:abstractNum w:abstractNumId="38">
    <w:nsid w:val="65105A5B"/>
    <w:multiLevelType w:val="hybridMultilevel"/>
    <w:tmpl w:val="44C8151C"/>
    <w:lvl w:ilvl="0" w:tplc="B91879E2">
      <w:start w:val="1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A7F5F18"/>
    <w:multiLevelType w:val="hybridMultilevel"/>
    <w:tmpl w:val="4180451E"/>
    <w:lvl w:ilvl="0" w:tplc="AC18A256">
      <w:start w:val="2"/>
      <w:numFmt w:val="bullet"/>
      <w:lvlText w:val="-"/>
      <w:lvlJc w:val="left"/>
      <w:pPr>
        <w:tabs>
          <w:tab w:val="num" w:pos="1080"/>
        </w:tabs>
        <w:ind w:left="108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0">
    <w:nsid w:val="6B421755"/>
    <w:multiLevelType w:val="multilevel"/>
    <w:tmpl w:val="0DF4B910"/>
    <w:lvl w:ilvl="0">
      <w:start w:val="1"/>
      <w:numFmt w:val="decimal"/>
      <w:lvlText w:val="%1."/>
      <w:lvlJc w:val="left"/>
      <w:pPr>
        <w:tabs>
          <w:tab w:val="num" w:pos="1530"/>
        </w:tabs>
        <w:ind w:left="1530" w:hanging="990"/>
      </w:pPr>
      <w:rPr>
        <w:rFonts w:hint="default"/>
      </w:rPr>
    </w:lvl>
    <w:lvl w:ilvl="1">
      <w:start w:val="7"/>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2160"/>
        </w:tabs>
        <w:ind w:left="2160" w:hanging="1080"/>
      </w:pPr>
      <w:rPr>
        <w:rFonts w:hint="default"/>
      </w:rPr>
    </w:lvl>
    <w:lvl w:ilvl="4">
      <w:start w:val="1"/>
      <w:numFmt w:val="decimal"/>
      <w:isLgl/>
      <w:lvlText w:val="%1.%2.%3.%4.%5."/>
      <w:lvlJc w:val="left"/>
      <w:pPr>
        <w:tabs>
          <w:tab w:val="num" w:pos="2340"/>
        </w:tabs>
        <w:ind w:left="2340" w:hanging="1080"/>
      </w:pPr>
      <w:rPr>
        <w:rFonts w:hint="default"/>
      </w:rPr>
    </w:lvl>
    <w:lvl w:ilvl="5">
      <w:start w:val="1"/>
      <w:numFmt w:val="decimal"/>
      <w:isLgl/>
      <w:lvlText w:val="%1.%2.%3.%4.%5.%6."/>
      <w:lvlJc w:val="left"/>
      <w:pPr>
        <w:tabs>
          <w:tab w:val="num" w:pos="2880"/>
        </w:tabs>
        <w:ind w:left="2880" w:hanging="1440"/>
      </w:pPr>
      <w:rPr>
        <w:rFonts w:hint="default"/>
      </w:rPr>
    </w:lvl>
    <w:lvl w:ilvl="6">
      <w:start w:val="1"/>
      <w:numFmt w:val="decimal"/>
      <w:isLgl/>
      <w:lvlText w:val="%1.%2.%3.%4.%5.%6.%7."/>
      <w:lvlJc w:val="left"/>
      <w:pPr>
        <w:tabs>
          <w:tab w:val="num" w:pos="3420"/>
        </w:tabs>
        <w:ind w:left="3420" w:hanging="1800"/>
      </w:pPr>
      <w:rPr>
        <w:rFonts w:hint="default"/>
      </w:rPr>
    </w:lvl>
    <w:lvl w:ilvl="7">
      <w:start w:val="1"/>
      <w:numFmt w:val="decimal"/>
      <w:isLgl/>
      <w:lvlText w:val="%1.%2.%3.%4.%5.%6.%7.%8."/>
      <w:lvlJc w:val="left"/>
      <w:pPr>
        <w:tabs>
          <w:tab w:val="num" w:pos="3600"/>
        </w:tabs>
        <w:ind w:left="3600" w:hanging="1800"/>
      </w:pPr>
      <w:rPr>
        <w:rFonts w:hint="default"/>
      </w:rPr>
    </w:lvl>
    <w:lvl w:ilvl="8">
      <w:start w:val="1"/>
      <w:numFmt w:val="decimal"/>
      <w:isLgl/>
      <w:lvlText w:val="%1.%2.%3.%4.%5.%6.%7.%8.%9."/>
      <w:lvlJc w:val="left"/>
      <w:pPr>
        <w:tabs>
          <w:tab w:val="num" w:pos="4140"/>
        </w:tabs>
        <w:ind w:left="4140" w:hanging="2160"/>
      </w:pPr>
      <w:rPr>
        <w:rFonts w:hint="default"/>
      </w:rPr>
    </w:lvl>
  </w:abstractNum>
  <w:abstractNum w:abstractNumId="41">
    <w:nsid w:val="71162470"/>
    <w:multiLevelType w:val="multilevel"/>
    <w:tmpl w:val="1C347716"/>
    <w:lvl w:ilvl="0">
      <w:start w:val="5"/>
      <w:numFmt w:val="decimal"/>
      <w:lvlText w:val="%1"/>
      <w:lvlJc w:val="left"/>
      <w:pPr>
        <w:tabs>
          <w:tab w:val="num" w:pos="360"/>
        </w:tabs>
        <w:ind w:left="360" w:hanging="360"/>
      </w:pPr>
      <w:rPr>
        <w:rFonts w:hint="default"/>
      </w:rPr>
    </w:lvl>
    <w:lvl w:ilvl="1">
      <w:start w:val="6"/>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700"/>
        </w:tabs>
        <w:ind w:left="2700" w:hanging="108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4140"/>
        </w:tabs>
        <w:ind w:left="4140" w:hanging="144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580"/>
        </w:tabs>
        <w:ind w:left="5580" w:hanging="1800"/>
      </w:pPr>
      <w:rPr>
        <w:rFonts w:hint="default"/>
      </w:rPr>
    </w:lvl>
    <w:lvl w:ilvl="8">
      <w:start w:val="1"/>
      <w:numFmt w:val="decimal"/>
      <w:lvlText w:val="%1.%2.%3.%4.%5.%6.%7.%8.%9"/>
      <w:lvlJc w:val="left"/>
      <w:pPr>
        <w:tabs>
          <w:tab w:val="num" w:pos="6480"/>
        </w:tabs>
        <w:ind w:left="6480" w:hanging="2160"/>
      </w:pPr>
      <w:rPr>
        <w:rFonts w:hint="default"/>
      </w:rPr>
    </w:lvl>
  </w:abstractNum>
  <w:abstractNum w:abstractNumId="42">
    <w:nsid w:val="77E6093E"/>
    <w:multiLevelType w:val="hybridMultilevel"/>
    <w:tmpl w:val="9F946EAE"/>
    <w:lvl w:ilvl="0" w:tplc="20EC654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3">
    <w:nsid w:val="7A33470E"/>
    <w:multiLevelType w:val="hybridMultilevel"/>
    <w:tmpl w:val="AD845112"/>
    <w:lvl w:ilvl="0" w:tplc="B274B98A">
      <w:start w:val="1"/>
      <w:numFmt w:val="decimal"/>
      <w:lvlText w:val="%1."/>
      <w:lvlJc w:val="left"/>
      <w:pPr>
        <w:tabs>
          <w:tab w:val="num" w:pos="1440"/>
        </w:tabs>
        <w:ind w:left="1440" w:hanging="900"/>
      </w:pPr>
      <w:rPr>
        <w:rFonts w:hint="default"/>
      </w:rPr>
    </w:lvl>
    <w:lvl w:ilvl="1" w:tplc="5AD03EF0">
      <w:numFmt w:val="none"/>
      <w:lvlText w:val=""/>
      <w:lvlJc w:val="left"/>
      <w:pPr>
        <w:tabs>
          <w:tab w:val="num" w:pos="360"/>
        </w:tabs>
      </w:pPr>
    </w:lvl>
    <w:lvl w:ilvl="2" w:tplc="0A56E10E">
      <w:numFmt w:val="none"/>
      <w:lvlText w:val=""/>
      <w:lvlJc w:val="left"/>
      <w:pPr>
        <w:tabs>
          <w:tab w:val="num" w:pos="360"/>
        </w:tabs>
      </w:pPr>
    </w:lvl>
    <w:lvl w:ilvl="3" w:tplc="56F6722C">
      <w:numFmt w:val="none"/>
      <w:lvlText w:val=""/>
      <w:lvlJc w:val="left"/>
      <w:pPr>
        <w:tabs>
          <w:tab w:val="num" w:pos="360"/>
        </w:tabs>
      </w:pPr>
    </w:lvl>
    <w:lvl w:ilvl="4" w:tplc="A1AA6434">
      <w:numFmt w:val="none"/>
      <w:lvlText w:val=""/>
      <w:lvlJc w:val="left"/>
      <w:pPr>
        <w:tabs>
          <w:tab w:val="num" w:pos="360"/>
        </w:tabs>
      </w:pPr>
    </w:lvl>
    <w:lvl w:ilvl="5" w:tplc="73120E6A">
      <w:numFmt w:val="none"/>
      <w:lvlText w:val=""/>
      <w:lvlJc w:val="left"/>
      <w:pPr>
        <w:tabs>
          <w:tab w:val="num" w:pos="360"/>
        </w:tabs>
      </w:pPr>
    </w:lvl>
    <w:lvl w:ilvl="6" w:tplc="439E8E32">
      <w:numFmt w:val="none"/>
      <w:lvlText w:val=""/>
      <w:lvlJc w:val="left"/>
      <w:pPr>
        <w:tabs>
          <w:tab w:val="num" w:pos="360"/>
        </w:tabs>
      </w:pPr>
    </w:lvl>
    <w:lvl w:ilvl="7" w:tplc="A2C4AB74">
      <w:numFmt w:val="none"/>
      <w:lvlText w:val=""/>
      <w:lvlJc w:val="left"/>
      <w:pPr>
        <w:tabs>
          <w:tab w:val="num" w:pos="360"/>
        </w:tabs>
      </w:pPr>
    </w:lvl>
    <w:lvl w:ilvl="8" w:tplc="2EE6AF14">
      <w:numFmt w:val="none"/>
      <w:lvlText w:val=""/>
      <w:lvlJc w:val="left"/>
      <w:pPr>
        <w:tabs>
          <w:tab w:val="num" w:pos="360"/>
        </w:tabs>
      </w:pPr>
    </w:lvl>
  </w:abstractNum>
  <w:abstractNum w:abstractNumId="44">
    <w:nsid w:val="7A560836"/>
    <w:multiLevelType w:val="multilevel"/>
    <w:tmpl w:val="65A61652"/>
    <w:lvl w:ilvl="0">
      <w:start w:val="2"/>
      <w:numFmt w:val="decimal"/>
      <w:lvlText w:val="%1"/>
      <w:lvlJc w:val="left"/>
      <w:pPr>
        <w:ind w:left="600" w:hanging="600"/>
      </w:pPr>
      <w:rPr>
        <w:rFonts w:hint="default"/>
      </w:rPr>
    </w:lvl>
    <w:lvl w:ilvl="1">
      <w:start w:val="4"/>
      <w:numFmt w:val="decimal"/>
      <w:lvlText w:val="%1.%2"/>
      <w:lvlJc w:val="left"/>
      <w:pPr>
        <w:ind w:left="1380" w:hanging="600"/>
      </w:pPr>
      <w:rPr>
        <w:rFonts w:hint="default"/>
      </w:rPr>
    </w:lvl>
    <w:lvl w:ilvl="2">
      <w:start w:val="2"/>
      <w:numFmt w:val="decimal"/>
      <w:lvlText w:val="%1.%2.%3"/>
      <w:lvlJc w:val="left"/>
      <w:pPr>
        <w:ind w:left="2280" w:hanging="720"/>
      </w:pPr>
      <w:rPr>
        <w:rFonts w:hint="default"/>
      </w:rPr>
    </w:lvl>
    <w:lvl w:ilvl="3">
      <w:start w:val="1"/>
      <w:numFmt w:val="decimal"/>
      <w:lvlText w:val="%1.%2.%3.%4"/>
      <w:lvlJc w:val="left"/>
      <w:pPr>
        <w:ind w:left="3420" w:hanging="108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5340" w:hanging="144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7260" w:hanging="1800"/>
      </w:pPr>
      <w:rPr>
        <w:rFonts w:hint="default"/>
      </w:rPr>
    </w:lvl>
    <w:lvl w:ilvl="8">
      <w:start w:val="1"/>
      <w:numFmt w:val="decimal"/>
      <w:lvlText w:val="%1.%2.%3.%4.%5.%6.%7.%8.%9"/>
      <w:lvlJc w:val="left"/>
      <w:pPr>
        <w:ind w:left="8400" w:hanging="2160"/>
      </w:pPr>
      <w:rPr>
        <w:rFonts w:hint="default"/>
      </w:rPr>
    </w:lvl>
  </w:abstractNum>
  <w:abstractNum w:abstractNumId="45">
    <w:nsid w:val="7C5516E5"/>
    <w:multiLevelType w:val="hybridMultilevel"/>
    <w:tmpl w:val="F5486FB4"/>
    <w:lvl w:ilvl="0" w:tplc="095C64C6">
      <w:start w:val="5"/>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46">
    <w:nsid w:val="7E677C8B"/>
    <w:multiLevelType w:val="singleLevel"/>
    <w:tmpl w:val="FDD22944"/>
    <w:lvl w:ilvl="0">
      <w:numFmt w:val="none"/>
      <w:lvlText w:val=""/>
      <w:lvlJc w:val="left"/>
      <w:pPr>
        <w:tabs>
          <w:tab w:val="num" w:pos="360"/>
        </w:tabs>
      </w:pPr>
    </w:lvl>
  </w:abstractNum>
  <w:num w:numId="1">
    <w:abstractNumId w:val="9"/>
  </w:num>
  <w:num w:numId="2">
    <w:abstractNumId w:val="11"/>
  </w:num>
  <w:num w:numId="3">
    <w:abstractNumId w:val="29"/>
  </w:num>
  <w:num w:numId="4">
    <w:abstractNumId w:val="14"/>
  </w:num>
  <w:num w:numId="5">
    <w:abstractNumId w:val="4"/>
  </w:num>
  <w:num w:numId="6">
    <w:abstractNumId w:val="43"/>
  </w:num>
  <w:num w:numId="7">
    <w:abstractNumId w:val="28"/>
  </w:num>
  <w:num w:numId="8">
    <w:abstractNumId w:val="33"/>
  </w:num>
  <w:num w:numId="9">
    <w:abstractNumId w:val="23"/>
  </w:num>
  <w:num w:numId="10">
    <w:abstractNumId w:val="5"/>
  </w:num>
  <w:num w:numId="11">
    <w:abstractNumId w:val="1"/>
  </w:num>
  <w:num w:numId="12">
    <w:abstractNumId w:val="7"/>
  </w:num>
  <w:num w:numId="13">
    <w:abstractNumId w:val="27"/>
  </w:num>
  <w:num w:numId="14">
    <w:abstractNumId w:val="32"/>
  </w:num>
  <w:num w:numId="15">
    <w:abstractNumId w:val="31"/>
  </w:num>
  <w:num w:numId="16">
    <w:abstractNumId w:val="10"/>
  </w:num>
  <w:num w:numId="17">
    <w:abstractNumId w:val="26"/>
  </w:num>
  <w:num w:numId="18">
    <w:abstractNumId w:val="21"/>
  </w:num>
  <w:num w:numId="19">
    <w:abstractNumId w:val="36"/>
  </w:num>
  <w:num w:numId="20">
    <w:abstractNumId w:val="15"/>
  </w:num>
  <w:num w:numId="21">
    <w:abstractNumId w:val="22"/>
  </w:num>
  <w:num w:numId="22">
    <w:abstractNumId w:val="45"/>
  </w:num>
  <w:num w:numId="23">
    <w:abstractNumId w:val="30"/>
  </w:num>
  <w:num w:numId="24">
    <w:abstractNumId w:val="8"/>
  </w:num>
  <w:num w:numId="25">
    <w:abstractNumId w:val="2"/>
  </w:num>
  <w:num w:numId="26">
    <w:abstractNumId w:val="12"/>
  </w:num>
  <w:num w:numId="27">
    <w:abstractNumId w:val="46"/>
  </w:num>
  <w:num w:numId="28">
    <w:abstractNumId w:val="18"/>
  </w:num>
  <w:num w:numId="29">
    <w:abstractNumId w:val="0"/>
  </w:num>
  <w:num w:numId="30">
    <w:abstractNumId w:val="34"/>
  </w:num>
  <w:num w:numId="31">
    <w:abstractNumId w:val="16"/>
  </w:num>
  <w:num w:numId="32">
    <w:abstractNumId w:val="17"/>
  </w:num>
  <w:num w:numId="33">
    <w:abstractNumId w:val="38"/>
  </w:num>
  <w:num w:numId="34">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0"/>
  </w:num>
  <w:num w:numId="36">
    <w:abstractNumId w:val="19"/>
  </w:num>
  <w:num w:numId="37">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num>
  <w:num w:numId="40">
    <w:abstractNumId w:val="13"/>
  </w:num>
  <w:num w:numId="41">
    <w:abstractNumId w:val="40"/>
  </w:num>
  <w:num w:numId="42">
    <w:abstractNumId w:val="41"/>
  </w:num>
  <w:num w:numId="43">
    <w:abstractNumId w:val="6"/>
  </w:num>
  <w:num w:numId="44">
    <w:abstractNumId w:val="42"/>
  </w:num>
  <w:num w:numId="45">
    <w:abstractNumId w:val="37"/>
  </w:num>
  <w:num w:numId="46">
    <w:abstractNumId w:val="24"/>
  </w:num>
  <w:num w:numId="47">
    <w:abstractNumId w:val="44"/>
  </w:num>
  <w:num w:numId="48">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2"/>
  <w:stylePaneFormatFilter w:val="3F01"/>
  <w:defaultTabStop w:val="709"/>
  <w:drawingGridHorizontalSpacing w:val="57"/>
  <w:characterSpacingControl w:val="doNotCompress"/>
  <w:hdrShapeDefaults>
    <o:shapedefaults v:ext="edit" spidmax="36866">
      <o:colormenu v:ext="edit" fillcolor="none [3212]" shadowcolor="none"/>
    </o:shapedefaults>
    <o:shapelayout v:ext="edit">
      <o:idmap v:ext="edit" data="2"/>
    </o:shapelayout>
  </w:hdrShapeDefaults>
  <w:footnotePr>
    <w:footnote w:id="0"/>
    <w:footnote w:id="1"/>
  </w:footnotePr>
  <w:endnotePr>
    <w:endnote w:id="0"/>
    <w:endnote w:id="1"/>
  </w:endnotePr>
  <w:compat/>
  <w:rsids>
    <w:rsidRoot w:val="008E0803"/>
    <w:rsid w:val="0000005A"/>
    <w:rsid w:val="000010FB"/>
    <w:rsid w:val="00001518"/>
    <w:rsid w:val="00003AF4"/>
    <w:rsid w:val="00003ED5"/>
    <w:rsid w:val="00005B58"/>
    <w:rsid w:val="00006088"/>
    <w:rsid w:val="0000749C"/>
    <w:rsid w:val="000104A2"/>
    <w:rsid w:val="000106BC"/>
    <w:rsid w:val="000107D1"/>
    <w:rsid w:val="00011B1D"/>
    <w:rsid w:val="00011DBB"/>
    <w:rsid w:val="00013AB2"/>
    <w:rsid w:val="00016BD9"/>
    <w:rsid w:val="00017700"/>
    <w:rsid w:val="00017B60"/>
    <w:rsid w:val="000203F5"/>
    <w:rsid w:val="00020D44"/>
    <w:rsid w:val="0002327B"/>
    <w:rsid w:val="0002431B"/>
    <w:rsid w:val="00027A26"/>
    <w:rsid w:val="00030558"/>
    <w:rsid w:val="000306A2"/>
    <w:rsid w:val="00030B6C"/>
    <w:rsid w:val="0003491E"/>
    <w:rsid w:val="00034DAE"/>
    <w:rsid w:val="00035B38"/>
    <w:rsid w:val="00036D70"/>
    <w:rsid w:val="00044402"/>
    <w:rsid w:val="00045C33"/>
    <w:rsid w:val="00047FBB"/>
    <w:rsid w:val="00047FD8"/>
    <w:rsid w:val="000511CA"/>
    <w:rsid w:val="00052DF2"/>
    <w:rsid w:val="000536CC"/>
    <w:rsid w:val="0005444C"/>
    <w:rsid w:val="00055E10"/>
    <w:rsid w:val="00056535"/>
    <w:rsid w:val="00056ACC"/>
    <w:rsid w:val="00056E40"/>
    <w:rsid w:val="00060176"/>
    <w:rsid w:val="000609F6"/>
    <w:rsid w:val="00060C42"/>
    <w:rsid w:val="000639AD"/>
    <w:rsid w:val="00065026"/>
    <w:rsid w:val="00065181"/>
    <w:rsid w:val="000651A6"/>
    <w:rsid w:val="000673C3"/>
    <w:rsid w:val="000677E7"/>
    <w:rsid w:val="0007027E"/>
    <w:rsid w:val="000713DA"/>
    <w:rsid w:val="000733A8"/>
    <w:rsid w:val="00077471"/>
    <w:rsid w:val="00077A83"/>
    <w:rsid w:val="00081298"/>
    <w:rsid w:val="000820AF"/>
    <w:rsid w:val="0008280C"/>
    <w:rsid w:val="0008281C"/>
    <w:rsid w:val="00082C21"/>
    <w:rsid w:val="0008467C"/>
    <w:rsid w:val="000852DF"/>
    <w:rsid w:val="0008591F"/>
    <w:rsid w:val="00085AAB"/>
    <w:rsid w:val="0008658A"/>
    <w:rsid w:val="00090263"/>
    <w:rsid w:val="000929A8"/>
    <w:rsid w:val="00093EAC"/>
    <w:rsid w:val="00095285"/>
    <w:rsid w:val="00095CE4"/>
    <w:rsid w:val="00095DAE"/>
    <w:rsid w:val="00096346"/>
    <w:rsid w:val="00096A33"/>
    <w:rsid w:val="0009706B"/>
    <w:rsid w:val="0009712D"/>
    <w:rsid w:val="00097D8E"/>
    <w:rsid w:val="000A0099"/>
    <w:rsid w:val="000A1214"/>
    <w:rsid w:val="000A17B6"/>
    <w:rsid w:val="000A25E0"/>
    <w:rsid w:val="000A337F"/>
    <w:rsid w:val="000A42D3"/>
    <w:rsid w:val="000A7DE5"/>
    <w:rsid w:val="000B0EAE"/>
    <w:rsid w:val="000B3479"/>
    <w:rsid w:val="000B3B47"/>
    <w:rsid w:val="000B3F34"/>
    <w:rsid w:val="000B4909"/>
    <w:rsid w:val="000B49EC"/>
    <w:rsid w:val="000B4BBF"/>
    <w:rsid w:val="000B5924"/>
    <w:rsid w:val="000B6BBD"/>
    <w:rsid w:val="000B729B"/>
    <w:rsid w:val="000B75D2"/>
    <w:rsid w:val="000B7C60"/>
    <w:rsid w:val="000C21F8"/>
    <w:rsid w:val="000C507A"/>
    <w:rsid w:val="000C7924"/>
    <w:rsid w:val="000C79C5"/>
    <w:rsid w:val="000C79D1"/>
    <w:rsid w:val="000D155E"/>
    <w:rsid w:val="000D1F97"/>
    <w:rsid w:val="000D3BD3"/>
    <w:rsid w:val="000D40A2"/>
    <w:rsid w:val="000D504C"/>
    <w:rsid w:val="000D5C68"/>
    <w:rsid w:val="000D698E"/>
    <w:rsid w:val="000D6C38"/>
    <w:rsid w:val="000D6ED5"/>
    <w:rsid w:val="000E2FF3"/>
    <w:rsid w:val="000F11B3"/>
    <w:rsid w:val="000F1590"/>
    <w:rsid w:val="000F24BB"/>
    <w:rsid w:val="000F2B36"/>
    <w:rsid w:val="000F2E56"/>
    <w:rsid w:val="000F33AD"/>
    <w:rsid w:val="000F473F"/>
    <w:rsid w:val="000F4FD3"/>
    <w:rsid w:val="000F58BF"/>
    <w:rsid w:val="000F6573"/>
    <w:rsid w:val="000F7850"/>
    <w:rsid w:val="000F7F33"/>
    <w:rsid w:val="00101446"/>
    <w:rsid w:val="00101469"/>
    <w:rsid w:val="001016E3"/>
    <w:rsid w:val="00103DA5"/>
    <w:rsid w:val="001061C2"/>
    <w:rsid w:val="00106976"/>
    <w:rsid w:val="001072CC"/>
    <w:rsid w:val="00112293"/>
    <w:rsid w:val="001136A0"/>
    <w:rsid w:val="00113D0A"/>
    <w:rsid w:val="00113F57"/>
    <w:rsid w:val="00114059"/>
    <w:rsid w:val="001149AB"/>
    <w:rsid w:val="00114E68"/>
    <w:rsid w:val="00116478"/>
    <w:rsid w:val="00117C32"/>
    <w:rsid w:val="00117FE3"/>
    <w:rsid w:val="00120507"/>
    <w:rsid w:val="00121654"/>
    <w:rsid w:val="001218EF"/>
    <w:rsid w:val="001240A2"/>
    <w:rsid w:val="001248F8"/>
    <w:rsid w:val="00125383"/>
    <w:rsid w:val="001258FE"/>
    <w:rsid w:val="00126880"/>
    <w:rsid w:val="00126C39"/>
    <w:rsid w:val="00126CE9"/>
    <w:rsid w:val="0013217B"/>
    <w:rsid w:val="00132C04"/>
    <w:rsid w:val="00134CC9"/>
    <w:rsid w:val="001408F0"/>
    <w:rsid w:val="00140C3F"/>
    <w:rsid w:val="00141141"/>
    <w:rsid w:val="001432F7"/>
    <w:rsid w:val="00145424"/>
    <w:rsid w:val="001456E8"/>
    <w:rsid w:val="0014573F"/>
    <w:rsid w:val="00145E4B"/>
    <w:rsid w:val="00146468"/>
    <w:rsid w:val="00151821"/>
    <w:rsid w:val="001518BA"/>
    <w:rsid w:val="00154878"/>
    <w:rsid w:val="00155BA3"/>
    <w:rsid w:val="00160396"/>
    <w:rsid w:val="00160B5A"/>
    <w:rsid w:val="00160D1A"/>
    <w:rsid w:val="0016184B"/>
    <w:rsid w:val="00161E69"/>
    <w:rsid w:val="00162402"/>
    <w:rsid w:val="0016320F"/>
    <w:rsid w:val="001634DD"/>
    <w:rsid w:val="001637DC"/>
    <w:rsid w:val="00164340"/>
    <w:rsid w:val="00165B82"/>
    <w:rsid w:val="0016614E"/>
    <w:rsid w:val="001664BF"/>
    <w:rsid w:val="001676E1"/>
    <w:rsid w:val="00167B79"/>
    <w:rsid w:val="001703FE"/>
    <w:rsid w:val="001705F1"/>
    <w:rsid w:val="001745E9"/>
    <w:rsid w:val="00174F12"/>
    <w:rsid w:val="001758A0"/>
    <w:rsid w:val="0017686E"/>
    <w:rsid w:val="00176A65"/>
    <w:rsid w:val="00180836"/>
    <w:rsid w:val="00180ADB"/>
    <w:rsid w:val="00182D33"/>
    <w:rsid w:val="00183BA3"/>
    <w:rsid w:val="0018413B"/>
    <w:rsid w:val="0018545A"/>
    <w:rsid w:val="001854B0"/>
    <w:rsid w:val="00185632"/>
    <w:rsid w:val="00186290"/>
    <w:rsid w:val="001863A2"/>
    <w:rsid w:val="00186706"/>
    <w:rsid w:val="0019106D"/>
    <w:rsid w:val="001918E6"/>
    <w:rsid w:val="00192674"/>
    <w:rsid w:val="00193ED2"/>
    <w:rsid w:val="00195A9F"/>
    <w:rsid w:val="00195D40"/>
    <w:rsid w:val="00196224"/>
    <w:rsid w:val="00196D8E"/>
    <w:rsid w:val="00197958"/>
    <w:rsid w:val="00197DE7"/>
    <w:rsid w:val="001A0C67"/>
    <w:rsid w:val="001A181F"/>
    <w:rsid w:val="001A580F"/>
    <w:rsid w:val="001A5BBA"/>
    <w:rsid w:val="001B1C40"/>
    <w:rsid w:val="001B288F"/>
    <w:rsid w:val="001B3EA0"/>
    <w:rsid w:val="001B400D"/>
    <w:rsid w:val="001B5B0F"/>
    <w:rsid w:val="001B5F91"/>
    <w:rsid w:val="001B6C91"/>
    <w:rsid w:val="001B7341"/>
    <w:rsid w:val="001B776E"/>
    <w:rsid w:val="001B7F2F"/>
    <w:rsid w:val="001C0128"/>
    <w:rsid w:val="001C0B0E"/>
    <w:rsid w:val="001C0FF5"/>
    <w:rsid w:val="001C1C64"/>
    <w:rsid w:val="001C2641"/>
    <w:rsid w:val="001C2E67"/>
    <w:rsid w:val="001C326B"/>
    <w:rsid w:val="001C52C0"/>
    <w:rsid w:val="001C6036"/>
    <w:rsid w:val="001C63AC"/>
    <w:rsid w:val="001C6FE9"/>
    <w:rsid w:val="001D0AF3"/>
    <w:rsid w:val="001D1764"/>
    <w:rsid w:val="001D1AE3"/>
    <w:rsid w:val="001D1C23"/>
    <w:rsid w:val="001D35DD"/>
    <w:rsid w:val="001D6383"/>
    <w:rsid w:val="001D6F64"/>
    <w:rsid w:val="001D7A1C"/>
    <w:rsid w:val="001E24F3"/>
    <w:rsid w:val="001E3786"/>
    <w:rsid w:val="001E5130"/>
    <w:rsid w:val="001E56F7"/>
    <w:rsid w:val="001E577B"/>
    <w:rsid w:val="001E597F"/>
    <w:rsid w:val="001E7D54"/>
    <w:rsid w:val="001F0A3C"/>
    <w:rsid w:val="001F0C8A"/>
    <w:rsid w:val="001F16AA"/>
    <w:rsid w:val="001F2D88"/>
    <w:rsid w:val="001F43A6"/>
    <w:rsid w:val="001F475F"/>
    <w:rsid w:val="001F5FB2"/>
    <w:rsid w:val="001F7521"/>
    <w:rsid w:val="001F7A52"/>
    <w:rsid w:val="00200E70"/>
    <w:rsid w:val="00203BA2"/>
    <w:rsid w:val="0020559B"/>
    <w:rsid w:val="002067F0"/>
    <w:rsid w:val="00206B5E"/>
    <w:rsid w:val="002079E0"/>
    <w:rsid w:val="00210D4E"/>
    <w:rsid w:val="00212374"/>
    <w:rsid w:val="00213022"/>
    <w:rsid w:val="002133CD"/>
    <w:rsid w:val="0021394B"/>
    <w:rsid w:val="00214622"/>
    <w:rsid w:val="00215316"/>
    <w:rsid w:val="00215373"/>
    <w:rsid w:val="002176D1"/>
    <w:rsid w:val="00220050"/>
    <w:rsid w:val="0022040D"/>
    <w:rsid w:val="00221000"/>
    <w:rsid w:val="00221913"/>
    <w:rsid w:val="00222456"/>
    <w:rsid w:val="00222AB8"/>
    <w:rsid w:val="00223A90"/>
    <w:rsid w:val="00223F60"/>
    <w:rsid w:val="0022400C"/>
    <w:rsid w:val="00225327"/>
    <w:rsid w:val="002261C6"/>
    <w:rsid w:val="002278AE"/>
    <w:rsid w:val="00231453"/>
    <w:rsid w:val="00232390"/>
    <w:rsid w:val="00232AF4"/>
    <w:rsid w:val="00234A6F"/>
    <w:rsid w:val="002356C2"/>
    <w:rsid w:val="002360F7"/>
    <w:rsid w:val="002361E3"/>
    <w:rsid w:val="002371AC"/>
    <w:rsid w:val="002376E8"/>
    <w:rsid w:val="00237894"/>
    <w:rsid w:val="00237D56"/>
    <w:rsid w:val="00237E61"/>
    <w:rsid w:val="002409FF"/>
    <w:rsid w:val="00240B22"/>
    <w:rsid w:val="00240E0F"/>
    <w:rsid w:val="00241E1E"/>
    <w:rsid w:val="00241F22"/>
    <w:rsid w:val="002435B6"/>
    <w:rsid w:val="002443EA"/>
    <w:rsid w:val="00246E17"/>
    <w:rsid w:val="002473FA"/>
    <w:rsid w:val="002474DA"/>
    <w:rsid w:val="002479C1"/>
    <w:rsid w:val="002510F3"/>
    <w:rsid w:val="0025124C"/>
    <w:rsid w:val="0025242D"/>
    <w:rsid w:val="00253DD5"/>
    <w:rsid w:val="00254299"/>
    <w:rsid w:val="002548F0"/>
    <w:rsid w:val="00254C59"/>
    <w:rsid w:val="00257A8E"/>
    <w:rsid w:val="002612A4"/>
    <w:rsid w:val="0026262E"/>
    <w:rsid w:val="00263B41"/>
    <w:rsid w:val="00264E4C"/>
    <w:rsid w:val="00265F23"/>
    <w:rsid w:val="00267827"/>
    <w:rsid w:val="0027013E"/>
    <w:rsid w:val="00271E83"/>
    <w:rsid w:val="00274166"/>
    <w:rsid w:val="00274540"/>
    <w:rsid w:val="00274D2E"/>
    <w:rsid w:val="002750A5"/>
    <w:rsid w:val="00277954"/>
    <w:rsid w:val="00277B09"/>
    <w:rsid w:val="0028071B"/>
    <w:rsid w:val="0028258F"/>
    <w:rsid w:val="00282E31"/>
    <w:rsid w:val="00282E3F"/>
    <w:rsid w:val="00283E7A"/>
    <w:rsid w:val="00286BEB"/>
    <w:rsid w:val="00287EAC"/>
    <w:rsid w:val="002903C1"/>
    <w:rsid w:val="00290676"/>
    <w:rsid w:val="00296CE2"/>
    <w:rsid w:val="00297EA5"/>
    <w:rsid w:val="002A0901"/>
    <w:rsid w:val="002A09F4"/>
    <w:rsid w:val="002A150A"/>
    <w:rsid w:val="002A3718"/>
    <w:rsid w:val="002A3C78"/>
    <w:rsid w:val="002A7376"/>
    <w:rsid w:val="002B0E16"/>
    <w:rsid w:val="002B0E2E"/>
    <w:rsid w:val="002B1781"/>
    <w:rsid w:val="002B2735"/>
    <w:rsid w:val="002B40F1"/>
    <w:rsid w:val="002B55D4"/>
    <w:rsid w:val="002B76DC"/>
    <w:rsid w:val="002C00C8"/>
    <w:rsid w:val="002C0A0D"/>
    <w:rsid w:val="002C1172"/>
    <w:rsid w:val="002C3851"/>
    <w:rsid w:val="002C504A"/>
    <w:rsid w:val="002C5EE7"/>
    <w:rsid w:val="002C7FE9"/>
    <w:rsid w:val="002D0009"/>
    <w:rsid w:val="002D2FFB"/>
    <w:rsid w:val="002D4395"/>
    <w:rsid w:val="002D5EE6"/>
    <w:rsid w:val="002D61E3"/>
    <w:rsid w:val="002D6394"/>
    <w:rsid w:val="002D64E0"/>
    <w:rsid w:val="002D737A"/>
    <w:rsid w:val="002D7B05"/>
    <w:rsid w:val="002E1E9B"/>
    <w:rsid w:val="002E3FA6"/>
    <w:rsid w:val="002E5146"/>
    <w:rsid w:val="002E5EFE"/>
    <w:rsid w:val="002E77B2"/>
    <w:rsid w:val="002F039E"/>
    <w:rsid w:val="002F2722"/>
    <w:rsid w:val="002F4143"/>
    <w:rsid w:val="002F54D7"/>
    <w:rsid w:val="00300A67"/>
    <w:rsid w:val="003017B5"/>
    <w:rsid w:val="00302D24"/>
    <w:rsid w:val="003055FF"/>
    <w:rsid w:val="00306517"/>
    <w:rsid w:val="003065D1"/>
    <w:rsid w:val="003075A2"/>
    <w:rsid w:val="00310351"/>
    <w:rsid w:val="00310725"/>
    <w:rsid w:val="00310FFE"/>
    <w:rsid w:val="003118A9"/>
    <w:rsid w:val="00311F24"/>
    <w:rsid w:val="00314C19"/>
    <w:rsid w:val="003161AF"/>
    <w:rsid w:val="003167AC"/>
    <w:rsid w:val="003177A4"/>
    <w:rsid w:val="00317E2F"/>
    <w:rsid w:val="0032139F"/>
    <w:rsid w:val="00322A3C"/>
    <w:rsid w:val="003238DF"/>
    <w:rsid w:val="003242C8"/>
    <w:rsid w:val="00324B15"/>
    <w:rsid w:val="003250CA"/>
    <w:rsid w:val="00326F9D"/>
    <w:rsid w:val="00327815"/>
    <w:rsid w:val="00327AFC"/>
    <w:rsid w:val="00331213"/>
    <w:rsid w:val="00331A7F"/>
    <w:rsid w:val="00334098"/>
    <w:rsid w:val="00334F6F"/>
    <w:rsid w:val="00337CF8"/>
    <w:rsid w:val="0034040D"/>
    <w:rsid w:val="003428B1"/>
    <w:rsid w:val="00342F0D"/>
    <w:rsid w:val="00345A14"/>
    <w:rsid w:val="00345AD4"/>
    <w:rsid w:val="00345C41"/>
    <w:rsid w:val="003470C7"/>
    <w:rsid w:val="003503CE"/>
    <w:rsid w:val="00352ED4"/>
    <w:rsid w:val="00353818"/>
    <w:rsid w:val="003566E3"/>
    <w:rsid w:val="00357061"/>
    <w:rsid w:val="00361BCC"/>
    <w:rsid w:val="00362F81"/>
    <w:rsid w:val="00363367"/>
    <w:rsid w:val="00363B37"/>
    <w:rsid w:val="00366C46"/>
    <w:rsid w:val="00366EB5"/>
    <w:rsid w:val="00367D27"/>
    <w:rsid w:val="0037127A"/>
    <w:rsid w:val="00374675"/>
    <w:rsid w:val="00376AB6"/>
    <w:rsid w:val="003770BB"/>
    <w:rsid w:val="00381C02"/>
    <w:rsid w:val="003821F8"/>
    <w:rsid w:val="00383249"/>
    <w:rsid w:val="003836A6"/>
    <w:rsid w:val="003843C5"/>
    <w:rsid w:val="003846E0"/>
    <w:rsid w:val="00387108"/>
    <w:rsid w:val="003871F2"/>
    <w:rsid w:val="0039003B"/>
    <w:rsid w:val="00390CA7"/>
    <w:rsid w:val="00391E44"/>
    <w:rsid w:val="003934C4"/>
    <w:rsid w:val="003963B4"/>
    <w:rsid w:val="0039669B"/>
    <w:rsid w:val="00397655"/>
    <w:rsid w:val="0039777C"/>
    <w:rsid w:val="00397909"/>
    <w:rsid w:val="00397EAB"/>
    <w:rsid w:val="003A0AEB"/>
    <w:rsid w:val="003A1216"/>
    <w:rsid w:val="003A45D0"/>
    <w:rsid w:val="003A5210"/>
    <w:rsid w:val="003A5877"/>
    <w:rsid w:val="003A738A"/>
    <w:rsid w:val="003A7DE8"/>
    <w:rsid w:val="003B0CAE"/>
    <w:rsid w:val="003B561C"/>
    <w:rsid w:val="003B5C89"/>
    <w:rsid w:val="003B662E"/>
    <w:rsid w:val="003B6985"/>
    <w:rsid w:val="003C0888"/>
    <w:rsid w:val="003C2D28"/>
    <w:rsid w:val="003C3A81"/>
    <w:rsid w:val="003C3C09"/>
    <w:rsid w:val="003C5ECD"/>
    <w:rsid w:val="003C672E"/>
    <w:rsid w:val="003C6AEB"/>
    <w:rsid w:val="003D0A47"/>
    <w:rsid w:val="003D1A5F"/>
    <w:rsid w:val="003D310E"/>
    <w:rsid w:val="003D5CF8"/>
    <w:rsid w:val="003D6E2E"/>
    <w:rsid w:val="003D7374"/>
    <w:rsid w:val="003E01AF"/>
    <w:rsid w:val="003E05F8"/>
    <w:rsid w:val="003E235D"/>
    <w:rsid w:val="003E2829"/>
    <w:rsid w:val="003E34B7"/>
    <w:rsid w:val="003E3DE9"/>
    <w:rsid w:val="003E425C"/>
    <w:rsid w:val="003E5BAE"/>
    <w:rsid w:val="003E6204"/>
    <w:rsid w:val="003F068C"/>
    <w:rsid w:val="003F1843"/>
    <w:rsid w:val="003F25B7"/>
    <w:rsid w:val="003F5533"/>
    <w:rsid w:val="003F5BBE"/>
    <w:rsid w:val="003F6A9A"/>
    <w:rsid w:val="00400E15"/>
    <w:rsid w:val="00401BB0"/>
    <w:rsid w:val="00402BD8"/>
    <w:rsid w:val="00403D79"/>
    <w:rsid w:val="0040672C"/>
    <w:rsid w:val="00406BD2"/>
    <w:rsid w:val="00410857"/>
    <w:rsid w:val="004108E1"/>
    <w:rsid w:val="00412325"/>
    <w:rsid w:val="004124E1"/>
    <w:rsid w:val="004129BC"/>
    <w:rsid w:val="00413A61"/>
    <w:rsid w:val="00414CC3"/>
    <w:rsid w:val="00416848"/>
    <w:rsid w:val="00416ACD"/>
    <w:rsid w:val="00417C6B"/>
    <w:rsid w:val="00417D12"/>
    <w:rsid w:val="00421300"/>
    <w:rsid w:val="0042130D"/>
    <w:rsid w:val="004219CA"/>
    <w:rsid w:val="004220BB"/>
    <w:rsid w:val="004227CF"/>
    <w:rsid w:val="00423CDD"/>
    <w:rsid w:val="00426951"/>
    <w:rsid w:val="00427772"/>
    <w:rsid w:val="0043026D"/>
    <w:rsid w:val="004303FD"/>
    <w:rsid w:val="004304C2"/>
    <w:rsid w:val="00431C9D"/>
    <w:rsid w:val="00431DAE"/>
    <w:rsid w:val="00432530"/>
    <w:rsid w:val="00432749"/>
    <w:rsid w:val="00432D01"/>
    <w:rsid w:val="0043546E"/>
    <w:rsid w:val="00442C84"/>
    <w:rsid w:val="0044325C"/>
    <w:rsid w:val="0044342F"/>
    <w:rsid w:val="00443F64"/>
    <w:rsid w:val="00447278"/>
    <w:rsid w:val="004518CE"/>
    <w:rsid w:val="00453325"/>
    <w:rsid w:val="00454C1C"/>
    <w:rsid w:val="00455CD3"/>
    <w:rsid w:val="0045775D"/>
    <w:rsid w:val="00457F58"/>
    <w:rsid w:val="00460DDD"/>
    <w:rsid w:val="004614C1"/>
    <w:rsid w:val="00462832"/>
    <w:rsid w:val="004629B2"/>
    <w:rsid w:val="00463280"/>
    <w:rsid w:val="00463E3C"/>
    <w:rsid w:val="004652E4"/>
    <w:rsid w:val="00465C26"/>
    <w:rsid w:val="004660E2"/>
    <w:rsid w:val="0047035B"/>
    <w:rsid w:val="004705BA"/>
    <w:rsid w:val="00470DC0"/>
    <w:rsid w:val="0047263A"/>
    <w:rsid w:val="00473014"/>
    <w:rsid w:val="00473BB3"/>
    <w:rsid w:val="00477446"/>
    <w:rsid w:val="00480171"/>
    <w:rsid w:val="00480B15"/>
    <w:rsid w:val="0048258D"/>
    <w:rsid w:val="004827F7"/>
    <w:rsid w:val="00483304"/>
    <w:rsid w:val="0048455C"/>
    <w:rsid w:val="00492CF2"/>
    <w:rsid w:val="00492EE1"/>
    <w:rsid w:val="00497938"/>
    <w:rsid w:val="004A2A92"/>
    <w:rsid w:val="004A41E4"/>
    <w:rsid w:val="004A5233"/>
    <w:rsid w:val="004A60F2"/>
    <w:rsid w:val="004B0329"/>
    <w:rsid w:val="004B259C"/>
    <w:rsid w:val="004B6552"/>
    <w:rsid w:val="004B68C2"/>
    <w:rsid w:val="004B7626"/>
    <w:rsid w:val="004B7937"/>
    <w:rsid w:val="004C2E16"/>
    <w:rsid w:val="004C3876"/>
    <w:rsid w:val="004C38F7"/>
    <w:rsid w:val="004C513A"/>
    <w:rsid w:val="004C578C"/>
    <w:rsid w:val="004C7183"/>
    <w:rsid w:val="004C742F"/>
    <w:rsid w:val="004D1CD3"/>
    <w:rsid w:val="004D3FEF"/>
    <w:rsid w:val="004D498B"/>
    <w:rsid w:val="004D5FE5"/>
    <w:rsid w:val="004D60A8"/>
    <w:rsid w:val="004E1BF8"/>
    <w:rsid w:val="004E228D"/>
    <w:rsid w:val="004E2CF1"/>
    <w:rsid w:val="004E3A50"/>
    <w:rsid w:val="004E4C24"/>
    <w:rsid w:val="004E52EB"/>
    <w:rsid w:val="004E5EFF"/>
    <w:rsid w:val="004E6BE9"/>
    <w:rsid w:val="004E7A10"/>
    <w:rsid w:val="004F0589"/>
    <w:rsid w:val="004F4765"/>
    <w:rsid w:val="004F4B5D"/>
    <w:rsid w:val="004F52FB"/>
    <w:rsid w:val="00500C0E"/>
    <w:rsid w:val="00502028"/>
    <w:rsid w:val="005022D6"/>
    <w:rsid w:val="00502CEE"/>
    <w:rsid w:val="0050332A"/>
    <w:rsid w:val="00504D9D"/>
    <w:rsid w:val="00505487"/>
    <w:rsid w:val="00507148"/>
    <w:rsid w:val="00510674"/>
    <w:rsid w:val="00512E61"/>
    <w:rsid w:val="005132A3"/>
    <w:rsid w:val="00515763"/>
    <w:rsid w:val="0051677B"/>
    <w:rsid w:val="00517233"/>
    <w:rsid w:val="005224D4"/>
    <w:rsid w:val="00522D70"/>
    <w:rsid w:val="00526C2F"/>
    <w:rsid w:val="005275BE"/>
    <w:rsid w:val="00531C64"/>
    <w:rsid w:val="00532881"/>
    <w:rsid w:val="00532EF9"/>
    <w:rsid w:val="005345BC"/>
    <w:rsid w:val="005346AA"/>
    <w:rsid w:val="005368C8"/>
    <w:rsid w:val="005374C2"/>
    <w:rsid w:val="00540631"/>
    <w:rsid w:val="00540A69"/>
    <w:rsid w:val="005412EA"/>
    <w:rsid w:val="00541DF4"/>
    <w:rsid w:val="00542C9D"/>
    <w:rsid w:val="0054347D"/>
    <w:rsid w:val="00544F4E"/>
    <w:rsid w:val="0055130C"/>
    <w:rsid w:val="00556A35"/>
    <w:rsid w:val="00556D12"/>
    <w:rsid w:val="00557C2C"/>
    <w:rsid w:val="005600C1"/>
    <w:rsid w:val="005612DF"/>
    <w:rsid w:val="00562254"/>
    <w:rsid w:val="00565904"/>
    <w:rsid w:val="00566951"/>
    <w:rsid w:val="0057091F"/>
    <w:rsid w:val="00571869"/>
    <w:rsid w:val="00573CC1"/>
    <w:rsid w:val="005747B7"/>
    <w:rsid w:val="00574F51"/>
    <w:rsid w:val="005815A6"/>
    <w:rsid w:val="00584D69"/>
    <w:rsid w:val="00587745"/>
    <w:rsid w:val="00587F3F"/>
    <w:rsid w:val="0059022E"/>
    <w:rsid w:val="00591C76"/>
    <w:rsid w:val="00593BFA"/>
    <w:rsid w:val="005A00D8"/>
    <w:rsid w:val="005A2246"/>
    <w:rsid w:val="005A24D4"/>
    <w:rsid w:val="005A2F75"/>
    <w:rsid w:val="005A3478"/>
    <w:rsid w:val="005A4A37"/>
    <w:rsid w:val="005A5386"/>
    <w:rsid w:val="005A58BC"/>
    <w:rsid w:val="005A6D50"/>
    <w:rsid w:val="005A7388"/>
    <w:rsid w:val="005B0430"/>
    <w:rsid w:val="005B0E22"/>
    <w:rsid w:val="005B216B"/>
    <w:rsid w:val="005B26CB"/>
    <w:rsid w:val="005B2AA8"/>
    <w:rsid w:val="005B3059"/>
    <w:rsid w:val="005B3C80"/>
    <w:rsid w:val="005B60C7"/>
    <w:rsid w:val="005B646C"/>
    <w:rsid w:val="005B6E2C"/>
    <w:rsid w:val="005C12A5"/>
    <w:rsid w:val="005C1815"/>
    <w:rsid w:val="005C21E2"/>
    <w:rsid w:val="005C319E"/>
    <w:rsid w:val="005C5D24"/>
    <w:rsid w:val="005C736E"/>
    <w:rsid w:val="005D02D8"/>
    <w:rsid w:val="005D07EC"/>
    <w:rsid w:val="005D33AC"/>
    <w:rsid w:val="005D3471"/>
    <w:rsid w:val="005D3DFC"/>
    <w:rsid w:val="005D40C8"/>
    <w:rsid w:val="005D609E"/>
    <w:rsid w:val="005D759B"/>
    <w:rsid w:val="005E0868"/>
    <w:rsid w:val="005E13B7"/>
    <w:rsid w:val="005E2408"/>
    <w:rsid w:val="005E304B"/>
    <w:rsid w:val="005E3956"/>
    <w:rsid w:val="005E45F0"/>
    <w:rsid w:val="005E4CEF"/>
    <w:rsid w:val="005E51EB"/>
    <w:rsid w:val="005E5D60"/>
    <w:rsid w:val="005F038E"/>
    <w:rsid w:val="005F0CC6"/>
    <w:rsid w:val="005F21C3"/>
    <w:rsid w:val="005F4FD0"/>
    <w:rsid w:val="005F6837"/>
    <w:rsid w:val="005F6B35"/>
    <w:rsid w:val="005F74A9"/>
    <w:rsid w:val="00601001"/>
    <w:rsid w:val="00602015"/>
    <w:rsid w:val="00605E8C"/>
    <w:rsid w:val="00606CB4"/>
    <w:rsid w:val="00606FAA"/>
    <w:rsid w:val="00610355"/>
    <w:rsid w:val="00613863"/>
    <w:rsid w:val="006147A0"/>
    <w:rsid w:val="006156DA"/>
    <w:rsid w:val="00615984"/>
    <w:rsid w:val="00616C0C"/>
    <w:rsid w:val="006205CD"/>
    <w:rsid w:val="00620EED"/>
    <w:rsid w:val="006226EF"/>
    <w:rsid w:val="0062270F"/>
    <w:rsid w:val="00623F2E"/>
    <w:rsid w:val="00624009"/>
    <w:rsid w:val="00624161"/>
    <w:rsid w:val="00624D56"/>
    <w:rsid w:val="00627242"/>
    <w:rsid w:val="00630AB3"/>
    <w:rsid w:val="00630B49"/>
    <w:rsid w:val="0063106D"/>
    <w:rsid w:val="006315D5"/>
    <w:rsid w:val="00632419"/>
    <w:rsid w:val="00633B2D"/>
    <w:rsid w:val="00634C0B"/>
    <w:rsid w:val="00635C54"/>
    <w:rsid w:val="00636414"/>
    <w:rsid w:val="00636B44"/>
    <w:rsid w:val="006423FA"/>
    <w:rsid w:val="00642FCF"/>
    <w:rsid w:val="00643279"/>
    <w:rsid w:val="006432BC"/>
    <w:rsid w:val="00643F8C"/>
    <w:rsid w:val="00646669"/>
    <w:rsid w:val="00647BDD"/>
    <w:rsid w:val="00651592"/>
    <w:rsid w:val="00651A1E"/>
    <w:rsid w:val="00651D80"/>
    <w:rsid w:val="00652EBB"/>
    <w:rsid w:val="00656CB2"/>
    <w:rsid w:val="00660690"/>
    <w:rsid w:val="00661E7E"/>
    <w:rsid w:val="006631AF"/>
    <w:rsid w:val="0066487A"/>
    <w:rsid w:val="00664C36"/>
    <w:rsid w:val="00671EB5"/>
    <w:rsid w:val="0067397F"/>
    <w:rsid w:val="006749C5"/>
    <w:rsid w:val="00674D11"/>
    <w:rsid w:val="00675FFD"/>
    <w:rsid w:val="006764C1"/>
    <w:rsid w:val="0067719C"/>
    <w:rsid w:val="00677889"/>
    <w:rsid w:val="0068293C"/>
    <w:rsid w:val="00682D05"/>
    <w:rsid w:val="00683197"/>
    <w:rsid w:val="006911E2"/>
    <w:rsid w:val="00691EEB"/>
    <w:rsid w:val="006952B4"/>
    <w:rsid w:val="0069597A"/>
    <w:rsid w:val="0069654A"/>
    <w:rsid w:val="006A03FD"/>
    <w:rsid w:val="006A04CA"/>
    <w:rsid w:val="006A057E"/>
    <w:rsid w:val="006A11E8"/>
    <w:rsid w:val="006A1736"/>
    <w:rsid w:val="006A22FC"/>
    <w:rsid w:val="006A52BC"/>
    <w:rsid w:val="006A555C"/>
    <w:rsid w:val="006A5B44"/>
    <w:rsid w:val="006A7890"/>
    <w:rsid w:val="006B06AE"/>
    <w:rsid w:val="006B07EC"/>
    <w:rsid w:val="006B2586"/>
    <w:rsid w:val="006B258E"/>
    <w:rsid w:val="006B2B52"/>
    <w:rsid w:val="006B2EC4"/>
    <w:rsid w:val="006B415C"/>
    <w:rsid w:val="006B46C8"/>
    <w:rsid w:val="006B4FEB"/>
    <w:rsid w:val="006B7B98"/>
    <w:rsid w:val="006C0955"/>
    <w:rsid w:val="006C10B8"/>
    <w:rsid w:val="006C32CD"/>
    <w:rsid w:val="006C4177"/>
    <w:rsid w:val="006C46DE"/>
    <w:rsid w:val="006C58FA"/>
    <w:rsid w:val="006C61DD"/>
    <w:rsid w:val="006C77BD"/>
    <w:rsid w:val="006D2E91"/>
    <w:rsid w:val="006D347E"/>
    <w:rsid w:val="006D3493"/>
    <w:rsid w:val="006D3D60"/>
    <w:rsid w:val="006D3FAB"/>
    <w:rsid w:val="006D517A"/>
    <w:rsid w:val="006D5BAE"/>
    <w:rsid w:val="006D694F"/>
    <w:rsid w:val="006D7034"/>
    <w:rsid w:val="006D7C32"/>
    <w:rsid w:val="006E0387"/>
    <w:rsid w:val="006E19F9"/>
    <w:rsid w:val="006E1CBE"/>
    <w:rsid w:val="006E2FD1"/>
    <w:rsid w:val="006E53E8"/>
    <w:rsid w:val="006E54A2"/>
    <w:rsid w:val="006E64C6"/>
    <w:rsid w:val="006E6BA2"/>
    <w:rsid w:val="006F0BC9"/>
    <w:rsid w:val="006F119C"/>
    <w:rsid w:val="006F1FD4"/>
    <w:rsid w:val="006F3626"/>
    <w:rsid w:val="006F4F2E"/>
    <w:rsid w:val="006F520E"/>
    <w:rsid w:val="006F6EE7"/>
    <w:rsid w:val="006F77C4"/>
    <w:rsid w:val="006F7D09"/>
    <w:rsid w:val="00700C49"/>
    <w:rsid w:val="00700EBB"/>
    <w:rsid w:val="0070201C"/>
    <w:rsid w:val="00702101"/>
    <w:rsid w:val="00703BB8"/>
    <w:rsid w:val="007044A6"/>
    <w:rsid w:val="00706A4F"/>
    <w:rsid w:val="00706C35"/>
    <w:rsid w:val="0071005A"/>
    <w:rsid w:val="00710A7D"/>
    <w:rsid w:val="00710DEF"/>
    <w:rsid w:val="00711377"/>
    <w:rsid w:val="007130E7"/>
    <w:rsid w:val="0071338E"/>
    <w:rsid w:val="00713E45"/>
    <w:rsid w:val="00715635"/>
    <w:rsid w:val="007156B8"/>
    <w:rsid w:val="0071716A"/>
    <w:rsid w:val="00720239"/>
    <w:rsid w:val="00722883"/>
    <w:rsid w:val="00722D95"/>
    <w:rsid w:val="00722ED1"/>
    <w:rsid w:val="007269F6"/>
    <w:rsid w:val="00727722"/>
    <w:rsid w:val="00730FAA"/>
    <w:rsid w:val="00731056"/>
    <w:rsid w:val="0073336F"/>
    <w:rsid w:val="00736997"/>
    <w:rsid w:val="007404F8"/>
    <w:rsid w:val="00740A6A"/>
    <w:rsid w:val="00740F75"/>
    <w:rsid w:val="00741C03"/>
    <w:rsid w:val="00742FA1"/>
    <w:rsid w:val="007467C4"/>
    <w:rsid w:val="00746829"/>
    <w:rsid w:val="007472C7"/>
    <w:rsid w:val="007503C9"/>
    <w:rsid w:val="0075068E"/>
    <w:rsid w:val="007506C4"/>
    <w:rsid w:val="0075089E"/>
    <w:rsid w:val="00750B8E"/>
    <w:rsid w:val="00751693"/>
    <w:rsid w:val="007521FE"/>
    <w:rsid w:val="00752DBC"/>
    <w:rsid w:val="00753F89"/>
    <w:rsid w:val="007557DA"/>
    <w:rsid w:val="007571D9"/>
    <w:rsid w:val="0076117E"/>
    <w:rsid w:val="0076129A"/>
    <w:rsid w:val="00762D9B"/>
    <w:rsid w:val="0076509A"/>
    <w:rsid w:val="00765742"/>
    <w:rsid w:val="00765DA0"/>
    <w:rsid w:val="00766377"/>
    <w:rsid w:val="007665B2"/>
    <w:rsid w:val="00767097"/>
    <w:rsid w:val="00767B79"/>
    <w:rsid w:val="0077238A"/>
    <w:rsid w:val="0077450C"/>
    <w:rsid w:val="007748B2"/>
    <w:rsid w:val="00774F3F"/>
    <w:rsid w:val="00775B07"/>
    <w:rsid w:val="00775F54"/>
    <w:rsid w:val="00776AB0"/>
    <w:rsid w:val="00776C81"/>
    <w:rsid w:val="00777B3C"/>
    <w:rsid w:val="00781871"/>
    <w:rsid w:val="007827BA"/>
    <w:rsid w:val="00783023"/>
    <w:rsid w:val="0078489A"/>
    <w:rsid w:val="00784CC9"/>
    <w:rsid w:val="00785730"/>
    <w:rsid w:val="00787117"/>
    <w:rsid w:val="00787AAE"/>
    <w:rsid w:val="00790C20"/>
    <w:rsid w:val="00791B73"/>
    <w:rsid w:val="007921A4"/>
    <w:rsid w:val="007929DF"/>
    <w:rsid w:val="0079419C"/>
    <w:rsid w:val="0079448A"/>
    <w:rsid w:val="00794DF2"/>
    <w:rsid w:val="00795BB5"/>
    <w:rsid w:val="007A03D0"/>
    <w:rsid w:val="007A1485"/>
    <w:rsid w:val="007A24F1"/>
    <w:rsid w:val="007A27AE"/>
    <w:rsid w:val="007A2C39"/>
    <w:rsid w:val="007A352E"/>
    <w:rsid w:val="007A3DC1"/>
    <w:rsid w:val="007A715F"/>
    <w:rsid w:val="007B06B0"/>
    <w:rsid w:val="007B19B3"/>
    <w:rsid w:val="007B3142"/>
    <w:rsid w:val="007B3BF1"/>
    <w:rsid w:val="007B410A"/>
    <w:rsid w:val="007B5BED"/>
    <w:rsid w:val="007B6697"/>
    <w:rsid w:val="007B7A32"/>
    <w:rsid w:val="007B7FF8"/>
    <w:rsid w:val="007C33C8"/>
    <w:rsid w:val="007C385F"/>
    <w:rsid w:val="007C39F7"/>
    <w:rsid w:val="007C57F3"/>
    <w:rsid w:val="007C58A7"/>
    <w:rsid w:val="007C5DAC"/>
    <w:rsid w:val="007C6B62"/>
    <w:rsid w:val="007C6F46"/>
    <w:rsid w:val="007C75C5"/>
    <w:rsid w:val="007D6C0B"/>
    <w:rsid w:val="007D7055"/>
    <w:rsid w:val="007D70C9"/>
    <w:rsid w:val="007E0CFB"/>
    <w:rsid w:val="007E194F"/>
    <w:rsid w:val="007E1CAF"/>
    <w:rsid w:val="007E2A10"/>
    <w:rsid w:val="007E3FDC"/>
    <w:rsid w:val="007E5AC6"/>
    <w:rsid w:val="007E5B0A"/>
    <w:rsid w:val="007E698D"/>
    <w:rsid w:val="007F0500"/>
    <w:rsid w:val="007F0B54"/>
    <w:rsid w:val="007F10C3"/>
    <w:rsid w:val="007F3C6D"/>
    <w:rsid w:val="007F6B92"/>
    <w:rsid w:val="007F6CDF"/>
    <w:rsid w:val="007F6D83"/>
    <w:rsid w:val="00801862"/>
    <w:rsid w:val="00802AC0"/>
    <w:rsid w:val="00803DF9"/>
    <w:rsid w:val="00806B0A"/>
    <w:rsid w:val="00806FFE"/>
    <w:rsid w:val="00810110"/>
    <w:rsid w:val="008112E4"/>
    <w:rsid w:val="00813104"/>
    <w:rsid w:val="00813F5F"/>
    <w:rsid w:val="00815822"/>
    <w:rsid w:val="008176CA"/>
    <w:rsid w:val="00820B74"/>
    <w:rsid w:val="008213E3"/>
    <w:rsid w:val="00822E8A"/>
    <w:rsid w:val="008232B1"/>
    <w:rsid w:val="00823EC5"/>
    <w:rsid w:val="008309F9"/>
    <w:rsid w:val="0083126C"/>
    <w:rsid w:val="008314D5"/>
    <w:rsid w:val="00834B6E"/>
    <w:rsid w:val="008409C5"/>
    <w:rsid w:val="0084146D"/>
    <w:rsid w:val="008424E6"/>
    <w:rsid w:val="00843EE0"/>
    <w:rsid w:val="0084677C"/>
    <w:rsid w:val="00846A9E"/>
    <w:rsid w:val="0084732E"/>
    <w:rsid w:val="00850B96"/>
    <w:rsid w:val="00851758"/>
    <w:rsid w:val="00851A14"/>
    <w:rsid w:val="00853E1A"/>
    <w:rsid w:val="00855302"/>
    <w:rsid w:val="00855CAF"/>
    <w:rsid w:val="00857A45"/>
    <w:rsid w:val="0086068E"/>
    <w:rsid w:val="0086117F"/>
    <w:rsid w:val="00863958"/>
    <w:rsid w:val="00863BB8"/>
    <w:rsid w:val="0086434F"/>
    <w:rsid w:val="008649A0"/>
    <w:rsid w:val="00864E65"/>
    <w:rsid w:val="0086578B"/>
    <w:rsid w:val="0086726F"/>
    <w:rsid w:val="00870206"/>
    <w:rsid w:val="0087193A"/>
    <w:rsid w:val="00871A60"/>
    <w:rsid w:val="00873126"/>
    <w:rsid w:val="00874598"/>
    <w:rsid w:val="00876230"/>
    <w:rsid w:val="0087629C"/>
    <w:rsid w:val="00876ABE"/>
    <w:rsid w:val="008772B7"/>
    <w:rsid w:val="00881913"/>
    <w:rsid w:val="00881A66"/>
    <w:rsid w:val="00882DC9"/>
    <w:rsid w:val="00883178"/>
    <w:rsid w:val="00884763"/>
    <w:rsid w:val="008856BE"/>
    <w:rsid w:val="00891A07"/>
    <w:rsid w:val="00893655"/>
    <w:rsid w:val="008949F4"/>
    <w:rsid w:val="00896293"/>
    <w:rsid w:val="008A03D7"/>
    <w:rsid w:val="008A067B"/>
    <w:rsid w:val="008A230E"/>
    <w:rsid w:val="008A419C"/>
    <w:rsid w:val="008A46D3"/>
    <w:rsid w:val="008A7613"/>
    <w:rsid w:val="008B05A0"/>
    <w:rsid w:val="008B1885"/>
    <w:rsid w:val="008B232A"/>
    <w:rsid w:val="008B547E"/>
    <w:rsid w:val="008B59A6"/>
    <w:rsid w:val="008B5A6A"/>
    <w:rsid w:val="008B5B5F"/>
    <w:rsid w:val="008B6CA9"/>
    <w:rsid w:val="008C03DC"/>
    <w:rsid w:val="008C2E27"/>
    <w:rsid w:val="008C3EEB"/>
    <w:rsid w:val="008C683C"/>
    <w:rsid w:val="008C6F3D"/>
    <w:rsid w:val="008C7331"/>
    <w:rsid w:val="008D0110"/>
    <w:rsid w:val="008D1A3E"/>
    <w:rsid w:val="008D20AD"/>
    <w:rsid w:val="008D22DE"/>
    <w:rsid w:val="008D409E"/>
    <w:rsid w:val="008D4BFD"/>
    <w:rsid w:val="008D51F7"/>
    <w:rsid w:val="008D6919"/>
    <w:rsid w:val="008D7291"/>
    <w:rsid w:val="008D75AD"/>
    <w:rsid w:val="008D7DC7"/>
    <w:rsid w:val="008E0803"/>
    <w:rsid w:val="008E0F3B"/>
    <w:rsid w:val="008E16EB"/>
    <w:rsid w:val="008E2100"/>
    <w:rsid w:val="008E2FDB"/>
    <w:rsid w:val="008E4227"/>
    <w:rsid w:val="008E5355"/>
    <w:rsid w:val="008E6020"/>
    <w:rsid w:val="008E70CE"/>
    <w:rsid w:val="008F3ECD"/>
    <w:rsid w:val="008F4433"/>
    <w:rsid w:val="008F526C"/>
    <w:rsid w:val="008F7554"/>
    <w:rsid w:val="008F76AB"/>
    <w:rsid w:val="009017D3"/>
    <w:rsid w:val="00901DED"/>
    <w:rsid w:val="00902562"/>
    <w:rsid w:val="00902EF4"/>
    <w:rsid w:val="009071E3"/>
    <w:rsid w:val="009077BB"/>
    <w:rsid w:val="00907FC0"/>
    <w:rsid w:val="00912D46"/>
    <w:rsid w:val="00912ED8"/>
    <w:rsid w:val="00913715"/>
    <w:rsid w:val="00913B4D"/>
    <w:rsid w:val="009142CA"/>
    <w:rsid w:val="00915F2E"/>
    <w:rsid w:val="00915FD0"/>
    <w:rsid w:val="0091746E"/>
    <w:rsid w:val="00917FA6"/>
    <w:rsid w:val="0092018A"/>
    <w:rsid w:val="0092350F"/>
    <w:rsid w:val="00923A0B"/>
    <w:rsid w:val="00924F96"/>
    <w:rsid w:val="009274C9"/>
    <w:rsid w:val="009278C9"/>
    <w:rsid w:val="00930BB1"/>
    <w:rsid w:val="0093144F"/>
    <w:rsid w:val="0093201E"/>
    <w:rsid w:val="00932162"/>
    <w:rsid w:val="00933577"/>
    <w:rsid w:val="00933BAE"/>
    <w:rsid w:val="0093502B"/>
    <w:rsid w:val="00935220"/>
    <w:rsid w:val="00941AD2"/>
    <w:rsid w:val="009425C2"/>
    <w:rsid w:val="0094310D"/>
    <w:rsid w:val="00944112"/>
    <w:rsid w:val="00945552"/>
    <w:rsid w:val="00946A9C"/>
    <w:rsid w:val="00946CE8"/>
    <w:rsid w:val="00950762"/>
    <w:rsid w:val="00951679"/>
    <w:rsid w:val="009517D0"/>
    <w:rsid w:val="009532BA"/>
    <w:rsid w:val="00954589"/>
    <w:rsid w:val="00954BD5"/>
    <w:rsid w:val="00954FDE"/>
    <w:rsid w:val="00961695"/>
    <w:rsid w:val="00965031"/>
    <w:rsid w:val="00973BDC"/>
    <w:rsid w:val="009742C5"/>
    <w:rsid w:val="009756FF"/>
    <w:rsid w:val="00982FF7"/>
    <w:rsid w:val="009839EF"/>
    <w:rsid w:val="00984F8B"/>
    <w:rsid w:val="00987740"/>
    <w:rsid w:val="0099197B"/>
    <w:rsid w:val="00992214"/>
    <w:rsid w:val="00992768"/>
    <w:rsid w:val="009941DB"/>
    <w:rsid w:val="00994627"/>
    <w:rsid w:val="00995325"/>
    <w:rsid w:val="00995C51"/>
    <w:rsid w:val="009A2370"/>
    <w:rsid w:val="009A3E7F"/>
    <w:rsid w:val="009A421A"/>
    <w:rsid w:val="009A4847"/>
    <w:rsid w:val="009A5162"/>
    <w:rsid w:val="009A5CA9"/>
    <w:rsid w:val="009A67AC"/>
    <w:rsid w:val="009A7BE5"/>
    <w:rsid w:val="009B101F"/>
    <w:rsid w:val="009B1623"/>
    <w:rsid w:val="009B21D4"/>
    <w:rsid w:val="009B2513"/>
    <w:rsid w:val="009B5880"/>
    <w:rsid w:val="009B5B23"/>
    <w:rsid w:val="009B6381"/>
    <w:rsid w:val="009B6486"/>
    <w:rsid w:val="009B64CC"/>
    <w:rsid w:val="009B6621"/>
    <w:rsid w:val="009C0862"/>
    <w:rsid w:val="009C0B55"/>
    <w:rsid w:val="009C19EB"/>
    <w:rsid w:val="009C47BF"/>
    <w:rsid w:val="009C622F"/>
    <w:rsid w:val="009C6D4E"/>
    <w:rsid w:val="009C72DF"/>
    <w:rsid w:val="009D1982"/>
    <w:rsid w:val="009D32A4"/>
    <w:rsid w:val="009D3309"/>
    <w:rsid w:val="009D3FA7"/>
    <w:rsid w:val="009D442F"/>
    <w:rsid w:val="009D47BA"/>
    <w:rsid w:val="009D56EA"/>
    <w:rsid w:val="009D649C"/>
    <w:rsid w:val="009D7DF5"/>
    <w:rsid w:val="009E20CF"/>
    <w:rsid w:val="009E32F3"/>
    <w:rsid w:val="009E4A46"/>
    <w:rsid w:val="009E59F2"/>
    <w:rsid w:val="009E6DE8"/>
    <w:rsid w:val="009E7983"/>
    <w:rsid w:val="009E7CAA"/>
    <w:rsid w:val="009F2777"/>
    <w:rsid w:val="009F2FE4"/>
    <w:rsid w:val="009F3DE7"/>
    <w:rsid w:val="009F3FEF"/>
    <w:rsid w:val="009F4358"/>
    <w:rsid w:val="009F61BF"/>
    <w:rsid w:val="009F7BD1"/>
    <w:rsid w:val="009F7E65"/>
    <w:rsid w:val="00A020A3"/>
    <w:rsid w:val="00A04D07"/>
    <w:rsid w:val="00A05329"/>
    <w:rsid w:val="00A06058"/>
    <w:rsid w:val="00A06E0E"/>
    <w:rsid w:val="00A1159F"/>
    <w:rsid w:val="00A13D60"/>
    <w:rsid w:val="00A16378"/>
    <w:rsid w:val="00A1723D"/>
    <w:rsid w:val="00A17804"/>
    <w:rsid w:val="00A21CB1"/>
    <w:rsid w:val="00A24719"/>
    <w:rsid w:val="00A261E9"/>
    <w:rsid w:val="00A266AB"/>
    <w:rsid w:val="00A2764C"/>
    <w:rsid w:val="00A30ECE"/>
    <w:rsid w:val="00A33144"/>
    <w:rsid w:val="00A35EE2"/>
    <w:rsid w:val="00A36D32"/>
    <w:rsid w:val="00A36FC5"/>
    <w:rsid w:val="00A41078"/>
    <w:rsid w:val="00A42662"/>
    <w:rsid w:val="00A43847"/>
    <w:rsid w:val="00A43B9C"/>
    <w:rsid w:val="00A43F72"/>
    <w:rsid w:val="00A44777"/>
    <w:rsid w:val="00A455B0"/>
    <w:rsid w:val="00A45BF8"/>
    <w:rsid w:val="00A53D58"/>
    <w:rsid w:val="00A61396"/>
    <w:rsid w:val="00A63AC8"/>
    <w:rsid w:val="00A665C4"/>
    <w:rsid w:val="00A71CB5"/>
    <w:rsid w:val="00A71F17"/>
    <w:rsid w:val="00A72751"/>
    <w:rsid w:val="00A73B73"/>
    <w:rsid w:val="00A74DF4"/>
    <w:rsid w:val="00A766F4"/>
    <w:rsid w:val="00A76D8F"/>
    <w:rsid w:val="00A7748D"/>
    <w:rsid w:val="00A8224C"/>
    <w:rsid w:val="00A83995"/>
    <w:rsid w:val="00A84B0A"/>
    <w:rsid w:val="00A85584"/>
    <w:rsid w:val="00A90AC1"/>
    <w:rsid w:val="00A92488"/>
    <w:rsid w:val="00A954E6"/>
    <w:rsid w:val="00A957E4"/>
    <w:rsid w:val="00A96E4E"/>
    <w:rsid w:val="00A97755"/>
    <w:rsid w:val="00A97995"/>
    <w:rsid w:val="00A97DB7"/>
    <w:rsid w:val="00AA0203"/>
    <w:rsid w:val="00AA0B73"/>
    <w:rsid w:val="00AA14A2"/>
    <w:rsid w:val="00AA26D2"/>
    <w:rsid w:val="00AA5D06"/>
    <w:rsid w:val="00AA6204"/>
    <w:rsid w:val="00AB1EC6"/>
    <w:rsid w:val="00AB276B"/>
    <w:rsid w:val="00AB290F"/>
    <w:rsid w:val="00AB2A2C"/>
    <w:rsid w:val="00AB2A62"/>
    <w:rsid w:val="00AB2F69"/>
    <w:rsid w:val="00AB5069"/>
    <w:rsid w:val="00AB5431"/>
    <w:rsid w:val="00AB567F"/>
    <w:rsid w:val="00AB64F7"/>
    <w:rsid w:val="00AC1EC6"/>
    <w:rsid w:val="00AC3C26"/>
    <w:rsid w:val="00AC4731"/>
    <w:rsid w:val="00AC5F54"/>
    <w:rsid w:val="00AC6EC7"/>
    <w:rsid w:val="00AC7120"/>
    <w:rsid w:val="00AD0413"/>
    <w:rsid w:val="00AD0434"/>
    <w:rsid w:val="00AD22C6"/>
    <w:rsid w:val="00AD3D0A"/>
    <w:rsid w:val="00AD4DE9"/>
    <w:rsid w:val="00AD78A4"/>
    <w:rsid w:val="00AE0146"/>
    <w:rsid w:val="00AE1BB1"/>
    <w:rsid w:val="00AE2377"/>
    <w:rsid w:val="00AE35AA"/>
    <w:rsid w:val="00AE36D2"/>
    <w:rsid w:val="00AE474F"/>
    <w:rsid w:val="00AE4F62"/>
    <w:rsid w:val="00AE66F0"/>
    <w:rsid w:val="00AE698A"/>
    <w:rsid w:val="00AE7477"/>
    <w:rsid w:val="00AE7497"/>
    <w:rsid w:val="00AF0707"/>
    <w:rsid w:val="00AF0885"/>
    <w:rsid w:val="00AF088D"/>
    <w:rsid w:val="00AF0B1B"/>
    <w:rsid w:val="00AF2D8C"/>
    <w:rsid w:val="00AF4062"/>
    <w:rsid w:val="00AF444A"/>
    <w:rsid w:val="00AF6428"/>
    <w:rsid w:val="00AF6C49"/>
    <w:rsid w:val="00B00FF1"/>
    <w:rsid w:val="00B02112"/>
    <w:rsid w:val="00B046AD"/>
    <w:rsid w:val="00B0549D"/>
    <w:rsid w:val="00B066C4"/>
    <w:rsid w:val="00B108D3"/>
    <w:rsid w:val="00B11BFA"/>
    <w:rsid w:val="00B11FA1"/>
    <w:rsid w:val="00B14437"/>
    <w:rsid w:val="00B14BAF"/>
    <w:rsid w:val="00B15FE4"/>
    <w:rsid w:val="00B170AD"/>
    <w:rsid w:val="00B17B3E"/>
    <w:rsid w:val="00B20352"/>
    <w:rsid w:val="00B20E2A"/>
    <w:rsid w:val="00B210DD"/>
    <w:rsid w:val="00B22837"/>
    <w:rsid w:val="00B228AB"/>
    <w:rsid w:val="00B229D6"/>
    <w:rsid w:val="00B229DF"/>
    <w:rsid w:val="00B22DA0"/>
    <w:rsid w:val="00B22EDA"/>
    <w:rsid w:val="00B237DA"/>
    <w:rsid w:val="00B23EC1"/>
    <w:rsid w:val="00B246D5"/>
    <w:rsid w:val="00B2609A"/>
    <w:rsid w:val="00B30F14"/>
    <w:rsid w:val="00B314EB"/>
    <w:rsid w:val="00B31B92"/>
    <w:rsid w:val="00B324B3"/>
    <w:rsid w:val="00B3278B"/>
    <w:rsid w:val="00B32E70"/>
    <w:rsid w:val="00B330C3"/>
    <w:rsid w:val="00B37B89"/>
    <w:rsid w:val="00B402F5"/>
    <w:rsid w:val="00B40E2D"/>
    <w:rsid w:val="00B40E76"/>
    <w:rsid w:val="00B42D16"/>
    <w:rsid w:val="00B43205"/>
    <w:rsid w:val="00B4352D"/>
    <w:rsid w:val="00B44AAC"/>
    <w:rsid w:val="00B45852"/>
    <w:rsid w:val="00B45DC4"/>
    <w:rsid w:val="00B462DE"/>
    <w:rsid w:val="00B476B5"/>
    <w:rsid w:val="00B47719"/>
    <w:rsid w:val="00B514C9"/>
    <w:rsid w:val="00B5163F"/>
    <w:rsid w:val="00B51CDE"/>
    <w:rsid w:val="00B520A7"/>
    <w:rsid w:val="00B520CA"/>
    <w:rsid w:val="00B522EF"/>
    <w:rsid w:val="00B52423"/>
    <w:rsid w:val="00B53F1F"/>
    <w:rsid w:val="00B54929"/>
    <w:rsid w:val="00B55FB6"/>
    <w:rsid w:val="00B57DC0"/>
    <w:rsid w:val="00B6048A"/>
    <w:rsid w:val="00B61A74"/>
    <w:rsid w:val="00B63659"/>
    <w:rsid w:val="00B64AA7"/>
    <w:rsid w:val="00B64AC4"/>
    <w:rsid w:val="00B656E1"/>
    <w:rsid w:val="00B6635C"/>
    <w:rsid w:val="00B67224"/>
    <w:rsid w:val="00B672B9"/>
    <w:rsid w:val="00B701D1"/>
    <w:rsid w:val="00B72081"/>
    <w:rsid w:val="00B72C83"/>
    <w:rsid w:val="00B73012"/>
    <w:rsid w:val="00B75CC3"/>
    <w:rsid w:val="00B77BBB"/>
    <w:rsid w:val="00B83BE9"/>
    <w:rsid w:val="00B852EE"/>
    <w:rsid w:val="00B85426"/>
    <w:rsid w:val="00B85884"/>
    <w:rsid w:val="00B878DC"/>
    <w:rsid w:val="00B903C7"/>
    <w:rsid w:val="00B931B2"/>
    <w:rsid w:val="00B94523"/>
    <w:rsid w:val="00B9492D"/>
    <w:rsid w:val="00B949CD"/>
    <w:rsid w:val="00B94F70"/>
    <w:rsid w:val="00BA0A11"/>
    <w:rsid w:val="00BA0C2A"/>
    <w:rsid w:val="00BA2D6E"/>
    <w:rsid w:val="00BA5A96"/>
    <w:rsid w:val="00BA5AE2"/>
    <w:rsid w:val="00BA6232"/>
    <w:rsid w:val="00BA64D6"/>
    <w:rsid w:val="00BB1221"/>
    <w:rsid w:val="00BB1721"/>
    <w:rsid w:val="00BB27AC"/>
    <w:rsid w:val="00BB4252"/>
    <w:rsid w:val="00BB56F5"/>
    <w:rsid w:val="00BB715C"/>
    <w:rsid w:val="00BB732E"/>
    <w:rsid w:val="00BB7838"/>
    <w:rsid w:val="00BB78F3"/>
    <w:rsid w:val="00BB7AE2"/>
    <w:rsid w:val="00BC1D3D"/>
    <w:rsid w:val="00BC28E7"/>
    <w:rsid w:val="00BC2ED6"/>
    <w:rsid w:val="00BC374A"/>
    <w:rsid w:val="00BC43C8"/>
    <w:rsid w:val="00BC53AB"/>
    <w:rsid w:val="00BC645F"/>
    <w:rsid w:val="00BD03F8"/>
    <w:rsid w:val="00BD1DE1"/>
    <w:rsid w:val="00BD2FD3"/>
    <w:rsid w:val="00BD3285"/>
    <w:rsid w:val="00BD3A3A"/>
    <w:rsid w:val="00BD3C25"/>
    <w:rsid w:val="00BD5667"/>
    <w:rsid w:val="00BD76D8"/>
    <w:rsid w:val="00BE099C"/>
    <w:rsid w:val="00BE0A00"/>
    <w:rsid w:val="00BE2028"/>
    <w:rsid w:val="00BE2389"/>
    <w:rsid w:val="00BE64B2"/>
    <w:rsid w:val="00BE6569"/>
    <w:rsid w:val="00BE6EBB"/>
    <w:rsid w:val="00BE76C5"/>
    <w:rsid w:val="00BE7C65"/>
    <w:rsid w:val="00BF24F0"/>
    <w:rsid w:val="00BF25B6"/>
    <w:rsid w:val="00BF2FDF"/>
    <w:rsid w:val="00BF32FF"/>
    <w:rsid w:val="00BF5185"/>
    <w:rsid w:val="00BF660B"/>
    <w:rsid w:val="00BF71A0"/>
    <w:rsid w:val="00BF7245"/>
    <w:rsid w:val="00BF7583"/>
    <w:rsid w:val="00BF7638"/>
    <w:rsid w:val="00C000FB"/>
    <w:rsid w:val="00C01ED1"/>
    <w:rsid w:val="00C03A52"/>
    <w:rsid w:val="00C04957"/>
    <w:rsid w:val="00C0536C"/>
    <w:rsid w:val="00C068D9"/>
    <w:rsid w:val="00C06DD5"/>
    <w:rsid w:val="00C07AE5"/>
    <w:rsid w:val="00C07D0F"/>
    <w:rsid w:val="00C106B4"/>
    <w:rsid w:val="00C11FA7"/>
    <w:rsid w:val="00C13143"/>
    <w:rsid w:val="00C1354C"/>
    <w:rsid w:val="00C14EAE"/>
    <w:rsid w:val="00C171C6"/>
    <w:rsid w:val="00C1794C"/>
    <w:rsid w:val="00C17B82"/>
    <w:rsid w:val="00C17DDA"/>
    <w:rsid w:val="00C2066E"/>
    <w:rsid w:val="00C2107E"/>
    <w:rsid w:val="00C21188"/>
    <w:rsid w:val="00C2401D"/>
    <w:rsid w:val="00C2486C"/>
    <w:rsid w:val="00C24FD9"/>
    <w:rsid w:val="00C25331"/>
    <w:rsid w:val="00C26FB6"/>
    <w:rsid w:val="00C27121"/>
    <w:rsid w:val="00C30909"/>
    <w:rsid w:val="00C3103A"/>
    <w:rsid w:val="00C32046"/>
    <w:rsid w:val="00C332AE"/>
    <w:rsid w:val="00C3344D"/>
    <w:rsid w:val="00C34150"/>
    <w:rsid w:val="00C362A1"/>
    <w:rsid w:val="00C41858"/>
    <w:rsid w:val="00C42319"/>
    <w:rsid w:val="00C437AE"/>
    <w:rsid w:val="00C43A60"/>
    <w:rsid w:val="00C46151"/>
    <w:rsid w:val="00C469F6"/>
    <w:rsid w:val="00C4715A"/>
    <w:rsid w:val="00C47952"/>
    <w:rsid w:val="00C51765"/>
    <w:rsid w:val="00C51AA9"/>
    <w:rsid w:val="00C52698"/>
    <w:rsid w:val="00C52C32"/>
    <w:rsid w:val="00C54B6E"/>
    <w:rsid w:val="00C54C77"/>
    <w:rsid w:val="00C55A84"/>
    <w:rsid w:val="00C5732A"/>
    <w:rsid w:val="00C57810"/>
    <w:rsid w:val="00C60688"/>
    <w:rsid w:val="00C624C8"/>
    <w:rsid w:val="00C646BE"/>
    <w:rsid w:val="00C6549C"/>
    <w:rsid w:val="00C70CA1"/>
    <w:rsid w:val="00C734AE"/>
    <w:rsid w:val="00C75602"/>
    <w:rsid w:val="00C765B4"/>
    <w:rsid w:val="00C76957"/>
    <w:rsid w:val="00C80479"/>
    <w:rsid w:val="00C80904"/>
    <w:rsid w:val="00C8418A"/>
    <w:rsid w:val="00C8788B"/>
    <w:rsid w:val="00C87E88"/>
    <w:rsid w:val="00C9022F"/>
    <w:rsid w:val="00C904C2"/>
    <w:rsid w:val="00C90839"/>
    <w:rsid w:val="00C90BD9"/>
    <w:rsid w:val="00C9210B"/>
    <w:rsid w:val="00C944B8"/>
    <w:rsid w:val="00C94DDC"/>
    <w:rsid w:val="00C957C3"/>
    <w:rsid w:val="00C9590F"/>
    <w:rsid w:val="00C95EB2"/>
    <w:rsid w:val="00C96F53"/>
    <w:rsid w:val="00C975A5"/>
    <w:rsid w:val="00CA3F66"/>
    <w:rsid w:val="00CB2570"/>
    <w:rsid w:val="00CB2E70"/>
    <w:rsid w:val="00CB3CB4"/>
    <w:rsid w:val="00CB4873"/>
    <w:rsid w:val="00CB53D1"/>
    <w:rsid w:val="00CB6205"/>
    <w:rsid w:val="00CB6A44"/>
    <w:rsid w:val="00CB76FC"/>
    <w:rsid w:val="00CC0026"/>
    <w:rsid w:val="00CC0E62"/>
    <w:rsid w:val="00CC14B7"/>
    <w:rsid w:val="00CC22B1"/>
    <w:rsid w:val="00CC2870"/>
    <w:rsid w:val="00CC32F1"/>
    <w:rsid w:val="00CC6C7A"/>
    <w:rsid w:val="00CC7E91"/>
    <w:rsid w:val="00CD199B"/>
    <w:rsid w:val="00CD409C"/>
    <w:rsid w:val="00CD4459"/>
    <w:rsid w:val="00CD55E9"/>
    <w:rsid w:val="00CD66D8"/>
    <w:rsid w:val="00CD67A3"/>
    <w:rsid w:val="00CD7096"/>
    <w:rsid w:val="00CD74E0"/>
    <w:rsid w:val="00CE0491"/>
    <w:rsid w:val="00CE152E"/>
    <w:rsid w:val="00CE2590"/>
    <w:rsid w:val="00CE3383"/>
    <w:rsid w:val="00CE40E7"/>
    <w:rsid w:val="00CE722A"/>
    <w:rsid w:val="00CF029C"/>
    <w:rsid w:val="00CF0D0F"/>
    <w:rsid w:val="00CF35B0"/>
    <w:rsid w:val="00CF448D"/>
    <w:rsid w:val="00CF6393"/>
    <w:rsid w:val="00CF693B"/>
    <w:rsid w:val="00CF76FB"/>
    <w:rsid w:val="00D00AD8"/>
    <w:rsid w:val="00D00FA8"/>
    <w:rsid w:val="00D0232B"/>
    <w:rsid w:val="00D049D2"/>
    <w:rsid w:val="00D05DAE"/>
    <w:rsid w:val="00D064E1"/>
    <w:rsid w:val="00D06820"/>
    <w:rsid w:val="00D0770A"/>
    <w:rsid w:val="00D07F43"/>
    <w:rsid w:val="00D11E92"/>
    <w:rsid w:val="00D1275D"/>
    <w:rsid w:val="00D139C0"/>
    <w:rsid w:val="00D16550"/>
    <w:rsid w:val="00D16B13"/>
    <w:rsid w:val="00D21137"/>
    <w:rsid w:val="00D215B6"/>
    <w:rsid w:val="00D228EB"/>
    <w:rsid w:val="00D22927"/>
    <w:rsid w:val="00D24622"/>
    <w:rsid w:val="00D24AE6"/>
    <w:rsid w:val="00D251D5"/>
    <w:rsid w:val="00D262E3"/>
    <w:rsid w:val="00D27E33"/>
    <w:rsid w:val="00D311CB"/>
    <w:rsid w:val="00D323BC"/>
    <w:rsid w:val="00D341AC"/>
    <w:rsid w:val="00D34C97"/>
    <w:rsid w:val="00D354BE"/>
    <w:rsid w:val="00D35A86"/>
    <w:rsid w:val="00D37880"/>
    <w:rsid w:val="00D40AD4"/>
    <w:rsid w:val="00D410A0"/>
    <w:rsid w:val="00D4213A"/>
    <w:rsid w:val="00D430A0"/>
    <w:rsid w:val="00D43242"/>
    <w:rsid w:val="00D43925"/>
    <w:rsid w:val="00D444B5"/>
    <w:rsid w:val="00D449F1"/>
    <w:rsid w:val="00D44E7F"/>
    <w:rsid w:val="00D46F70"/>
    <w:rsid w:val="00D510C1"/>
    <w:rsid w:val="00D53BD3"/>
    <w:rsid w:val="00D550F6"/>
    <w:rsid w:val="00D55657"/>
    <w:rsid w:val="00D563B2"/>
    <w:rsid w:val="00D56516"/>
    <w:rsid w:val="00D566EF"/>
    <w:rsid w:val="00D573DF"/>
    <w:rsid w:val="00D60875"/>
    <w:rsid w:val="00D61C23"/>
    <w:rsid w:val="00D61D1C"/>
    <w:rsid w:val="00D61F07"/>
    <w:rsid w:val="00D631B6"/>
    <w:rsid w:val="00D63D15"/>
    <w:rsid w:val="00D64B75"/>
    <w:rsid w:val="00D64D5A"/>
    <w:rsid w:val="00D65F36"/>
    <w:rsid w:val="00D6611A"/>
    <w:rsid w:val="00D708FE"/>
    <w:rsid w:val="00D7174B"/>
    <w:rsid w:val="00D73BAB"/>
    <w:rsid w:val="00D74305"/>
    <w:rsid w:val="00D75DD8"/>
    <w:rsid w:val="00D75E58"/>
    <w:rsid w:val="00D808C0"/>
    <w:rsid w:val="00D811F8"/>
    <w:rsid w:val="00D81684"/>
    <w:rsid w:val="00D82374"/>
    <w:rsid w:val="00D82744"/>
    <w:rsid w:val="00D82CD0"/>
    <w:rsid w:val="00D84EED"/>
    <w:rsid w:val="00D85AB3"/>
    <w:rsid w:val="00D86400"/>
    <w:rsid w:val="00D86C53"/>
    <w:rsid w:val="00D87298"/>
    <w:rsid w:val="00D90094"/>
    <w:rsid w:val="00D902B4"/>
    <w:rsid w:val="00D947A2"/>
    <w:rsid w:val="00D94B50"/>
    <w:rsid w:val="00D9547D"/>
    <w:rsid w:val="00D96304"/>
    <w:rsid w:val="00D96598"/>
    <w:rsid w:val="00DA153C"/>
    <w:rsid w:val="00DA164A"/>
    <w:rsid w:val="00DA2840"/>
    <w:rsid w:val="00DA451B"/>
    <w:rsid w:val="00DA59CC"/>
    <w:rsid w:val="00DA5D82"/>
    <w:rsid w:val="00DA60EB"/>
    <w:rsid w:val="00DA77D5"/>
    <w:rsid w:val="00DB00B0"/>
    <w:rsid w:val="00DB0F23"/>
    <w:rsid w:val="00DB10FA"/>
    <w:rsid w:val="00DB1694"/>
    <w:rsid w:val="00DB3F3A"/>
    <w:rsid w:val="00DB49B2"/>
    <w:rsid w:val="00DB53E6"/>
    <w:rsid w:val="00DB747F"/>
    <w:rsid w:val="00DB7501"/>
    <w:rsid w:val="00DB7814"/>
    <w:rsid w:val="00DB7FFC"/>
    <w:rsid w:val="00DC0B3A"/>
    <w:rsid w:val="00DC38CE"/>
    <w:rsid w:val="00DC686C"/>
    <w:rsid w:val="00DD1CCC"/>
    <w:rsid w:val="00DD3CE0"/>
    <w:rsid w:val="00DD4FCF"/>
    <w:rsid w:val="00DD5A3F"/>
    <w:rsid w:val="00DE04C0"/>
    <w:rsid w:val="00DE052C"/>
    <w:rsid w:val="00DE14A5"/>
    <w:rsid w:val="00DE1DED"/>
    <w:rsid w:val="00DE3244"/>
    <w:rsid w:val="00DE3AF6"/>
    <w:rsid w:val="00DE3DA4"/>
    <w:rsid w:val="00DE4094"/>
    <w:rsid w:val="00DE59D7"/>
    <w:rsid w:val="00DE609A"/>
    <w:rsid w:val="00DF181F"/>
    <w:rsid w:val="00DF27B6"/>
    <w:rsid w:val="00DF29B7"/>
    <w:rsid w:val="00DF2A66"/>
    <w:rsid w:val="00DF2CC1"/>
    <w:rsid w:val="00DF3833"/>
    <w:rsid w:val="00DF4552"/>
    <w:rsid w:val="00DF6BB7"/>
    <w:rsid w:val="00DF725E"/>
    <w:rsid w:val="00E00ADB"/>
    <w:rsid w:val="00E01868"/>
    <w:rsid w:val="00E01E32"/>
    <w:rsid w:val="00E05732"/>
    <w:rsid w:val="00E10487"/>
    <w:rsid w:val="00E13015"/>
    <w:rsid w:val="00E1537B"/>
    <w:rsid w:val="00E17693"/>
    <w:rsid w:val="00E17694"/>
    <w:rsid w:val="00E17C36"/>
    <w:rsid w:val="00E208B5"/>
    <w:rsid w:val="00E20EB2"/>
    <w:rsid w:val="00E2103F"/>
    <w:rsid w:val="00E26C69"/>
    <w:rsid w:val="00E26FC2"/>
    <w:rsid w:val="00E312F7"/>
    <w:rsid w:val="00E33E67"/>
    <w:rsid w:val="00E34487"/>
    <w:rsid w:val="00E34F14"/>
    <w:rsid w:val="00E35357"/>
    <w:rsid w:val="00E3542D"/>
    <w:rsid w:val="00E36CB1"/>
    <w:rsid w:val="00E36D24"/>
    <w:rsid w:val="00E40F94"/>
    <w:rsid w:val="00E4134E"/>
    <w:rsid w:val="00E41DA5"/>
    <w:rsid w:val="00E41F5D"/>
    <w:rsid w:val="00E42091"/>
    <w:rsid w:val="00E42E67"/>
    <w:rsid w:val="00E43C43"/>
    <w:rsid w:val="00E50EA5"/>
    <w:rsid w:val="00E51EB2"/>
    <w:rsid w:val="00E562B0"/>
    <w:rsid w:val="00E6057C"/>
    <w:rsid w:val="00E61544"/>
    <w:rsid w:val="00E61F42"/>
    <w:rsid w:val="00E62D30"/>
    <w:rsid w:val="00E64928"/>
    <w:rsid w:val="00E64C9C"/>
    <w:rsid w:val="00E6565A"/>
    <w:rsid w:val="00E65B0D"/>
    <w:rsid w:val="00E70732"/>
    <w:rsid w:val="00E71C0B"/>
    <w:rsid w:val="00E72283"/>
    <w:rsid w:val="00E72325"/>
    <w:rsid w:val="00E737FB"/>
    <w:rsid w:val="00E73FC4"/>
    <w:rsid w:val="00E77E72"/>
    <w:rsid w:val="00E805CA"/>
    <w:rsid w:val="00E80C5C"/>
    <w:rsid w:val="00E82469"/>
    <w:rsid w:val="00E83EDB"/>
    <w:rsid w:val="00E84479"/>
    <w:rsid w:val="00E85D44"/>
    <w:rsid w:val="00E90681"/>
    <w:rsid w:val="00E915B0"/>
    <w:rsid w:val="00E93F2B"/>
    <w:rsid w:val="00E9445F"/>
    <w:rsid w:val="00E95D6F"/>
    <w:rsid w:val="00E97B4D"/>
    <w:rsid w:val="00EA2370"/>
    <w:rsid w:val="00EA2498"/>
    <w:rsid w:val="00EA4D5B"/>
    <w:rsid w:val="00EA54CB"/>
    <w:rsid w:val="00EA591E"/>
    <w:rsid w:val="00EA63EF"/>
    <w:rsid w:val="00EA6A05"/>
    <w:rsid w:val="00EA74C9"/>
    <w:rsid w:val="00EB048F"/>
    <w:rsid w:val="00EB06ED"/>
    <w:rsid w:val="00EB0DDF"/>
    <w:rsid w:val="00EB0E1C"/>
    <w:rsid w:val="00EB12D7"/>
    <w:rsid w:val="00EB25EF"/>
    <w:rsid w:val="00EB2A06"/>
    <w:rsid w:val="00EB55EB"/>
    <w:rsid w:val="00EB7EC6"/>
    <w:rsid w:val="00EC1295"/>
    <w:rsid w:val="00EC4BC0"/>
    <w:rsid w:val="00EC6645"/>
    <w:rsid w:val="00EC6FB1"/>
    <w:rsid w:val="00EC72DF"/>
    <w:rsid w:val="00ED029B"/>
    <w:rsid w:val="00ED0371"/>
    <w:rsid w:val="00ED089A"/>
    <w:rsid w:val="00ED2291"/>
    <w:rsid w:val="00ED361F"/>
    <w:rsid w:val="00ED4459"/>
    <w:rsid w:val="00ED77FA"/>
    <w:rsid w:val="00ED7AAD"/>
    <w:rsid w:val="00EE14A9"/>
    <w:rsid w:val="00EE2781"/>
    <w:rsid w:val="00EE4AEB"/>
    <w:rsid w:val="00EE5E23"/>
    <w:rsid w:val="00EE5F04"/>
    <w:rsid w:val="00EE608D"/>
    <w:rsid w:val="00EE6D06"/>
    <w:rsid w:val="00EE7CAF"/>
    <w:rsid w:val="00EF02F7"/>
    <w:rsid w:val="00EF1003"/>
    <w:rsid w:val="00EF39B1"/>
    <w:rsid w:val="00EF3C7E"/>
    <w:rsid w:val="00EF3F73"/>
    <w:rsid w:val="00EF4BED"/>
    <w:rsid w:val="00EF5D9D"/>
    <w:rsid w:val="00EF5E56"/>
    <w:rsid w:val="00EF6CD5"/>
    <w:rsid w:val="00EF702B"/>
    <w:rsid w:val="00EF7A61"/>
    <w:rsid w:val="00F00572"/>
    <w:rsid w:val="00F01866"/>
    <w:rsid w:val="00F01E51"/>
    <w:rsid w:val="00F03C1F"/>
    <w:rsid w:val="00F04B4A"/>
    <w:rsid w:val="00F05F5C"/>
    <w:rsid w:val="00F06F5A"/>
    <w:rsid w:val="00F120DF"/>
    <w:rsid w:val="00F12431"/>
    <w:rsid w:val="00F14595"/>
    <w:rsid w:val="00F158D0"/>
    <w:rsid w:val="00F16DE5"/>
    <w:rsid w:val="00F17987"/>
    <w:rsid w:val="00F17C1F"/>
    <w:rsid w:val="00F2016F"/>
    <w:rsid w:val="00F21697"/>
    <w:rsid w:val="00F240F8"/>
    <w:rsid w:val="00F27236"/>
    <w:rsid w:val="00F302ED"/>
    <w:rsid w:val="00F30C0D"/>
    <w:rsid w:val="00F30D7A"/>
    <w:rsid w:val="00F33B3A"/>
    <w:rsid w:val="00F35623"/>
    <w:rsid w:val="00F35C02"/>
    <w:rsid w:val="00F35C3E"/>
    <w:rsid w:val="00F365FD"/>
    <w:rsid w:val="00F37847"/>
    <w:rsid w:val="00F40237"/>
    <w:rsid w:val="00F40334"/>
    <w:rsid w:val="00F41FB6"/>
    <w:rsid w:val="00F45190"/>
    <w:rsid w:val="00F459E9"/>
    <w:rsid w:val="00F47E5A"/>
    <w:rsid w:val="00F50F1C"/>
    <w:rsid w:val="00F51340"/>
    <w:rsid w:val="00F53026"/>
    <w:rsid w:val="00F53297"/>
    <w:rsid w:val="00F536A5"/>
    <w:rsid w:val="00F550E6"/>
    <w:rsid w:val="00F60813"/>
    <w:rsid w:val="00F609F6"/>
    <w:rsid w:val="00F60D1E"/>
    <w:rsid w:val="00F62659"/>
    <w:rsid w:val="00F65C79"/>
    <w:rsid w:val="00F70B15"/>
    <w:rsid w:val="00F7308F"/>
    <w:rsid w:val="00F73ED1"/>
    <w:rsid w:val="00F743C4"/>
    <w:rsid w:val="00F77B07"/>
    <w:rsid w:val="00F77DFA"/>
    <w:rsid w:val="00F77F37"/>
    <w:rsid w:val="00F81678"/>
    <w:rsid w:val="00F84ABB"/>
    <w:rsid w:val="00F9349F"/>
    <w:rsid w:val="00F955C5"/>
    <w:rsid w:val="00F967E8"/>
    <w:rsid w:val="00F97267"/>
    <w:rsid w:val="00FA1330"/>
    <w:rsid w:val="00FA37C4"/>
    <w:rsid w:val="00FA3B8E"/>
    <w:rsid w:val="00FA424F"/>
    <w:rsid w:val="00FA44D7"/>
    <w:rsid w:val="00FA50C7"/>
    <w:rsid w:val="00FA6474"/>
    <w:rsid w:val="00FB19BC"/>
    <w:rsid w:val="00FB1FBC"/>
    <w:rsid w:val="00FB2C70"/>
    <w:rsid w:val="00FB4C63"/>
    <w:rsid w:val="00FB52D4"/>
    <w:rsid w:val="00FB63F8"/>
    <w:rsid w:val="00FB67F6"/>
    <w:rsid w:val="00FB6ABB"/>
    <w:rsid w:val="00FB6CBF"/>
    <w:rsid w:val="00FB70B0"/>
    <w:rsid w:val="00FB7B32"/>
    <w:rsid w:val="00FC205A"/>
    <w:rsid w:val="00FC364B"/>
    <w:rsid w:val="00FC65D5"/>
    <w:rsid w:val="00FC7521"/>
    <w:rsid w:val="00FC7CA8"/>
    <w:rsid w:val="00FC7D95"/>
    <w:rsid w:val="00FC7DCB"/>
    <w:rsid w:val="00FD215E"/>
    <w:rsid w:val="00FD2516"/>
    <w:rsid w:val="00FD3F5B"/>
    <w:rsid w:val="00FD4D68"/>
    <w:rsid w:val="00FD5DFD"/>
    <w:rsid w:val="00FE0AF2"/>
    <w:rsid w:val="00FE11BE"/>
    <w:rsid w:val="00FE20CD"/>
    <w:rsid w:val="00FE2E08"/>
    <w:rsid w:val="00FE3F54"/>
    <w:rsid w:val="00FE5F78"/>
    <w:rsid w:val="00FE7D38"/>
    <w:rsid w:val="00FF13F3"/>
    <w:rsid w:val="00FF4BB7"/>
    <w:rsid w:val="00FF5B4E"/>
    <w:rsid w:val="00FF5B77"/>
    <w:rsid w:val="00FF5F58"/>
    <w:rsid w:val="00FF689B"/>
    <w:rsid w:val="00FF702F"/>
    <w:rsid w:val="00FF7C8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6866">
      <o:colormenu v:ext="edit" fillcolor="none [3212]" shadowcolor="none"/>
    </o:shapedefaults>
    <o:shapelayout v:ext="edit">
      <o:idmap v:ext="edit" data="1,15"/>
      <o:rules v:ext="edit">
        <o:r id="V:Rule2" type="connector" idref="#_x0000_s1538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5635"/>
    <w:rPr>
      <w:sz w:val="24"/>
      <w:szCs w:val="24"/>
    </w:rPr>
  </w:style>
  <w:style w:type="paragraph" w:styleId="1">
    <w:name w:val="heading 1"/>
    <w:basedOn w:val="a"/>
    <w:next w:val="a"/>
    <w:qFormat/>
    <w:rsid w:val="00B73012"/>
    <w:pPr>
      <w:keepNext/>
      <w:jc w:val="center"/>
      <w:outlineLvl w:val="0"/>
    </w:pPr>
    <w:rPr>
      <w:snapToGrid w:val="0"/>
      <w:szCs w:val="20"/>
    </w:rPr>
  </w:style>
  <w:style w:type="paragraph" w:styleId="2">
    <w:name w:val="heading 2"/>
    <w:basedOn w:val="a"/>
    <w:next w:val="a"/>
    <w:qFormat/>
    <w:rsid w:val="00B73012"/>
    <w:pPr>
      <w:keepNext/>
      <w:spacing w:line="360" w:lineRule="auto"/>
      <w:ind w:firstLine="1418"/>
      <w:jc w:val="both"/>
      <w:outlineLvl w:val="1"/>
    </w:pPr>
    <w:rPr>
      <w:sz w:val="28"/>
      <w:szCs w:val="20"/>
    </w:rPr>
  </w:style>
  <w:style w:type="paragraph" w:styleId="3">
    <w:name w:val="heading 3"/>
    <w:basedOn w:val="a"/>
    <w:next w:val="a"/>
    <w:qFormat/>
    <w:rsid w:val="00B73012"/>
    <w:pPr>
      <w:keepNext/>
      <w:spacing w:line="360" w:lineRule="auto"/>
      <w:ind w:firstLine="709"/>
      <w:jc w:val="center"/>
      <w:outlineLvl w:val="2"/>
    </w:pPr>
    <w:rPr>
      <w:sz w:val="28"/>
      <w:szCs w:val="20"/>
    </w:rPr>
  </w:style>
  <w:style w:type="paragraph" w:styleId="4">
    <w:name w:val="heading 4"/>
    <w:basedOn w:val="a"/>
    <w:next w:val="a"/>
    <w:qFormat/>
    <w:rsid w:val="00B73012"/>
    <w:pPr>
      <w:keepNext/>
      <w:widowControl w:val="0"/>
      <w:spacing w:line="320" w:lineRule="exact"/>
      <w:jc w:val="center"/>
      <w:outlineLvl w:val="3"/>
    </w:pPr>
    <w:rPr>
      <w:snapToGrid w:val="0"/>
      <w:sz w:val="28"/>
      <w:szCs w:val="20"/>
    </w:rPr>
  </w:style>
  <w:style w:type="paragraph" w:styleId="5">
    <w:name w:val="heading 5"/>
    <w:basedOn w:val="a"/>
    <w:next w:val="a"/>
    <w:qFormat/>
    <w:rsid w:val="00B73012"/>
    <w:pPr>
      <w:keepNext/>
      <w:spacing w:line="360" w:lineRule="auto"/>
      <w:ind w:firstLine="709"/>
      <w:jc w:val="both"/>
      <w:outlineLvl w:val="4"/>
    </w:pPr>
    <w:rPr>
      <w:sz w:val="28"/>
      <w:szCs w:val="20"/>
    </w:rPr>
  </w:style>
  <w:style w:type="paragraph" w:styleId="6">
    <w:name w:val="heading 6"/>
    <w:basedOn w:val="a"/>
    <w:next w:val="a"/>
    <w:autoRedefine/>
    <w:qFormat/>
    <w:rsid w:val="00B73012"/>
    <w:pPr>
      <w:keepNext/>
      <w:spacing w:line="360" w:lineRule="auto"/>
      <w:ind w:firstLine="709"/>
      <w:jc w:val="center"/>
      <w:outlineLvl w:val="5"/>
    </w:pPr>
    <w:rPr>
      <w:b/>
      <w:bCs/>
      <w:sz w:val="28"/>
      <w:szCs w:val="20"/>
    </w:rPr>
  </w:style>
  <w:style w:type="paragraph" w:styleId="7">
    <w:name w:val="heading 7"/>
    <w:basedOn w:val="a"/>
    <w:next w:val="a"/>
    <w:qFormat/>
    <w:rsid w:val="00B73012"/>
    <w:pPr>
      <w:keepNext/>
      <w:jc w:val="both"/>
      <w:outlineLvl w:val="6"/>
    </w:pPr>
    <w:rPr>
      <w:sz w:val="28"/>
      <w:szCs w:val="20"/>
    </w:rPr>
  </w:style>
  <w:style w:type="paragraph" w:styleId="8">
    <w:name w:val="heading 8"/>
    <w:basedOn w:val="a"/>
    <w:next w:val="a"/>
    <w:qFormat/>
    <w:rsid w:val="00B73012"/>
    <w:pPr>
      <w:keepNext/>
      <w:spacing w:line="360" w:lineRule="auto"/>
      <w:ind w:firstLine="709"/>
      <w:outlineLvl w:val="7"/>
    </w:pPr>
    <w:rPr>
      <w:sz w:val="28"/>
      <w:szCs w:val="20"/>
    </w:rPr>
  </w:style>
  <w:style w:type="paragraph" w:styleId="9">
    <w:name w:val="heading 9"/>
    <w:basedOn w:val="a"/>
    <w:next w:val="a"/>
    <w:qFormat/>
    <w:rsid w:val="00B73012"/>
    <w:pPr>
      <w:keepNext/>
      <w:spacing w:line="360" w:lineRule="auto"/>
      <w:jc w:val="center"/>
      <w:outlineLvl w:val="8"/>
    </w:pPr>
    <w:rPr>
      <w:b/>
      <w:bCs/>
      <w:sz w:val="2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4C742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rsid w:val="00624D56"/>
    <w:pPr>
      <w:tabs>
        <w:tab w:val="center" w:pos="4677"/>
        <w:tab w:val="right" w:pos="9355"/>
      </w:tabs>
    </w:pPr>
  </w:style>
  <w:style w:type="paragraph" w:styleId="a5">
    <w:name w:val="footer"/>
    <w:basedOn w:val="a"/>
    <w:rsid w:val="00624D56"/>
    <w:pPr>
      <w:tabs>
        <w:tab w:val="center" w:pos="4677"/>
        <w:tab w:val="right" w:pos="9355"/>
      </w:tabs>
    </w:pPr>
  </w:style>
  <w:style w:type="paragraph" w:styleId="a6">
    <w:name w:val="Body Text"/>
    <w:basedOn w:val="a"/>
    <w:rsid w:val="00624D56"/>
    <w:pPr>
      <w:autoSpaceDE w:val="0"/>
      <w:autoSpaceDN w:val="0"/>
      <w:adjustRightInd w:val="0"/>
      <w:spacing w:line="360" w:lineRule="auto"/>
      <w:jc w:val="both"/>
    </w:pPr>
    <w:rPr>
      <w:sz w:val="28"/>
      <w:szCs w:val="20"/>
    </w:rPr>
  </w:style>
  <w:style w:type="character" w:styleId="a7">
    <w:name w:val="page number"/>
    <w:basedOn w:val="a0"/>
    <w:rsid w:val="002371AC"/>
  </w:style>
  <w:style w:type="paragraph" w:styleId="a8">
    <w:name w:val="Normal (Web)"/>
    <w:basedOn w:val="a"/>
    <w:rsid w:val="008772B7"/>
    <w:pPr>
      <w:spacing w:before="100" w:beforeAutospacing="1" w:after="100" w:afterAutospacing="1"/>
    </w:pPr>
  </w:style>
  <w:style w:type="paragraph" w:styleId="30">
    <w:name w:val="Body Text Indent 3"/>
    <w:basedOn w:val="a"/>
    <w:rsid w:val="00FE3F54"/>
    <w:pPr>
      <w:spacing w:after="120"/>
      <w:ind w:left="283"/>
    </w:pPr>
    <w:rPr>
      <w:sz w:val="16"/>
      <w:szCs w:val="16"/>
    </w:rPr>
  </w:style>
  <w:style w:type="paragraph" w:styleId="a9">
    <w:name w:val="Body Text Indent"/>
    <w:basedOn w:val="a"/>
    <w:rsid w:val="0016320F"/>
    <w:pPr>
      <w:widowControl w:val="0"/>
      <w:spacing w:line="320" w:lineRule="exact"/>
      <w:ind w:left="112" w:firstLine="284"/>
      <w:jc w:val="both"/>
    </w:pPr>
    <w:rPr>
      <w:snapToGrid w:val="0"/>
      <w:szCs w:val="20"/>
    </w:rPr>
  </w:style>
  <w:style w:type="paragraph" w:styleId="20">
    <w:name w:val="List Continue 2"/>
    <w:basedOn w:val="a"/>
    <w:rsid w:val="0016320F"/>
    <w:pPr>
      <w:spacing w:after="120"/>
      <w:ind w:left="566"/>
    </w:pPr>
  </w:style>
  <w:style w:type="paragraph" w:styleId="aa">
    <w:name w:val="Title"/>
    <w:basedOn w:val="a"/>
    <w:qFormat/>
    <w:rsid w:val="00B73012"/>
    <w:pPr>
      <w:widowControl w:val="0"/>
      <w:spacing w:line="320" w:lineRule="exact"/>
      <w:ind w:right="-2"/>
      <w:jc w:val="center"/>
    </w:pPr>
    <w:rPr>
      <w:snapToGrid w:val="0"/>
      <w:sz w:val="28"/>
      <w:szCs w:val="20"/>
    </w:rPr>
  </w:style>
  <w:style w:type="paragraph" w:styleId="ab">
    <w:name w:val="Subtitle"/>
    <w:basedOn w:val="a"/>
    <w:qFormat/>
    <w:rsid w:val="00B73012"/>
    <w:pPr>
      <w:widowControl w:val="0"/>
      <w:spacing w:before="200" w:line="320" w:lineRule="exact"/>
      <w:ind w:right="-2"/>
      <w:jc w:val="center"/>
    </w:pPr>
    <w:rPr>
      <w:snapToGrid w:val="0"/>
      <w:sz w:val="28"/>
      <w:szCs w:val="20"/>
    </w:rPr>
  </w:style>
  <w:style w:type="paragraph" w:styleId="ac">
    <w:name w:val="Plain Text"/>
    <w:basedOn w:val="a"/>
    <w:rsid w:val="00B73012"/>
    <w:rPr>
      <w:rFonts w:ascii="Courier New" w:hAnsi="Courier New"/>
      <w:sz w:val="20"/>
      <w:szCs w:val="20"/>
    </w:rPr>
  </w:style>
  <w:style w:type="paragraph" w:styleId="21">
    <w:name w:val="Body Text Indent 2"/>
    <w:basedOn w:val="a"/>
    <w:rsid w:val="00B73012"/>
    <w:pPr>
      <w:widowControl w:val="0"/>
      <w:spacing w:line="320" w:lineRule="exact"/>
      <w:ind w:firstLine="284"/>
      <w:jc w:val="both"/>
    </w:pPr>
    <w:rPr>
      <w:snapToGrid w:val="0"/>
      <w:szCs w:val="20"/>
    </w:rPr>
  </w:style>
  <w:style w:type="paragraph" w:styleId="22">
    <w:name w:val="Body Text 2"/>
    <w:basedOn w:val="a"/>
    <w:rsid w:val="00B73012"/>
    <w:pPr>
      <w:jc w:val="center"/>
    </w:pPr>
    <w:rPr>
      <w:sz w:val="28"/>
      <w:szCs w:val="20"/>
    </w:rPr>
  </w:style>
  <w:style w:type="paragraph" w:styleId="ad">
    <w:name w:val="Block Text"/>
    <w:basedOn w:val="a"/>
    <w:rsid w:val="00B73012"/>
    <w:pPr>
      <w:widowControl w:val="0"/>
      <w:spacing w:line="320" w:lineRule="exact"/>
      <w:ind w:left="2982" w:right="2041"/>
    </w:pPr>
    <w:rPr>
      <w:snapToGrid w:val="0"/>
      <w:szCs w:val="20"/>
    </w:rPr>
  </w:style>
  <w:style w:type="character" w:customStyle="1" w:styleId="MTEquationSection">
    <w:name w:val="MTEquationSection"/>
    <w:basedOn w:val="a0"/>
    <w:rsid w:val="00B73012"/>
    <w:rPr>
      <w:vanish w:val="0"/>
      <w:color w:val="FF0000"/>
      <w:sz w:val="28"/>
    </w:rPr>
  </w:style>
  <w:style w:type="character" w:styleId="ae">
    <w:name w:val="Hyperlink"/>
    <w:basedOn w:val="a0"/>
    <w:rsid w:val="00B73012"/>
    <w:rPr>
      <w:color w:val="0000FF"/>
      <w:u w:val="single"/>
    </w:rPr>
  </w:style>
  <w:style w:type="character" w:styleId="af">
    <w:name w:val="FollowedHyperlink"/>
    <w:basedOn w:val="a0"/>
    <w:rsid w:val="00B73012"/>
    <w:rPr>
      <w:color w:val="800080"/>
      <w:u w:val="single"/>
    </w:rPr>
  </w:style>
  <w:style w:type="paragraph" w:styleId="80">
    <w:name w:val="toc 8"/>
    <w:basedOn w:val="a"/>
    <w:next w:val="a"/>
    <w:autoRedefine/>
    <w:semiHidden/>
    <w:rsid w:val="00DA59CC"/>
    <w:pPr>
      <w:ind w:left="1400"/>
    </w:pPr>
    <w:rPr>
      <w:sz w:val="20"/>
      <w:szCs w:val="20"/>
    </w:rPr>
  </w:style>
  <w:style w:type="character" w:styleId="af0">
    <w:name w:val="Placeholder Text"/>
    <w:basedOn w:val="a0"/>
    <w:uiPriority w:val="99"/>
    <w:semiHidden/>
    <w:rsid w:val="00995C51"/>
    <w:rPr>
      <w:color w:val="808080"/>
    </w:rPr>
  </w:style>
  <w:style w:type="paragraph" w:styleId="af1">
    <w:name w:val="Balloon Text"/>
    <w:basedOn w:val="a"/>
    <w:link w:val="af2"/>
    <w:uiPriority w:val="99"/>
    <w:semiHidden/>
    <w:unhideWhenUsed/>
    <w:rsid w:val="00995C51"/>
    <w:rPr>
      <w:rFonts w:ascii="Tahoma" w:hAnsi="Tahoma" w:cs="Tahoma"/>
      <w:sz w:val="16"/>
      <w:szCs w:val="16"/>
    </w:rPr>
  </w:style>
  <w:style w:type="character" w:customStyle="1" w:styleId="af2">
    <w:name w:val="Текст выноски Знак"/>
    <w:basedOn w:val="a0"/>
    <w:link w:val="af1"/>
    <w:uiPriority w:val="99"/>
    <w:semiHidden/>
    <w:rsid w:val="00995C51"/>
    <w:rPr>
      <w:rFonts w:ascii="Tahoma" w:hAnsi="Tahoma" w:cs="Tahoma"/>
      <w:sz w:val="16"/>
      <w:szCs w:val="16"/>
    </w:rPr>
  </w:style>
  <w:style w:type="paragraph" w:styleId="af3">
    <w:name w:val="List Paragraph"/>
    <w:basedOn w:val="a"/>
    <w:uiPriority w:val="34"/>
    <w:qFormat/>
    <w:rsid w:val="005A58BC"/>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99" Type="http://schemas.openxmlformats.org/officeDocument/2006/relationships/image" Target="media/image144.wmf"/><Relationship Id="rId21" Type="http://schemas.openxmlformats.org/officeDocument/2006/relationships/image" Target="media/image7.wmf"/><Relationship Id="rId63" Type="http://schemas.openxmlformats.org/officeDocument/2006/relationships/image" Target="media/image28.wmf"/><Relationship Id="rId159" Type="http://schemas.openxmlformats.org/officeDocument/2006/relationships/image" Target="media/image76.wmf"/><Relationship Id="rId324" Type="http://schemas.openxmlformats.org/officeDocument/2006/relationships/image" Target="media/image156.wmf"/><Relationship Id="rId366" Type="http://schemas.openxmlformats.org/officeDocument/2006/relationships/image" Target="media/image175.wmf"/><Relationship Id="rId531" Type="http://schemas.openxmlformats.org/officeDocument/2006/relationships/oleObject" Target="embeddings/oleObject266.bin"/><Relationship Id="rId170" Type="http://schemas.openxmlformats.org/officeDocument/2006/relationships/oleObject" Target="embeddings/oleObject82.bin"/><Relationship Id="rId226" Type="http://schemas.openxmlformats.org/officeDocument/2006/relationships/oleObject" Target="embeddings/oleObject110.bin"/><Relationship Id="rId433" Type="http://schemas.openxmlformats.org/officeDocument/2006/relationships/oleObject" Target="embeddings/oleObject216.bin"/><Relationship Id="rId268" Type="http://schemas.openxmlformats.org/officeDocument/2006/relationships/oleObject" Target="embeddings/oleObject132.bin"/><Relationship Id="rId475" Type="http://schemas.openxmlformats.org/officeDocument/2006/relationships/oleObject" Target="embeddings/oleObject237.bin"/><Relationship Id="rId32" Type="http://schemas.openxmlformats.org/officeDocument/2006/relationships/oleObject" Target="embeddings/oleObject13.bin"/><Relationship Id="rId74" Type="http://schemas.openxmlformats.org/officeDocument/2006/relationships/oleObject" Target="embeddings/oleObject34.bin"/><Relationship Id="rId128" Type="http://schemas.openxmlformats.org/officeDocument/2006/relationships/oleObject" Target="embeddings/oleObject61.bin"/><Relationship Id="rId335" Type="http://schemas.openxmlformats.org/officeDocument/2006/relationships/oleObject" Target="embeddings/oleObject167.bin"/><Relationship Id="rId377" Type="http://schemas.openxmlformats.org/officeDocument/2006/relationships/oleObject" Target="embeddings/oleObject190.bin"/><Relationship Id="rId500" Type="http://schemas.openxmlformats.org/officeDocument/2006/relationships/oleObject" Target="embeddings/oleObject251.bin"/><Relationship Id="rId542" Type="http://schemas.openxmlformats.org/officeDocument/2006/relationships/oleObject" Target="embeddings/oleObject272.bin"/><Relationship Id="rId5" Type="http://schemas.openxmlformats.org/officeDocument/2006/relationships/webSettings" Target="webSettings.xml"/><Relationship Id="rId181" Type="http://schemas.openxmlformats.org/officeDocument/2006/relationships/oleObject" Target="embeddings/oleObject87.bin"/><Relationship Id="rId237" Type="http://schemas.openxmlformats.org/officeDocument/2006/relationships/image" Target="media/image115.wmf"/><Relationship Id="rId402" Type="http://schemas.openxmlformats.org/officeDocument/2006/relationships/image" Target="media/image193.wmf"/><Relationship Id="rId279" Type="http://schemas.openxmlformats.org/officeDocument/2006/relationships/oleObject" Target="embeddings/oleObject138.bin"/><Relationship Id="rId444" Type="http://schemas.openxmlformats.org/officeDocument/2006/relationships/image" Target="media/image216.jpeg"/><Relationship Id="rId486" Type="http://schemas.openxmlformats.org/officeDocument/2006/relationships/oleObject" Target="embeddings/oleObject244.bin"/><Relationship Id="rId43" Type="http://schemas.openxmlformats.org/officeDocument/2006/relationships/image" Target="media/image18.wmf"/><Relationship Id="rId139" Type="http://schemas.openxmlformats.org/officeDocument/2006/relationships/image" Target="media/image66.wmf"/><Relationship Id="rId290" Type="http://schemas.openxmlformats.org/officeDocument/2006/relationships/oleObject" Target="embeddings/oleObject144.bin"/><Relationship Id="rId304" Type="http://schemas.openxmlformats.org/officeDocument/2006/relationships/oleObject" Target="embeddings/oleObject151.bin"/><Relationship Id="rId346" Type="http://schemas.openxmlformats.org/officeDocument/2006/relationships/image" Target="media/image166.wmf"/><Relationship Id="rId388" Type="http://schemas.openxmlformats.org/officeDocument/2006/relationships/image" Target="media/image186.wmf"/><Relationship Id="rId511" Type="http://schemas.openxmlformats.org/officeDocument/2006/relationships/image" Target="media/image248.wmf"/><Relationship Id="rId553" Type="http://schemas.openxmlformats.org/officeDocument/2006/relationships/header" Target="header1.xml"/><Relationship Id="rId85" Type="http://schemas.openxmlformats.org/officeDocument/2006/relationships/image" Target="media/image39.wmf"/><Relationship Id="rId150" Type="http://schemas.openxmlformats.org/officeDocument/2006/relationships/oleObject" Target="embeddings/oleObject72.bin"/><Relationship Id="rId192" Type="http://schemas.openxmlformats.org/officeDocument/2006/relationships/image" Target="media/image93.wmf"/><Relationship Id="rId206" Type="http://schemas.openxmlformats.org/officeDocument/2006/relationships/image" Target="media/image100.wmf"/><Relationship Id="rId413" Type="http://schemas.openxmlformats.org/officeDocument/2006/relationships/oleObject" Target="embeddings/oleObject208.bin"/><Relationship Id="rId248" Type="http://schemas.openxmlformats.org/officeDocument/2006/relationships/oleObject" Target="embeddings/oleObject122.bin"/><Relationship Id="rId455" Type="http://schemas.openxmlformats.org/officeDocument/2006/relationships/oleObject" Target="embeddings/oleObject227.bin"/><Relationship Id="rId497" Type="http://schemas.openxmlformats.org/officeDocument/2006/relationships/image" Target="media/image241.wmf"/><Relationship Id="rId12" Type="http://schemas.openxmlformats.org/officeDocument/2006/relationships/image" Target="media/image3.wmf"/><Relationship Id="rId108" Type="http://schemas.openxmlformats.org/officeDocument/2006/relationships/oleObject" Target="embeddings/oleObject51.bin"/><Relationship Id="rId315" Type="http://schemas.openxmlformats.org/officeDocument/2006/relationships/oleObject" Target="embeddings/oleObject157.bin"/><Relationship Id="rId357" Type="http://schemas.openxmlformats.org/officeDocument/2006/relationships/image" Target="media/image171.wmf"/><Relationship Id="rId522" Type="http://schemas.openxmlformats.org/officeDocument/2006/relationships/image" Target="media/image254.wmf"/><Relationship Id="rId54" Type="http://schemas.openxmlformats.org/officeDocument/2006/relationships/oleObject" Target="embeddings/oleObject24.bin"/><Relationship Id="rId96" Type="http://schemas.openxmlformats.org/officeDocument/2006/relationships/oleObject" Target="embeddings/oleObject45.bin"/><Relationship Id="rId161" Type="http://schemas.openxmlformats.org/officeDocument/2006/relationships/image" Target="media/image77.wmf"/><Relationship Id="rId217" Type="http://schemas.openxmlformats.org/officeDocument/2006/relationships/image" Target="media/image105.wmf"/><Relationship Id="rId399" Type="http://schemas.openxmlformats.org/officeDocument/2006/relationships/oleObject" Target="embeddings/oleObject201.bin"/><Relationship Id="rId259" Type="http://schemas.openxmlformats.org/officeDocument/2006/relationships/image" Target="media/image125.wmf"/><Relationship Id="rId424" Type="http://schemas.openxmlformats.org/officeDocument/2006/relationships/image" Target="media/image205.jpeg"/><Relationship Id="rId466" Type="http://schemas.openxmlformats.org/officeDocument/2006/relationships/image" Target="media/image227.wmf"/><Relationship Id="rId23" Type="http://schemas.openxmlformats.org/officeDocument/2006/relationships/oleObject" Target="embeddings/oleObject9.bin"/><Relationship Id="rId119" Type="http://schemas.openxmlformats.org/officeDocument/2006/relationships/image" Target="media/image56.wmf"/><Relationship Id="rId270" Type="http://schemas.openxmlformats.org/officeDocument/2006/relationships/oleObject" Target="embeddings/oleObject133.bin"/><Relationship Id="rId326" Type="http://schemas.openxmlformats.org/officeDocument/2006/relationships/image" Target="media/image157.wmf"/><Relationship Id="rId533" Type="http://schemas.openxmlformats.org/officeDocument/2006/relationships/oleObject" Target="embeddings/oleObject267.bin"/><Relationship Id="rId65" Type="http://schemas.openxmlformats.org/officeDocument/2006/relationships/image" Target="media/image29.wmf"/><Relationship Id="rId130" Type="http://schemas.openxmlformats.org/officeDocument/2006/relationships/oleObject" Target="embeddings/oleObject62.bin"/><Relationship Id="rId368" Type="http://schemas.openxmlformats.org/officeDocument/2006/relationships/image" Target="media/image176.wmf"/><Relationship Id="rId172" Type="http://schemas.openxmlformats.org/officeDocument/2006/relationships/oleObject" Target="embeddings/oleObject83.bin"/><Relationship Id="rId228" Type="http://schemas.openxmlformats.org/officeDocument/2006/relationships/oleObject" Target="embeddings/oleObject111.bin"/><Relationship Id="rId435" Type="http://schemas.openxmlformats.org/officeDocument/2006/relationships/oleObject" Target="embeddings/oleObject217.bin"/><Relationship Id="rId477" Type="http://schemas.openxmlformats.org/officeDocument/2006/relationships/oleObject" Target="embeddings/oleObject238.bin"/><Relationship Id="rId281" Type="http://schemas.openxmlformats.org/officeDocument/2006/relationships/image" Target="media/image135.wmf"/><Relationship Id="rId337" Type="http://schemas.openxmlformats.org/officeDocument/2006/relationships/image" Target="media/image162.wmf"/><Relationship Id="rId502" Type="http://schemas.openxmlformats.org/officeDocument/2006/relationships/oleObject" Target="embeddings/oleObject252.bin"/><Relationship Id="rId34" Type="http://schemas.openxmlformats.org/officeDocument/2006/relationships/oleObject" Target="embeddings/oleObject14.bin"/><Relationship Id="rId76" Type="http://schemas.openxmlformats.org/officeDocument/2006/relationships/oleObject" Target="embeddings/oleObject35.bin"/><Relationship Id="rId141" Type="http://schemas.openxmlformats.org/officeDocument/2006/relationships/image" Target="media/image67.wmf"/><Relationship Id="rId379" Type="http://schemas.openxmlformats.org/officeDocument/2006/relationships/oleObject" Target="embeddings/oleObject191.bin"/><Relationship Id="rId544" Type="http://schemas.openxmlformats.org/officeDocument/2006/relationships/oleObject" Target="embeddings/oleObject273.bin"/><Relationship Id="rId7" Type="http://schemas.openxmlformats.org/officeDocument/2006/relationships/endnotes" Target="endnotes.xml"/><Relationship Id="rId183" Type="http://schemas.openxmlformats.org/officeDocument/2006/relationships/oleObject" Target="embeddings/oleObject88.bin"/><Relationship Id="rId239" Type="http://schemas.openxmlformats.org/officeDocument/2006/relationships/image" Target="media/image116.wmf"/><Relationship Id="rId390" Type="http://schemas.openxmlformats.org/officeDocument/2006/relationships/image" Target="media/image187.wmf"/><Relationship Id="rId404" Type="http://schemas.openxmlformats.org/officeDocument/2006/relationships/image" Target="media/image194.wmf"/><Relationship Id="rId446" Type="http://schemas.openxmlformats.org/officeDocument/2006/relationships/image" Target="media/image218.wmf"/><Relationship Id="rId250" Type="http://schemas.openxmlformats.org/officeDocument/2006/relationships/oleObject" Target="embeddings/oleObject123.bin"/><Relationship Id="rId292" Type="http://schemas.openxmlformats.org/officeDocument/2006/relationships/oleObject" Target="embeddings/oleObject145.bin"/><Relationship Id="rId306" Type="http://schemas.openxmlformats.org/officeDocument/2006/relationships/oleObject" Target="embeddings/oleObject152.bin"/><Relationship Id="rId488" Type="http://schemas.openxmlformats.org/officeDocument/2006/relationships/oleObject" Target="embeddings/oleObject245.bin"/><Relationship Id="rId45" Type="http://schemas.openxmlformats.org/officeDocument/2006/relationships/image" Target="media/image19.wmf"/><Relationship Id="rId87" Type="http://schemas.openxmlformats.org/officeDocument/2006/relationships/image" Target="media/image40.wmf"/><Relationship Id="rId110" Type="http://schemas.openxmlformats.org/officeDocument/2006/relationships/oleObject" Target="embeddings/oleObject52.bin"/><Relationship Id="rId348" Type="http://schemas.openxmlformats.org/officeDocument/2006/relationships/image" Target="media/image167.wmf"/><Relationship Id="rId513" Type="http://schemas.openxmlformats.org/officeDocument/2006/relationships/image" Target="media/image249.wmf"/><Relationship Id="rId555" Type="http://schemas.openxmlformats.org/officeDocument/2006/relationships/footer" Target="footer2.xml"/><Relationship Id="rId152" Type="http://schemas.openxmlformats.org/officeDocument/2006/relationships/oleObject" Target="embeddings/oleObject73.bin"/><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oleObject" Target="embeddings/oleObject209.bin"/><Relationship Id="rId457" Type="http://schemas.openxmlformats.org/officeDocument/2006/relationships/oleObject" Target="embeddings/oleObject228.bin"/><Relationship Id="rId261" Type="http://schemas.openxmlformats.org/officeDocument/2006/relationships/image" Target="media/image126.wmf"/><Relationship Id="rId499" Type="http://schemas.openxmlformats.org/officeDocument/2006/relationships/image" Target="media/image242.wmf"/><Relationship Id="rId14" Type="http://schemas.openxmlformats.org/officeDocument/2006/relationships/image" Target="media/image4.wmf"/><Relationship Id="rId56" Type="http://schemas.openxmlformats.org/officeDocument/2006/relationships/oleObject" Target="embeddings/oleObject25.bin"/><Relationship Id="rId317" Type="http://schemas.openxmlformats.org/officeDocument/2006/relationships/oleObject" Target="embeddings/oleObject158.bin"/><Relationship Id="rId359" Type="http://schemas.openxmlformats.org/officeDocument/2006/relationships/oleObject" Target="embeddings/oleObject181.bin"/><Relationship Id="rId524" Type="http://schemas.openxmlformats.org/officeDocument/2006/relationships/image" Target="media/image255.wmf"/><Relationship Id="rId98" Type="http://schemas.openxmlformats.org/officeDocument/2006/relationships/oleObject" Target="embeddings/oleObject46.bin"/><Relationship Id="rId121" Type="http://schemas.openxmlformats.org/officeDocument/2006/relationships/image" Target="media/image57.wmf"/><Relationship Id="rId163" Type="http://schemas.openxmlformats.org/officeDocument/2006/relationships/image" Target="media/image78.wmf"/><Relationship Id="rId219" Type="http://schemas.openxmlformats.org/officeDocument/2006/relationships/image" Target="media/image106.wmf"/><Relationship Id="rId370" Type="http://schemas.openxmlformats.org/officeDocument/2006/relationships/image" Target="media/image177.wmf"/><Relationship Id="rId426" Type="http://schemas.openxmlformats.org/officeDocument/2006/relationships/oleObject" Target="embeddings/oleObject213.bin"/><Relationship Id="rId230" Type="http://schemas.openxmlformats.org/officeDocument/2006/relationships/oleObject" Target="embeddings/oleObject112.bin"/><Relationship Id="rId468" Type="http://schemas.openxmlformats.org/officeDocument/2006/relationships/image" Target="media/image228.wmf"/><Relationship Id="rId25" Type="http://schemas.openxmlformats.org/officeDocument/2006/relationships/oleObject" Target="embeddings/oleObject10.bin"/><Relationship Id="rId67" Type="http://schemas.openxmlformats.org/officeDocument/2006/relationships/image" Target="media/image30.wmf"/><Relationship Id="rId272" Type="http://schemas.openxmlformats.org/officeDocument/2006/relationships/image" Target="media/image131.wmf"/><Relationship Id="rId328" Type="http://schemas.openxmlformats.org/officeDocument/2006/relationships/image" Target="media/image158.wmf"/><Relationship Id="rId535" Type="http://schemas.openxmlformats.org/officeDocument/2006/relationships/oleObject" Target="embeddings/oleObject268.bin"/><Relationship Id="rId132" Type="http://schemas.openxmlformats.org/officeDocument/2006/relationships/oleObject" Target="embeddings/oleObject63.bin"/><Relationship Id="rId174" Type="http://schemas.openxmlformats.org/officeDocument/2006/relationships/oleObject" Target="embeddings/oleObject84.bin"/><Relationship Id="rId381" Type="http://schemas.openxmlformats.org/officeDocument/2006/relationships/oleObject" Target="embeddings/oleObject192.bin"/><Relationship Id="rId241" Type="http://schemas.openxmlformats.org/officeDocument/2006/relationships/oleObject" Target="embeddings/oleObject118.bin"/><Relationship Id="rId437" Type="http://schemas.openxmlformats.org/officeDocument/2006/relationships/oleObject" Target="embeddings/oleObject218.bin"/><Relationship Id="rId479" Type="http://schemas.openxmlformats.org/officeDocument/2006/relationships/oleObject" Target="embeddings/oleObject239.bin"/><Relationship Id="rId15" Type="http://schemas.openxmlformats.org/officeDocument/2006/relationships/oleObject" Target="embeddings/oleObject4.bin"/><Relationship Id="rId36" Type="http://schemas.openxmlformats.org/officeDocument/2006/relationships/oleObject" Target="embeddings/oleObject15.bin"/><Relationship Id="rId57" Type="http://schemas.openxmlformats.org/officeDocument/2006/relationships/image" Target="media/image25.wmf"/><Relationship Id="rId262" Type="http://schemas.openxmlformats.org/officeDocument/2006/relationships/oleObject" Target="embeddings/oleObject129.bin"/><Relationship Id="rId283" Type="http://schemas.openxmlformats.org/officeDocument/2006/relationships/image" Target="media/image136.wmf"/><Relationship Id="rId318" Type="http://schemas.openxmlformats.org/officeDocument/2006/relationships/image" Target="media/image153.wmf"/><Relationship Id="rId339" Type="http://schemas.openxmlformats.org/officeDocument/2006/relationships/image" Target="media/image163.wmf"/><Relationship Id="rId490" Type="http://schemas.openxmlformats.org/officeDocument/2006/relationships/oleObject" Target="embeddings/oleObject246.bin"/><Relationship Id="rId504" Type="http://schemas.openxmlformats.org/officeDocument/2006/relationships/oleObject" Target="embeddings/oleObject253.bin"/><Relationship Id="rId525" Type="http://schemas.openxmlformats.org/officeDocument/2006/relationships/oleObject" Target="embeddings/oleObject263.bin"/><Relationship Id="rId546" Type="http://schemas.openxmlformats.org/officeDocument/2006/relationships/oleObject" Target="embeddings/oleObject274.bin"/><Relationship Id="rId78" Type="http://schemas.openxmlformats.org/officeDocument/2006/relationships/oleObject" Target="embeddings/oleObject36.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8.bin"/><Relationship Id="rId143" Type="http://schemas.openxmlformats.org/officeDocument/2006/relationships/image" Target="media/image68.wmf"/><Relationship Id="rId164" Type="http://schemas.openxmlformats.org/officeDocument/2006/relationships/oleObject" Target="embeddings/oleObject79.bin"/><Relationship Id="rId185" Type="http://schemas.openxmlformats.org/officeDocument/2006/relationships/oleObject" Target="embeddings/oleObject89.bin"/><Relationship Id="rId350" Type="http://schemas.openxmlformats.org/officeDocument/2006/relationships/image" Target="media/image168.wmf"/><Relationship Id="rId371" Type="http://schemas.openxmlformats.org/officeDocument/2006/relationships/oleObject" Target="embeddings/oleObject187.bin"/><Relationship Id="rId406" Type="http://schemas.openxmlformats.org/officeDocument/2006/relationships/image" Target="media/image195.wmf"/><Relationship Id="rId9" Type="http://schemas.openxmlformats.org/officeDocument/2006/relationships/oleObject" Target="embeddings/oleObject1.bin"/><Relationship Id="rId210" Type="http://schemas.openxmlformats.org/officeDocument/2006/relationships/image" Target="media/image102.wmf"/><Relationship Id="rId392" Type="http://schemas.openxmlformats.org/officeDocument/2006/relationships/image" Target="media/image188.wmf"/><Relationship Id="rId427" Type="http://schemas.openxmlformats.org/officeDocument/2006/relationships/image" Target="media/image207.jpeg"/><Relationship Id="rId448" Type="http://schemas.openxmlformats.org/officeDocument/2006/relationships/image" Target="media/image219.wmf"/><Relationship Id="rId469" Type="http://schemas.openxmlformats.org/officeDocument/2006/relationships/oleObject" Target="embeddings/oleObject234.bin"/><Relationship Id="rId26" Type="http://schemas.openxmlformats.org/officeDocument/2006/relationships/image" Target="media/image9.wmf"/><Relationship Id="rId231" Type="http://schemas.openxmlformats.org/officeDocument/2006/relationships/image" Target="media/image112.wmf"/><Relationship Id="rId252" Type="http://schemas.openxmlformats.org/officeDocument/2006/relationships/oleObject" Target="embeddings/oleObject124.bin"/><Relationship Id="rId273" Type="http://schemas.openxmlformats.org/officeDocument/2006/relationships/oleObject" Target="embeddings/oleObject135.bin"/><Relationship Id="rId294" Type="http://schemas.openxmlformats.org/officeDocument/2006/relationships/oleObject" Target="embeddings/oleObject146.bin"/><Relationship Id="rId308" Type="http://schemas.openxmlformats.org/officeDocument/2006/relationships/oleObject" Target="embeddings/oleObject153.bin"/><Relationship Id="rId329" Type="http://schemas.openxmlformats.org/officeDocument/2006/relationships/oleObject" Target="embeddings/oleObject164.bin"/><Relationship Id="rId480" Type="http://schemas.openxmlformats.org/officeDocument/2006/relationships/oleObject" Target="embeddings/oleObject240.bin"/><Relationship Id="rId515" Type="http://schemas.openxmlformats.org/officeDocument/2006/relationships/image" Target="media/image250.wmf"/><Relationship Id="rId536" Type="http://schemas.openxmlformats.org/officeDocument/2006/relationships/oleObject" Target="embeddings/oleObject269.bin"/><Relationship Id="rId47" Type="http://schemas.openxmlformats.org/officeDocument/2006/relationships/image" Target="media/image20.wmf"/><Relationship Id="rId68" Type="http://schemas.openxmlformats.org/officeDocument/2006/relationships/oleObject" Target="embeddings/oleObject31.bin"/><Relationship Id="rId89" Type="http://schemas.openxmlformats.org/officeDocument/2006/relationships/image" Target="media/image41.wmf"/><Relationship Id="rId112" Type="http://schemas.openxmlformats.org/officeDocument/2006/relationships/oleObject" Target="embeddings/oleObject53.bin"/><Relationship Id="rId133" Type="http://schemas.openxmlformats.org/officeDocument/2006/relationships/image" Target="media/image63.wmf"/><Relationship Id="rId154" Type="http://schemas.openxmlformats.org/officeDocument/2006/relationships/oleObject" Target="embeddings/oleObject74.bin"/><Relationship Id="rId175" Type="http://schemas.openxmlformats.org/officeDocument/2006/relationships/image" Target="media/image84.png"/><Relationship Id="rId340" Type="http://schemas.openxmlformats.org/officeDocument/2006/relationships/oleObject" Target="embeddings/oleObject170.bin"/><Relationship Id="rId361" Type="http://schemas.openxmlformats.org/officeDocument/2006/relationships/oleObject" Target="embeddings/oleObject182.bin"/><Relationship Id="rId557" Type="http://schemas.openxmlformats.org/officeDocument/2006/relationships/theme" Target="theme/theme1.xml"/><Relationship Id="rId196" Type="http://schemas.openxmlformats.org/officeDocument/2006/relationships/image" Target="media/image95.wmf"/><Relationship Id="rId200" Type="http://schemas.openxmlformats.org/officeDocument/2006/relationships/image" Target="media/image97.wmf"/><Relationship Id="rId382" Type="http://schemas.openxmlformats.org/officeDocument/2006/relationships/image" Target="media/image183.wmf"/><Relationship Id="rId417" Type="http://schemas.openxmlformats.org/officeDocument/2006/relationships/oleObject" Target="embeddings/oleObject210.bin"/><Relationship Id="rId438" Type="http://schemas.openxmlformats.org/officeDocument/2006/relationships/image" Target="media/image213.wmf"/><Relationship Id="rId459" Type="http://schemas.openxmlformats.org/officeDocument/2006/relationships/oleObject" Target="embeddings/oleObject229.bin"/><Relationship Id="rId16" Type="http://schemas.openxmlformats.org/officeDocument/2006/relationships/image" Target="media/image5.wmf"/><Relationship Id="rId221" Type="http://schemas.openxmlformats.org/officeDocument/2006/relationships/image" Target="media/image107.wmf"/><Relationship Id="rId242" Type="http://schemas.openxmlformats.org/officeDocument/2006/relationships/oleObject" Target="embeddings/oleObject119.bin"/><Relationship Id="rId263" Type="http://schemas.openxmlformats.org/officeDocument/2006/relationships/image" Target="media/image127.wmf"/><Relationship Id="rId284" Type="http://schemas.openxmlformats.org/officeDocument/2006/relationships/oleObject" Target="embeddings/oleObject141.bin"/><Relationship Id="rId319" Type="http://schemas.openxmlformats.org/officeDocument/2006/relationships/oleObject" Target="embeddings/oleObject159.bin"/><Relationship Id="rId470" Type="http://schemas.openxmlformats.org/officeDocument/2006/relationships/image" Target="media/image229.wmf"/><Relationship Id="rId491" Type="http://schemas.openxmlformats.org/officeDocument/2006/relationships/image" Target="media/image238.wmf"/><Relationship Id="rId505" Type="http://schemas.openxmlformats.org/officeDocument/2006/relationships/image" Target="media/image245.wmf"/><Relationship Id="rId526" Type="http://schemas.openxmlformats.org/officeDocument/2006/relationships/image" Target="media/image256.wmf"/><Relationship Id="rId37" Type="http://schemas.openxmlformats.org/officeDocument/2006/relationships/image" Target="media/image15.wmf"/><Relationship Id="rId58" Type="http://schemas.openxmlformats.org/officeDocument/2006/relationships/oleObject" Target="embeddings/oleObject26.bin"/><Relationship Id="rId79" Type="http://schemas.openxmlformats.org/officeDocument/2006/relationships/image" Target="media/image36.wmf"/><Relationship Id="rId102" Type="http://schemas.openxmlformats.org/officeDocument/2006/relationships/oleObject" Target="embeddings/oleObject48.bin"/><Relationship Id="rId123" Type="http://schemas.openxmlformats.org/officeDocument/2006/relationships/image" Target="media/image58.wmf"/><Relationship Id="rId144" Type="http://schemas.openxmlformats.org/officeDocument/2006/relationships/oleObject" Target="embeddings/oleObject69.bin"/><Relationship Id="rId330" Type="http://schemas.openxmlformats.org/officeDocument/2006/relationships/image" Target="media/image159.wmf"/><Relationship Id="rId547" Type="http://schemas.openxmlformats.org/officeDocument/2006/relationships/image" Target="media/image266.wmf"/><Relationship Id="rId90" Type="http://schemas.openxmlformats.org/officeDocument/2006/relationships/oleObject" Target="embeddings/oleObject42.bin"/><Relationship Id="rId165" Type="http://schemas.openxmlformats.org/officeDocument/2006/relationships/image" Target="media/image79.wmf"/><Relationship Id="rId186" Type="http://schemas.openxmlformats.org/officeDocument/2006/relationships/image" Target="media/image90.wmf"/><Relationship Id="rId351" Type="http://schemas.openxmlformats.org/officeDocument/2006/relationships/oleObject" Target="embeddings/oleObject176.bin"/><Relationship Id="rId372" Type="http://schemas.openxmlformats.org/officeDocument/2006/relationships/image" Target="media/image178.wmf"/><Relationship Id="rId393" Type="http://schemas.openxmlformats.org/officeDocument/2006/relationships/oleObject" Target="embeddings/oleObject198.bin"/><Relationship Id="rId407" Type="http://schemas.openxmlformats.org/officeDocument/2006/relationships/oleObject" Target="embeddings/oleObject205.bin"/><Relationship Id="rId428" Type="http://schemas.openxmlformats.org/officeDocument/2006/relationships/image" Target="media/image208.jpeg"/><Relationship Id="rId449" Type="http://schemas.openxmlformats.org/officeDocument/2006/relationships/oleObject" Target="embeddings/oleObject223.bin"/><Relationship Id="rId211" Type="http://schemas.openxmlformats.org/officeDocument/2006/relationships/oleObject" Target="embeddings/oleObject102.bin"/><Relationship Id="rId232" Type="http://schemas.openxmlformats.org/officeDocument/2006/relationships/oleObject" Target="embeddings/oleObject113.bin"/><Relationship Id="rId253" Type="http://schemas.openxmlformats.org/officeDocument/2006/relationships/image" Target="media/image122.wmf"/><Relationship Id="rId274" Type="http://schemas.openxmlformats.org/officeDocument/2006/relationships/image" Target="media/image132.wmf"/><Relationship Id="rId295" Type="http://schemas.openxmlformats.org/officeDocument/2006/relationships/image" Target="media/image142.wmf"/><Relationship Id="rId309" Type="http://schemas.openxmlformats.org/officeDocument/2006/relationships/image" Target="media/image149.wmf"/><Relationship Id="rId460" Type="http://schemas.openxmlformats.org/officeDocument/2006/relationships/image" Target="media/image224.wmf"/><Relationship Id="rId481" Type="http://schemas.openxmlformats.org/officeDocument/2006/relationships/oleObject" Target="embeddings/oleObject241.bin"/><Relationship Id="rId516" Type="http://schemas.openxmlformats.org/officeDocument/2006/relationships/oleObject" Target="embeddings/oleObject259.bin"/><Relationship Id="rId27" Type="http://schemas.openxmlformats.org/officeDocument/2006/relationships/oleObject" Target="embeddings/oleObject11.bin"/><Relationship Id="rId48" Type="http://schemas.openxmlformats.org/officeDocument/2006/relationships/oleObject" Target="embeddings/oleObject21.bin"/><Relationship Id="rId69" Type="http://schemas.openxmlformats.org/officeDocument/2006/relationships/image" Target="media/image31.wmf"/><Relationship Id="rId113" Type="http://schemas.openxmlformats.org/officeDocument/2006/relationships/image" Target="media/image53.wmf"/><Relationship Id="rId134" Type="http://schemas.openxmlformats.org/officeDocument/2006/relationships/oleObject" Target="embeddings/oleObject64.bin"/><Relationship Id="rId320" Type="http://schemas.openxmlformats.org/officeDocument/2006/relationships/image" Target="media/image154.wmf"/><Relationship Id="rId537" Type="http://schemas.openxmlformats.org/officeDocument/2006/relationships/image" Target="media/image261.wmf"/><Relationship Id="rId80" Type="http://schemas.openxmlformats.org/officeDocument/2006/relationships/oleObject" Target="embeddings/oleObject37.bin"/><Relationship Id="rId155" Type="http://schemas.openxmlformats.org/officeDocument/2006/relationships/image" Target="media/image74.wmf"/><Relationship Id="rId176" Type="http://schemas.openxmlformats.org/officeDocument/2006/relationships/image" Target="media/image85.wmf"/><Relationship Id="rId197" Type="http://schemas.openxmlformats.org/officeDocument/2006/relationships/oleObject" Target="embeddings/oleObject95.bin"/><Relationship Id="rId341" Type="http://schemas.openxmlformats.org/officeDocument/2006/relationships/image" Target="media/image164.wmf"/><Relationship Id="rId362" Type="http://schemas.openxmlformats.org/officeDocument/2006/relationships/image" Target="media/image173.wmf"/><Relationship Id="rId383" Type="http://schemas.openxmlformats.org/officeDocument/2006/relationships/oleObject" Target="embeddings/oleObject193.bin"/><Relationship Id="rId418" Type="http://schemas.openxmlformats.org/officeDocument/2006/relationships/image" Target="media/image201.wmf"/><Relationship Id="rId439" Type="http://schemas.openxmlformats.org/officeDocument/2006/relationships/oleObject" Target="embeddings/oleObject219.bin"/><Relationship Id="rId201" Type="http://schemas.openxmlformats.org/officeDocument/2006/relationships/oleObject" Target="embeddings/oleObject97.bin"/><Relationship Id="rId222" Type="http://schemas.openxmlformats.org/officeDocument/2006/relationships/oleObject" Target="embeddings/oleObject108.bin"/><Relationship Id="rId243" Type="http://schemas.openxmlformats.org/officeDocument/2006/relationships/image" Target="media/image117.wmf"/><Relationship Id="rId264" Type="http://schemas.openxmlformats.org/officeDocument/2006/relationships/oleObject" Target="embeddings/oleObject130.bin"/><Relationship Id="rId285" Type="http://schemas.openxmlformats.org/officeDocument/2006/relationships/image" Target="media/image137.wmf"/><Relationship Id="rId450" Type="http://schemas.openxmlformats.org/officeDocument/2006/relationships/image" Target="media/image220.wmf"/><Relationship Id="rId471" Type="http://schemas.openxmlformats.org/officeDocument/2006/relationships/oleObject" Target="embeddings/oleObject235.bin"/><Relationship Id="rId506" Type="http://schemas.openxmlformats.org/officeDocument/2006/relationships/oleObject" Target="embeddings/oleObject254.bin"/><Relationship Id="rId17" Type="http://schemas.openxmlformats.org/officeDocument/2006/relationships/oleObject" Target="embeddings/oleObject5.bin"/><Relationship Id="rId38" Type="http://schemas.openxmlformats.org/officeDocument/2006/relationships/oleObject" Target="embeddings/oleObject16.bin"/><Relationship Id="rId59" Type="http://schemas.openxmlformats.org/officeDocument/2006/relationships/image" Target="media/image26.wmf"/><Relationship Id="rId103" Type="http://schemas.openxmlformats.org/officeDocument/2006/relationships/image" Target="media/image48.wmf"/><Relationship Id="rId124" Type="http://schemas.openxmlformats.org/officeDocument/2006/relationships/oleObject" Target="embeddings/oleObject59.bin"/><Relationship Id="rId310" Type="http://schemas.openxmlformats.org/officeDocument/2006/relationships/oleObject" Target="embeddings/oleObject154.bin"/><Relationship Id="rId492" Type="http://schemas.openxmlformats.org/officeDocument/2006/relationships/oleObject" Target="embeddings/oleObject247.bin"/><Relationship Id="rId527" Type="http://schemas.openxmlformats.org/officeDocument/2006/relationships/oleObject" Target="embeddings/oleObject264.bin"/><Relationship Id="rId548" Type="http://schemas.openxmlformats.org/officeDocument/2006/relationships/oleObject" Target="embeddings/oleObject275.bin"/><Relationship Id="rId70" Type="http://schemas.openxmlformats.org/officeDocument/2006/relationships/oleObject" Target="embeddings/oleObject32.bin"/><Relationship Id="rId91" Type="http://schemas.openxmlformats.org/officeDocument/2006/relationships/image" Target="media/image42.wmf"/><Relationship Id="rId145" Type="http://schemas.openxmlformats.org/officeDocument/2006/relationships/image" Target="media/image69.wmf"/><Relationship Id="rId166" Type="http://schemas.openxmlformats.org/officeDocument/2006/relationships/oleObject" Target="embeddings/oleObject80.bin"/><Relationship Id="rId187" Type="http://schemas.openxmlformats.org/officeDocument/2006/relationships/oleObject" Target="embeddings/oleObject90.bin"/><Relationship Id="rId331" Type="http://schemas.openxmlformats.org/officeDocument/2006/relationships/oleObject" Target="embeddings/oleObject165.bin"/><Relationship Id="rId352" Type="http://schemas.openxmlformats.org/officeDocument/2006/relationships/oleObject" Target="embeddings/oleObject177.bin"/><Relationship Id="rId373" Type="http://schemas.openxmlformats.org/officeDocument/2006/relationships/oleObject" Target="embeddings/oleObject188.bin"/><Relationship Id="rId394" Type="http://schemas.openxmlformats.org/officeDocument/2006/relationships/image" Target="media/image189.wmf"/><Relationship Id="rId408" Type="http://schemas.openxmlformats.org/officeDocument/2006/relationships/image" Target="media/image196.wmf"/><Relationship Id="rId429" Type="http://schemas.openxmlformats.org/officeDocument/2006/relationships/image" Target="media/image209.jpeg"/><Relationship Id="rId1" Type="http://schemas.openxmlformats.org/officeDocument/2006/relationships/customXml" Target="../customXml/item1.xml"/><Relationship Id="rId212" Type="http://schemas.openxmlformats.org/officeDocument/2006/relationships/oleObject" Target="embeddings/oleObject103.bin"/><Relationship Id="rId233" Type="http://schemas.openxmlformats.org/officeDocument/2006/relationships/image" Target="media/image113.wmf"/><Relationship Id="rId254" Type="http://schemas.openxmlformats.org/officeDocument/2006/relationships/oleObject" Target="embeddings/oleObject125.bin"/><Relationship Id="rId440" Type="http://schemas.openxmlformats.org/officeDocument/2006/relationships/image" Target="media/image214.wmf"/><Relationship Id="rId28" Type="http://schemas.openxmlformats.org/officeDocument/2006/relationships/image" Target="media/image10.jpeg"/><Relationship Id="rId49" Type="http://schemas.openxmlformats.org/officeDocument/2006/relationships/image" Target="media/image21.wmf"/><Relationship Id="rId114" Type="http://schemas.openxmlformats.org/officeDocument/2006/relationships/oleObject" Target="embeddings/oleObject54.bin"/><Relationship Id="rId275" Type="http://schemas.openxmlformats.org/officeDocument/2006/relationships/oleObject" Target="embeddings/oleObject136.bin"/><Relationship Id="rId296" Type="http://schemas.openxmlformats.org/officeDocument/2006/relationships/oleObject" Target="embeddings/oleObject147.bin"/><Relationship Id="rId300" Type="http://schemas.openxmlformats.org/officeDocument/2006/relationships/oleObject" Target="embeddings/oleObject149.bin"/><Relationship Id="rId461" Type="http://schemas.openxmlformats.org/officeDocument/2006/relationships/oleObject" Target="embeddings/oleObject230.bin"/><Relationship Id="rId482" Type="http://schemas.openxmlformats.org/officeDocument/2006/relationships/oleObject" Target="embeddings/oleObject242.bin"/><Relationship Id="rId517" Type="http://schemas.openxmlformats.org/officeDocument/2006/relationships/image" Target="media/image251.png"/><Relationship Id="rId538" Type="http://schemas.openxmlformats.org/officeDocument/2006/relationships/oleObject" Target="embeddings/oleObject270.bin"/><Relationship Id="rId60" Type="http://schemas.openxmlformats.org/officeDocument/2006/relationships/oleObject" Target="embeddings/oleObject27.bin"/><Relationship Id="rId81" Type="http://schemas.openxmlformats.org/officeDocument/2006/relationships/image" Target="media/image37.wmf"/><Relationship Id="rId135" Type="http://schemas.openxmlformats.org/officeDocument/2006/relationships/image" Target="media/image64.wmf"/><Relationship Id="rId156" Type="http://schemas.openxmlformats.org/officeDocument/2006/relationships/oleObject" Target="embeddings/oleObject75.bin"/><Relationship Id="rId177" Type="http://schemas.openxmlformats.org/officeDocument/2006/relationships/oleObject" Target="embeddings/oleObject85.bin"/><Relationship Id="rId198" Type="http://schemas.openxmlformats.org/officeDocument/2006/relationships/image" Target="media/image96.wmf"/><Relationship Id="rId321" Type="http://schemas.openxmlformats.org/officeDocument/2006/relationships/oleObject" Target="embeddings/oleObject160.bin"/><Relationship Id="rId342" Type="http://schemas.openxmlformats.org/officeDocument/2006/relationships/oleObject" Target="embeddings/oleObject171.bin"/><Relationship Id="rId363" Type="http://schemas.openxmlformats.org/officeDocument/2006/relationships/oleObject" Target="embeddings/oleObject183.bin"/><Relationship Id="rId384" Type="http://schemas.openxmlformats.org/officeDocument/2006/relationships/image" Target="media/image184.wmf"/><Relationship Id="rId419" Type="http://schemas.openxmlformats.org/officeDocument/2006/relationships/oleObject" Target="embeddings/oleObject211.bin"/><Relationship Id="rId202" Type="http://schemas.openxmlformats.org/officeDocument/2006/relationships/image" Target="media/image98.wmf"/><Relationship Id="rId223" Type="http://schemas.openxmlformats.org/officeDocument/2006/relationships/image" Target="media/image108.wmf"/><Relationship Id="rId244" Type="http://schemas.openxmlformats.org/officeDocument/2006/relationships/oleObject" Target="embeddings/oleObject120.bin"/><Relationship Id="rId430" Type="http://schemas.openxmlformats.org/officeDocument/2006/relationships/oleObject" Target="embeddings/oleObject214.bin"/><Relationship Id="rId18" Type="http://schemas.openxmlformats.org/officeDocument/2006/relationships/image" Target="media/image6.wmf"/><Relationship Id="rId39" Type="http://schemas.openxmlformats.org/officeDocument/2006/relationships/image" Target="media/image16.wmf"/><Relationship Id="rId265" Type="http://schemas.openxmlformats.org/officeDocument/2006/relationships/image" Target="media/image128.wmf"/><Relationship Id="rId286" Type="http://schemas.openxmlformats.org/officeDocument/2006/relationships/oleObject" Target="embeddings/oleObject142.bin"/><Relationship Id="rId451" Type="http://schemas.openxmlformats.org/officeDocument/2006/relationships/oleObject" Target="embeddings/oleObject224.bin"/><Relationship Id="rId472" Type="http://schemas.openxmlformats.org/officeDocument/2006/relationships/image" Target="media/image230.wmf"/><Relationship Id="rId493" Type="http://schemas.openxmlformats.org/officeDocument/2006/relationships/image" Target="media/image239.wmf"/><Relationship Id="rId507" Type="http://schemas.openxmlformats.org/officeDocument/2006/relationships/image" Target="media/image246.wmf"/><Relationship Id="rId528" Type="http://schemas.openxmlformats.org/officeDocument/2006/relationships/image" Target="media/image257.wmf"/><Relationship Id="rId549" Type="http://schemas.openxmlformats.org/officeDocument/2006/relationships/image" Target="media/image267.wmf"/><Relationship Id="rId50" Type="http://schemas.openxmlformats.org/officeDocument/2006/relationships/oleObject" Target="embeddings/oleObject22.bin"/><Relationship Id="rId104" Type="http://schemas.openxmlformats.org/officeDocument/2006/relationships/oleObject" Target="embeddings/oleObject49.bin"/><Relationship Id="rId125" Type="http://schemas.openxmlformats.org/officeDocument/2006/relationships/image" Target="media/image59.wmf"/><Relationship Id="rId146" Type="http://schemas.openxmlformats.org/officeDocument/2006/relationships/oleObject" Target="embeddings/oleObject70.bin"/><Relationship Id="rId167" Type="http://schemas.openxmlformats.org/officeDocument/2006/relationships/image" Target="media/image80.wmf"/><Relationship Id="rId188" Type="http://schemas.openxmlformats.org/officeDocument/2006/relationships/image" Target="media/image91.wmf"/><Relationship Id="rId311" Type="http://schemas.openxmlformats.org/officeDocument/2006/relationships/image" Target="media/image150.wmf"/><Relationship Id="rId332" Type="http://schemas.openxmlformats.org/officeDocument/2006/relationships/image" Target="media/image160.wmf"/><Relationship Id="rId353" Type="http://schemas.openxmlformats.org/officeDocument/2006/relationships/image" Target="media/image169.wmf"/><Relationship Id="rId374" Type="http://schemas.openxmlformats.org/officeDocument/2006/relationships/image" Target="media/image179.wmf"/><Relationship Id="rId395" Type="http://schemas.openxmlformats.org/officeDocument/2006/relationships/oleObject" Target="embeddings/oleObject199.bin"/><Relationship Id="rId409" Type="http://schemas.openxmlformats.org/officeDocument/2006/relationships/oleObject" Target="embeddings/oleObject206.bin"/><Relationship Id="rId71" Type="http://schemas.openxmlformats.org/officeDocument/2006/relationships/image" Target="media/image32.wmf"/><Relationship Id="rId92" Type="http://schemas.openxmlformats.org/officeDocument/2006/relationships/oleObject" Target="embeddings/oleObject43.bin"/><Relationship Id="rId213" Type="http://schemas.openxmlformats.org/officeDocument/2006/relationships/image" Target="media/image103.wmf"/><Relationship Id="rId234" Type="http://schemas.openxmlformats.org/officeDocument/2006/relationships/oleObject" Target="embeddings/oleObject114.bin"/><Relationship Id="rId420" Type="http://schemas.openxmlformats.org/officeDocument/2006/relationships/image" Target="media/image202.wmf"/><Relationship Id="rId2" Type="http://schemas.openxmlformats.org/officeDocument/2006/relationships/numbering" Target="numbering.xml"/><Relationship Id="rId29" Type="http://schemas.openxmlformats.org/officeDocument/2006/relationships/image" Target="media/image11.wmf"/><Relationship Id="rId255" Type="http://schemas.openxmlformats.org/officeDocument/2006/relationships/image" Target="media/image123.wmf"/><Relationship Id="rId276" Type="http://schemas.openxmlformats.org/officeDocument/2006/relationships/image" Target="media/image133.wmf"/><Relationship Id="rId297" Type="http://schemas.openxmlformats.org/officeDocument/2006/relationships/image" Target="media/image143.wmf"/><Relationship Id="rId441" Type="http://schemas.openxmlformats.org/officeDocument/2006/relationships/oleObject" Target="embeddings/oleObject220.bin"/><Relationship Id="rId462" Type="http://schemas.openxmlformats.org/officeDocument/2006/relationships/image" Target="media/image225.wmf"/><Relationship Id="rId483" Type="http://schemas.openxmlformats.org/officeDocument/2006/relationships/image" Target="media/image234.wmf"/><Relationship Id="rId518" Type="http://schemas.openxmlformats.org/officeDocument/2006/relationships/image" Target="media/image252.wmf"/><Relationship Id="rId539" Type="http://schemas.openxmlformats.org/officeDocument/2006/relationships/image" Target="media/image262.wmf"/><Relationship Id="rId40" Type="http://schemas.openxmlformats.org/officeDocument/2006/relationships/oleObject" Target="embeddings/oleObject17.bin"/><Relationship Id="rId115" Type="http://schemas.openxmlformats.org/officeDocument/2006/relationships/image" Target="media/image54.wmf"/><Relationship Id="rId136" Type="http://schemas.openxmlformats.org/officeDocument/2006/relationships/oleObject" Target="embeddings/oleObject65.bin"/><Relationship Id="rId157" Type="http://schemas.openxmlformats.org/officeDocument/2006/relationships/image" Target="media/image75.wmf"/><Relationship Id="rId178" Type="http://schemas.openxmlformats.org/officeDocument/2006/relationships/image" Target="media/image86.wmf"/><Relationship Id="rId301" Type="http://schemas.openxmlformats.org/officeDocument/2006/relationships/image" Target="media/image145.wmf"/><Relationship Id="rId322" Type="http://schemas.openxmlformats.org/officeDocument/2006/relationships/image" Target="media/image155.wmf"/><Relationship Id="rId343" Type="http://schemas.openxmlformats.org/officeDocument/2006/relationships/image" Target="media/image165.wmf"/><Relationship Id="rId364" Type="http://schemas.openxmlformats.org/officeDocument/2006/relationships/image" Target="media/image174.wmf"/><Relationship Id="rId550" Type="http://schemas.openxmlformats.org/officeDocument/2006/relationships/oleObject" Target="embeddings/oleObject276.bin"/><Relationship Id="rId61" Type="http://schemas.openxmlformats.org/officeDocument/2006/relationships/image" Target="media/image27.wmf"/><Relationship Id="rId82" Type="http://schemas.openxmlformats.org/officeDocument/2006/relationships/oleObject" Target="embeddings/oleObject38.bin"/><Relationship Id="rId199" Type="http://schemas.openxmlformats.org/officeDocument/2006/relationships/oleObject" Target="embeddings/oleObject96.bin"/><Relationship Id="rId203" Type="http://schemas.openxmlformats.org/officeDocument/2006/relationships/oleObject" Target="embeddings/oleObject98.bin"/><Relationship Id="rId385" Type="http://schemas.openxmlformats.org/officeDocument/2006/relationships/oleObject" Target="embeddings/oleObject194.bin"/><Relationship Id="rId19" Type="http://schemas.openxmlformats.org/officeDocument/2006/relationships/oleObject" Target="embeddings/oleObject6.bin"/><Relationship Id="rId224" Type="http://schemas.openxmlformats.org/officeDocument/2006/relationships/oleObject" Target="embeddings/oleObject109.bin"/><Relationship Id="rId245" Type="http://schemas.openxmlformats.org/officeDocument/2006/relationships/image" Target="media/image118.wmf"/><Relationship Id="rId266" Type="http://schemas.openxmlformats.org/officeDocument/2006/relationships/oleObject" Target="embeddings/oleObject131.bin"/><Relationship Id="rId287" Type="http://schemas.openxmlformats.org/officeDocument/2006/relationships/image" Target="media/image138.wmf"/><Relationship Id="rId410" Type="http://schemas.openxmlformats.org/officeDocument/2006/relationships/image" Target="media/image197.wmf"/><Relationship Id="rId431" Type="http://schemas.openxmlformats.org/officeDocument/2006/relationships/oleObject" Target="embeddings/oleObject215.bin"/><Relationship Id="rId452" Type="http://schemas.openxmlformats.org/officeDocument/2006/relationships/oleObject" Target="embeddings/oleObject225.bin"/><Relationship Id="rId473" Type="http://schemas.openxmlformats.org/officeDocument/2006/relationships/oleObject" Target="embeddings/oleObject236.bin"/><Relationship Id="rId494" Type="http://schemas.openxmlformats.org/officeDocument/2006/relationships/oleObject" Target="embeddings/oleObject248.bin"/><Relationship Id="rId508" Type="http://schemas.openxmlformats.org/officeDocument/2006/relationships/oleObject" Target="embeddings/oleObject255.bin"/><Relationship Id="rId529" Type="http://schemas.openxmlformats.org/officeDocument/2006/relationships/oleObject" Target="embeddings/oleObject265.bin"/><Relationship Id="rId30" Type="http://schemas.openxmlformats.org/officeDocument/2006/relationships/oleObject" Target="embeddings/oleObject12.bin"/><Relationship Id="rId105" Type="http://schemas.openxmlformats.org/officeDocument/2006/relationships/image" Target="media/image49.wmf"/><Relationship Id="rId126" Type="http://schemas.openxmlformats.org/officeDocument/2006/relationships/oleObject" Target="embeddings/oleObject60.bin"/><Relationship Id="rId147" Type="http://schemas.openxmlformats.org/officeDocument/2006/relationships/image" Target="media/image70.wmf"/><Relationship Id="rId168" Type="http://schemas.openxmlformats.org/officeDocument/2006/relationships/oleObject" Target="embeddings/oleObject81.bin"/><Relationship Id="rId312" Type="http://schemas.openxmlformats.org/officeDocument/2006/relationships/oleObject" Target="embeddings/oleObject155.bin"/><Relationship Id="rId333" Type="http://schemas.openxmlformats.org/officeDocument/2006/relationships/oleObject" Target="embeddings/oleObject166.bin"/><Relationship Id="rId354" Type="http://schemas.openxmlformats.org/officeDocument/2006/relationships/oleObject" Target="embeddings/oleObject178.bin"/><Relationship Id="rId540" Type="http://schemas.openxmlformats.org/officeDocument/2006/relationships/oleObject" Target="embeddings/oleObject271.bin"/><Relationship Id="rId51" Type="http://schemas.openxmlformats.org/officeDocument/2006/relationships/image" Target="media/image22.wmf"/><Relationship Id="rId72" Type="http://schemas.openxmlformats.org/officeDocument/2006/relationships/oleObject" Target="embeddings/oleObject33.bin"/><Relationship Id="rId93" Type="http://schemas.openxmlformats.org/officeDocument/2006/relationships/image" Target="media/image43.wmf"/><Relationship Id="rId189" Type="http://schemas.openxmlformats.org/officeDocument/2006/relationships/oleObject" Target="embeddings/oleObject91.bin"/><Relationship Id="rId375" Type="http://schemas.openxmlformats.org/officeDocument/2006/relationships/oleObject" Target="embeddings/oleObject189.bin"/><Relationship Id="rId396" Type="http://schemas.openxmlformats.org/officeDocument/2006/relationships/image" Target="media/image190.wmf"/><Relationship Id="rId3" Type="http://schemas.openxmlformats.org/officeDocument/2006/relationships/styles" Target="styles.xml"/><Relationship Id="rId214" Type="http://schemas.openxmlformats.org/officeDocument/2006/relationships/oleObject" Target="embeddings/oleObject104.bin"/><Relationship Id="rId235" Type="http://schemas.openxmlformats.org/officeDocument/2006/relationships/image" Target="media/image114.wmf"/><Relationship Id="rId256" Type="http://schemas.openxmlformats.org/officeDocument/2006/relationships/oleObject" Target="embeddings/oleObject126.bin"/><Relationship Id="rId277" Type="http://schemas.openxmlformats.org/officeDocument/2006/relationships/oleObject" Target="embeddings/oleObject137.bin"/><Relationship Id="rId298" Type="http://schemas.openxmlformats.org/officeDocument/2006/relationships/oleObject" Target="embeddings/oleObject148.bin"/><Relationship Id="rId400" Type="http://schemas.openxmlformats.org/officeDocument/2006/relationships/image" Target="media/image192.wmf"/><Relationship Id="rId421" Type="http://schemas.openxmlformats.org/officeDocument/2006/relationships/oleObject" Target="embeddings/oleObject212.bin"/><Relationship Id="rId442" Type="http://schemas.openxmlformats.org/officeDocument/2006/relationships/image" Target="media/image215.wmf"/><Relationship Id="rId463" Type="http://schemas.openxmlformats.org/officeDocument/2006/relationships/oleObject" Target="embeddings/oleObject231.bin"/><Relationship Id="rId484" Type="http://schemas.openxmlformats.org/officeDocument/2006/relationships/oleObject" Target="embeddings/oleObject243.bin"/><Relationship Id="rId519" Type="http://schemas.openxmlformats.org/officeDocument/2006/relationships/oleObject" Target="embeddings/oleObject260.bin"/><Relationship Id="rId116" Type="http://schemas.openxmlformats.org/officeDocument/2006/relationships/oleObject" Target="embeddings/oleObject55.bin"/><Relationship Id="rId137" Type="http://schemas.openxmlformats.org/officeDocument/2006/relationships/image" Target="media/image65.wmf"/><Relationship Id="rId158" Type="http://schemas.openxmlformats.org/officeDocument/2006/relationships/oleObject" Target="embeddings/oleObject76.bin"/><Relationship Id="rId302" Type="http://schemas.openxmlformats.org/officeDocument/2006/relationships/oleObject" Target="embeddings/oleObject150.bin"/><Relationship Id="rId323" Type="http://schemas.openxmlformats.org/officeDocument/2006/relationships/oleObject" Target="embeddings/oleObject161.bin"/><Relationship Id="rId344" Type="http://schemas.openxmlformats.org/officeDocument/2006/relationships/oleObject" Target="embeddings/oleObject172.bin"/><Relationship Id="rId530" Type="http://schemas.openxmlformats.org/officeDocument/2006/relationships/image" Target="media/image258.wmf"/><Relationship Id="rId20" Type="http://schemas.openxmlformats.org/officeDocument/2006/relationships/oleObject" Target="embeddings/oleObject7.bin"/><Relationship Id="rId41" Type="http://schemas.openxmlformats.org/officeDocument/2006/relationships/image" Target="media/image17.wmf"/><Relationship Id="rId62" Type="http://schemas.openxmlformats.org/officeDocument/2006/relationships/oleObject" Target="embeddings/oleObject28.bin"/><Relationship Id="rId83" Type="http://schemas.openxmlformats.org/officeDocument/2006/relationships/image" Target="media/image38.wmf"/><Relationship Id="rId179" Type="http://schemas.openxmlformats.org/officeDocument/2006/relationships/oleObject" Target="embeddings/oleObject86.bin"/><Relationship Id="rId365" Type="http://schemas.openxmlformats.org/officeDocument/2006/relationships/oleObject" Target="embeddings/oleObject184.bin"/><Relationship Id="rId386" Type="http://schemas.openxmlformats.org/officeDocument/2006/relationships/image" Target="media/image185.wmf"/><Relationship Id="rId551" Type="http://schemas.openxmlformats.org/officeDocument/2006/relationships/image" Target="media/image268.wmf"/><Relationship Id="rId190" Type="http://schemas.openxmlformats.org/officeDocument/2006/relationships/image" Target="media/image92.wmf"/><Relationship Id="rId204" Type="http://schemas.openxmlformats.org/officeDocument/2006/relationships/image" Target="media/image99.wmf"/><Relationship Id="rId225" Type="http://schemas.openxmlformats.org/officeDocument/2006/relationships/image" Target="media/image109.wmf"/><Relationship Id="rId246" Type="http://schemas.openxmlformats.org/officeDocument/2006/relationships/oleObject" Target="embeddings/oleObject121.bin"/><Relationship Id="rId267" Type="http://schemas.openxmlformats.org/officeDocument/2006/relationships/image" Target="media/image129.wmf"/><Relationship Id="rId288" Type="http://schemas.openxmlformats.org/officeDocument/2006/relationships/oleObject" Target="embeddings/oleObject143.bin"/><Relationship Id="rId411" Type="http://schemas.openxmlformats.org/officeDocument/2006/relationships/oleObject" Target="embeddings/oleObject207.bin"/><Relationship Id="rId432" Type="http://schemas.openxmlformats.org/officeDocument/2006/relationships/image" Target="media/image210.wmf"/><Relationship Id="rId453" Type="http://schemas.openxmlformats.org/officeDocument/2006/relationships/oleObject" Target="embeddings/oleObject226.bin"/><Relationship Id="rId474" Type="http://schemas.openxmlformats.org/officeDocument/2006/relationships/image" Target="media/image231.wmf"/><Relationship Id="rId509" Type="http://schemas.openxmlformats.org/officeDocument/2006/relationships/image" Target="media/image247.wmf"/><Relationship Id="rId106" Type="http://schemas.openxmlformats.org/officeDocument/2006/relationships/oleObject" Target="embeddings/oleObject50.bin"/><Relationship Id="rId127" Type="http://schemas.openxmlformats.org/officeDocument/2006/relationships/image" Target="media/image60.wmf"/><Relationship Id="rId313" Type="http://schemas.openxmlformats.org/officeDocument/2006/relationships/oleObject" Target="embeddings/oleObject156.bin"/><Relationship Id="rId495" Type="http://schemas.openxmlformats.org/officeDocument/2006/relationships/image" Target="media/image240.wmf"/><Relationship Id="rId10" Type="http://schemas.openxmlformats.org/officeDocument/2006/relationships/image" Target="media/image2.wmf"/><Relationship Id="rId31" Type="http://schemas.openxmlformats.org/officeDocument/2006/relationships/image" Target="media/image12.wmf"/><Relationship Id="rId52" Type="http://schemas.openxmlformats.org/officeDocument/2006/relationships/oleObject" Target="embeddings/oleObject23.bin"/><Relationship Id="rId73" Type="http://schemas.openxmlformats.org/officeDocument/2006/relationships/image" Target="media/image33.wmf"/><Relationship Id="rId94" Type="http://schemas.openxmlformats.org/officeDocument/2006/relationships/oleObject" Target="embeddings/oleObject44.bin"/><Relationship Id="rId148" Type="http://schemas.openxmlformats.org/officeDocument/2006/relationships/oleObject" Target="embeddings/oleObject71.bin"/><Relationship Id="rId169" Type="http://schemas.openxmlformats.org/officeDocument/2006/relationships/image" Target="media/image81.wmf"/><Relationship Id="rId334" Type="http://schemas.openxmlformats.org/officeDocument/2006/relationships/image" Target="media/image161.wmf"/><Relationship Id="rId355" Type="http://schemas.openxmlformats.org/officeDocument/2006/relationships/image" Target="media/image170.wmf"/><Relationship Id="rId376" Type="http://schemas.openxmlformats.org/officeDocument/2006/relationships/image" Target="media/image180.wmf"/><Relationship Id="rId397" Type="http://schemas.openxmlformats.org/officeDocument/2006/relationships/oleObject" Target="embeddings/oleObject200.bin"/><Relationship Id="rId520" Type="http://schemas.openxmlformats.org/officeDocument/2006/relationships/image" Target="media/image253.wmf"/><Relationship Id="rId541" Type="http://schemas.openxmlformats.org/officeDocument/2006/relationships/image" Target="media/image263.wmf"/><Relationship Id="rId4" Type="http://schemas.openxmlformats.org/officeDocument/2006/relationships/settings" Target="settings.xml"/><Relationship Id="rId180" Type="http://schemas.openxmlformats.org/officeDocument/2006/relationships/image" Target="media/image87.wmf"/><Relationship Id="rId215" Type="http://schemas.openxmlformats.org/officeDocument/2006/relationships/image" Target="media/image104.wmf"/><Relationship Id="rId236" Type="http://schemas.openxmlformats.org/officeDocument/2006/relationships/oleObject" Target="embeddings/oleObject115.bin"/><Relationship Id="rId257" Type="http://schemas.openxmlformats.org/officeDocument/2006/relationships/image" Target="media/image124.wmf"/><Relationship Id="rId278" Type="http://schemas.openxmlformats.org/officeDocument/2006/relationships/image" Target="media/image134.wmf"/><Relationship Id="rId401" Type="http://schemas.openxmlformats.org/officeDocument/2006/relationships/oleObject" Target="embeddings/oleObject202.bin"/><Relationship Id="rId422" Type="http://schemas.openxmlformats.org/officeDocument/2006/relationships/image" Target="media/image203.jpeg"/><Relationship Id="rId443" Type="http://schemas.openxmlformats.org/officeDocument/2006/relationships/oleObject" Target="embeddings/oleObject221.bin"/><Relationship Id="rId464" Type="http://schemas.openxmlformats.org/officeDocument/2006/relationships/image" Target="media/image226.wmf"/><Relationship Id="rId303" Type="http://schemas.openxmlformats.org/officeDocument/2006/relationships/image" Target="media/image146.wmf"/><Relationship Id="rId485" Type="http://schemas.openxmlformats.org/officeDocument/2006/relationships/image" Target="media/image235.wmf"/><Relationship Id="rId42" Type="http://schemas.openxmlformats.org/officeDocument/2006/relationships/oleObject" Target="embeddings/oleObject18.bin"/><Relationship Id="rId84" Type="http://schemas.openxmlformats.org/officeDocument/2006/relationships/oleObject" Target="embeddings/oleObject39.bin"/><Relationship Id="rId138" Type="http://schemas.openxmlformats.org/officeDocument/2006/relationships/oleObject" Target="embeddings/oleObject66.bin"/><Relationship Id="rId345" Type="http://schemas.openxmlformats.org/officeDocument/2006/relationships/oleObject" Target="embeddings/oleObject173.bin"/><Relationship Id="rId387" Type="http://schemas.openxmlformats.org/officeDocument/2006/relationships/oleObject" Target="embeddings/oleObject195.bin"/><Relationship Id="rId510" Type="http://schemas.openxmlformats.org/officeDocument/2006/relationships/oleObject" Target="embeddings/oleObject256.bin"/><Relationship Id="rId552" Type="http://schemas.openxmlformats.org/officeDocument/2006/relationships/oleObject" Target="embeddings/oleObject277.bin"/><Relationship Id="rId191" Type="http://schemas.openxmlformats.org/officeDocument/2006/relationships/oleObject" Target="embeddings/oleObject92.bin"/><Relationship Id="rId205" Type="http://schemas.openxmlformats.org/officeDocument/2006/relationships/oleObject" Target="embeddings/oleObject99.bin"/><Relationship Id="rId247" Type="http://schemas.openxmlformats.org/officeDocument/2006/relationships/image" Target="media/image119.wmf"/><Relationship Id="rId412" Type="http://schemas.openxmlformats.org/officeDocument/2006/relationships/image" Target="media/image198.wmf"/><Relationship Id="rId107" Type="http://schemas.openxmlformats.org/officeDocument/2006/relationships/image" Target="media/image50.wmf"/><Relationship Id="rId289" Type="http://schemas.openxmlformats.org/officeDocument/2006/relationships/image" Target="media/image139.wmf"/><Relationship Id="rId454" Type="http://schemas.openxmlformats.org/officeDocument/2006/relationships/image" Target="media/image221.wmf"/><Relationship Id="rId496" Type="http://schemas.openxmlformats.org/officeDocument/2006/relationships/oleObject" Target="embeddings/oleObject249.bin"/><Relationship Id="rId11" Type="http://schemas.openxmlformats.org/officeDocument/2006/relationships/oleObject" Target="embeddings/oleObject2.bin"/><Relationship Id="rId53" Type="http://schemas.openxmlformats.org/officeDocument/2006/relationships/image" Target="media/image23.wmf"/><Relationship Id="rId149" Type="http://schemas.openxmlformats.org/officeDocument/2006/relationships/image" Target="media/image71.wmf"/><Relationship Id="rId314" Type="http://schemas.openxmlformats.org/officeDocument/2006/relationships/image" Target="media/image151.wmf"/><Relationship Id="rId356" Type="http://schemas.openxmlformats.org/officeDocument/2006/relationships/oleObject" Target="embeddings/oleObject179.bin"/><Relationship Id="rId398" Type="http://schemas.openxmlformats.org/officeDocument/2006/relationships/image" Target="media/image191.wmf"/><Relationship Id="rId521" Type="http://schemas.openxmlformats.org/officeDocument/2006/relationships/oleObject" Target="embeddings/oleObject261.bin"/><Relationship Id="rId95" Type="http://schemas.openxmlformats.org/officeDocument/2006/relationships/image" Target="media/image44.wmf"/><Relationship Id="rId160" Type="http://schemas.openxmlformats.org/officeDocument/2006/relationships/oleObject" Target="embeddings/oleObject77.bin"/><Relationship Id="rId216" Type="http://schemas.openxmlformats.org/officeDocument/2006/relationships/oleObject" Target="embeddings/oleObject105.bin"/><Relationship Id="rId423" Type="http://schemas.openxmlformats.org/officeDocument/2006/relationships/image" Target="media/image204.jpeg"/><Relationship Id="rId258" Type="http://schemas.openxmlformats.org/officeDocument/2006/relationships/oleObject" Target="embeddings/oleObject127.bin"/><Relationship Id="rId465" Type="http://schemas.openxmlformats.org/officeDocument/2006/relationships/oleObject" Target="embeddings/oleObject232.bin"/><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oleObject" Target="embeddings/oleObject56.bin"/><Relationship Id="rId325" Type="http://schemas.openxmlformats.org/officeDocument/2006/relationships/oleObject" Target="embeddings/oleObject162.bin"/><Relationship Id="rId367" Type="http://schemas.openxmlformats.org/officeDocument/2006/relationships/oleObject" Target="embeddings/oleObject185.bin"/><Relationship Id="rId532" Type="http://schemas.openxmlformats.org/officeDocument/2006/relationships/image" Target="media/image259.wmf"/><Relationship Id="rId171" Type="http://schemas.openxmlformats.org/officeDocument/2006/relationships/image" Target="media/image82.wmf"/><Relationship Id="rId227" Type="http://schemas.openxmlformats.org/officeDocument/2006/relationships/image" Target="media/image110.wmf"/><Relationship Id="rId269" Type="http://schemas.openxmlformats.org/officeDocument/2006/relationships/image" Target="media/image130.wmf"/><Relationship Id="rId434" Type="http://schemas.openxmlformats.org/officeDocument/2006/relationships/image" Target="media/image211.wmf"/><Relationship Id="rId476" Type="http://schemas.openxmlformats.org/officeDocument/2006/relationships/image" Target="media/image232.wmf"/><Relationship Id="rId33" Type="http://schemas.openxmlformats.org/officeDocument/2006/relationships/image" Target="media/image13.wmf"/><Relationship Id="rId129" Type="http://schemas.openxmlformats.org/officeDocument/2006/relationships/image" Target="media/image61.wmf"/><Relationship Id="rId280" Type="http://schemas.openxmlformats.org/officeDocument/2006/relationships/oleObject" Target="embeddings/oleObject139.bin"/><Relationship Id="rId336" Type="http://schemas.openxmlformats.org/officeDocument/2006/relationships/oleObject" Target="embeddings/oleObject168.bin"/><Relationship Id="rId501" Type="http://schemas.openxmlformats.org/officeDocument/2006/relationships/image" Target="media/image243.wmf"/><Relationship Id="rId543" Type="http://schemas.openxmlformats.org/officeDocument/2006/relationships/image" Target="media/image264.wmf"/><Relationship Id="rId75" Type="http://schemas.openxmlformats.org/officeDocument/2006/relationships/image" Target="media/image34.wmf"/><Relationship Id="rId140" Type="http://schemas.openxmlformats.org/officeDocument/2006/relationships/oleObject" Target="embeddings/oleObject67.bin"/><Relationship Id="rId182" Type="http://schemas.openxmlformats.org/officeDocument/2006/relationships/image" Target="media/image88.wmf"/><Relationship Id="rId378" Type="http://schemas.openxmlformats.org/officeDocument/2006/relationships/image" Target="media/image181.wmf"/><Relationship Id="rId403" Type="http://schemas.openxmlformats.org/officeDocument/2006/relationships/oleObject" Target="embeddings/oleObject203.bin"/><Relationship Id="rId6" Type="http://schemas.openxmlformats.org/officeDocument/2006/relationships/footnotes" Target="footnotes.xml"/><Relationship Id="rId238" Type="http://schemas.openxmlformats.org/officeDocument/2006/relationships/oleObject" Target="embeddings/oleObject116.bin"/><Relationship Id="rId445" Type="http://schemas.openxmlformats.org/officeDocument/2006/relationships/image" Target="media/image217.jpeg"/><Relationship Id="rId487" Type="http://schemas.openxmlformats.org/officeDocument/2006/relationships/image" Target="media/image236.wmf"/><Relationship Id="rId291" Type="http://schemas.openxmlformats.org/officeDocument/2006/relationships/image" Target="media/image140.wmf"/><Relationship Id="rId305" Type="http://schemas.openxmlformats.org/officeDocument/2006/relationships/image" Target="media/image147.wmf"/><Relationship Id="rId347" Type="http://schemas.openxmlformats.org/officeDocument/2006/relationships/oleObject" Target="embeddings/oleObject174.bin"/><Relationship Id="rId512" Type="http://schemas.openxmlformats.org/officeDocument/2006/relationships/oleObject" Target="embeddings/oleObject257.bin"/><Relationship Id="rId44" Type="http://schemas.openxmlformats.org/officeDocument/2006/relationships/oleObject" Target="embeddings/oleObject19.bin"/><Relationship Id="rId86" Type="http://schemas.openxmlformats.org/officeDocument/2006/relationships/oleObject" Target="embeddings/oleObject40.bin"/><Relationship Id="rId151" Type="http://schemas.openxmlformats.org/officeDocument/2006/relationships/image" Target="media/image72.wmf"/><Relationship Id="rId389" Type="http://schemas.openxmlformats.org/officeDocument/2006/relationships/oleObject" Target="embeddings/oleObject196.bin"/><Relationship Id="rId554" Type="http://schemas.openxmlformats.org/officeDocument/2006/relationships/footer" Target="footer1.xml"/><Relationship Id="rId193" Type="http://schemas.openxmlformats.org/officeDocument/2006/relationships/oleObject" Target="embeddings/oleObject93.bin"/><Relationship Id="rId207" Type="http://schemas.openxmlformats.org/officeDocument/2006/relationships/oleObject" Target="embeddings/oleObject100.bin"/><Relationship Id="rId249" Type="http://schemas.openxmlformats.org/officeDocument/2006/relationships/image" Target="media/image120.wmf"/><Relationship Id="rId414" Type="http://schemas.openxmlformats.org/officeDocument/2006/relationships/image" Target="media/image199.wmf"/><Relationship Id="rId456" Type="http://schemas.openxmlformats.org/officeDocument/2006/relationships/image" Target="media/image222.wmf"/><Relationship Id="rId498" Type="http://schemas.openxmlformats.org/officeDocument/2006/relationships/oleObject" Target="embeddings/oleObject250.bin"/><Relationship Id="rId13" Type="http://schemas.openxmlformats.org/officeDocument/2006/relationships/oleObject" Target="embeddings/oleObject3.bin"/><Relationship Id="rId109" Type="http://schemas.openxmlformats.org/officeDocument/2006/relationships/image" Target="media/image51.wmf"/><Relationship Id="rId260" Type="http://schemas.openxmlformats.org/officeDocument/2006/relationships/oleObject" Target="embeddings/oleObject128.bin"/><Relationship Id="rId316" Type="http://schemas.openxmlformats.org/officeDocument/2006/relationships/image" Target="media/image152.wmf"/><Relationship Id="rId523" Type="http://schemas.openxmlformats.org/officeDocument/2006/relationships/oleObject" Target="embeddings/oleObject262.bin"/><Relationship Id="rId55" Type="http://schemas.openxmlformats.org/officeDocument/2006/relationships/image" Target="media/image24.wmf"/><Relationship Id="rId97" Type="http://schemas.openxmlformats.org/officeDocument/2006/relationships/image" Target="media/image45.wmf"/><Relationship Id="rId120" Type="http://schemas.openxmlformats.org/officeDocument/2006/relationships/oleObject" Target="embeddings/oleObject57.bin"/><Relationship Id="rId358" Type="http://schemas.openxmlformats.org/officeDocument/2006/relationships/oleObject" Target="embeddings/oleObject180.bin"/><Relationship Id="rId162" Type="http://schemas.openxmlformats.org/officeDocument/2006/relationships/oleObject" Target="embeddings/oleObject78.bin"/><Relationship Id="rId218" Type="http://schemas.openxmlformats.org/officeDocument/2006/relationships/oleObject" Target="embeddings/oleObject106.bin"/><Relationship Id="rId425" Type="http://schemas.openxmlformats.org/officeDocument/2006/relationships/image" Target="media/image206.wmf"/><Relationship Id="rId467" Type="http://schemas.openxmlformats.org/officeDocument/2006/relationships/oleObject" Target="embeddings/oleObject233.bin"/><Relationship Id="rId271" Type="http://schemas.openxmlformats.org/officeDocument/2006/relationships/oleObject" Target="embeddings/oleObject134.bin"/><Relationship Id="rId24" Type="http://schemas.openxmlformats.org/officeDocument/2006/relationships/image" Target="media/image8.wmf"/><Relationship Id="rId66" Type="http://schemas.openxmlformats.org/officeDocument/2006/relationships/oleObject" Target="embeddings/oleObject30.bin"/><Relationship Id="rId131" Type="http://schemas.openxmlformats.org/officeDocument/2006/relationships/image" Target="media/image62.wmf"/><Relationship Id="rId327" Type="http://schemas.openxmlformats.org/officeDocument/2006/relationships/oleObject" Target="embeddings/oleObject163.bin"/><Relationship Id="rId369" Type="http://schemas.openxmlformats.org/officeDocument/2006/relationships/oleObject" Target="embeddings/oleObject186.bin"/><Relationship Id="rId534" Type="http://schemas.openxmlformats.org/officeDocument/2006/relationships/image" Target="media/image260.wmf"/><Relationship Id="rId173" Type="http://schemas.openxmlformats.org/officeDocument/2006/relationships/image" Target="media/image83.wmf"/><Relationship Id="rId229" Type="http://schemas.openxmlformats.org/officeDocument/2006/relationships/image" Target="media/image111.wmf"/><Relationship Id="rId380" Type="http://schemas.openxmlformats.org/officeDocument/2006/relationships/image" Target="media/image182.wmf"/><Relationship Id="rId436" Type="http://schemas.openxmlformats.org/officeDocument/2006/relationships/image" Target="media/image212.wmf"/><Relationship Id="rId240" Type="http://schemas.openxmlformats.org/officeDocument/2006/relationships/oleObject" Target="embeddings/oleObject117.bin"/><Relationship Id="rId478" Type="http://schemas.openxmlformats.org/officeDocument/2006/relationships/image" Target="media/image233.wmf"/><Relationship Id="rId35" Type="http://schemas.openxmlformats.org/officeDocument/2006/relationships/image" Target="media/image14.wmf"/><Relationship Id="rId77" Type="http://schemas.openxmlformats.org/officeDocument/2006/relationships/image" Target="media/image35.wmf"/><Relationship Id="rId100" Type="http://schemas.openxmlformats.org/officeDocument/2006/relationships/oleObject" Target="embeddings/oleObject47.bin"/><Relationship Id="rId282" Type="http://schemas.openxmlformats.org/officeDocument/2006/relationships/oleObject" Target="embeddings/oleObject140.bin"/><Relationship Id="rId338" Type="http://schemas.openxmlformats.org/officeDocument/2006/relationships/oleObject" Target="embeddings/oleObject169.bin"/><Relationship Id="rId503" Type="http://schemas.openxmlformats.org/officeDocument/2006/relationships/image" Target="media/image244.wmf"/><Relationship Id="rId545" Type="http://schemas.openxmlformats.org/officeDocument/2006/relationships/image" Target="media/image265.wmf"/><Relationship Id="rId8" Type="http://schemas.openxmlformats.org/officeDocument/2006/relationships/image" Target="media/image1.wmf"/><Relationship Id="rId142" Type="http://schemas.openxmlformats.org/officeDocument/2006/relationships/oleObject" Target="embeddings/oleObject68.bin"/><Relationship Id="rId184" Type="http://schemas.openxmlformats.org/officeDocument/2006/relationships/image" Target="media/image89.wmf"/><Relationship Id="rId391" Type="http://schemas.openxmlformats.org/officeDocument/2006/relationships/oleObject" Target="embeddings/oleObject197.bin"/><Relationship Id="rId405" Type="http://schemas.openxmlformats.org/officeDocument/2006/relationships/oleObject" Target="embeddings/oleObject204.bin"/><Relationship Id="rId447" Type="http://schemas.openxmlformats.org/officeDocument/2006/relationships/oleObject" Target="embeddings/oleObject222.bin"/><Relationship Id="rId251" Type="http://schemas.openxmlformats.org/officeDocument/2006/relationships/image" Target="media/image121.wmf"/><Relationship Id="rId489" Type="http://schemas.openxmlformats.org/officeDocument/2006/relationships/image" Target="media/image237.wmf"/><Relationship Id="rId46" Type="http://schemas.openxmlformats.org/officeDocument/2006/relationships/oleObject" Target="embeddings/oleObject20.bin"/><Relationship Id="rId293" Type="http://schemas.openxmlformats.org/officeDocument/2006/relationships/image" Target="media/image141.wmf"/><Relationship Id="rId307" Type="http://schemas.openxmlformats.org/officeDocument/2006/relationships/image" Target="media/image148.wmf"/><Relationship Id="rId349" Type="http://schemas.openxmlformats.org/officeDocument/2006/relationships/oleObject" Target="embeddings/oleObject175.bin"/><Relationship Id="rId514" Type="http://schemas.openxmlformats.org/officeDocument/2006/relationships/oleObject" Target="embeddings/oleObject258.bin"/><Relationship Id="rId556" Type="http://schemas.openxmlformats.org/officeDocument/2006/relationships/fontTable" Target="fontTable.xml"/><Relationship Id="rId88" Type="http://schemas.openxmlformats.org/officeDocument/2006/relationships/oleObject" Target="embeddings/oleObject41.bin"/><Relationship Id="rId111" Type="http://schemas.openxmlformats.org/officeDocument/2006/relationships/image" Target="media/image52.wmf"/><Relationship Id="rId153" Type="http://schemas.openxmlformats.org/officeDocument/2006/relationships/image" Target="media/image73.wmf"/><Relationship Id="rId195" Type="http://schemas.openxmlformats.org/officeDocument/2006/relationships/oleObject" Target="embeddings/oleObject94.bin"/><Relationship Id="rId209" Type="http://schemas.openxmlformats.org/officeDocument/2006/relationships/oleObject" Target="embeddings/oleObject101.bin"/><Relationship Id="rId360" Type="http://schemas.openxmlformats.org/officeDocument/2006/relationships/image" Target="media/image172.wmf"/><Relationship Id="rId416" Type="http://schemas.openxmlformats.org/officeDocument/2006/relationships/image" Target="media/image200.wmf"/><Relationship Id="rId220" Type="http://schemas.openxmlformats.org/officeDocument/2006/relationships/oleObject" Target="embeddings/oleObject107.bin"/><Relationship Id="rId458" Type="http://schemas.openxmlformats.org/officeDocument/2006/relationships/image" Target="media/image22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177185-8A67-4C5E-9F3F-4E49B478F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639</TotalTime>
  <Pages>149</Pages>
  <Words>22649</Words>
  <Characters>129101</Characters>
  <Application>Microsoft Office Word</Application>
  <DocSecurity>0</DocSecurity>
  <Lines>1075</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DSTU</Company>
  <LinksUpToDate>false</LinksUpToDate>
  <CharactersWithSpaces>151448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APP</dc:creator>
  <cp:lastModifiedBy>Экизьян Артём Ашотович</cp:lastModifiedBy>
  <cp:revision>15</cp:revision>
  <cp:lastPrinted>2010-06-08T05:40:00Z</cp:lastPrinted>
  <dcterms:created xsi:type="dcterms:W3CDTF">2010-05-19T09:20:00Z</dcterms:created>
  <dcterms:modified xsi:type="dcterms:W3CDTF">2010-06-08T11:00:00Z</dcterms:modified>
</cp:coreProperties>
</file>