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2EE" w:rsidRPr="00F842EE" w:rsidRDefault="00F842EE" w:rsidP="00F84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по итогам освоения дисциплины.</w:t>
      </w:r>
    </w:p>
    <w:p w:rsidR="00F842EE" w:rsidRPr="00F842EE" w:rsidRDefault="00F842EE" w:rsidP="00F84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42EE" w:rsidRPr="00F842EE" w:rsidRDefault="00F842EE" w:rsidP="00F842EE">
      <w:pPr>
        <w:shd w:val="clear" w:color="auto" w:fill="FFFFFF"/>
        <w:tabs>
          <w:tab w:val="left" w:pos="1075"/>
          <w:tab w:val="left" w:pos="2050"/>
          <w:tab w:val="left" w:pos="3902"/>
          <w:tab w:val="left" w:pos="6302"/>
          <w:tab w:val="left" w:pos="76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№ 1. Основы метрологии и обеспечение единства измерений.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контроль. Вопросы для устного опроса:</w:t>
      </w:r>
    </w:p>
    <w:p w:rsidR="00F842EE" w:rsidRPr="00F842EE" w:rsidRDefault="00F842EE" w:rsidP="00F842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общая метрология?</w:t>
      </w:r>
    </w:p>
    <w:p w:rsidR="00F842EE" w:rsidRPr="00F842EE" w:rsidRDefault="00F842EE" w:rsidP="00F842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даты в истории развития метрологии?</w:t>
      </w:r>
    </w:p>
    <w:p w:rsidR="00F842EE" w:rsidRPr="00F842EE" w:rsidRDefault="00F842EE" w:rsidP="00F842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Спортивная метрология?</w:t>
      </w:r>
    </w:p>
    <w:p w:rsidR="00F842EE" w:rsidRPr="00F842EE" w:rsidRDefault="00F842EE" w:rsidP="00F842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Физических </w:t>
      </w: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величин-система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СИ.</w:t>
      </w:r>
      <w:bookmarkStart w:id="0" w:name="_GoBack"/>
      <w:bookmarkEnd w:id="0"/>
    </w:p>
    <w:p w:rsidR="00F842EE" w:rsidRPr="00F842EE" w:rsidRDefault="00F842EE" w:rsidP="00F842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измерение?</w:t>
      </w:r>
    </w:p>
    <w:p w:rsidR="00F842EE" w:rsidRPr="00F842EE" w:rsidRDefault="00F842EE" w:rsidP="00F842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измерений.</w:t>
      </w:r>
    </w:p>
    <w:p w:rsidR="00F842EE" w:rsidRPr="00F842EE" w:rsidRDefault="00F842EE" w:rsidP="00F842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Шкалы измерений.</w:t>
      </w:r>
    </w:p>
    <w:p w:rsidR="00F842EE" w:rsidRPr="00F842EE" w:rsidRDefault="00F842EE" w:rsidP="00F842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 измерений.</w:t>
      </w:r>
    </w:p>
    <w:p w:rsidR="00F842EE" w:rsidRPr="00F842EE" w:rsidRDefault="00F842EE" w:rsidP="00F842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погрешностей.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№ 2. Количественная оценка качественных показателей.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контроль. Вопросы для устного опроса:</w:t>
      </w:r>
    </w:p>
    <w:p w:rsidR="00F842EE" w:rsidRPr="00F842EE" w:rsidRDefault="00F842EE" w:rsidP="00F842E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качество?</w:t>
      </w:r>
    </w:p>
    <w:p w:rsidR="00F842EE" w:rsidRPr="00F842EE" w:rsidRDefault="00F842EE" w:rsidP="00F842E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положения квалиметрии.</w:t>
      </w:r>
    </w:p>
    <w:p w:rsidR="00F842EE" w:rsidRPr="00F842EE" w:rsidRDefault="00F842EE" w:rsidP="00F842E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Методы, применяемые в квалиметрии.</w:t>
      </w:r>
    </w:p>
    <w:p w:rsidR="00F842EE" w:rsidRPr="00F842EE" w:rsidRDefault="00F842EE" w:rsidP="00F842E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экспертных оценок.</w:t>
      </w:r>
    </w:p>
    <w:p w:rsidR="00F842EE" w:rsidRPr="00F842EE" w:rsidRDefault="00F842EE" w:rsidP="00F842E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проведения экспертизы.</w:t>
      </w:r>
    </w:p>
    <w:p w:rsidR="00F842EE" w:rsidRPr="00F842EE" w:rsidRDefault="00F842EE" w:rsidP="00F842E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проведения экспертизы.</w:t>
      </w:r>
    </w:p>
    <w:p w:rsidR="00F842EE" w:rsidRPr="00F842EE" w:rsidRDefault="00F842EE" w:rsidP="00F842E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анкетирования.</w:t>
      </w:r>
    </w:p>
    <w:p w:rsidR="00F842EE" w:rsidRPr="00F842EE" w:rsidRDefault="00F842EE" w:rsidP="00F842E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бывают виды анкетирования?</w:t>
      </w:r>
    </w:p>
    <w:p w:rsidR="00F842EE" w:rsidRPr="00F842EE" w:rsidRDefault="00F842EE" w:rsidP="00F842E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вопросы могут содержаться в анкете?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№ 3. Основы стандартизации. Текущий контроль. Вопросы для устного опроса:</w:t>
      </w:r>
    </w:p>
    <w:p w:rsidR="00F842EE" w:rsidRPr="00F842EE" w:rsidRDefault="00F842EE" w:rsidP="00F842E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стандартизации.</w:t>
      </w:r>
    </w:p>
    <w:p w:rsidR="00F842EE" w:rsidRPr="00F842EE" w:rsidRDefault="00F842EE" w:rsidP="00F842E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цели стандартизации?</w:t>
      </w:r>
    </w:p>
    <w:p w:rsidR="00F842EE" w:rsidRPr="00F842EE" w:rsidRDefault="00F842EE" w:rsidP="00F842E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задачи стандартизации?</w:t>
      </w:r>
    </w:p>
    <w:p w:rsidR="00F842EE" w:rsidRPr="00F842EE" w:rsidRDefault="00F842EE" w:rsidP="00F842E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функции стандартизации?</w:t>
      </w:r>
    </w:p>
    <w:p w:rsidR="00F842EE" w:rsidRPr="00F842EE" w:rsidRDefault="00F842EE" w:rsidP="00F842E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основы стандартизации.</w:t>
      </w:r>
    </w:p>
    <w:p w:rsidR="00F842EE" w:rsidRPr="00F842EE" w:rsidRDefault="00F842EE" w:rsidP="00F842E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виды и категории стандартов.</w:t>
      </w:r>
    </w:p>
    <w:p w:rsidR="00F842EE" w:rsidRPr="00F842EE" w:rsidRDefault="00F842EE" w:rsidP="00F842E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положения Федерального закона «О техническом регулировании» № 184-ФЗ от 27.12.2002г.?</w:t>
      </w:r>
    </w:p>
    <w:p w:rsidR="00F842EE" w:rsidRPr="00F842EE" w:rsidRDefault="00F842EE" w:rsidP="00F842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2EE" w:rsidRPr="00F842EE" w:rsidRDefault="00F842EE" w:rsidP="00F842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№4. Измерения в физической культуре и спорте. Текущий контроль. Вопросы для опроса:</w:t>
      </w:r>
    </w:p>
    <w:p w:rsidR="00F842EE" w:rsidRPr="00F842EE" w:rsidRDefault="00F842EE" w:rsidP="00F842E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измерение?</w:t>
      </w:r>
    </w:p>
    <w:p w:rsidR="00F842EE" w:rsidRPr="00F842EE" w:rsidRDefault="00F842EE" w:rsidP="00F842E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особенности объекта измерения в спорте?</w:t>
      </w:r>
    </w:p>
    <w:p w:rsidR="00F842EE" w:rsidRPr="00F842EE" w:rsidRDefault="00F842EE" w:rsidP="00F842E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и их применение. </w:t>
      </w:r>
    </w:p>
    <w:p w:rsidR="00F842EE" w:rsidRPr="00F842EE" w:rsidRDefault="00F842EE" w:rsidP="00F842E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тестов бывают?</w:t>
      </w:r>
    </w:p>
    <w:p w:rsidR="00F842EE" w:rsidRPr="00F842EE" w:rsidRDefault="00F842EE" w:rsidP="00F842E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критерии пригодности тестов.</w:t>
      </w:r>
    </w:p>
    <w:p w:rsidR="00F842EE" w:rsidRPr="00F842EE" w:rsidRDefault="00F842EE" w:rsidP="00F842E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надежность тестов?</w:t>
      </w:r>
    </w:p>
    <w:p w:rsidR="00F842EE" w:rsidRPr="00F842EE" w:rsidRDefault="00F842EE" w:rsidP="00F842E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информативность тестов?</w:t>
      </w:r>
    </w:p>
    <w:p w:rsidR="00F842EE" w:rsidRPr="00F842EE" w:rsidRDefault="00F842EE" w:rsidP="00F842E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гомогенных и гетерогенных тестов.</w:t>
      </w:r>
    </w:p>
    <w:p w:rsidR="00F842EE" w:rsidRPr="00F842EE" w:rsidRDefault="00F842EE" w:rsidP="00F842E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стандартизации процедуры тестирования.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№ 5. Основы контроля в спорте. Текущий контроль. Вопросы для опроса:</w:t>
      </w:r>
    </w:p>
    <w:p w:rsidR="00F842EE" w:rsidRPr="00F842EE" w:rsidRDefault="00F842EE" w:rsidP="00F842E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«норма»?</w:t>
      </w:r>
    </w:p>
    <w:p w:rsidR="00F842EE" w:rsidRPr="00F842EE" w:rsidRDefault="00F842EE" w:rsidP="00F842E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Разновидности норм.</w:t>
      </w:r>
    </w:p>
    <w:p w:rsidR="00F842EE" w:rsidRPr="00F842EE" w:rsidRDefault="00F842EE" w:rsidP="00F842E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Критерии пригодности норм.</w:t>
      </w:r>
    </w:p>
    <w:p w:rsidR="00F842EE" w:rsidRPr="00F842EE" w:rsidRDefault="00F842EE" w:rsidP="00F842E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 положения о контроле в физическом воспитании и спорте.</w:t>
      </w:r>
    </w:p>
    <w:p w:rsidR="00F842EE" w:rsidRPr="00F842EE" w:rsidRDefault="00F842EE" w:rsidP="00F842E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общие требования к контролю?</w:t>
      </w:r>
    </w:p>
    <w:p w:rsidR="00F842EE" w:rsidRPr="00F842EE" w:rsidRDefault="00F842EE" w:rsidP="00F842E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отдельными физическими качествами спортсмена.</w:t>
      </w:r>
    </w:p>
    <w:p w:rsidR="00F842EE" w:rsidRPr="00F842EE" w:rsidRDefault="00F842EE" w:rsidP="00F842E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управления живыми системами.</w:t>
      </w:r>
    </w:p>
    <w:p w:rsidR="00F842EE" w:rsidRPr="00F842EE" w:rsidRDefault="00F842EE" w:rsidP="00F84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42EE" w:rsidRPr="00F842EE" w:rsidRDefault="00F842EE" w:rsidP="00F84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Тема «</w:t>
      </w: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метрологии и обеспечение единства измерений</w:t>
      </w: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842EE" w:rsidRPr="00F842EE" w:rsidRDefault="00F842EE" w:rsidP="00F84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контрольной работы.</w:t>
      </w:r>
    </w:p>
    <w:p w:rsidR="00F842EE" w:rsidRPr="00F842EE" w:rsidRDefault="00F842EE" w:rsidP="00F842EE">
      <w:pPr>
        <w:numPr>
          <w:ilvl w:val="0"/>
          <w:numId w:val="6"/>
        </w:numPr>
        <w:tabs>
          <w:tab w:val="num" w:pos="567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Современная метрология включает три составляющие:</w:t>
      </w:r>
    </w:p>
    <w:p w:rsidR="00F842EE" w:rsidRPr="00F842EE" w:rsidRDefault="00F842EE" w:rsidP="00F842EE">
      <w:pPr>
        <w:tabs>
          <w:tab w:val="num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общая метрология, фундаментальная метрология и законодательная  метрология;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практическая метрология, спортивная метрология, фундаментальная метрология;</w:t>
      </w:r>
    </w:p>
    <w:p w:rsidR="00F842EE" w:rsidRPr="00F842EE" w:rsidRDefault="00F842EE" w:rsidP="00F842E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законодательная метрология, фундаментальная метрология и практическая метрология;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общая метрология, спортивная метрология  и законодательная метрология.</w:t>
      </w:r>
    </w:p>
    <w:p w:rsidR="00F842EE" w:rsidRPr="00F842EE" w:rsidRDefault="00F842EE" w:rsidP="00F842EE">
      <w:pPr>
        <w:numPr>
          <w:ilvl w:val="0"/>
          <w:numId w:val="6"/>
        </w:numPr>
        <w:tabs>
          <w:tab w:val="num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Спортивная метрология – это:</w:t>
      </w:r>
    </w:p>
    <w:p w:rsidR="00F842EE" w:rsidRPr="00F842EE" w:rsidRDefault="00F842EE" w:rsidP="00F842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наука об измерениях, методах и средствах обеспечения их единства и требуемой точности;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наука об измерениях в физической культуре и спорте;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наука о количественной оценке качественных показателей;</w:t>
      </w:r>
    </w:p>
    <w:p w:rsidR="00F842EE" w:rsidRPr="00F842EE" w:rsidRDefault="00F842EE" w:rsidP="00F842E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наука, которая изучает механическое движение в животных организмах, его причины и проявления.</w:t>
      </w:r>
    </w:p>
    <w:p w:rsidR="00F842EE" w:rsidRPr="00F842EE" w:rsidRDefault="00F842EE" w:rsidP="00F842EE">
      <w:pPr>
        <w:numPr>
          <w:ilvl w:val="0"/>
          <w:numId w:val="6"/>
        </w:numPr>
        <w:tabs>
          <w:tab w:val="num" w:pos="709"/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метрологии, включающий комплексы взаимосвязанных и взаимообусловленных общих правил, а также другие вопросы, нуждающиеся в регламентации и контроле со стороны государства, направленные на обеспечение  единства измерений и единообразия средств измерений называется: </w:t>
      </w:r>
    </w:p>
    <w:p w:rsidR="00F842EE" w:rsidRPr="00F842EE" w:rsidRDefault="00F842EE" w:rsidP="00F842EE">
      <w:pPr>
        <w:tabs>
          <w:tab w:val="num" w:pos="0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спортивной метрологией;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фундаментальной метрологией;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законодательной метрологией;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общей метрологией.</w:t>
      </w:r>
    </w:p>
    <w:p w:rsidR="00F842EE" w:rsidRPr="00F842EE" w:rsidRDefault="00F842EE" w:rsidP="00F842EE">
      <w:pPr>
        <w:numPr>
          <w:ilvl w:val="0"/>
          <w:numId w:val="6"/>
        </w:numPr>
        <w:tabs>
          <w:tab w:val="num" w:pos="567"/>
          <w:tab w:val="num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Общепринятой характеристикой (мерой) пространственной протяженности служит: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длина;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объем;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масса;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путь.</w:t>
      </w:r>
    </w:p>
    <w:p w:rsidR="00F842EE" w:rsidRPr="00F842EE" w:rsidRDefault="00F842EE" w:rsidP="00F842EE">
      <w:pPr>
        <w:numPr>
          <w:ilvl w:val="0"/>
          <w:numId w:val="6"/>
        </w:numPr>
        <w:tabs>
          <w:tab w:val="num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Измерения, при которых искомое значение величины </w:t>
      </w:r>
      <w:proofErr w:type="gramStart"/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находят  непосредственным сравнением физической величины с ее мерой называются</w:t>
      </w:r>
      <w:proofErr w:type="gramEnd"/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совместными;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совокупными;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косвенными;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прямыми.</w:t>
      </w:r>
    </w:p>
    <w:p w:rsidR="00F842EE" w:rsidRPr="00F842EE" w:rsidRDefault="00F842EE" w:rsidP="00F842EE">
      <w:pPr>
        <w:numPr>
          <w:ilvl w:val="0"/>
          <w:numId w:val="6"/>
        </w:numPr>
        <w:tabs>
          <w:tab w:val="num" w:pos="709"/>
          <w:tab w:val="num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Измерения, связанные с такими величинами, которые в процессе измерений претерпевают те или иные изменения называются: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динамические;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статические;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статистические;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совместные.</w:t>
      </w:r>
    </w:p>
    <w:p w:rsidR="00F842EE" w:rsidRPr="00F842EE" w:rsidRDefault="00F842EE" w:rsidP="00F842EE">
      <w:pPr>
        <w:numPr>
          <w:ilvl w:val="0"/>
          <w:numId w:val="6"/>
        </w:numPr>
        <w:tabs>
          <w:tab w:val="left" w:pos="-1134"/>
          <w:tab w:val="num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Погрешность, величина которой не меняется от измерения к измерению, и поэтому она часто может быть предсказана заранее,  называется: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случайной;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грубой;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систематической;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основной.</w:t>
      </w:r>
    </w:p>
    <w:p w:rsidR="00F842EE" w:rsidRPr="00F842EE" w:rsidRDefault="00F842EE" w:rsidP="00F842EE">
      <w:pPr>
        <w:numPr>
          <w:ilvl w:val="0"/>
          <w:numId w:val="6"/>
        </w:num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случае, когда оценивается не погрешность измерительного прибора, за максимальное  значение измеряемой величины принимают предельное значение шкалы прибора, определяется    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 класс точности прибора;</w:t>
      </w:r>
    </w:p>
    <w:p w:rsidR="00F842EE" w:rsidRPr="00F842EE" w:rsidRDefault="00F842EE" w:rsidP="00F842EE">
      <w:pPr>
        <w:tabs>
          <w:tab w:val="num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абсолютная погрешность;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относительная приведенная погрешность;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относительная действительная погрешность.</w:t>
      </w:r>
    </w:p>
    <w:p w:rsidR="00F842EE" w:rsidRPr="00F842EE" w:rsidRDefault="00F842EE" w:rsidP="00F842EE">
      <w:pPr>
        <w:numPr>
          <w:ilvl w:val="0"/>
          <w:numId w:val="6"/>
        </w:numPr>
        <w:tabs>
          <w:tab w:val="num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Расположите шкалы измерений от самой простой </w:t>
      </w:r>
      <w:proofErr w:type="gramStart"/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gramEnd"/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сложной:</w:t>
      </w:r>
    </w:p>
    <w:p w:rsidR="00F842EE" w:rsidRPr="00F842EE" w:rsidRDefault="00F842EE" w:rsidP="00F842E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шкала отношений;</w:t>
      </w:r>
    </w:p>
    <w:p w:rsidR="00F842EE" w:rsidRPr="00F842EE" w:rsidRDefault="00F842EE" w:rsidP="00F842E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шкала порядка;</w:t>
      </w:r>
    </w:p>
    <w:p w:rsidR="00F842EE" w:rsidRPr="00F842EE" w:rsidRDefault="00F842EE" w:rsidP="00F842E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шкала интервалов;</w:t>
      </w:r>
    </w:p>
    <w:p w:rsidR="00F842EE" w:rsidRPr="00F842EE" w:rsidRDefault="00F842EE" w:rsidP="00F842E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шкала наименований.</w:t>
      </w:r>
    </w:p>
    <w:p w:rsidR="00F842EE" w:rsidRPr="00F842EE" w:rsidRDefault="00F842EE" w:rsidP="00F842EE">
      <w:pPr>
        <w:numPr>
          <w:ilvl w:val="0"/>
          <w:numId w:val="6"/>
        </w:numPr>
        <w:tabs>
          <w:tab w:val="num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Главное отличие  шкалы отношений от других шкал</w:t>
      </w:r>
    </w:p>
    <w:p w:rsidR="00F842EE" w:rsidRPr="00F842EE" w:rsidRDefault="00F842EE" w:rsidP="00F842E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группировка объектов, идентичных по определенному признаку, и присвоение им обозначений в виде цифр, которые служат для обнаружения  и различения изучаемых объектов;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наличие нулевой точки (точки отсчета);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установлением интервалов между изучаемыми объектами;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выполнением математических действий сложения и вычитания.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выбранные вами ответы на контрольные тесты в таблицу (карточку ответов)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5"/>
        <w:gridCol w:w="963"/>
        <w:gridCol w:w="966"/>
        <w:gridCol w:w="826"/>
        <w:gridCol w:w="828"/>
        <w:gridCol w:w="828"/>
        <w:gridCol w:w="688"/>
        <w:gridCol w:w="828"/>
        <w:gridCol w:w="688"/>
        <w:gridCol w:w="690"/>
        <w:gridCol w:w="654"/>
      </w:tblGrid>
      <w:tr w:rsidR="00F842EE" w:rsidRPr="00F842EE" w:rsidTr="00D51855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вопроса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842EE" w:rsidRPr="00F842EE" w:rsidTr="00D51855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Номер ответа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842EE" w:rsidRPr="00F842EE" w:rsidRDefault="00F842EE" w:rsidP="00F842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2EE" w:rsidRPr="00F842EE" w:rsidRDefault="00F842EE" w:rsidP="00F842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2EE" w:rsidRPr="00F842EE" w:rsidRDefault="00F842EE" w:rsidP="00F842E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2. Тема «Количественная характеристика качественных показателей». </w:t>
      </w:r>
    </w:p>
    <w:p w:rsidR="00F842EE" w:rsidRPr="00F842EE" w:rsidRDefault="00F842EE" w:rsidP="00F842E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для контрольной работы.</w:t>
      </w:r>
    </w:p>
    <w:p w:rsidR="00F842EE" w:rsidRPr="00F842EE" w:rsidRDefault="00F842EE" w:rsidP="00F842EE">
      <w:pPr>
        <w:numPr>
          <w:ilvl w:val="0"/>
          <w:numId w:val="7"/>
        </w:numPr>
        <w:tabs>
          <w:tab w:val="clear" w:pos="36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Качество – это 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____________________________________________________________________________________________________________________________________2. </w:t>
      </w: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Качественными называются показатели: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  Положения, лежащие в основе квалиметрии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________________________________________________________________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д)_________________________________________________________________</w:t>
      </w: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4. Квалиметрия – это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__________________________________________________________________5. Установление соответствия между характеристиками качественных показателей и требованиями к ним называется: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__________________________________________________________________6. Написать древо качества исполнения упражнения из избранного вида спорта: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F842EE" w:rsidRPr="00F842EE" w:rsidRDefault="00F842EE" w:rsidP="00F842E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Весомость – это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____________________________________________________________________________________________________________________________________9. Относительный показатель – это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____________________________________________________________________________________________________________________________________10. Анкета – это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____________________________________________________________________________________________________________________________________11. Анкетированием называется: </w:t>
      </w:r>
    </w:p>
    <w:p w:rsidR="00F842EE" w:rsidRPr="00F842EE" w:rsidRDefault="00F842EE" w:rsidP="00F842E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____________________________________________________________________________________________________________________________________12. </w:t>
      </w:r>
      <w:proofErr w:type="spellStart"/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Квалиметрические</w:t>
      </w:r>
      <w:proofErr w:type="spellEnd"/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методы, используемые для решения оптимизационных задач: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 Составляющие части анкеты: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________________________________________________________________</w:t>
      </w:r>
    </w:p>
    <w:p w:rsidR="00F842EE" w:rsidRPr="00F842EE" w:rsidRDefault="00F842EE" w:rsidP="00F842EE">
      <w:pPr>
        <w:pBdr>
          <w:bottom w:val="single" w:sz="12" w:space="20" w:color="auto"/>
        </w:pBd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Чем отличается анкетирование от интервью и беседы: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842EE" w:rsidRPr="00F842EE" w:rsidRDefault="00F842EE" w:rsidP="00F842EE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 Составить анкету, содержащую 15 вопросов: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1.___________________________________________________________________________________________________________________________________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2.___________________________________________________________________________________________________________________________________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3…….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16. Абсолютная эффективность деятельности эксперта: </w:t>
      </w:r>
    </w:p>
    <w:p w:rsidR="00F842EE" w:rsidRPr="00F842EE" w:rsidRDefault="00F842EE" w:rsidP="00F842EE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____________________________________________________________________________________________________________________________________17. Относительная эффективность деятельности эксперта </w:t>
      </w:r>
    </w:p>
    <w:p w:rsidR="00F842EE" w:rsidRPr="00F842EE" w:rsidRDefault="00F842EE" w:rsidP="00F842EE">
      <w:pPr>
        <w:pBdr>
          <w:bottom w:val="single" w:sz="12" w:space="11" w:color="auto"/>
        </w:pBdr>
        <w:tabs>
          <w:tab w:val="num" w:pos="426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</w:t>
      </w:r>
    </w:p>
    <w:p w:rsidR="00F842EE" w:rsidRPr="00F842EE" w:rsidRDefault="00F842EE" w:rsidP="00F842EE">
      <w:pPr>
        <w:numPr>
          <w:ilvl w:val="0"/>
          <w:numId w:val="18"/>
        </w:numPr>
        <w:pBdr>
          <w:bottom w:val="single" w:sz="12" w:space="11" w:color="auto"/>
        </w:pBdr>
        <w:tabs>
          <w:tab w:val="num" w:pos="426"/>
          <w:tab w:val="num" w:pos="540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Объективная оценка пригодности эксперта:</w:t>
      </w:r>
    </w:p>
    <w:p w:rsidR="00F842EE" w:rsidRPr="00F842EE" w:rsidRDefault="00F842EE" w:rsidP="00F842EE">
      <w:pPr>
        <w:pBdr>
          <w:bottom w:val="single" w:sz="12" w:space="1" w:color="auto"/>
        </w:pBd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2EE" w:rsidRPr="00F842EE" w:rsidRDefault="00F842EE" w:rsidP="00F842EE">
      <w:pPr>
        <w:pBdr>
          <w:bottom w:val="single" w:sz="12" w:space="11" w:color="auto"/>
        </w:pBd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 Подготовка и проведение экспертизы (перечислить методы экспертизы и их отличительные особенности):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а)___________________________________________________________________________________________________________________________________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б)___________________________________________________________________________________________________________________________________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в)___________________________________________________________________________________________________________________________________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г)___________________________________________________________________________________________________________________________________</w:t>
      </w: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20. Экспертом может быть человек: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F842EE" w:rsidRPr="00F842EE" w:rsidRDefault="00F842EE" w:rsidP="00F842EE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21. Методика групповой экспертизы включает в себя: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а)___________________________________________________________________________________________________________________________________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б)_________________________________________________________________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в)___________________________________________________________________________________________________________________________________</w:t>
      </w:r>
    </w:p>
    <w:p w:rsidR="00F842EE" w:rsidRPr="00F842EE" w:rsidRDefault="00F842EE" w:rsidP="00F842E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Тема «Основы стандартизации». Задание для контрольной работы.</w:t>
      </w:r>
    </w:p>
    <w:p w:rsidR="00F842EE" w:rsidRPr="00F842EE" w:rsidRDefault="00F842EE" w:rsidP="00F842EE">
      <w:pPr>
        <w:numPr>
          <w:ilvl w:val="0"/>
          <w:numId w:val="8"/>
        </w:numPr>
        <w:tabs>
          <w:tab w:val="num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Достижение оптимальной степени упорядочения в той или иной области посредством широкого и многократного использования установленных положений, требований, норм для решения реально существующих, планируемых и потенциальных задач: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задача стандартизации;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цель стандартизации;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предмет стандартизации;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значение стандартизации.</w:t>
      </w:r>
    </w:p>
    <w:p w:rsidR="00F842EE" w:rsidRPr="00F842EE" w:rsidRDefault="00F842EE" w:rsidP="00F842EE">
      <w:pPr>
        <w:numPr>
          <w:ilvl w:val="0"/>
          <w:numId w:val="8"/>
        </w:numPr>
        <w:tabs>
          <w:tab w:val="num" w:pos="42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Продукция, процесс или услуга, для </w:t>
      </w:r>
      <w:proofErr w:type="gramStart"/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которых</w:t>
      </w:r>
      <w:proofErr w:type="gramEnd"/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разрабатывают те или иные требования, характеристики, параметры, правила и т. п.: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область стандартизации;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предмет стандартизации;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субъект стандартизации;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объект стандартизации.</w:t>
      </w:r>
    </w:p>
    <w:p w:rsidR="00F842EE" w:rsidRPr="00F842EE" w:rsidRDefault="00F842EE" w:rsidP="00F842EE">
      <w:pPr>
        <w:numPr>
          <w:ilvl w:val="0"/>
          <w:numId w:val="8"/>
        </w:numPr>
        <w:tabs>
          <w:tab w:val="num" w:pos="42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Стандартизация, осуществление которой обеспечивает наиболее полное и оптимальное удовлетворение требований заинтересованных организаций  и предприятий, согласование показателей взаимосвязанных компонентов, входящих в объекты стандартизации, и увязку сроков введения в действие стандартов: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региональная стандартизация;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комплексная стандартизация;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международная стандартизация;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национальная стандартизация.</w:t>
      </w:r>
    </w:p>
    <w:p w:rsidR="00F842EE" w:rsidRPr="00F842EE" w:rsidRDefault="00F842EE" w:rsidP="00F842EE">
      <w:pPr>
        <w:numPr>
          <w:ilvl w:val="0"/>
          <w:numId w:val="8"/>
        </w:numPr>
        <w:tabs>
          <w:tab w:val="num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современных условиях стандартизация выполняет: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экономическую, социальную, коммуникативную роль;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функциональную, социальную, экономическую роль;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экономическую, коммуникативную роль;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социальную, коммуникативную роль.</w:t>
      </w:r>
    </w:p>
    <w:p w:rsidR="00F842EE" w:rsidRPr="00F842EE" w:rsidRDefault="00F842EE" w:rsidP="00F842EE">
      <w:pPr>
        <w:numPr>
          <w:ilvl w:val="0"/>
          <w:numId w:val="8"/>
        </w:numPr>
        <w:tabs>
          <w:tab w:val="num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Применение международного стандарта может быть: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условным и безусловным;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открытым и закрытым;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косвенным и прямым;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прямым и безусловным.</w:t>
      </w:r>
    </w:p>
    <w:p w:rsidR="00F842EE" w:rsidRPr="00F842EE" w:rsidRDefault="00F842EE" w:rsidP="00F842EE">
      <w:pPr>
        <w:numPr>
          <w:ilvl w:val="0"/>
          <w:numId w:val="8"/>
        </w:numPr>
        <w:tabs>
          <w:tab w:val="num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Стандарты, разрабатываемые на продукцию, работы и услуги, потребности в которых  носят межотраслевой характер,  называются: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отраслевыми стандартами;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международными стандартами;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региональными стандартами;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государственными стандартами.</w:t>
      </w:r>
    </w:p>
    <w:p w:rsidR="00F842EE" w:rsidRPr="00F842EE" w:rsidRDefault="00F842EE" w:rsidP="00F842EE">
      <w:pPr>
        <w:numPr>
          <w:ilvl w:val="0"/>
          <w:numId w:val="8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Стандарты, разрабатываемые на создаваемые и применяемые только на данном предприятии продукцию, услуги, процессы, и они не должны  противоречить обязательным требованиям государственных стандартов РФ и отраслевых стандартов, называются</w:t>
      </w:r>
      <w:proofErr w:type="gramEnd"/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отраслевые  стандарты;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стандарты общественных предприятий;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стандарты предприятия;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государственные стандарты.</w:t>
      </w:r>
    </w:p>
    <w:p w:rsidR="00F842EE" w:rsidRPr="00F842EE" w:rsidRDefault="00F842EE" w:rsidP="00F842EE">
      <w:pPr>
        <w:numPr>
          <w:ilvl w:val="0"/>
          <w:numId w:val="8"/>
        </w:numPr>
        <w:tabs>
          <w:tab w:val="num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Стандарты,  разрабатываемые  применительно к продукции определенной отрасли и утверждаемые  министерством или ведомством РФ, называются: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отраслевыми стандартами;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государственными стандартами;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стандартами общественных объединений;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стандартами предприятий.</w:t>
      </w:r>
    </w:p>
    <w:p w:rsidR="00F842EE" w:rsidRPr="00F842EE" w:rsidRDefault="00F842EE" w:rsidP="00F842EE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Стандарты, разрабатываемые и применяемые общественными объединениями, называются: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государственными стандартами;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стандарты общественных предприятий;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отраслевыми стандартами;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г)  стандарты общественных организаций.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Временный документ, который принимается органом по стандартизации и доводится до широкого круга потенциальных потребителей, а также тех, кто может его применить, называется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государственным стандартом;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международным стандартом;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региональным стандартом;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временным стандартом.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5"/>
        <w:gridCol w:w="963"/>
        <w:gridCol w:w="966"/>
        <w:gridCol w:w="826"/>
        <w:gridCol w:w="828"/>
        <w:gridCol w:w="828"/>
        <w:gridCol w:w="688"/>
        <w:gridCol w:w="828"/>
        <w:gridCol w:w="688"/>
        <w:gridCol w:w="690"/>
        <w:gridCol w:w="654"/>
      </w:tblGrid>
      <w:tr w:rsidR="00F842EE" w:rsidRPr="00F842EE" w:rsidTr="00D51855">
        <w:tblPrEx>
          <w:tblCellMar>
            <w:top w:w="0" w:type="dxa"/>
            <w:bottom w:w="0" w:type="dxa"/>
          </w:tblCellMar>
        </w:tblPrEx>
        <w:trPr>
          <w:trHeight w:val="212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вопроса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842EE" w:rsidRPr="00F842EE" w:rsidTr="00D51855">
        <w:tblPrEx>
          <w:tblCellMar>
            <w:top w:w="0" w:type="dxa"/>
            <w:bottom w:w="0" w:type="dxa"/>
          </w:tblCellMar>
        </w:tblPrEx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Номер ответа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842EE" w:rsidRPr="00F842EE" w:rsidRDefault="00F842EE" w:rsidP="00F842E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42EE" w:rsidRPr="00F842EE" w:rsidRDefault="00F842EE" w:rsidP="00F842E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Тема «Измерения в физической культуре и спорте». Задания для контрольной работы.</w:t>
      </w:r>
    </w:p>
    <w:p w:rsidR="00F842EE" w:rsidRPr="00F842EE" w:rsidRDefault="00F842EE" w:rsidP="00F84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надежность показателя в оценке скоростно-силовых возможностей, сравнив данные результатов теста тройного прыжка с места (</w:t>
      </w:r>
      <w:r w:rsidRPr="00F842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</w:t>
      </w:r>
      <w:proofErr w:type="spell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ретеста</w:t>
      </w:r>
      <w:proofErr w:type="spell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842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помощью расчета рангового коэффициента корреляции, если данные выборок таковы: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F842EE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,  (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см) 903, 891, 930, 924, 898, 928, 932, 943, 890, 927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F842EE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 </w:t>
      </w: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см) 905, 887, 932, 921, 907, 911, 935, 940, 900, 932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276"/>
        <w:gridCol w:w="1418"/>
        <w:gridCol w:w="1275"/>
        <w:gridCol w:w="1843"/>
        <w:gridCol w:w="2037"/>
      </w:tblGrid>
      <w:tr w:rsidR="00F842EE" w:rsidRPr="00F842EE" w:rsidTr="00D518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  <w:t>y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dx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dy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(dx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dy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  <w:t>i</w:t>
            </w:r>
            <w:proofErr w:type="spellEnd"/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)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</w:tr>
      <w:tr w:rsidR="00F842EE" w:rsidRPr="00F842EE" w:rsidTr="00D518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842EE" w:rsidRPr="00F842EE" w:rsidTr="00D5185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Σ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(dx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dy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  <w:t>i</w:t>
            </w:r>
            <w:proofErr w:type="spellEnd"/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)=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Σ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(dx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dy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  <w:t>i</w:t>
            </w:r>
            <w:proofErr w:type="spellEnd"/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)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=</w:t>
            </w:r>
          </w:p>
        </w:tc>
      </w:tr>
    </w:tbl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Вычислить значение рангового коэффициента корреляции по формуле: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</w:t>
      </w:r>
    </w:p>
    <w:p w:rsidR="00F842EE" w:rsidRPr="00F842EE" w:rsidRDefault="00F842EE" w:rsidP="00F84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 Тема «Основы контроля в спорте». Задание для контрольной работы.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Управление – это:</w:t>
      </w:r>
    </w:p>
    <w:p w:rsidR="00F842EE" w:rsidRPr="00F842EE" w:rsidRDefault="00F842EE" w:rsidP="00F842E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случайное изменение состояния системы;</w:t>
      </w:r>
    </w:p>
    <w:p w:rsidR="00F842EE" w:rsidRPr="00F842EE" w:rsidRDefault="00F842EE" w:rsidP="00F842E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состоянием системы с целью последующего изменения;</w:t>
      </w:r>
    </w:p>
    <w:p w:rsidR="00F842EE" w:rsidRPr="00F842EE" w:rsidRDefault="00F842EE" w:rsidP="00F842E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системы с целью коррекции;</w:t>
      </w:r>
    </w:p>
    <w:p w:rsidR="00F842EE" w:rsidRPr="00F842EE" w:rsidRDefault="00F842EE" w:rsidP="00F842E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перевод системы из исходного состояния в </w:t>
      </w: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намеченное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Дайте определение системы:</w:t>
      </w:r>
    </w:p>
    <w:p w:rsidR="00F842EE" w:rsidRPr="00F842EE" w:rsidRDefault="00F842EE" w:rsidP="00F842EE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множество элементов, находящихся в отношениях и связях друг с другом, образующих определенную целостность, решающих общую задачу;</w:t>
      </w:r>
    </w:p>
    <w:p w:rsidR="00F842EE" w:rsidRPr="00F842EE" w:rsidRDefault="00F842EE" w:rsidP="00F842EE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множество элементов, находящихся в отношениях и связях друг с другом;</w:t>
      </w:r>
    </w:p>
    <w:p w:rsidR="00F842EE" w:rsidRPr="00F842EE" w:rsidRDefault="00F842EE" w:rsidP="00F842EE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целостность элементов и комплекс конкретных значений;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комплекс конкретных значений и основные характеристики.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Характеристика системы – это: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1)  признаки или свойства элементов системы, по которому они отличаются друг от друга;</w:t>
      </w:r>
    </w:p>
    <w:p w:rsidR="00F842EE" w:rsidRPr="00F842EE" w:rsidRDefault="00F842EE" w:rsidP="00F842EE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перечень всех элементов системы, решающих общую задачу;</w:t>
      </w:r>
    </w:p>
    <w:p w:rsidR="00F842EE" w:rsidRPr="00F842EE" w:rsidRDefault="00F842EE" w:rsidP="00F842EE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комплекс взаимосвязей между элементами системы;</w:t>
      </w:r>
    </w:p>
    <w:p w:rsidR="00F842EE" w:rsidRPr="00F842EE" w:rsidRDefault="00F842EE" w:rsidP="00F842EE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4) границы колебания значений существенных характеристик системы.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Состав  системы – это:</w:t>
      </w:r>
    </w:p>
    <w:p w:rsidR="00F842EE" w:rsidRPr="00F842EE" w:rsidRDefault="00F842EE" w:rsidP="00F842E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или свойства элементов системы, по которым они отличаются друг от друга;</w:t>
      </w:r>
    </w:p>
    <w:p w:rsidR="00F842EE" w:rsidRPr="00F842EE" w:rsidRDefault="00F842EE" w:rsidP="00F842E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всех элементов системы, решающих общую задачу;</w:t>
      </w:r>
    </w:p>
    <w:p w:rsidR="00F842EE" w:rsidRPr="00F842EE" w:rsidRDefault="00F842EE" w:rsidP="00F842E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взаимосвязей между элементами системы;</w:t>
      </w:r>
    </w:p>
    <w:p w:rsidR="00F842EE" w:rsidRPr="00F842EE" w:rsidRDefault="00F842EE" w:rsidP="00F842E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границы колебания значений существенных характеристик системы.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Структура системы – это:</w:t>
      </w:r>
    </w:p>
    <w:p w:rsidR="00F842EE" w:rsidRPr="00F842EE" w:rsidRDefault="00F842EE" w:rsidP="00F842EE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признаки или свойства элементов системы, по которым они отличаются друг от друга;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перечень всех элементов системы, решающих общую задачу;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комплекс взаимосвязей между элементами системы;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4) границы колебания значений существенных характеристик системы.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Пространство системы – это: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признаки или свойства элементов системы, по которым они отличаются друг от друга;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перечень всех элементов системы, решающих общую задачу и их размеры;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комплекс взаимосвязей между элементами системы и их границы;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4) границы колебания значений существенных характеристик системы.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Структурно-системный подход управления заключается </w:t>
      </w: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42EE" w:rsidRPr="00F842EE" w:rsidRDefault="00F842EE" w:rsidP="00F842E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системном </w:t>
      </w: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анализе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системном синтезе, моделировании;</w:t>
      </w:r>
    </w:p>
    <w:p w:rsidR="00F842EE" w:rsidRPr="00F842EE" w:rsidRDefault="00F842EE" w:rsidP="00F842E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системном </w:t>
      </w: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анализе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системном синтезе,  систематизировании; </w:t>
      </w:r>
    </w:p>
    <w:p w:rsidR="00F842EE" w:rsidRPr="00F842EE" w:rsidRDefault="00F842EE" w:rsidP="00F842E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анализе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синтезе, выявлении структуры;</w:t>
      </w:r>
    </w:p>
    <w:p w:rsidR="00F842EE" w:rsidRPr="00F842EE" w:rsidRDefault="00F842EE" w:rsidP="00F842E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моделировании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выявлении структуры.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Системный анализ – это:</w:t>
      </w:r>
    </w:p>
    <w:p w:rsidR="00F842EE" w:rsidRPr="00F842EE" w:rsidRDefault="00F842EE" w:rsidP="00F842E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разложение на составные части;</w:t>
      </w:r>
    </w:p>
    <w:p w:rsidR="00F842EE" w:rsidRPr="00F842EE" w:rsidRDefault="00F842EE" w:rsidP="00F842E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взаимосвязи;</w:t>
      </w:r>
    </w:p>
    <w:p w:rsidR="00F842EE" w:rsidRPr="00F842EE" w:rsidRDefault="00F842EE" w:rsidP="00F842E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системы в виде модели;</w:t>
      </w:r>
    </w:p>
    <w:p w:rsidR="00F842EE" w:rsidRPr="00F842EE" w:rsidRDefault="00F842EE" w:rsidP="00F842E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системы.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Системный синтез – это:</w:t>
      </w:r>
    </w:p>
    <w:p w:rsidR="00F842EE" w:rsidRPr="00F842EE" w:rsidRDefault="00F842EE" w:rsidP="00F842EE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разложение на составные части;</w:t>
      </w:r>
    </w:p>
    <w:p w:rsidR="00F842EE" w:rsidRPr="00F842EE" w:rsidRDefault="00F842EE" w:rsidP="00F842EE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выявление взаимосвязи;</w:t>
      </w:r>
    </w:p>
    <w:p w:rsidR="00F842EE" w:rsidRPr="00F842EE" w:rsidRDefault="00F842EE" w:rsidP="00F842EE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системы в виде модели;</w:t>
      </w:r>
    </w:p>
    <w:p w:rsidR="00F842EE" w:rsidRPr="00F842EE" w:rsidRDefault="00F842EE" w:rsidP="00F842EE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системы.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10. Что такое кибернетика?</w:t>
      </w:r>
    </w:p>
    <w:p w:rsidR="00F842EE" w:rsidRPr="00F842EE" w:rsidRDefault="00F842EE" w:rsidP="00F842EE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 о целенаправленном управлении  системами;</w:t>
      </w:r>
    </w:p>
    <w:p w:rsidR="00F842EE" w:rsidRPr="00F842EE" w:rsidRDefault="00F842EE" w:rsidP="00F842EE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компьютерная программа обработки результатов;</w:t>
      </w:r>
    </w:p>
    <w:p w:rsidR="00F842EE" w:rsidRPr="00F842EE" w:rsidRDefault="00F842EE" w:rsidP="00F842EE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 о здоровье;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4)наука о движении сложных систем.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11. Можно ли рассматривать спортсмена как систему?</w:t>
      </w:r>
    </w:p>
    <w:p w:rsidR="00F842EE" w:rsidRPr="00F842EE" w:rsidRDefault="00F842EE" w:rsidP="00F842EE">
      <w:pPr>
        <w:numPr>
          <w:ilvl w:val="0"/>
          <w:numId w:val="16"/>
        </w:numPr>
        <w:tabs>
          <w:tab w:val="clear" w:pos="360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да;</w:t>
      </w:r>
    </w:p>
    <w:p w:rsidR="00F842EE" w:rsidRPr="00F842EE" w:rsidRDefault="00F842EE" w:rsidP="00F842E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нет;</w:t>
      </w:r>
    </w:p>
    <w:p w:rsidR="00F842EE" w:rsidRPr="00F842EE" w:rsidRDefault="00F842EE" w:rsidP="00F842E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 группе людей;</w:t>
      </w:r>
    </w:p>
    <w:p w:rsidR="00F842EE" w:rsidRPr="00F842EE" w:rsidRDefault="00F842EE" w:rsidP="00F842E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во время движения.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Главными принципами управления являются:</w:t>
      </w:r>
    </w:p>
    <w:p w:rsidR="00F842EE" w:rsidRPr="00F842EE" w:rsidRDefault="00F842EE" w:rsidP="00F842EE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иерархичности; принцип обратной связи;</w:t>
      </w:r>
    </w:p>
    <w:p w:rsidR="00F842EE" w:rsidRPr="00F842EE" w:rsidRDefault="00F842EE" w:rsidP="00F842EE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иерархичности и соподчиненности;</w:t>
      </w:r>
    </w:p>
    <w:p w:rsidR="00F842EE" w:rsidRPr="00F842EE" w:rsidRDefault="00F842EE" w:rsidP="00F842EE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самоуправляющих систем и соподчиненности;</w:t>
      </w:r>
    </w:p>
    <w:p w:rsidR="00F842EE" w:rsidRPr="00F842EE" w:rsidRDefault="00F842EE" w:rsidP="00F84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принцип </w:t>
      </w:r>
      <w:proofErr w:type="spell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самозаменяемости</w:t>
      </w:r>
      <w:proofErr w:type="spell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принцип обратной связи. 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Запишите выбранные вами ответы на контрольные тесты в таблицу (карточку ответов)</w:t>
      </w:r>
    </w:p>
    <w:p w:rsidR="00F842EE" w:rsidRPr="00F842EE" w:rsidRDefault="00F842EE" w:rsidP="00F842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81"/>
        <w:gridCol w:w="708"/>
        <w:gridCol w:w="589"/>
        <w:gridCol w:w="609"/>
        <w:gridCol w:w="690"/>
        <w:gridCol w:w="690"/>
        <w:gridCol w:w="688"/>
        <w:gridCol w:w="690"/>
        <w:gridCol w:w="688"/>
        <w:gridCol w:w="688"/>
        <w:gridCol w:w="690"/>
        <w:gridCol w:w="792"/>
      </w:tblGrid>
      <w:tr w:rsidR="00F842EE" w:rsidRPr="00F842EE" w:rsidTr="00D51855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вопроса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F842EE" w:rsidRPr="00F842EE" w:rsidTr="00D51855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842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Номер ответа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2EE" w:rsidRPr="00F842EE" w:rsidRDefault="00F842EE" w:rsidP="00F84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842EE" w:rsidRPr="00F842EE" w:rsidRDefault="00F842EE" w:rsidP="00F84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42EE" w:rsidRPr="00F842EE" w:rsidRDefault="00F842EE" w:rsidP="00F842EE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42EE" w:rsidRPr="00F842EE" w:rsidRDefault="00F842EE" w:rsidP="00F842EE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42EE" w:rsidRPr="00F842EE" w:rsidRDefault="00F842EE" w:rsidP="00F842EE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42EE" w:rsidRPr="00F842EE" w:rsidRDefault="00F842EE" w:rsidP="00F842EE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 Контрольные вопросы для экзамена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метрология как наука об измерениях.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и задачи спортивной метрологии.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измерениях и их классификация.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измерений в спорте. 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Параметры, измеряемые в </w:t>
      </w:r>
      <w:proofErr w:type="spell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Погрешности измерений и их классификация.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Шкалы измерений.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Измерение качественных показателей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о назначении тестирования в спорте.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тестам.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тестов.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Надежность тестов, методы повышения надежности тестов.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Стабильность тестов. 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Согласованность тестов. 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Эквивалентность тестов. 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Информативность тестов. 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оценки и оценивания.  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оценивания: перевод результатов тестов в очки. 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шкал оценок.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Математико-статистические методы в спорте. 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и задачи математико-статистических методов в спорте.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Генеральная совокупность и выборка.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Дискретные и интервальные ряды.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Среднее арифметическое и </w:t>
      </w: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средне-</w:t>
      </w:r>
      <w:proofErr w:type="spell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квадратическое</w:t>
      </w:r>
      <w:proofErr w:type="spellEnd"/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отклонение, дисперсия, коэффициент вариации.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Функциональная и статистическая взаимосвязи.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регрессии.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Корреляционный анализ: корреляционные поля, коэффициенты корреляции, их расчёт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Дисперсионный анализ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положения о контроле в спорте и требования к контролю.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скоростными качествами.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силовыми качествами.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уровнем гибкости.</w:t>
      </w:r>
    </w:p>
    <w:p w:rsidR="00F842EE" w:rsidRPr="00F842EE" w:rsidRDefault="00F842EE" w:rsidP="00F842E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8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выносливостью.</w:t>
      </w:r>
    </w:p>
    <w:p w:rsidR="00F842EE" w:rsidRPr="00F842EE" w:rsidRDefault="00F842EE" w:rsidP="00F842E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Основные понятия квалиметрии. </w:t>
      </w:r>
    </w:p>
    <w:p w:rsidR="00F842EE" w:rsidRPr="00F842EE" w:rsidRDefault="00F842EE" w:rsidP="00F842E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Метод экспертных оценок (опрос и анкетирование).</w:t>
      </w:r>
    </w:p>
    <w:p w:rsidR="00F842EE" w:rsidRPr="00F842EE" w:rsidRDefault="00F842EE" w:rsidP="00F842E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Контроль за</w:t>
      </w:r>
      <w:proofErr w:type="gramEnd"/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соревновательной деятельностью. </w:t>
      </w:r>
    </w:p>
    <w:p w:rsidR="00F842EE" w:rsidRPr="00F842EE" w:rsidRDefault="00F842EE" w:rsidP="00F842E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Особенности регистрации и метрологической оценки показателей соревновательной деятельности в различных видах спорта (циклические, </w:t>
      </w:r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ациклические, игровые, единоборства и т.п.).</w:t>
      </w:r>
    </w:p>
    <w:p w:rsidR="00F842EE" w:rsidRPr="00F842EE" w:rsidRDefault="00F842EE" w:rsidP="00F842E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Контроль за технической и тактической подготовленностью спортсменов. </w:t>
      </w:r>
    </w:p>
    <w:p w:rsidR="00F842EE" w:rsidRPr="00F842EE" w:rsidRDefault="00F842EE" w:rsidP="00F842E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Метрологическая оценка показателей технико-тактического мастерства (объем, разносторонность, эффективность и освоенность техники и тактики).</w:t>
      </w:r>
    </w:p>
    <w:p w:rsidR="00F842EE" w:rsidRPr="00F842EE" w:rsidRDefault="00F842EE" w:rsidP="00F842E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Понятие о </w:t>
      </w:r>
      <w:proofErr w:type="spellStart"/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специализированности</w:t>
      </w:r>
      <w:proofErr w:type="spellEnd"/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сложности, направленности и величине нагрузки.</w:t>
      </w:r>
    </w:p>
    <w:p w:rsidR="00F842EE" w:rsidRPr="00F842EE" w:rsidRDefault="00F842EE" w:rsidP="00F842E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Метрологическая оценка тренировочных и соревновательных нагрузок в различных видах спорта.</w:t>
      </w:r>
    </w:p>
    <w:p w:rsidR="00F842EE" w:rsidRPr="00F842EE" w:rsidRDefault="00F842EE" w:rsidP="00F842E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Метрологические основы отбора в спорте. </w:t>
      </w:r>
    </w:p>
    <w:p w:rsidR="00F842EE" w:rsidRPr="00F842EE" w:rsidRDefault="00F842EE" w:rsidP="00F842E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Прогнозирование в отборе и подготовке спортсменов. </w:t>
      </w:r>
    </w:p>
    <w:p w:rsidR="00F842EE" w:rsidRPr="00F842EE" w:rsidRDefault="00F842EE" w:rsidP="00F842E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842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Определение модельных характеристик спортсменов.</w:t>
      </w:r>
    </w:p>
    <w:p w:rsidR="00265D08" w:rsidRDefault="00265D08"/>
    <w:sectPr w:rsidR="0026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EA1"/>
    <w:multiLevelType w:val="hybridMultilevel"/>
    <w:tmpl w:val="0F9AF2A6"/>
    <w:lvl w:ilvl="0" w:tplc="FC3043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E460A6"/>
    <w:multiLevelType w:val="hybridMultilevel"/>
    <w:tmpl w:val="02F861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F56F0"/>
    <w:multiLevelType w:val="hybridMultilevel"/>
    <w:tmpl w:val="DE9CBE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BC117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7659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4664969"/>
    <w:multiLevelType w:val="hybridMultilevel"/>
    <w:tmpl w:val="DF4E74A0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17FA7E0E"/>
    <w:multiLevelType w:val="hybridMultilevel"/>
    <w:tmpl w:val="01E4EE10"/>
    <w:lvl w:ilvl="0" w:tplc="FC3043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B74982"/>
    <w:multiLevelType w:val="multilevel"/>
    <w:tmpl w:val="38904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8000DF"/>
    <w:multiLevelType w:val="hybridMultilevel"/>
    <w:tmpl w:val="3D8A4A9E"/>
    <w:lvl w:ilvl="0" w:tplc="FC3043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2E70F9"/>
    <w:multiLevelType w:val="hybridMultilevel"/>
    <w:tmpl w:val="9348AD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997C0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896244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B484242"/>
    <w:multiLevelType w:val="hybridMultilevel"/>
    <w:tmpl w:val="A00A49EC"/>
    <w:lvl w:ilvl="0" w:tplc="FC3043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22538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9537FC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C671854"/>
    <w:multiLevelType w:val="hybridMultilevel"/>
    <w:tmpl w:val="BAA83824"/>
    <w:lvl w:ilvl="0" w:tplc="FC3043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4B21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C977D5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D02180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0"/>
  </w:num>
  <w:num w:numId="5">
    <w:abstractNumId w:val="12"/>
  </w:num>
  <w:num w:numId="6">
    <w:abstractNumId w:val="5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  <w:num w:numId="11">
    <w:abstractNumId w:val="14"/>
  </w:num>
  <w:num w:numId="12">
    <w:abstractNumId w:val="17"/>
  </w:num>
  <w:num w:numId="13">
    <w:abstractNumId w:val="10"/>
  </w:num>
  <w:num w:numId="14">
    <w:abstractNumId w:val="18"/>
  </w:num>
  <w:num w:numId="15">
    <w:abstractNumId w:val="11"/>
  </w:num>
  <w:num w:numId="16">
    <w:abstractNumId w:val="13"/>
  </w:num>
  <w:num w:numId="17">
    <w:abstractNumId w:val="16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5E1"/>
    <w:rsid w:val="00265D08"/>
    <w:rsid w:val="002915E1"/>
    <w:rsid w:val="00E55C4F"/>
    <w:rsid w:val="00F8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2660</Words>
  <Characters>15168</Characters>
  <Application>Microsoft Office Word</Application>
  <DocSecurity>0</DocSecurity>
  <Lines>126</Lines>
  <Paragraphs>35</Paragraphs>
  <ScaleCrop>false</ScaleCrop>
  <Company>SPecialiST RePack</Company>
  <LinksUpToDate>false</LinksUpToDate>
  <CharactersWithSpaces>17793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Trust</cp:lastModifiedBy>
  <cp:revision>2</cp:revision>
  <dcterms:created xsi:type="dcterms:W3CDTF">2015-04-11T04:42:00Z</dcterms:created>
  <dcterms:modified xsi:type="dcterms:W3CDTF">2015-04-11T04:42:00Z</dcterms:modified>
</cp:coreProperties>
</file>