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2FB" w:rsidRDefault="000B12FB" w:rsidP="000B12FB">
      <w:pPr>
        <w:tabs>
          <w:tab w:val="num" w:pos="900"/>
        </w:tabs>
        <w:jc w:val="center"/>
        <w:rPr>
          <w:b/>
        </w:rPr>
      </w:pPr>
      <w:r>
        <w:rPr>
          <w:b/>
        </w:rPr>
        <w:t xml:space="preserve">УЧЕБНО-МЕТОДИЧЕСКИЕ МАТЕРИАЛЫ </w:t>
      </w:r>
    </w:p>
    <w:p w:rsidR="000B12FB" w:rsidRDefault="000B12FB" w:rsidP="000B12FB">
      <w:pPr>
        <w:tabs>
          <w:tab w:val="num" w:pos="900"/>
        </w:tabs>
        <w:jc w:val="center"/>
        <w:rPr>
          <w:b/>
        </w:rPr>
      </w:pPr>
    </w:p>
    <w:p w:rsidR="000B12FB" w:rsidRDefault="000B12FB" w:rsidP="000B12FB">
      <w:pPr>
        <w:tabs>
          <w:tab w:val="num" w:pos="900"/>
        </w:tabs>
        <w:jc w:val="center"/>
        <w:rPr>
          <w:b/>
        </w:rPr>
      </w:pPr>
      <w:r>
        <w:rPr>
          <w:b/>
        </w:rPr>
        <w:t xml:space="preserve">1. Теоретический материал </w:t>
      </w:r>
    </w:p>
    <w:p w:rsidR="000B12FB" w:rsidRDefault="00A07B9E" w:rsidP="000B12FB">
      <w:pPr>
        <w:jc w:val="center"/>
        <w:rPr>
          <w:b/>
          <w:bCs/>
        </w:rPr>
      </w:pPr>
      <w:r>
        <w:rPr>
          <w:b/>
          <w:bCs/>
        </w:rPr>
        <w:t xml:space="preserve">Раздел </w:t>
      </w:r>
      <w:r w:rsidR="000B12FB">
        <w:rPr>
          <w:b/>
          <w:bCs/>
        </w:rPr>
        <w:t>1:</w:t>
      </w:r>
    </w:p>
    <w:p w:rsidR="000B12FB" w:rsidRDefault="000B12FB" w:rsidP="000B12FB">
      <w:pPr>
        <w:jc w:val="center"/>
        <w:rPr>
          <w:b/>
          <w:bCs/>
        </w:rPr>
      </w:pPr>
      <w:r>
        <w:rPr>
          <w:b/>
          <w:bCs/>
        </w:rPr>
        <w:t>«</w:t>
      </w:r>
      <w:r w:rsidRPr="00891DA9">
        <w:rPr>
          <w:b/>
          <w:bCs/>
        </w:rPr>
        <w:t xml:space="preserve">СОДЕРЖАНИЕ НАУЧНО-МЕТОДИЧЕСКОЙ ДЕЯТЕЛЬНОСТИ </w:t>
      </w:r>
      <w:r>
        <w:rPr>
          <w:b/>
          <w:bCs/>
        </w:rPr>
        <w:t>В ФИЗИЧЕСКОЙ КУЛЬТУРЕ И СПОРТЕ»</w:t>
      </w:r>
    </w:p>
    <w:p w:rsidR="000B12FB" w:rsidRPr="001A2F34" w:rsidRDefault="000B12FB" w:rsidP="000B12FB">
      <w:pPr>
        <w:jc w:val="center"/>
        <w:rPr>
          <w:bCs/>
        </w:rPr>
      </w:pPr>
      <w:r>
        <w:rPr>
          <w:bCs/>
        </w:rPr>
        <w:t>(2 часа)</w:t>
      </w:r>
    </w:p>
    <w:p w:rsidR="000B12FB" w:rsidRPr="00891DA9" w:rsidRDefault="000B12FB" w:rsidP="0099735E">
      <w:pPr>
        <w:shd w:val="clear" w:color="auto" w:fill="FFFFFF"/>
        <w:jc w:val="center"/>
      </w:pPr>
      <w:r>
        <w:rPr>
          <w:bCs/>
          <w:color w:val="000000"/>
          <w:spacing w:val="41"/>
        </w:rPr>
        <w:t>План</w:t>
      </w:r>
      <w:r w:rsidRPr="00891DA9">
        <w:rPr>
          <w:bCs/>
          <w:color w:val="000000"/>
          <w:spacing w:val="41"/>
        </w:rPr>
        <w:t>:</w:t>
      </w:r>
    </w:p>
    <w:p w:rsidR="000B12FB" w:rsidRPr="00891DA9" w:rsidRDefault="000B12FB" w:rsidP="00BF2892">
      <w:pPr>
        <w:widowControl w:val="0"/>
        <w:numPr>
          <w:ilvl w:val="0"/>
          <w:numId w:val="20"/>
        </w:numPr>
        <w:shd w:val="clear" w:color="auto" w:fill="FFFFFF"/>
        <w:tabs>
          <w:tab w:val="left" w:pos="360"/>
        </w:tabs>
        <w:autoSpaceDE w:val="0"/>
        <w:autoSpaceDN w:val="0"/>
        <w:adjustRightInd w:val="0"/>
        <w:spacing w:after="0" w:line="240" w:lineRule="auto"/>
        <w:ind w:firstLine="709"/>
        <w:jc w:val="both"/>
        <w:rPr>
          <w:color w:val="000000"/>
          <w:spacing w:val="-20"/>
        </w:rPr>
      </w:pPr>
      <w:r w:rsidRPr="00891DA9">
        <w:rPr>
          <w:color w:val="000000"/>
          <w:spacing w:val="4"/>
        </w:rPr>
        <w:t xml:space="preserve">Роль и место научной и методической деятельности в сфере физической культуры и </w:t>
      </w:r>
      <w:r w:rsidRPr="00891DA9">
        <w:rPr>
          <w:color w:val="000000"/>
          <w:spacing w:val="-1"/>
        </w:rPr>
        <w:t>спорта.</w:t>
      </w:r>
    </w:p>
    <w:p w:rsidR="000B12FB" w:rsidRPr="00891DA9" w:rsidRDefault="000B12FB" w:rsidP="00BF2892">
      <w:pPr>
        <w:widowControl w:val="0"/>
        <w:numPr>
          <w:ilvl w:val="0"/>
          <w:numId w:val="20"/>
        </w:numPr>
        <w:shd w:val="clear" w:color="auto" w:fill="FFFFFF"/>
        <w:tabs>
          <w:tab w:val="left" w:pos="360"/>
        </w:tabs>
        <w:autoSpaceDE w:val="0"/>
        <w:autoSpaceDN w:val="0"/>
        <w:adjustRightInd w:val="0"/>
        <w:spacing w:after="0" w:line="240" w:lineRule="auto"/>
        <w:ind w:firstLine="709"/>
        <w:jc w:val="both"/>
        <w:rPr>
          <w:color w:val="000000"/>
          <w:spacing w:val="-12"/>
        </w:rPr>
      </w:pPr>
      <w:r w:rsidRPr="00891DA9">
        <w:rPr>
          <w:color w:val="000000"/>
          <w:spacing w:val="1"/>
        </w:rPr>
        <w:t xml:space="preserve">Общие представления о науке, понятийный аппарат научно-исследовательской </w:t>
      </w:r>
      <w:r w:rsidRPr="00891DA9">
        <w:rPr>
          <w:color w:val="000000"/>
          <w:spacing w:val="-1"/>
        </w:rPr>
        <w:t>работы.</w:t>
      </w:r>
    </w:p>
    <w:p w:rsidR="000B12FB" w:rsidRPr="00891DA9" w:rsidRDefault="000B12FB" w:rsidP="00BF2892">
      <w:pPr>
        <w:widowControl w:val="0"/>
        <w:numPr>
          <w:ilvl w:val="0"/>
          <w:numId w:val="20"/>
        </w:numPr>
        <w:shd w:val="clear" w:color="auto" w:fill="FFFFFF"/>
        <w:tabs>
          <w:tab w:val="left" w:pos="360"/>
        </w:tabs>
        <w:autoSpaceDE w:val="0"/>
        <w:autoSpaceDN w:val="0"/>
        <w:adjustRightInd w:val="0"/>
        <w:spacing w:after="0" w:line="240" w:lineRule="auto"/>
        <w:ind w:firstLine="709"/>
        <w:jc w:val="both"/>
        <w:rPr>
          <w:color w:val="000000"/>
          <w:spacing w:val="-13"/>
        </w:rPr>
      </w:pPr>
      <w:r w:rsidRPr="00891DA9">
        <w:rPr>
          <w:color w:val="000000"/>
        </w:rPr>
        <w:t>Методы научного познания.</w:t>
      </w:r>
    </w:p>
    <w:p w:rsidR="000B12FB" w:rsidRPr="00891DA9" w:rsidRDefault="000B12FB" w:rsidP="00BF2892">
      <w:pPr>
        <w:widowControl w:val="0"/>
        <w:numPr>
          <w:ilvl w:val="0"/>
          <w:numId w:val="20"/>
        </w:numPr>
        <w:shd w:val="clear" w:color="auto" w:fill="FFFFFF"/>
        <w:tabs>
          <w:tab w:val="left" w:pos="360"/>
        </w:tabs>
        <w:autoSpaceDE w:val="0"/>
        <w:autoSpaceDN w:val="0"/>
        <w:adjustRightInd w:val="0"/>
        <w:spacing w:after="0" w:line="240" w:lineRule="auto"/>
        <w:ind w:firstLine="709"/>
        <w:jc w:val="both"/>
        <w:rPr>
          <w:color w:val="000000"/>
          <w:spacing w:val="-12"/>
        </w:rPr>
      </w:pPr>
      <w:r w:rsidRPr="00891DA9">
        <w:rPr>
          <w:color w:val="000000"/>
          <w:spacing w:val="1"/>
        </w:rPr>
        <w:t>Логическая структура этапов научно-исследовательской деятельности.</w:t>
      </w:r>
    </w:p>
    <w:p w:rsidR="000B12FB" w:rsidRPr="00891DA9" w:rsidRDefault="000B12FB" w:rsidP="000B12FB">
      <w:pPr>
        <w:shd w:val="clear" w:color="auto" w:fill="FFFFFF"/>
        <w:ind w:firstLine="709"/>
        <w:jc w:val="both"/>
        <w:rPr>
          <w:b/>
          <w:bCs/>
          <w:color w:val="000000"/>
          <w:spacing w:val="-1"/>
        </w:rPr>
      </w:pPr>
    </w:p>
    <w:p w:rsidR="000B12FB" w:rsidRDefault="000B12FB" w:rsidP="00BF2892">
      <w:pPr>
        <w:widowControl w:val="0"/>
        <w:numPr>
          <w:ilvl w:val="0"/>
          <w:numId w:val="27"/>
        </w:numPr>
        <w:shd w:val="clear" w:color="auto" w:fill="FFFFFF"/>
        <w:autoSpaceDE w:val="0"/>
        <w:autoSpaceDN w:val="0"/>
        <w:adjustRightInd w:val="0"/>
        <w:spacing w:after="0" w:line="240" w:lineRule="auto"/>
        <w:jc w:val="center"/>
        <w:rPr>
          <w:b/>
          <w:bCs/>
          <w:color w:val="000000"/>
        </w:rPr>
      </w:pPr>
      <w:r w:rsidRPr="00891DA9">
        <w:rPr>
          <w:b/>
          <w:bCs/>
          <w:color w:val="000000"/>
        </w:rPr>
        <w:t xml:space="preserve">Роль и место научной и методической деятельности в сфере </w:t>
      </w:r>
    </w:p>
    <w:p w:rsidR="000B12FB" w:rsidRPr="00891DA9" w:rsidRDefault="000B12FB" w:rsidP="000B12FB">
      <w:pPr>
        <w:shd w:val="clear" w:color="auto" w:fill="FFFFFF"/>
        <w:ind w:left="360"/>
        <w:jc w:val="center"/>
        <w:rPr>
          <w:b/>
          <w:bCs/>
          <w:color w:val="000000"/>
        </w:rPr>
      </w:pPr>
      <w:r w:rsidRPr="00891DA9">
        <w:rPr>
          <w:b/>
          <w:bCs/>
          <w:color w:val="000000"/>
        </w:rPr>
        <w:t>физической культуры и спорта</w:t>
      </w:r>
    </w:p>
    <w:p w:rsidR="000B12FB" w:rsidRPr="00891DA9" w:rsidRDefault="000B12FB" w:rsidP="000B12FB">
      <w:pPr>
        <w:shd w:val="clear" w:color="auto" w:fill="FFFFFF"/>
        <w:ind w:firstLine="709"/>
        <w:jc w:val="both"/>
      </w:pPr>
      <w:r w:rsidRPr="00891DA9">
        <w:rPr>
          <w:color w:val="000000"/>
        </w:rPr>
        <w:t xml:space="preserve">Наука в современных условиях является важным фактором, обуславливающим </w:t>
      </w:r>
      <w:r w:rsidRPr="00891DA9">
        <w:rPr>
          <w:color w:val="000000"/>
          <w:spacing w:val="1"/>
        </w:rPr>
        <w:t xml:space="preserve">прогрессивные преобразования в обществе во всех областях, в том числе в образовании, </w:t>
      </w:r>
      <w:r w:rsidRPr="00891DA9">
        <w:rPr>
          <w:color w:val="000000"/>
          <w:spacing w:val="5"/>
        </w:rPr>
        <w:t xml:space="preserve">физической культуре, спорте, физическом воспитании. Научно-исследовательская </w:t>
      </w:r>
      <w:r w:rsidRPr="00891DA9">
        <w:rPr>
          <w:color w:val="000000"/>
          <w:spacing w:val="7"/>
        </w:rPr>
        <w:t xml:space="preserve">подготовка служит важнейшей составляющей профессионализма действующих </w:t>
      </w:r>
      <w:r w:rsidRPr="00891DA9">
        <w:rPr>
          <w:color w:val="000000"/>
          <w:spacing w:val="4"/>
        </w:rPr>
        <w:t xml:space="preserve">специалистов и залогом высокого уровня профессиональной готовности выпускников </w:t>
      </w:r>
      <w:r w:rsidRPr="00891DA9">
        <w:rPr>
          <w:color w:val="000000"/>
          <w:spacing w:val="2"/>
        </w:rPr>
        <w:t>вузов - будущих специалистов.</w:t>
      </w:r>
    </w:p>
    <w:p w:rsidR="000B12FB" w:rsidRPr="00891DA9" w:rsidRDefault="000B12FB" w:rsidP="000B12FB">
      <w:pPr>
        <w:shd w:val="clear" w:color="auto" w:fill="FFFFFF"/>
        <w:ind w:firstLine="709"/>
        <w:jc w:val="both"/>
      </w:pPr>
      <w:r w:rsidRPr="00891DA9">
        <w:rPr>
          <w:color w:val="000000"/>
          <w:spacing w:val="3"/>
        </w:rPr>
        <w:t xml:space="preserve">В государственных образовательных стандартах высшего профессионального </w:t>
      </w:r>
      <w:r w:rsidRPr="00891DA9">
        <w:rPr>
          <w:color w:val="000000"/>
          <w:spacing w:val="6"/>
        </w:rPr>
        <w:t xml:space="preserve">образования в сфере физической культуры и спорта, научно - исследовательская </w:t>
      </w:r>
      <w:r w:rsidRPr="00891DA9">
        <w:rPr>
          <w:color w:val="000000"/>
          <w:spacing w:val="4"/>
        </w:rPr>
        <w:t xml:space="preserve">деятельность выделена как одна из основных. В требованиях к уровню подготовки </w:t>
      </w:r>
      <w:r w:rsidRPr="00891DA9">
        <w:rPr>
          <w:color w:val="000000"/>
        </w:rPr>
        <w:t xml:space="preserve">выпускника по специальности «Физическая культура» отмечено, что он должен иметь </w:t>
      </w:r>
      <w:r w:rsidRPr="00891DA9">
        <w:rPr>
          <w:color w:val="000000"/>
          <w:spacing w:val="8"/>
        </w:rPr>
        <w:t xml:space="preserve">представление об интеграционных процессах «наука - производство», «наука </w:t>
      </w:r>
      <w:proofErr w:type="gramStart"/>
      <w:r w:rsidRPr="00891DA9">
        <w:rPr>
          <w:color w:val="000000"/>
          <w:spacing w:val="8"/>
        </w:rPr>
        <w:t>-</w:t>
      </w:r>
      <w:r w:rsidRPr="00891DA9">
        <w:rPr>
          <w:color w:val="000000"/>
        </w:rPr>
        <w:t>о</w:t>
      </w:r>
      <w:proofErr w:type="gramEnd"/>
      <w:r w:rsidRPr="00891DA9">
        <w:rPr>
          <w:color w:val="000000"/>
        </w:rPr>
        <w:t xml:space="preserve">бразование»; знать методы организации и проведения научно-исследовательской работы, </w:t>
      </w:r>
      <w:r w:rsidRPr="00891DA9">
        <w:rPr>
          <w:color w:val="000000"/>
          <w:spacing w:val="4"/>
        </w:rPr>
        <w:t xml:space="preserve">основы методической деятельности в сфере физической культуры и спорта; уметь </w:t>
      </w:r>
      <w:r w:rsidRPr="00891DA9">
        <w:rPr>
          <w:color w:val="000000"/>
          <w:spacing w:val="5"/>
        </w:rPr>
        <w:t xml:space="preserve">организовать и проводить научно - исследовательскую и методическую работу по </w:t>
      </w:r>
      <w:r w:rsidRPr="00891DA9">
        <w:rPr>
          <w:color w:val="000000"/>
        </w:rPr>
        <w:t xml:space="preserve">проблемам физического воспитания, оздоровительной физической культуры и спортивной </w:t>
      </w:r>
      <w:r w:rsidRPr="00891DA9">
        <w:rPr>
          <w:color w:val="000000"/>
          <w:spacing w:val="6"/>
        </w:rPr>
        <w:t xml:space="preserve">тренировки, применять навыки научно - методической деятельности для решения </w:t>
      </w:r>
      <w:r w:rsidRPr="00891DA9">
        <w:rPr>
          <w:color w:val="000000"/>
          <w:spacing w:val="5"/>
        </w:rPr>
        <w:t xml:space="preserve">конкретных задач, возникающих в процессе проведения физкультурно-спортивных </w:t>
      </w:r>
      <w:r w:rsidRPr="00891DA9">
        <w:rPr>
          <w:color w:val="000000"/>
        </w:rPr>
        <w:t xml:space="preserve">занятий; подготовить и защитить научную по характеру выпускную квалификационную </w:t>
      </w:r>
      <w:r w:rsidRPr="00891DA9">
        <w:rPr>
          <w:color w:val="000000"/>
          <w:spacing w:val="-2"/>
        </w:rPr>
        <w:t>работу.</w:t>
      </w:r>
    </w:p>
    <w:p w:rsidR="000B12FB" w:rsidRPr="00891DA9" w:rsidRDefault="000B12FB" w:rsidP="000B12FB">
      <w:pPr>
        <w:shd w:val="clear" w:color="auto" w:fill="FFFFFF"/>
        <w:ind w:firstLine="709"/>
        <w:jc w:val="both"/>
      </w:pPr>
      <w:r w:rsidRPr="00891DA9">
        <w:rPr>
          <w:color w:val="000000"/>
          <w:spacing w:val="3"/>
        </w:rPr>
        <w:t xml:space="preserve">Курс основ научно - исследовательской деятельности связан с курсом теории и </w:t>
      </w:r>
      <w:r w:rsidRPr="00891DA9">
        <w:rPr>
          <w:color w:val="000000"/>
          <w:spacing w:val="6"/>
        </w:rPr>
        <w:t xml:space="preserve">методики физического воспитания и спорта, другими дисциплинами предметной </w:t>
      </w:r>
      <w:r w:rsidRPr="00891DA9">
        <w:rPr>
          <w:color w:val="000000"/>
        </w:rPr>
        <w:t xml:space="preserve">подготовки, а также с учебно-исследовательской и научно-исследовательской работой </w:t>
      </w:r>
      <w:r w:rsidRPr="00891DA9">
        <w:rPr>
          <w:color w:val="000000"/>
          <w:spacing w:val="9"/>
        </w:rPr>
        <w:t xml:space="preserve">студентов, с проблематикой научных исследований на кафедрах, с подготовкой </w:t>
      </w:r>
      <w:r w:rsidRPr="00891DA9">
        <w:rPr>
          <w:color w:val="000000"/>
        </w:rPr>
        <w:t>выпускных квалификационных работ.</w:t>
      </w:r>
    </w:p>
    <w:p w:rsidR="000B12FB" w:rsidRPr="00891DA9" w:rsidRDefault="000B12FB" w:rsidP="000B12FB">
      <w:pPr>
        <w:shd w:val="clear" w:color="auto" w:fill="FFFFFF"/>
        <w:ind w:firstLine="709"/>
        <w:jc w:val="both"/>
      </w:pPr>
      <w:r w:rsidRPr="00891DA9">
        <w:rPr>
          <w:color w:val="000000"/>
          <w:spacing w:val="-1"/>
        </w:rPr>
        <w:t xml:space="preserve">Включение учебной дисциплины «Основы научно-исследовательской деятельности в </w:t>
      </w:r>
      <w:r w:rsidRPr="00891DA9">
        <w:rPr>
          <w:color w:val="000000"/>
          <w:spacing w:val="9"/>
        </w:rPr>
        <w:t xml:space="preserve">физической культуре и спорте» в образовательные стандарты и учебные планы </w:t>
      </w:r>
      <w:r w:rsidRPr="00891DA9">
        <w:rPr>
          <w:color w:val="000000"/>
          <w:spacing w:val="1"/>
        </w:rPr>
        <w:t xml:space="preserve">направлено </w:t>
      </w:r>
      <w:r w:rsidRPr="00891DA9">
        <w:rPr>
          <w:color w:val="000000"/>
          <w:spacing w:val="1"/>
        </w:rPr>
        <w:lastRenderedPageBreak/>
        <w:t xml:space="preserve">на совершенствование процесса профессиональной подготовки студентов </w:t>
      </w:r>
      <w:r w:rsidRPr="00891DA9">
        <w:rPr>
          <w:color w:val="000000"/>
          <w:spacing w:val="7"/>
        </w:rPr>
        <w:t xml:space="preserve">посредством соединения учебного процесса с научно-методической подготовкой, </w:t>
      </w:r>
      <w:r w:rsidRPr="00891DA9">
        <w:rPr>
          <w:color w:val="000000"/>
        </w:rPr>
        <w:t xml:space="preserve">особенно в системе университетского образования, в подготовке бакалавров и магистров. Изучение основ научно-исследовательской деятельности способствует усилению акцентов на теоретико-методической подготовке студентов при сохранении оптимальной </w:t>
      </w:r>
      <w:r w:rsidRPr="00891DA9">
        <w:rPr>
          <w:color w:val="000000"/>
          <w:spacing w:val="10"/>
        </w:rPr>
        <w:t xml:space="preserve">двигательно-практической подготовки их для достижения высокого уровня </w:t>
      </w:r>
      <w:r w:rsidRPr="00891DA9">
        <w:rPr>
          <w:color w:val="000000"/>
          <w:spacing w:val="1"/>
        </w:rPr>
        <w:t>профессионализма в сфере физической культуры и спорта.</w:t>
      </w:r>
    </w:p>
    <w:p w:rsidR="000B12FB" w:rsidRPr="00891DA9" w:rsidRDefault="000B12FB" w:rsidP="000B12FB">
      <w:pPr>
        <w:shd w:val="clear" w:color="auto" w:fill="FFFFFF"/>
        <w:ind w:firstLine="709"/>
        <w:jc w:val="both"/>
      </w:pPr>
      <w:r w:rsidRPr="00891DA9">
        <w:rPr>
          <w:color w:val="000000"/>
          <w:spacing w:val="1"/>
        </w:rPr>
        <w:t xml:space="preserve">Организационной базой для формирования знаний и навыков научно-методической </w:t>
      </w:r>
      <w:r w:rsidRPr="00891DA9">
        <w:rPr>
          <w:color w:val="000000"/>
        </w:rPr>
        <w:t xml:space="preserve">деятельности служат учебно-исследовательская работа студентов (УИРС) и научно-исследовательская работа студентов (НИРС). УИРС осуществляется в процессе освоения </w:t>
      </w:r>
      <w:r w:rsidRPr="00891DA9">
        <w:rPr>
          <w:color w:val="000000"/>
          <w:spacing w:val="-1"/>
        </w:rPr>
        <w:t xml:space="preserve">всех дисциплин учебного плана и всех видов занятий на их предметной основе, с научным </w:t>
      </w:r>
      <w:r w:rsidRPr="00891DA9">
        <w:rPr>
          <w:color w:val="000000"/>
          <w:spacing w:val="4"/>
        </w:rPr>
        <w:t xml:space="preserve">объяснением (обоснованием) содержания и проблем, которые возникают в науке </w:t>
      </w:r>
      <w:r w:rsidRPr="00891DA9">
        <w:rPr>
          <w:color w:val="000000"/>
        </w:rPr>
        <w:t xml:space="preserve">применительно к тем или иным разделам и темам, с выполнением студентами заданий </w:t>
      </w:r>
      <w:r w:rsidRPr="00891DA9">
        <w:rPr>
          <w:color w:val="000000"/>
          <w:spacing w:val="6"/>
        </w:rPr>
        <w:t xml:space="preserve">методического характера, ознакомлением с методическими и исследовательскими </w:t>
      </w:r>
      <w:r w:rsidRPr="00891DA9">
        <w:rPr>
          <w:color w:val="000000"/>
        </w:rPr>
        <w:t xml:space="preserve">работами, методами исследования. НИРС предполагает освоение методов научного </w:t>
      </w:r>
      <w:r w:rsidRPr="00891DA9">
        <w:rPr>
          <w:color w:val="000000"/>
          <w:spacing w:val="5"/>
        </w:rPr>
        <w:t xml:space="preserve">исследования в области физической культуры, спорта и физического воспитания, выполнения научно-исследовательских работ, выступление на конференциях и т.п. В </w:t>
      </w:r>
      <w:r w:rsidRPr="00891DA9">
        <w:rPr>
          <w:color w:val="000000"/>
        </w:rPr>
        <w:t>итоге студенты приобретают умение применять различные методы для решения задач в области физической культуры и спорта.</w:t>
      </w:r>
    </w:p>
    <w:p w:rsidR="000B12FB" w:rsidRPr="00891DA9" w:rsidRDefault="000B12FB" w:rsidP="000B12FB">
      <w:pPr>
        <w:shd w:val="clear" w:color="auto" w:fill="FFFFFF"/>
        <w:ind w:firstLine="709"/>
        <w:jc w:val="both"/>
        <w:rPr>
          <w:b/>
          <w:bCs/>
          <w:color w:val="000000"/>
          <w:spacing w:val="-1"/>
        </w:rPr>
      </w:pPr>
      <w:r w:rsidRPr="00891DA9">
        <w:rPr>
          <w:color w:val="000000"/>
          <w:spacing w:val="-1"/>
        </w:rPr>
        <w:t xml:space="preserve">Педагогический процесс в физическом воспитании и спорте подчиняется объективно </w:t>
      </w:r>
      <w:r w:rsidRPr="00891DA9">
        <w:rPr>
          <w:color w:val="000000"/>
          <w:spacing w:val="2"/>
        </w:rPr>
        <w:t xml:space="preserve">существующим законам, без знания и учета которых трудно добиться прочного и </w:t>
      </w:r>
      <w:r w:rsidRPr="00891DA9">
        <w:rPr>
          <w:color w:val="000000"/>
          <w:spacing w:val="1"/>
        </w:rPr>
        <w:t xml:space="preserve">долговременного успеха. Преподаватель, тренер, методист оздоровительной физической </w:t>
      </w:r>
      <w:r w:rsidRPr="00891DA9">
        <w:rPr>
          <w:color w:val="000000"/>
        </w:rPr>
        <w:t xml:space="preserve">культуры и другие специалисты в этой области должны знать важнейшие закономерности </w:t>
      </w:r>
      <w:r w:rsidRPr="00891DA9">
        <w:rPr>
          <w:color w:val="000000"/>
          <w:spacing w:val="5"/>
        </w:rPr>
        <w:t xml:space="preserve">воспитания гармонически развитой личности средствами физических упражнений и </w:t>
      </w:r>
      <w:r w:rsidRPr="00891DA9">
        <w:rPr>
          <w:color w:val="000000"/>
        </w:rPr>
        <w:t>спорта. Они обязаны не только знать, но и уметь добывать новые знания о законах и закономерностях этого процесса.</w:t>
      </w:r>
    </w:p>
    <w:p w:rsidR="00A07B9E" w:rsidRPr="00891DA9" w:rsidRDefault="00A07B9E" w:rsidP="00A07B9E">
      <w:pPr>
        <w:widowControl w:val="0"/>
        <w:shd w:val="clear" w:color="auto" w:fill="FFFFFF"/>
        <w:autoSpaceDE w:val="0"/>
        <w:autoSpaceDN w:val="0"/>
        <w:adjustRightInd w:val="0"/>
        <w:spacing w:after="0" w:line="240" w:lineRule="auto"/>
        <w:ind w:left="720"/>
        <w:rPr>
          <w:b/>
          <w:bCs/>
          <w:color w:val="000000"/>
          <w:spacing w:val="1"/>
        </w:rPr>
      </w:pPr>
      <w:r>
        <w:rPr>
          <w:b/>
          <w:bCs/>
          <w:color w:val="000000"/>
          <w:spacing w:val="-1"/>
        </w:rPr>
        <w:t>Раздел 2 Научные исследования в физической культуре и спорт</w:t>
      </w:r>
      <w:proofErr w:type="gramStart"/>
      <w:r>
        <w:rPr>
          <w:b/>
          <w:bCs/>
          <w:color w:val="000000"/>
          <w:spacing w:val="-1"/>
        </w:rPr>
        <w:t>е(</w:t>
      </w:r>
      <w:proofErr w:type="gramEnd"/>
      <w:r>
        <w:rPr>
          <w:b/>
          <w:bCs/>
          <w:color w:val="000000"/>
          <w:spacing w:val="-1"/>
        </w:rPr>
        <w:t xml:space="preserve">ФК </w:t>
      </w:r>
      <w:proofErr w:type="spellStart"/>
      <w:r>
        <w:rPr>
          <w:b/>
          <w:bCs/>
          <w:color w:val="000000"/>
          <w:spacing w:val="-1"/>
        </w:rPr>
        <w:t>иС</w:t>
      </w:r>
      <w:proofErr w:type="spellEnd"/>
      <w:r>
        <w:rPr>
          <w:b/>
          <w:bCs/>
          <w:color w:val="000000"/>
          <w:spacing w:val="-1"/>
        </w:rPr>
        <w:t>).</w:t>
      </w:r>
    </w:p>
    <w:p w:rsidR="000B12FB" w:rsidRPr="00891DA9" w:rsidRDefault="000B12FB" w:rsidP="000B12FB">
      <w:pPr>
        <w:shd w:val="clear" w:color="auto" w:fill="FFFFFF"/>
        <w:ind w:left="360"/>
        <w:jc w:val="center"/>
        <w:rPr>
          <w:b/>
          <w:bCs/>
          <w:color w:val="000000"/>
          <w:spacing w:val="1"/>
        </w:rPr>
      </w:pPr>
    </w:p>
    <w:p w:rsidR="000B12FB" w:rsidRPr="00891DA9" w:rsidRDefault="000B12FB" w:rsidP="000B12FB">
      <w:pPr>
        <w:shd w:val="clear" w:color="auto" w:fill="FFFFFF"/>
        <w:ind w:firstLine="709"/>
        <w:jc w:val="both"/>
      </w:pPr>
      <w:r w:rsidRPr="00891DA9">
        <w:rPr>
          <w:color w:val="000000"/>
          <w:spacing w:val="4"/>
        </w:rPr>
        <w:t xml:space="preserve">Главное назначение научной деятельности - получение знаний о реальности. </w:t>
      </w:r>
      <w:r w:rsidRPr="00891DA9">
        <w:rPr>
          <w:color w:val="000000"/>
          <w:spacing w:val="5"/>
        </w:rPr>
        <w:t>Человечество накапливает их уже 2,5 тыс. лет. Однако</w:t>
      </w:r>
      <w:proofErr w:type="gramStart"/>
      <w:r w:rsidRPr="00891DA9">
        <w:rPr>
          <w:color w:val="000000"/>
          <w:spacing w:val="5"/>
        </w:rPr>
        <w:t>,</w:t>
      </w:r>
      <w:proofErr w:type="gramEnd"/>
      <w:r w:rsidRPr="00891DA9">
        <w:rPr>
          <w:color w:val="000000"/>
          <w:spacing w:val="5"/>
        </w:rPr>
        <w:t xml:space="preserve"> большая часть современного </w:t>
      </w:r>
      <w:r w:rsidRPr="00891DA9">
        <w:rPr>
          <w:color w:val="000000"/>
          <w:spacing w:val="7"/>
        </w:rPr>
        <w:t xml:space="preserve">знания получена всего лишь за два последних столетия. Теория педагогических </w:t>
      </w:r>
      <w:r w:rsidRPr="00891DA9">
        <w:rPr>
          <w:color w:val="000000"/>
          <w:spacing w:val="2"/>
        </w:rPr>
        <w:t xml:space="preserve">исследований исходит из основных положений современной науки, ее методологии, </w:t>
      </w:r>
      <w:r w:rsidRPr="00891DA9">
        <w:rPr>
          <w:color w:val="000000"/>
          <w:spacing w:val="6"/>
        </w:rPr>
        <w:t xml:space="preserve">принципов и подходов. К настоящему времени накопилось более 200 определений </w:t>
      </w:r>
      <w:r w:rsidRPr="00891DA9">
        <w:rPr>
          <w:color w:val="000000"/>
        </w:rPr>
        <w:t xml:space="preserve">понятия «наука». Все они в принципе сходятся на том, что под понятием «наука» следует </w:t>
      </w:r>
      <w:r w:rsidRPr="00891DA9">
        <w:rPr>
          <w:color w:val="000000"/>
          <w:spacing w:val="5"/>
        </w:rPr>
        <w:t xml:space="preserve">понимать, - сферу человеческой деятельности, функцией которой является выработка </w:t>
      </w:r>
      <w:r w:rsidRPr="00891DA9">
        <w:rPr>
          <w:color w:val="000000"/>
        </w:rPr>
        <w:t xml:space="preserve">знаний о действительности, а также один из видов </w:t>
      </w:r>
      <w:proofErr w:type="gramStart"/>
      <w:r w:rsidRPr="00891DA9">
        <w:rPr>
          <w:color w:val="000000"/>
        </w:rPr>
        <w:t>познания</w:t>
      </w:r>
      <w:proofErr w:type="gramEnd"/>
      <w:r w:rsidRPr="00891DA9">
        <w:rPr>
          <w:color w:val="000000"/>
        </w:rPr>
        <w:t xml:space="preserve"> в ходе которого формируется система научных понятий и предложений о явлениях и законах природы и общества, она </w:t>
      </w:r>
      <w:r w:rsidRPr="00891DA9">
        <w:rPr>
          <w:color w:val="000000"/>
          <w:spacing w:val="4"/>
        </w:rPr>
        <w:t xml:space="preserve">способна служить теоретической основой для практического преобразования природы и </w:t>
      </w:r>
      <w:r w:rsidRPr="00891DA9">
        <w:rPr>
          <w:color w:val="000000"/>
          <w:spacing w:val="1"/>
        </w:rPr>
        <w:t xml:space="preserve">общества в интересах человечества. Наука - не результат любознательности отдельных людей, а практическая деятельность всего человечества, подчиненная целям развития </w:t>
      </w:r>
      <w:r w:rsidRPr="00891DA9">
        <w:rPr>
          <w:color w:val="000000"/>
        </w:rPr>
        <w:t xml:space="preserve">общества. Наукой можно назвать лишь ту область деятельности человека, в которой есть разработанная система знаний - теория, которая содержит в себе законы, закономерности, принципы, концепции; гипотезы, допускающие возможность их проверки; наличествуют </w:t>
      </w:r>
      <w:r w:rsidRPr="00891DA9">
        <w:rPr>
          <w:color w:val="000000"/>
          <w:spacing w:val="1"/>
        </w:rPr>
        <w:t>собственные методы исследования; собственный объект и предмет исследования.</w:t>
      </w:r>
    </w:p>
    <w:p w:rsidR="000B12FB" w:rsidRPr="00891DA9" w:rsidRDefault="000B12FB" w:rsidP="000B12FB">
      <w:pPr>
        <w:shd w:val="clear" w:color="auto" w:fill="FFFFFF"/>
        <w:ind w:firstLine="709"/>
        <w:jc w:val="both"/>
      </w:pPr>
      <w:r w:rsidRPr="00891DA9">
        <w:rPr>
          <w:color w:val="000000"/>
          <w:spacing w:val="6"/>
        </w:rPr>
        <w:lastRenderedPageBreak/>
        <w:t xml:space="preserve">Теория физического воспитания и спортивной тренировки - наука о сущности, </w:t>
      </w:r>
      <w:r w:rsidRPr="00891DA9">
        <w:rPr>
          <w:color w:val="000000"/>
          <w:spacing w:val="3"/>
        </w:rPr>
        <w:t xml:space="preserve">общих закономерностях функционирования этого явления в обществе. Это наука о содержании оптимальных формах и методах перевода человека из одного состояния в </w:t>
      </w:r>
      <w:r w:rsidRPr="00891DA9">
        <w:rPr>
          <w:color w:val="000000"/>
          <w:spacing w:val="2"/>
        </w:rPr>
        <w:t xml:space="preserve">другое (от новичка до спортсмена международного класса, от </w:t>
      </w:r>
      <w:proofErr w:type="spellStart"/>
      <w:r w:rsidRPr="00891DA9">
        <w:rPr>
          <w:color w:val="000000"/>
          <w:spacing w:val="2"/>
        </w:rPr>
        <w:t>неумеющего</w:t>
      </w:r>
      <w:proofErr w:type="spellEnd"/>
      <w:r w:rsidRPr="00891DA9">
        <w:rPr>
          <w:color w:val="000000"/>
          <w:spacing w:val="2"/>
        </w:rPr>
        <w:t xml:space="preserve"> к </w:t>
      </w:r>
      <w:proofErr w:type="gramStart"/>
      <w:r w:rsidRPr="00891DA9">
        <w:rPr>
          <w:color w:val="000000"/>
          <w:spacing w:val="2"/>
        </w:rPr>
        <w:t>умеющему</w:t>
      </w:r>
      <w:proofErr w:type="gramEnd"/>
      <w:r w:rsidRPr="00891DA9">
        <w:rPr>
          <w:color w:val="000000"/>
          <w:spacing w:val="2"/>
        </w:rPr>
        <w:t xml:space="preserve">, </w:t>
      </w:r>
      <w:r w:rsidRPr="00891DA9">
        <w:rPr>
          <w:color w:val="000000"/>
          <w:spacing w:val="1"/>
        </w:rPr>
        <w:t>от нездорового к здоровому).</w:t>
      </w:r>
    </w:p>
    <w:p w:rsidR="000B12FB" w:rsidRPr="00891DA9" w:rsidRDefault="000B12FB" w:rsidP="000B12FB">
      <w:pPr>
        <w:shd w:val="clear" w:color="auto" w:fill="FFFFFF"/>
        <w:ind w:firstLine="709"/>
        <w:jc w:val="both"/>
      </w:pPr>
      <w:r w:rsidRPr="00891DA9">
        <w:rPr>
          <w:color w:val="000000"/>
          <w:spacing w:val="1"/>
        </w:rPr>
        <w:t xml:space="preserve">Изучение различных сторон науки ведется целым рядом ее специализированных </w:t>
      </w:r>
      <w:r w:rsidRPr="00891DA9">
        <w:rPr>
          <w:color w:val="000000"/>
          <w:spacing w:val="9"/>
        </w:rPr>
        <w:t xml:space="preserve">отраслей: логика науки, история науки, история науки, психология научного </w:t>
      </w:r>
      <w:r w:rsidRPr="00891DA9">
        <w:rPr>
          <w:color w:val="000000"/>
        </w:rPr>
        <w:t>творчества и т.д.</w:t>
      </w:r>
    </w:p>
    <w:p w:rsidR="000B12FB" w:rsidRPr="00891DA9" w:rsidRDefault="000B12FB" w:rsidP="000B12FB">
      <w:pPr>
        <w:shd w:val="clear" w:color="auto" w:fill="FFFFFF"/>
        <w:ind w:firstLine="709"/>
        <w:jc w:val="both"/>
      </w:pPr>
      <w:r w:rsidRPr="00891DA9">
        <w:rPr>
          <w:color w:val="000000"/>
          <w:spacing w:val="1"/>
        </w:rPr>
        <w:t xml:space="preserve">Познание всех этих многочисленных аспектов науки называется </w:t>
      </w:r>
      <w:proofErr w:type="spellStart"/>
      <w:r w:rsidRPr="00891DA9">
        <w:rPr>
          <w:color w:val="000000"/>
          <w:spacing w:val="1"/>
        </w:rPr>
        <w:t>науковедением</w:t>
      </w:r>
      <w:proofErr w:type="spellEnd"/>
      <w:r w:rsidRPr="00891DA9">
        <w:rPr>
          <w:color w:val="000000"/>
          <w:spacing w:val="1"/>
        </w:rPr>
        <w:t xml:space="preserve">. </w:t>
      </w:r>
      <w:r w:rsidRPr="00891DA9">
        <w:rPr>
          <w:color w:val="000000"/>
          <w:spacing w:val="3"/>
        </w:rPr>
        <w:t xml:space="preserve">Науки принято подразделять </w:t>
      </w:r>
      <w:proofErr w:type="gramStart"/>
      <w:r w:rsidRPr="00891DA9">
        <w:rPr>
          <w:color w:val="000000"/>
          <w:spacing w:val="3"/>
        </w:rPr>
        <w:t>на</w:t>
      </w:r>
      <w:proofErr w:type="gramEnd"/>
      <w:r w:rsidRPr="00891DA9">
        <w:rPr>
          <w:color w:val="000000"/>
          <w:spacing w:val="3"/>
        </w:rPr>
        <w:t xml:space="preserve"> фундаментальные и прикладные - по их направленности и по непосредственному отношению к практике. С помощью фундаментальных наук </w:t>
      </w:r>
      <w:r w:rsidRPr="00891DA9">
        <w:rPr>
          <w:color w:val="000000"/>
          <w:spacing w:val="6"/>
        </w:rPr>
        <w:t xml:space="preserve">познают законы, управляющие поведением и взаимодействием базисных структур </w:t>
      </w:r>
      <w:r w:rsidRPr="00891DA9">
        <w:rPr>
          <w:color w:val="000000"/>
        </w:rPr>
        <w:t>природы, общества и мышления Фундаментальные науки - астрономия, физика, химия.</w:t>
      </w:r>
    </w:p>
    <w:p w:rsidR="000B12FB" w:rsidRPr="00891DA9" w:rsidRDefault="000B12FB" w:rsidP="000B12FB">
      <w:pPr>
        <w:shd w:val="clear" w:color="auto" w:fill="FFFFFF"/>
        <w:ind w:firstLine="709"/>
        <w:jc w:val="both"/>
      </w:pPr>
      <w:r w:rsidRPr="00891DA9">
        <w:rPr>
          <w:color w:val="000000"/>
          <w:spacing w:val="1"/>
        </w:rPr>
        <w:t>Задачей прикладных наук является применение результатов фундаментальных наук для решения не только познавательных, но и социально-практических проблем</w:t>
      </w:r>
    </w:p>
    <w:p w:rsidR="000B12FB" w:rsidRPr="00891DA9" w:rsidRDefault="000B12FB" w:rsidP="000B12FB">
      <w:pPr>
        <w:shd w:val="clear" w:color="auto" w:fill="FFFFFF"/>
        <w:ind w:firstLine="709"/>
        <w:jc w:val="both"/>
      </w:pPr>
      <w:r w:rsidRPr="00891DA9">
        <w:rPr>
          <w:color w:val="000000"/>
          <w:spacing w:val="-2"/>
        </w:rPr>
        <w:t xml:space="preserve">В соответствии с классификацией разделяют науки точные и гуманитарные. Обычно </w:t>
      </w:r>
      <w:r w:rsidRPr="00891DA9">
        <w:rPr>
          <w:color w:val="000000"/>
          <w:spacing w:val="4"/>
        </w:rPr>
        <w:t xml:space="preserve">пот точными науками, обеспечивающими технологическое развитие цивилизации, </w:t>
      </w:r>
      <w:r w:rsidRPr="00891DA9">
        <w:rPr>
          <w:color w:val="000000"/>
        </w:rPr>
        <w:t>понимаются математика, физика, информатика.</w:t>
      </w:r>
    </w:p>
    <w:p w:rsidR="000B12FB" w:rsidRPr="00891DA9" w:rsidRDefault="000B12FB" w:rsidP="000B12FB">
      <w:pPr>
        <w:shd w:val="clear" w:color="auto" w:fill="FFFFFF"/>
        <w:ind w:firstLine="709"/>
        <w:jc w:val="both"/>
      </w:pPr>
      <w:r w:rsidRPr="00891DA9">
        <w:rPr>
          <w:color w:val="000000"/>
        </w:rPr>
        <w:t>Гуманитарные науки изучают человека, общество вокруг него.</w:t>
      </w:r>
    </w:p>
    <w:p w:rsidR="000B12FB" w:rsidRPr="00891DA9" w:rsidRDefault="000B12FB" w:rsidP="000B12FB">
      <w:pPr>
        <w:shd w:val="clear" w:color="auto" w:fill="FFFFFF"/>
        <w:ind w:firstLine="709"/>
        <w:jc w:val="both"/>
      </w:pPr>
      <w:r w:rsidRPr="00891DA9">
        <w:rPr>
          <w:color w:val="000000"/>
        </w:rPr>
        <w:t xml:space="preserve">Фундаментальными понятиями для каждой науки являются объект, предмет, метод, </w:t>
      </w:r>
      <w:r w:rsidRPr="00891DA9">
        <w:rPr>
          <w:color w:val="000000"/>
          <w:spacing w:val="2"/>
        </w:rPr>
        <w:t xml:space="preserve">принципы, концепции, гипотезы исследования, факты и явления. Считается, что если </w:t>
      </w:r>
      <w:r w:rsidRPr="00891DA9">
        <w:rPr>
          <w:color w:val="000000"/>
          <w:spacing w:val="1"/>
        </w:rPr>
        <w:t>таковые понятия четко не определяются, то и науки, как таковой, не существует.</w:t>
      </w:r>
    </w:p>
    <w:p w:rsidR="000B12FB" w:rsidRPr="00891DA9" w:rsidRDefault="000B12FB" w:rsidP="000B12FB">
      <w:pPr>
        <w:shd w:val="clear" w:color="auto" w:fill="FFFFFF"/>
        <w:ind w:firstLine="709"/>
        <w:jc w:val="both"/>
        <w:rPr>
          <w:color w:val="000000"/>
        </w:rPr>
      </w:pPr>
      <w:r w:rsidRPr="00891DA9">
        <w:rPr>
          <w:color w:val="000000"/>
          <w:spacing w:val="2"/>
        </w:rPr>
        <w:t xml:space="preserve">Объектом любого исследования всегда выступает совокупность явлений, предметов </w:t>
      </w:r>
      <w:r w:rsidRPr="00891DA9">
        <w:rPr>
          <w:color w:val="000000"/>
        </w:rPr>
        <w:t xml:space="preserve">и процессов подвергаемого наблюдению. Любой объект исследования - это совокупность </w:t>
      </w:r>
      <w:r w:rsidRPr="00891DA9">
        <w:rPr>
          <w:color w:val="000000"/>
          <w:spacing w:val="1"/>
        </w:rPr>
        <w:t xml:space="preserve">свойств и отношений, которая существует независимо от исследователя, но учитывается </w:t>
      </w:r>
      <w:r w:rsidRPr="00891DA9">
        <w:rPr>
          <w:color w:val="000000"/>
          <w:spacing w:val="9"/>
        </w:rPr>
        <w:t xml:space="preserve">им. В отношении физической культуры и спорта, это в первую очередь, люди, </w:t>
      </w:r>
      <w:r w:rsidRPr="00891DA9">
        <w:rPr>
          <w:color w:val="000000"/>
          <w:spacing w:val="3"/>
        </w:rPr>
        <w:t>занимающиеся этим видом деятельности. Однако</w:t>
      </w:r>
      <w:proofErr w:type="gramStart"/>
      <w:r w:rsidRPr="00891DA9">
        <w:rPr>
          <w:color w:val="000000"/>
          <w:spacing w:val="3"/>
        </w:rPr>
        <w:t>,</w:t>
      </w:r>
      <w:proofErr w:type="gramEnd"/>
      <w:r w:rsidRPr="00891DA9">
        <w:rPr>
          <w:color w:val="000000"/>
          <w:spacing w:val="3"/>
        </w:rPr>
        <w:t xml:space="preserve"> это может быть </w:t>
      </w:r>
      <w:r w:rsidRPr="00891DA9">
        <w:rPr>
          <w:i/>
          <w:iCs/>
          <w:color w:val="000000"/>
          <w:spacing w:val="3"/>
        </w:rPr>
        <w:t xml:space="preserve">я </w:t>
      </w:r>
      <w:r w:rsidRPr="00891DA9">
        <w:rPr>
          <w:color w:val="000000"/>
          <w:spacing w:val="3"/>
        </w:rPr>
        <w:t xml:space="preserve">совокупность </w:t>
      </w:r>
      <w:r w:rsidRPr="00891DA9">
        <w:rPr>
          <w:color w:val="000000"/>
        </w:rPr>
        <w:t>физкультурных организаций, спортивных клубов, спортивных сооружений, процессы воспитания, обучения, образования и т.д.</w:t>
      </w:r>
    </w:p>
    <w:p w:rsidR="000B12FB" w:rsidRPr="00891DA9" w:rsidRDefault="000B12FB" w:rsidP="000B12FB">
      <w:pPr>
        <w:shd w:val="clear" w:color="auto" w:fill="FFFFFF"/>
        <w:ind w:firstLine="709"/>
        <w:jc w:val="both"/>
      </w:pPr>
      <w:r w:rsidRPr="00891DA9">
        <w:rPr>
          <w:color w:val="000000"/>
          <w:spacing w:val="8"/>
        </w:rPr>
        <w:t xml:space="preserve">Для успешного ведения исследования в каждом конкретном случае объект </w:t>
      </w:r>
      <w:r w:rsidRPr="00891DA9">
        <w:rPr>
          <w:color w:val="000000"/>
          <w:spacing w:val="9"/>
        </w:rPr>
        <w:t xml:space="preserve">наблюдения должен быть четко очерчен и определен. Это требует указания на </w:t>
      </w:r>
      <w:r w:rsidRPr="00891DA9">
        <w:rPr>
          <w:color w:val="000000"/>
          <w:spacing w:val="5"/>
        </w:rPr>
        <w:t xml:space="preserve">характерные черты и его отличия от других, сходных с ним объектов. В отношении объекта познания надо всегда помнить, что он выступает как данное, то, что есть, а </w:t>
      </w:r>
      <w:r w:rsidRPr="00891DA9">
        <w:rPr>
          <w:color w:val="000000"/>
          <w:spacing w:val="1"/>
        </w:rPr>
        <w:t>предмет - это то, что мы ищем, устанавливаем.</w:t>
      </w:r>
    </w:p>
    <w:p w:rsidR="000B12FB" w:rsidRPr="00891DA9" w:rsidRDefault="000B12FB" w:rsidP="000B12FB">
      <w:pPr>
        <w:shd w:val="clear" w:color="auto" w:fill="FFFFFF"/>
        <w:ind w:firstLine="709"/>
        <w:jc w:val="both"/>
      </w:pPr>
      <w:r w:rsidRPr="00891DA9">
        <w:rPr>
          <w:i/>
          <w:iCs/>
          <w:color w:val="000000"/>
          <w:spacing w:val="5"/>
        </w:rPr>
        <w:t xml:space="preserve">Предмет исследования еще более конкретен и определяет непосредственное </w:t>
      </w:r>
      <w:r w:rsidRPr="00891DA9">
        <w:rPr>
          <w:i/>
          <w:iCs/>
          <w:color w:val="000000"/>
          <w:spacing w:val="1"/>
        </w:rPr>
        <w:t xml:space="preserve">отношение исследователя к явлению. </w:t>
      </w:r>
      <w:r w:rsidRPr="00891DA9">
        <w:rPr>
          <w:color w:val="000000"/>
          <w:spacing w:val="1"/>
        </w:rPr>
        <w:t xml:space="preserve">В предмете исследования фиксируется то свойство </w:t>
      </w:r>
      <w:r w:rsidRPr="00891DA9">
        <w:rPr>
          <w:color w:val="000000"/>
        </w:rPr>
        <w:t xml:space="preserve">или отношение в объекте, которое в данном случае подлежит глубокому специальному </w:t>
      </w:r>
      <w:r w:rsidRPr="00891DA9">
        <w:rPr>
          <w:color w:val="000000"/>
          <w:spacing w:val="5"/>
        </w:rPr>
        <w:t xml:space="preserve">изучению. В одном и том же объекте могут быть выделены различные предметы </w:t>
      </w:r>
      <w:r w:rsidRPr="00891DA9">
        <w:rPr>
          <w:color w:val="000000"/>
          <w:spacing w:val="1"/>
        </w:rPr>
        <w:t>исследования. В предмет включаются только те элементы, связи и отношения объекта</w:t>
      </w:r>
      <w:proofErr w:type="gramStart"/>
      <w:r w:rsidRPr="00891DA9">
        <w:rPr>
          <w:color w:val="000000"/>
          <w:spacing w:val="1"/>
        </w:rPr>
        <w:t>.</w:t>
      </w:r>
      <w:proofErr w:type="gramEnd"/>
      <w:r w:rsidRPr="00891DA9">
        <w:rPr>
          <w:color w:val="000000"/>
          <w:spacing w:val="1"/>
        </w:rPr>
        <w:t xml:space="preserve"> </w:t>
      </w:r>
      <w:proofErr w:type="gramStart"/>
      <w:r w:rsidRPr="00891DA9">
        <w:rPr>
          <w:color w:val="000000"/>
        </w:rPr>
        <w:t>к</w:t>
      </w:r>
      <w:proofErr w:type="gramEnd"/>
      <w:r w:rsidRPr="00891DA9">
        <w:rPr>
          <w:color w:val="000000"/>
        </w:rPr>
        <w:t xml:space="preserve">оторые подлежат изучению в данной работе. </w:t>
      </w:r>
      <w:r w:rsidRPr="00891DA9">
        <w:rPr>
          <w:i/>
          <w:iCs/>
          <w:color w:val="000000"/>
        </w:rPr>
        <w:t xml:space="preserve">Предмет исследования - это своего рода </w:t>
      </w:r>
      <w:r w:rsidRPr="00891DA9">
        <w:rPr>
          <w:i/>
          <w:iCs/>
          <w:color w:val="000000"/>
          <w:spacing w:val="5"/>
        </w:rPr>
        <w:t xml:space="preserve">ракурс, точка обозрения, позволяющая </w:t>
      </w:r>
      <w:proofErr w:type="spellStart"/>
      <w:r w:rsidRPr="00891DA9">
        <w:rPr>
          <w:i/>
          <w:iCs/>
          <w:color w:val="000000"/>
          <w:spacing w:val="5"/>
        </w:rPr>
        <w:t>_видеть</w:t>
      </w:r>
      <w:proofErr w:type="spellEnd"/>
      <w:r w:rsidRPr="00891DA9">
        <w:rPr>
          <w:i/>
          <w:iCs/>
          <w:color w:val="000000"/>
          <w:spacing w:val="5"/>
        </w:rPr>
        <w:t xml:space="preserve"> специально выделенные отдельные </w:t>
      </w:r>
      <w:r w:rsidRPr="00891DA9">
        <w:rPr>
          <w:i/>
          <w:iCs/>
          <w:color w:val="000000"/>
        </w:rPr>
        <w:t xml:space="preserve">стороны, связи изучаемого. Иначе говоря, это определенный аспект изучения объекта. </w:t>
      </w:r>
      <w:proofErr w:type="gramStart"/>
      <w:r w:rsidRPr="00891DA9">
        <w:rPr>
          <w:color w:val="000000"/>
          <w:spacing w:val="1"/>
        </w:rPr>
        <w:t xml:space="preserve">(Объектом исследования в диссертации </w:t>
      </w:r>
      <w:r w:rsidRPr="00891DA9">
        <w:rPr>
          <w:color w:val="000000"/>
          <w:spacing w:val="1"/>
        </w:rPr>
        <w:lastRenderedPageBreak/>
        <w:t>были:</w:t>
      </w:r>
      <w:proofErr w:type="gramEnd"/>
      <w:r w:rsidRPr="00891DA9">
        <w:rPr>
          <w:color w:val="000000"/>
          <w:spacing w:val="1"/>
        </w:rPr>
        <w:t xml:space="preserve"> «Организация и содержание физического </w:t>
      </w:r>
      <w:r w:rsidRPr="00891DA9">
        <w:rPr>
          <w:color w:val="000000"/>
          <w:spacing w:val="-1"/>
        </w:rPr>
        <w:t xml:space="preserve">воспитания детей в дошкольных учреждениях и начальных школах». </w:t>
      </w:r>
      <w:proofErr w:type="gramStart"/>
      <w:r w:rsidRPr="00891DA9">
        <w:rPr>
          <w:color w:val="000000"/>
          <w:spacing w:val="-1"/>
        </w:rPr>
        <w:t xml:space="preserve">В качестве </w:t>
      </w:r>
      <w:r w:rsidRPr="00891DA9">
        <w:rPr>
          <w:i/>
          <w:iCs/>
          <w:color w:val="000000"/>
          <w:spacing w:val="-1"/>
        </w:rPr>
        <w:t xml:space="preserve">предмета </w:t>
      </w:r>
      <w:r w:rsidRPr="00891DA9">
        <w:rPr>
          <w:color w:val="000000"/>
          <w:spacing w:val="14"/>
        </w:rPr>
        <w:t xml:space="preserve">исследования был «педагогический процесс формирования двигательной </w:t>
      </w:r>
      <w:r w:rsidRPr="00891DA9">
        <w:rPr>
          <w:color w:val="000000"/>
        </w:rPr>
        <w:t>подготовленности детей 3-7 лет как компонента всестороннего развития личности».)</w:t>
      </w:r>
      <w:proofErr w:type="gramEnd"/>
    </w:p>
    <w:p w:rsidR="000B12FB" w:rsidRPr="00891DA9" w:rsidRDefault="000B12FB" w:rsidP="000B12FB">
      <w:pPr>
        <w:shd w:val="clear" w:color="auto" w:fill="FFFFFF"/>
        <w:tabs>
          <w:tab w:val="left" w:leader="hyphen" w:pos="9480"/>
        </w:tabs>
        <w:ind w:firstLine="709"/>
        <w:jc w:val="both"/>
      </w:pPr>
      <w:r w:rsidRPr="00891DA9">
        <w:rPr>
          <w:i/>
          <w:iCs/>
          <w:color w:val="000000"/>
          <w:spacing w:val="5"/>
        </w:rPr>
        <w:t xml:space="preserve">Концепция - </w:t>
      </w:r>
      <w:r w:rsidRPr="00891DA9">
        <w:rPr>
          <w:color w:val="000000"/>
          <w:spacing w:val="5"/>
        </w:rPr>
        <w:t xml:space="preserve">система взглядов на что-либо - основная мысль, когда определяются </w:t>
      </w:r>
      <w:r w:rsidRPr="00891DA9">
        <w:rPr>
          <w:color w:val="000000"/>
          <w:spacing w:val="8"/>
        </w:rPr>
        <w:t xml:space="preserve">цели и задачи исследования и указываются пути его ведения. </w:t>
      </w:r>
      <w:r w:rsidRPr="00891DA9">
        <w:rPr>
          <w:i/>
          <w:iCs/>
          <w:color w:val="000000"/>
          <w:spacing w:val="8"/>
        </w:rPr>
        <w:t xml:space="preserve">Концепции </w:t>
      </w:r>
      <w:r w:rsidRPr="00891DA9">
        <w:rPr>
          <w:color w:val="000000"/>
          <w:spacing w:val="8"/>
        </w:rPr>
        <w:t xml:space="preserve">- это ряд </w:t>
      </w:r>
      <w:r w:rsidRPr="00891DA9">
        <w:rPr>
          <w:i/>
          <w:iCs/>
          <w:color w:val="000000"/>
        </w:rPr>
        <w:t xml:space="preserve">взаимосвязанных утверждений, организованных в дедуктивную систему предназначенных для объяснения существующих и будущих, полученных в результате исследования, явлений </w:t>
      </w:r>
      <w:r w:rsidRPr="00891DA9">
        <w:rPr>
          <w:i/>
          <w:iCs/>
          <w:color w:val="000000"/>
          <w:spacing w:val="2"/>
        </w:rPr>
        <w:t xml:space="preserve">и фактов. </w:t>
      </w:r>
      <w:r w:rsidRPr="00891DA9">
        <w:rPr>
          <w:color w:val="000000"/>
          <w:spacing w:val="2"/>
        </w:rPr>
        <w:t xml:space="preserve">Концепции создаются на основе не только науки и ее законов, а на основе </w:t>
      </w:r>
      <w:r w:rsidRPr="00891DA9">
        <w:rPr>
          <w:color w:val="000000"/>
          <w:spacing w:val="-1"/>
        </w:rPr>
        <w:t>практики.</w:t>
      </w:r>
    </w:p>
    <w:p w:rsidR="000B12FB" w:rsidRPr="00891DA9" w:rsidRDefault="000B12FB" w:rsidP="000B12FB">
      <w:pPr>
        <w:shd w:val="clear" w:color="auto" w:fill="FFFFFF"/>
        <w:ind w:firstLine="709"/>
        <w:jc w:val="both"/>
      </w:pPr>
      <w:r w:rsidRPr="00891DA9">
        <w:rPr>
          <w:color w:val="000000"/>
        </w:rPr>
        <w:t xml:space="preserve">Наиболее распространенные и разрабатываемые концепции в педагогике спорта: </w:t>
      </w:r>
      <w:r w:rsidRPr="00891DA9">
        <w:rPr>
          <w:color w:val="000000"/>
          <w:spacing w:val="-1"/>
        </w:rPr>
        <w:t xml:space="preserve">концепция активного развивающего обучения; концепция программированного обучения; </w:t>
      </w:r>
      <w:r w:rsidRPr="00891DA9">
        <w:rPr>
          <w:color w:val="000000"/>
        </w:rPr>
        <w:t xml:space="preserve">концепция оптимизации спортивной деятельности; концепция ведущей роли развития </w:t>
      </w:r>
      <w:r w:rsidRPr="00891DA9">
        <w:rPr>
          <w:color w:val="000000"/>
          <w:spacing w:val="1"/>
        </w:rPr>
        <w:t>двигательных способностей по отношению к формированию техники движений.</w:t>
      </w:r>
    </w:p>
    <w:p w:rsidR="000B12FB" w:rsidRPr="00891DA9" w:rsidRDefault="000B12FB" w:rsidP="000B12FB">
      <w:pPr>
        <w:shd w:val="clear" w:color="auto" w:fill="FFFFFF"/>
        <w:ind w:firstLine="709"/>
        <w:jc w:val="both"/>
      </w:pPr>
      <w:r w:rsidRPr="00891DA9">
        <w:rPr>
          <w:i/>
          <w:iCs/>
          <w:color w:val="000000"/>
          <w:spacing w:val="7"/>
        </w:rPr>
        <w:t xml:space="preserve">Гипотеза - </w:t>
      </w:r>
      <w:r w:rsidRPr="00891DA9">
        <w:rPr>
          <w:color w:val="000000"/>
          <w:spacing w:val="7"/>
        </w:rPr>
        <w:t xml:space="preserve">научное предположение, выдвигаемое для объяснения каких-либо </w:t>
      </w:r>
      <w:r w:rsidRPr="00891DA9">
        <w:rPr>
          <w:color w:val="000000"/>
          <w:spacing w:val="-1"/>
        </w:rPr>
        <w:t xml:space="preserve">явлений. Гипотезе принадлежит важное </w:t>
      </w:r>
      <w:r w:rsidRPr="00891DA9">
        <w:rPr>
          <w:i/>
          <w:iCs/>
          <w:color w:val="000000"/>
          <w:spacing w:val="-1"/>
        </w:rPr>
        <w:t>место в исследовании</w:t>
      </w:r>
      <w:proofErr w:type="gramStart"/>
      <w:r w:rsidRPr="00891DA9">
        <w:rPr>
          <w:i/>
          <w:iCs/>
          <w:color w:val="000000"/>
          <w:spacing w:val="-1"/>
          <w:lang w:val="en-US"/>
        </w:rPr>
        <w:t>u</w:t>
      </w:r>
      <w:proofErr w:type="gramEnd"/>
      <w:r w:rsidRPr="00891DA9">
        <w:rPr>
          <w:i/>
          <w:iCs/>
          <w:color w:val="000000"/>
          <w:spacing w:val="-1"/>
        </w:rPr>
        <w:t>, так как в ней</w:t>
      </w:r>
      <w:r w:rsidRPr="00891DA9">
        <w:rPr>
          <w:color w:val="000000"/>
          <w:spacing w:val="-1"/>
        </w:rPr>
        <w:t xml:space="preserve"> </w:t>
      </w:r>
      <w:r w:rsidRPr="00891DA9">
        <w:rPr>
          <w:i/>
          <w:iCs/>
          <w:color w:val="000000"/>
          <w:spacing w:val="-1"/>
        </w:rPr>
        <w:t xml:space="preserve">отражаются </w:t>
      </w:r>
      <w:r w:rsidRPr="00891DA9">
        <w:rPr>
          <w:i/>
          <w:iCs/>
          <w:color w:val="000000"/>
        </w:rPr>
        <w:t xml:space="preserve">предполагаемые пути поиска новых знаний. </w:t>
      </w:r>
      <w:r w:rsidRPr="00891DA9">
        <w:rPr>
          <w:color w:val="000000"/>
        </w:rPr>
        <w:t xml:space="preserve">Именно гипотеза </w:t>
      </w:r>
      <w:r w:rsidRPr="00891DA9">
        <w:rPr>
          <w:i/>
          <w:iCs/>
          <w:color w:val="000000"/>
        </w:rPr>
        <w:t xml:space="preserve">определяет стратегию и направляющую роль в поиске. </w:t>
      </w:r>
      <w:r w:rsidRPr="00891DA9">
        <w:rPr>
          <w:color w:val="000000"/>
        </w:rPr>
        <w:t xml:space="preserve">При выдвижении гипотез происходит движение от научных </w:t>
      </w:r>
      <w:r w:rsidRPr="00891DA9">
        <w:rPr>
          <w:color w:val="000000"/>
          <w:spacing w:val="-1"/>
        </w:rPr>
        <w:t xml:space="preserve">фактов, которые временно не могут быть объяснены существующей 1сориен, к замыслу и ведущей идее будущего исследования. </w:t>
      </w:r>
      <w:proofErr w:type="gramStart"/>
      <w:r w:rsidRPr="00891DA9">
        <w:rPr>
          <w:color w:val="000000"/>
          <w:spacing w:val="-1"/>
        </w:rPr>
        <w:t xml:space="preserve">Значение гипотезы в любом научном исследовании </w:t>
      </w:r>
      <w:r w:rsidRPr="00891DA9">
        <w:rPr>
          <w:color w:val="000000"/>
          <w:spacing w:val="6"/>
        </w:rPr>
        <w:t xml:space="preserve">трудно переоценить: она позволяет найти выход теории в практику, па ее основе </w:t>
      </w:r>
      <w:r w:rsidRPr="00891DA9">
        <w:rPr>
          <w:color w:val="000000"/>
          <w:spacing w:val="8"/>
        </w:rPr>
        <w:t xml:space="preserve">формируется предмет конкретного опыта (исследования) и она не дает возможности </w:t>
      </w:r>
      <w:r w:rsidRPr="00891DA9">
        <w:rPr>
          <w:color w:val="000000"/>
          <w:spacing w:val="-1"/>
        </w:rPr>
        <w:t xml:space="preserve">(вернее, вероятности) увязнуть в многочисленных, может быть и важных, но побочных, </w:t>
      </w:r>
      <w:r w:rsidRPr="00891DA9">
        <w:rPr>
          <w:color w:val="000000"/>
        </w:rPr>
        <w:t>случайных фактах и, как мы уже отмечали, служит путеводной звездой в море фактов.</w:t>
      </w:r>
      <w:proofErr w:type="gramEnd"/>
      <w:r w:rsidRPr="00891DA9">
        <w:rPr>
          <w:color w:val="000000"/>
        </w:rPr>
        <w:t xml:space="preserve"> </w:t>
      </w:r>
      <w:r w:rsidRPr="00891DA9">
        <w:rPr>
          <w:i/>
          <w:iCs/>
          <w:color w:val="000000"/>
        </w:rPr>
        <w:t>Существуют понятия рабочей и научной гипотезы.</w:t>
      </w:r>
    </w:p>
    <w:p w:rsidR="000B12FB" w:rsidRPr="00891DA9" w:rsidRDefault="000B12FB" w:rsidP="000B12FB">
      <w:pPr>
        <w:shd w:val="clear" w:color="auto" w:fill="FFFFFF"/>
        <w:ind w:firstLine="709"/>
        <w:jc w:val="both"/>
      </w:pPr>
      <w:r w:rsidRPr="00891DA9">
        <w:rPr>
          <w:i/>
          <w:iCs/>
          <w:color w:val="000000"/>
          <w:spacing w:val="14"/>
        </w:rPr>
        <w:t xml:space="preserve">Рабочая гипотеза - это временное предположение, необходимое для </w:t>
      </w:r>
      <w:r w:rsidRPr="00891DA9">
        <w:rPr>
          <w:i/>
          <w:iCs/>
          <w:color w:val="000000"/>
          <w:spacing w:val="10"/>
        </w:rPr>
        <w:t xml:space="preserve">систематизации материала. Научная гипотеза </w:t>
      </w:r>
      <w:r w:rsidRPr="00891DA9">
        <w:rPr>
          <w:color w:val="000000"/>
          <w:spacing w:val="10"/>
        </w:rPr>
        <w:t xml:space="preserve">- </w:t>
      </w:r>
      <w:r w:rsidRPr="00891DA9">
        <w:rPr>
          <w:i/>
          <w:iCs/>
          <w:color w:val="000000"/>
          <w:spacing w:val="10"/>
        </w:rPr>
        <w:t xml:space="preserve">достаточно обоснованное </w:t>
      </w:r>
      <w:r w:rsidRPr="00891DA9">
        <w:rPr>
          <w:color w:val="000000"/>
          <w:spacing w:val="1"/>
        </w:rPr>
        <w:t xml:space="preserve">предположение, которое - с определенными </w:t>
      </w:r>
      <w:r w:rsidRPr="00891DA9">
        <w:rPr>
          <w:i/>
          <w:iCs/>
          <w:color w:val="000000"/>
          <w:spacing w:val="1"/>
        </w:rPr>
        <w:t xml:space="preserve">уточнениями, поправками и добавлениями </w:t>
      </w:r>
      <w:proofErr w:type="gramStart"/>
      <w:r w:rsidRPr="00891DA9">
        <w:rPr>
          <w:color w:val="000000"/>
          <w:spacing w:val="1"/>
        </w:rPr>
        <w:t>-</w:t>
      </w:r>
      <w:r w:rsidRPr="00891DA9">
        <w:rPr>
          <w:color w:val="000000"/>
        </w:rPr>
        <w:t>м</w:t>
      </w:r>
      <w:proofErr w:type="gramEnd"/>
      <w:r w:rsidRPr="00891DA9">
        <w:rPr>
          <w:color w:val="000000"/>
        </w:rPr>
        <w:t xml:space="preserve">ожет превратиться </w:t>
      </w:r>
      <w:r w:rsidRPr="00891DA9">
        <w:rPr>
          <w:i/>
          <w:iCs/>
          <w:color w:val="000000"/>
        </w:rPr>
        <w:t>в теорию.</w:t>
      </w:r>
    </w:p>
    <w:p w:rsidR="000B12FB" w:rsidRPr="00891DA9" w:rsidRDefault="000B12FB" w:rsidP="000B12FB">
      <w:pPr>
        <w:shd w:val="clear" w:color="auto" w:fill="FFFFFF"/>
        <w:ind w:firstLine="709"/>
        <w:jc w:val="both"/>
      </w:pPr>
      <w:r w:rsidRPr="00891DA9">
        <w:rPr>
          <w:i/>
          <w:iCs/>
          <w:color w:val="000000"/>
        </w:rPr>
        <w:t xml:space="preserve">Факт и явление </w:t>
      </w:r>
      <w:r w:rsidRPr="00891DA9">
        <w:rPr>
          <w:color w:val="000000"/>
        </w:rPr>
        <w:t xml:space="preserve">понятия, которыми мы оперируем на каждом шагу научного поиска. </w:t>
      </w:r>
      <w:r w:rsidRPr="00891DA9">
        <w:rPr>
          <w:color w:val="000000"/>
          <w:spacing w:val="8"/>
        </w:rPr>
        <w:t xml:space="preserve">Фаю и явление - категории философские. </w:t>
      </w:r>
      <w:r w:rsidRPr="00891DA9">
        <w:rPr>
          <w:i/>
          <w:iCs/>
          <w:color w:val="000000"/>
          <w:spacing w:val="8"/>
        </w:rPr>
        <w:t xml:space="preserve">Явление момент бытия, </w:t>
      </w:r>
      <w:r w:rsidRPr="00891DA9">
        <w:rPr>
          <w:color w:val="000000"/>
          <w:spacing w:val="8"/>
        </w:rPr>
        <w:t xml:space="preserve">часть реальной </w:t>
      </w:r>
      <w:r w:rsidRPr="00891DA9">
        <w:rPr>
          <w:color w:val="000000"/>
          <w:spacing w:val="9"/>
        </w:rPr>
        <w:t xml:space="preserve">жизни. Педантическими явлениями можно назвать реально существующие и </w:t>
      </w:r>
      <w:r w:rsidRPr="00891DA9">
        <w:rPr>
          <w:color w:val="000000"/>
          <w:spacing w:val="-1"/>
        </w:rPr>
        <w:t xml:space="preserve">воспринимаемые отношения между тренером и спортсменом, средствами тренировки и их </w:t>
      </w:r>
      <w:r w:rsidRPr="00891DA9">
        <w:rPr>
          <w:color w:val="000000"/>
        </w:rPr>
        <w:t>использованием, воспитанием, развитием и окружающей средой.</w:t>
      </w:r>
    </w:p>
    <w:p w:rsidR="000B12FB" w:rsidRPr="00891DA9" w:rsidRDefault="000B12FB" w:rsidP="000B12FB">
      <w:pPr>
        <w:shd w:val="clear" w:color="auto" w:fill="FFFFFF"/>
        <w:ind w:firstLine="709"/>
        <w:jc w:val="both"/>
      </w:pPr>
      <w:r w:rsidRPr="00891DA9">
        <w:rPr>
          <w:i/>
          <w:iCs/>
          <w:color w:val="000000"/>
          <w:spacing w:val="1"/>
        </w:rPr>
        <w:t xml:space="preserve">Факт - единица научного знания. </w:t>
      </w:r>
      <w:r w:rsidRPr="00891DA9">
        <w:rPr>
          <w:color w:val="000000"/>
          <w:spacing w:val="1"/>
        </w:rPr>
        <w:t xml:space="preserve">Констатацией факта фиксируется определенная </w:t>
      </w:r>
      <w:r w:rsidRPr="00891DA9">
        <w:rPr>
          <w:color w:val="000000"/>
        </w:rPr>
        <w:t xml:space="preserve">сторона </w:t>
      </w:r>
      <w:r w:rsidRPr="00891DA9">
        <w:rPr>
          <w:i/>
          <w:iCs/>
          <w:color w:val="000000"/>
        </w:rPr>
        <w:t xml:space="preserve">изучаемого объекта, истинное отражение отдельного явления. </w:t>
      </w:r>
      <w:r w:rsidRPr="00891DA9">
        <w:rPr>
          <w:color w:val="000000"/>
        </w:rPr>
        <w:t xml:space="preserve">Факт - результат </w:t>
      </w:r>
      <w:r w:rsidRPr="00891DA9">
        <w:rPr>
          <w:color w:val="000000"/>
          <w:spacing w:val="9"/>
        </w:rPr>
        <w:t xml:space="preserve">прямого </w:t>
      </w:r>
      <w:r w:rsidRPr="00891DA9">
        <w:rPr>
          <w:i/>
          <w:iCs/>
          <w:color w:val="000000"/>
          <w:spacing w:val="9"/>
        </w:rPr>
        <w:t xml:space="preserve">наблюдения объекта, результат эксперимента, показания приборов, </w:t>
      </w:r>
      <w:r w:rsidRPr="00891DA9">
        <w:rPr>
          <w:i/>
          <w:iCs/>
          <w:color w:val="000000"/>
          <w:spacing w:val="1"/>
        </w:rPr>
        <w:t xml:space="preserve">фотографии, видео и кинозаписи, данные архивных или других документов. </w:t>
      </w:r>
      <w:r w:rsidRPr="00891DA9">
        <w:rPr>
          <w:color w:val="000000"/>
          <w:spacing w:val="1"/>
        </w:rPr>
        <w:t xml:space="preserve">Все факты, </w:t>
      </w:r>
      <w:r w:rsidRPr="00891DA9">
        <w:rPr>
          <w:color w:val="000000"/>
          <w:spacing w:val="7"/>
        </w:rPr>
        <w:t xml:space="preserve">полученные в опыте, эксперименте, в практической деятельности </w:t>
      </w:r>
      <w:r w:rsidRPr="00891DA9">
        <w:rPr>
          <w:i/>
          <w:iCs/>
          <w:color w:val="000000"/>
          <w:spacing w:val="7"/>
        </w:rPr>
        <w:t xml:space="preserve">называются </w:t>
      </w:r>
      <w:r w:rsidRPr="00891DA9">
        <w:rPr>
          <w:i/>
          <w:iCs/>
          <w:color w:val="000000"/>
          <w:spacing w:val="1"/>
        </w:rPr>
        <w:t xml:space="preserve">эмпирическими. </w:t>
      </w:r>
      <w:r w:rsidRPr="00891DA9">
        <w:rPr>
          <w:color w:val="000000"/>
          <w:spacing w:val="1"/>
        </w:rPr>
        <w:t xml:space="preserve">Педагогическими фактами можно считать отдельные, многократно и </w:t>
      </w:r>
      <w:r w:rsidRPr="00891DA9">
        <w:rPr>
          <w:color w:val="000000"/>
          <w:spacing w:val="2"/>
        </w:rPr>
        <w:t xml:space="preserve">достоверно зафиксированные связи между явлениями. Например, факт связи между </w:t>
      </w:r>
      <w:r w:rsidRPr="00891DA9">
        <w:rPr>
          <w:color w:val="000000"/>
          <w:spacing w:val="1"/>
        </w:rPr>
        <w:t xml:space="preserve">авторитетом тренера и уровнем достижений его учеников, между активностью ученика и </w:t>
      </w:r>
      <w:r w:rsidRPr="00891DA9">
        <w:rPr>
          <w:color w:val="000000"/>
        </w:rPr>
        <w:t>уровнем его спортивных результатов.</w:t>
      </w:r>
    </w:p>
    <w:p w:rsidR="000B12FB" w:rsidRPr="00891DA9" w:rsidRDefault="000B12FB" w:rsidP="000B12FB">
      <w:pPr>
        <w:shd w:val="clear" w:color="auto" w:fill="FFFFFF"/>
        <w:ind w:firstLine="709"/>
        <w:jc w:val="both"/>
      </w:pPr>
      <w:r w:rsidRPr="00891DA9">
        <w:rPr>
          <w:i/>
          <w:iCs/>
          <w:color w:val="000000"/>
          <w:spacing w:val="2"/>
        </w:rPr>
        <w:t xml:space="preserve">Принципы - </w:t>
      </w:r>
      <w:r w:rsidRPr="00891DA9">
        <w:rPr>
          <w:color w:val="000000"/>
          <w:spacing w:val="2"/>
        </w:rPr>
        <w:t xml:space="preserve">общие, основополагающие </w:t>
      </w:r>
      <w:r w:rsidRPr="00891DA9">
        <w:rPr>
          <w:i/>
          <w:iCs/>
          <w:color w:val="000000"/>
          <w:spacing w:val="2"/>
        </w:rPr>
        <w:t xml:space="preserve">положения, </w:t>
      </w:r>
      <w:r w:rsidRPr="00891DA9">
        <w:rPr>
          <w:color w:val="000000"/>
          <w:spacing w:val="2"/>
        </w:rPr>
        <w:t xml:space="preserve">в которых </w:t>
      </w:r>
      <w:r w:rsidRPr="00891DA9">
        <w:rPr>
          <w:i/>
          <w:iCs/>
          <w:color w:val="000000"/>
          <w:spacing w:val="2"/>
        </w:rPr>
        <w:t xml:space="preserve">формулируются </w:t>
      </w:r>
      <w:r w:rsidRPr="00891DA9">
        <w:rPr>
          <w:i/>
          <w:iCs/>
          <w:color w:val="000000"/>
        </w:rPr>
        <w:t xml:space="preserve">требования, </w:t>
      </w:r>
      <w:r w:rsidRPr="00891DA9">
        <w:rPr>
          <w:color w:val="000000"/>
        </w:rPr>
        <w:t xml:space="preserve">соблюдение которых обеспечивает успешное </w:t>
      </w:r>
      <w:r w:rsidRPr="00891DA9">
        <w:rPr>
          <w:i/>
          <w:iCs/>
          <w:color w:val="000000"/>
        </w:rPr>
        <w:t>достижение цели.</w:t>
      </w:r>
    </w:p>
    <w:p w:rsidR="000B12FB" w:rsidRPr="00891DA9" w:rsidRDefault="000B12FB" w:rsidP="000B12FB">
      <w:pPr>
        <w:shd w:val="clear" w:color="auto" w:fill="FFFFFF"/>
        <w:ind w:firstLine="709"/>
        <w:jc w:val="both"/>
      </w:pPr>
      <w:r w:rsidRPr="00891DA9">
        <w:rPr>
          <w:color w:val="000000"/>
        </w:rPr>
        <w:lastRenderedPageBreak/>
        <w:t xml:space="preserve">Принципы выступают, с одной стороны, как результат научного знания, а с другой - </w:t>
      </w:r>
      <w:r w:rsidRPr="00891DA9">
        <w:rPr>
          <w:color w:val="000000"/>
          <w:spacing w:val="2"/>
        </w:rPr>
        <w:t xml:space="preserve">как основание для практической исследовательской деятельности. Любая наука ставит </w:t>
      </w:r>
      <w:r w:rsidRPr="00891DA9">
        <w:rPr>
          <w:color w:val="000000"/>
          <w:spacing w:val="6"/>
        </w:rPr>
        <w:t xml:space="preserve">своей целью не только познание сущности явления, а и установление принципов и </w:t>
      </w:r>
      <w:r w:rsidRPr="00891DA9">
        <w:rPr>
          <w:color w:val="000000"/>
        </w:rPr>
        <w:t>методов изменения его человеком.</w:t>
      </w:r>
    </w:p>
    <w:p w:rsidR="000B12FB" w:rsidRPr="00891DA9" w:rsidRDefault="000B12FB" w:rsidP="000B12FB">
      <w:pPr>
        <w:shd w:val="clear" w:color="auto" w:fill="FFFFFF"/>
        <w:ind w:firstLine="709"/>
        <w:jc w:val="both"/>
      </w:pPr>
      <w:r w:rsidRPr="00891DA9">
        <w:rPr>
          <w:i/>
          <w:iCs/>
          <w:color w:val="000000"/>
        </w:rPr>
        <w:t xml:space="preserve">Новизна </w:t>
      </w:r>
      <w:r w:rsidRPr="00891DA9">
        <w:rPr>
          <w:color w:val="000000"/>
        </w:rPr>
        <w:t xml:space="preserve">- основополагающий принцип научного исследования. Именно получение </w:t>
      </w:r>
      <w:r w:rsidRPr="00891DA9">
        <w:rPr>
          <w:color w:val="000000"/>
          <w:spacing w:val="1"/>
        </w:rPr>
        <w:t>новых знаний классификация и систематизация их являются процессом науки.</w:t>
      </w:r>
    </w:p>
    <w:p w:rsidR="000B12FB" w:rsidRPr="00891DA9" w:rsidRDefault="000B12FB" w:rsidP="000B12FB">
      <w:pPr>
        <w:shd w:val="clear" w:color="auto" w:fill="FFFFFF"/>
        <w:ind w:firstLine="709"/>
        <w:jc w:val="both"/>
        <w:rPr>
          <w:color w:val="000000"/>
          <w:spacing w:val="1"/>
        </w:rPr>
      </w:pPr>
      <w:r w:rsidRPr="00891DA9">
        <w:rPr>
          <w:i/>
          <w:iCs/>
          <w:color w:val="000000"/>
          <w:spacing w:val="12"/>
        </w:rPr>
        <w:t xml:space="preserve">Объективность </w:t>
      </w:r>
      <w:r w:rsidRPr="00891DA9">
        <w:rPr>
          <w:color w:val="000000"/>
          <w:spacing w:val="12"/>
        </w:rPr>
        <w:t xml:space="preserve">- принцип любого исследования, который исключает </w:t>
      </w:r>
      <w:r w:rsidRPr="00891DA9">
        <w:rPr>
          <w:color w:val="000000"/>
        </w:rPr>
        <w:t xml:space="preserve">односторонность, субъективизм и предвзятость в отборе и оценке фактов; предполагает </w:t>
      </w:r>
      <w:r w:rsidRPr="00891DA9">
        <w:rPr>
          <w:color w:val="000000"/>
          <w:spacing w:val="3"/>
        </w:rPr>
        <w:t xml:space="preserve">использование адекватных методов и процедур, которые позволяют кончить истинное </w:t>
      </w:r>
      <w:r w:rsidRPr="00891DA9">
        <w:rPr>
          <w:color w:val="000000"/>
        </w:rPr>
        <w:t xml:space="preserve">знание о предмете. Этот принцип требует: доказательности всех выводов, обобщений и </w:t>
      </w:r>
      <w:r w:rsidRPr="00891DA9">
        <w:rPr>
          <w:color w:val="000000"/>
          <w:spacing w:val="1"/>
        </w:rPr>
        <w:t>рекомендаций; обоснования исходных посылок поиска, логики и средств исследования.</w:t>
      </w:r>
    </w:p>
    <w:p w:rsidR="000B12FB" w:rsidRPr="00891DA9" w:rsidRDefault="000B12FB" w:rsidP="000B12FB">
      <w:pPr>
        <w:shd w:val="clear" w:color="auto" w:fill="FFFFFF"/>
        <w:ind w:firstLine="709"/>
        <w:jc w:val="both"/>
      </w:pPr>
      <w:r w:rsidRPr="00891DA9">
        <w:rPr>
          <w:i/>
          <w:iCs/>
          <w:color w:val="000000"/>
          <w:spacing w:val="2"/>
        </w:rPr>
        <w:t xml:space="preserve">Метод </w:t>
      </w:r>
      <w:r w:rsidRPr="00891DA9">
        <w:rPr>
          <w:color w:val="000000"/>
          <w:spacing w:val="2"/>
        </w:rPr>
        <w:t>- (греч</w:t>
      </w:r>
      <w:proofErr w:type="gramStart"/>
      <w:r w:rsidRPr="00891DA9">
        <w:rPr>
          <w:color w:val="000000"/>
          <w:spacing w:val="2"/>
        </w:rPr>
        <w:t>.</w:t>
      </w:r>
      <w:proofErr w:type="gramEnd"/>
      <w:r w:rsidRPr="00891DA9">
        <w:rPr>
          <w:color w:val="000000"/>
          <w:spacing w:val="2"/>
        </w:rPr>
        <w:t xml:space="preserve"> - </w:t>
      </w:r>
      <w:proofErr w:type="gramStart"/>
      <w:r w:rsidRPr="00891DA9">
        <w:rPr>
          <w:color w:val="000000"/>
          <w:spacing w:val="2"/>
        </w:rPr>
        <w:t>с</w:t>
      </w:r>
      <w:proofErr w:type="gramEnd"/>
      <w:r w:rsidRPr="00891DA9">
        <w:rPr>
          <w:color w:val="000000"/>
          <w:spacing w:val="2"/>
        </w:rPr>
        <w:t>пособ познания) в самом широком смысле слова - «путь к чему-</w:t>
      </w:r>
      <w:r w:rsidRPr="00891DA9">
        <w:rPr>
          <w:color w:val="000000"/>
        </w:rPr>
        <w:t xml:space="preserve">либо», способ деятельности субъекта в любой ее форме. Он есть система предписаний, принципов, требований, которые должны ориентировать в решении конкретной задачи, </w:t>
      </w:r>
      <w:r w:rsidRPr="00891DA9">
        <w:rPr>
          <w:color w:val="000000"/>
          <w:spacing w:val="3"/>
        </w:rPr>
        <w:t xml:space="preserve">достижении определенного результата в той или иной сфере деятельности. Ф.Бэкон </w:t>
      </w:r>
      <w:r w:rsidRPr="00891DA9">
        <w:rPr>
          <w:color w:val="000000"/>
        </w:rPr>
        <w:t xml:space="preserve">сравнивал метод со светильником, освещающим путнику дорогу в темноте, и полагал, что </w:t>
      </w:r>
      <w:r w:rsidRPr="00891DA9">
        <w:rPr>
          <w:color w:val="000000"/>
          <w:spacing w:val="5"/>
        </w:rPr>
        <w:t xml:space="preserve">нельзя рассчитывать на успех в изучении какого-либо вопроса, идя ложным путем. </w:t>
      </w:r>
      <w:r w:rsidRPr="00891DA9">
        <w:rPr>
          <w:color w:val="000000"/>
          <w:spacing w:val="9"/>
        </w:rPr>
        <w:t xml:space="preserve">Р. </w:t>
      </w:r>
      <w:proofErr w:type="spellStart"/>
      <w:r w:rsidRPr="00891DA9">
        <w:rPr>
          <w:color w:val="000000"/>
          <w:spacing w:val="9"/>
        </w:rPr>
        <w:t>Декард</w:t>
      </w:r>
      <w:proofErr w:type="spellEnd"/>
      <w:r w:rsidRPr="00891DA9">
        <w:rPr>
          <w:color w:val="000000"/>
          <w:spacing w:val="9"/>
        </w:rPr>
        <w:t xml:space="preserve"> методом называл «точные и простые правила», соблюдение которых </w:t>
      </w:r>
      <w:r w:rsidRPr="00891DA9">
        <w:rPr>
          <w:color w:val="000000"/>
          <w:spacing w:val="1"/>
        </w:rPr>
        <w:t xml:space="preserve">способствует приращению знания, позволяет отличить ложное </w:t>
      </w:r>
      <w:proofErr w:type="gramStart"/>
      <w:r w:rsidRPr="00891DA9">
        <w:rPr>
          <w:color w:val="000000"/>
          <w:spacing w:val="1"/>
        </w:rPr>
        <w:t>от</w:t>
      </w:r>
      <w:proofErr w:type="gramEnd"/>
      <w:r w:rsidRPr="00891DA9">
        <w:rPr>
          <w:color w:val="000000"/>
          <w:spacing w:val="1"/>
        </w:rPr>
        <w:t xml:space="preserve"> истинного.</w:t>
      </w:r>
    </w:p>
    <w:p w:rsidR="000B12FB" w:rsidRPr="00891DA9" w:rsidRDefault="000B12FB" w:rsidP="000B12FB">
      <w:pPr>
        <w:shd w:val="clear" w:color="auto" w:fill="FFFFFF"/>
        <w:ind w:firstLine="709"/>
        <w:jc w:val="both"/>
      </w:pPr>
      <w:r w:rsidRPr="00891DA9">
        <w:rPr>
          <w:color w:val="000000"/>
          <w:spacing w:val="1"/>
        </w:rPr>
        <w:t xml:space="preserve">Изучать в научном смысле - это, значит, быть научно объективным. Научным метод </w:t>
      </w:r>
      <w:r w:rsidRPr="00891DA9">
        <w:rPr>
          <w:color w:val="000000"/>
          <w:spacing w:val="4"/>
        </w:rPr>
        <w:t xml:space="preserve">является лишь тогда, когда он объективно, верно отражает особенности предмета </w:t>
      </w:r>
      <w:r w:rsidRPr="00891DA9">
        <w:rPr>
          <w:color w:val="000000"/>
        </w:rPr>
        <w:t>исследования, законы и закономерности его развития.</w:t>
      </w:r>
    </w:p>
    <w:p w:rsidR="000B12FB" w:rsidRPr="00891DA9" w:rsidRDefault="000B12FB" w:rsidP="000B12FB">
      <w:pPr>
        <w:shd w:val="clear" w:color="auto" w:fill="FFFFFF"/>
        <w:ind w:firstLine="709"/>
        <w:jc w:val="both"/>
      </w:pPr>
      <w:r w:rsidRPr="00891DA9">
        <w:rPr>
          <w:i/>
          <w:iCs/>
          <w:color w:val="000000"/>
        </w:rPr>
        <w:t xml:space="preserve">Методология </w:t>
      </w:r>
      <w:r w:rsidRPr="00891DA9">
        <w:rPr>
          <w:color w:val="000000"/>
        </w:rPr>
        <w:t xml:space="preserve">- учение о методах, принципах, подходах и организации познания. Методология научного познания призвана определить систему принципов и способов </w:t>
      </w:r>
      <w:r w:rsidRPr="00891DA9">
        <w:rPr>
          <w:color w:val="000000"/>
          <w:spacing w:val="-1"/>
        </w:rPr>
        <w:t xml:space="preserve">организации теоретической и практической деятельности исследователя. Важнейшими </w:t>
      </w:r>
      <w:r w:rsidRPr="00891DA9">
        <w:rPr>
          <w:color w:val="000000"/>
          <w:spacing w:val="5"/>
        </w:rPr>
        <w:t xml:space="preserve">функциями методологии является: разработка понятийного аппарата, определение </w:t>
      </w:r>
      <w:r w:rsidRPr="00891DA9">
        <w:rPr>
          <w:color w:val="000000"/>
          <w:spacing w:val="3"/>
        </w:rPr>
        <w:t xml:space="preserve">структуры и содержания научного поиска, выбор адекватной методики исследования, поиск способов систематизации и формализации результатов, указания на формы </w:t>
      </w:r>
      <w:r w:rsidRPr="00891DA9">
        <w:rPr>
          <w:color w:val="000000"/>
        </w:rPr>
        <w:t>представления результатов исследования.</w:t>
      </w:r>
    </w:p>
    <w:p w:rsidR="000B12FB" w:rsidRPr="00A07B9E" w:rsidRDefault="00A07B9E" w:rsidP="000B12FB">
      <w:pPr>
        <w:shd w:val="clear" w:color="auto" w:fill="FFFFFF"/>
        <w:jc w:val="center"/>
        <w:rPr>
          <w:b/>
        </w:rPr>
      </w:pPr>
      <w:r w:rsidRPr="00A07B9E">
        <w:rPr>
          <w:b/>
          <w:color w:val="000000"/>
          <w:spacing w:val="-15"/>
        </w:rPr>
        <w:t>Раздел 3</w:t>
      </w:r>
      <w:r w:rsidR="000B12FB" w:rsidRPr="00A07B9E">
        <w:rPr>
          <w:b/>
          <w:color w:val="000000"/>
          <w:spacing w:val="-15"/>
        </w:rPr>
        <w:t xml:space="preserve">. Методы научного </w:t>
      </w:r>
      <w:r>
        <w:rPr>
          <w:b/>
          <w:color w:val="000000"/>
          <w:spacing w:val="-15"/>
        </w:rPr>
        <w:t>исследований в ФК и</w:t>
      </w:r>
      <w:proofErr w:type="gramStart"/>
      <w:r>
        <w:rPr>
          <w:b/>
          <w:color w:val="000000"/>
          <w:spacing w:val="-15"/>
        </w:rPr>
        <w:t xml:space="preserve"> С</w:t>
      </w:r>
      <w:proofErr w:type="gramEnd"/>
    </w:p>
    <w:p w:rsidR="000B12FB" w:rsidRPr="00891DA9" w:rsidRDefault="000B12FB" w:rsidP="000B12FB">
      <w:pPr>
        <w:shd w:val="clear" w:color="auto" w:fill="FFFFFF"/>
        <w:ind w:firstLine="709"/>
        <w:jc w:val="both"/>
      </w:pPr>
      <w:r w:rsidRPr="00891DA9">
        <w:rPr>
          <w:color w:val="000000"/>
          <w:spacing w:val="-1"/>
        </w:rPr>
        <w:t xml:space="preserve">Общепринятой классификации общенаучных методов и приемов нет; она </w:t>
      </w:r>
      <w:proofErr w:type="gramStart"/>
      <w:r w:rsidRPr="00891DA9">
        <w:rPr>
          <w:color w:val="000000"/>
          <w:spacing w:val="-1"/>
        </w:rPr>
        <w:t>проводится</w:t>
      </w:r>
      <w:proofErr w:type="gramEnd"/>
      <w:r w:rsidRPr="00891DA9">
        <w:rPr>
          <w:color w:val="000000"/>
          <w:spacing w:val="-1"/>
        </w:rPr>
        <w:t xml:space="preserve"> </w:t>
      </w:r>
      <w:r w:rsidRPr="00891DA9">
        <w:rPr>
          <w:color w:val="000000"/>
          <w:spacing w:val="6"/>
        </w:rPr>
        <w:t xml:space="preserve">но самым разным основаниям. Наиболее удачным нам представляется подход, в </w:t>
      </w:r>
      <w:r w:rsidRPr="00891DA9">
        <w:rPr>
          <w:color w:val="000000"/>
          <w:spacing w:val="1"/>
        </w:rPr>
        <w:t xml:space="preserve">соответствии с которым в структуре общенаучных методов и приемов выделяются три </w:t>
      </w:r>
      <w:r w:rsidRPr="00891DA9">
        <w:rPr>
          <w:color w:val="000000"/>
        </w:rPr>
        <w:t xml:space="preserve">уровня («сверху вниз»): </w:t>
      </w:r>
      <w:proofErr w:type="spellStart"/>
      <w:r w:rsidRPr="00891DA9">
        <w:rPr>
          <w:color w:val="000000"/>
        </w:rPr>
        <w:t>общелогический</w:t>
      </w:r>
      <w:proofErr w:type="spellEnd"/>
      <w:r w:rsidRPr="00891DA9">
        <w:rPr>
          <w:color w:val="000000"/>
        </w:rPr>
        <w:t>, теоретический и эмпирический.</w:t>
      </w:r>
    </w:p>
    <w:p w:rsidR="000B12FB" w:rsidRPr="00891DA9" w:rsidRDefault="000B12FB" w:rsidP="000B12FB">
      <w:pPr>
        <w:shd w:val="clear" w:color="auto" w:fill="FFFFFF"/>
        <w:ind w:firstLine="709"/>
        <w:jc w:val="both"/>
      </w:pPr>
      <w:r w:rsidRPr="00891DA9">
        <w:rPr>
          <w:color w:val="000000"/>
        </w:rPr>
        <w:t>К основным эмпирическим методам относятся:</w:t>
      </w:r>
    </w:p>
    <w:p w:rsidR="000B12FB" w:rsidRPr="00891DA9" w:rsidRDefault="000B12FB" w:rsidP="00BF2892">
      <w:pPr>
        <w:widowControl w:val="0"/>
        <w:numPr>
          <w:ilvl w:val="0"/>
          <w:numId w:val="21"/>
        </w:numPr>
        <w:shd w:val="clear" w:color="auto" w:fill="FFFFFF"/>
        <w:tabs>
          <w:tab w:val="left" w:pos="274"/>
        </w:tabs>
        <w:autoSpaceDE w:val="0"/>
        <w:autoSpaceDN w:val="0"/>
        <w:adjustRightInd w:val="0"/>
        <w:spacing w:after="0" w:line="240" w:lineRule="auto"/>
        <w:ind w:firstLine="709"/>
        <w:jc w:val="both"/>
        <w:rPr>
          <w:color w:val="000000"/>
          <w:spacing w:val="-23"/>
        </w:rPr>
      </w:pPr>
      <w:r w:rsidRPr="00891DA9">
        <w:rPr>
          <w:i/>
          <w:iCs/>
          <w:color w:val="000000"/>
          <w:spacing w:val="-1"/>
        </w:rPr>
        <w:t xml:space="preserve">Наблюдение — </w:t>
      </w:r>
      <w:r w:rsidRPr="00891DA9">
        <w:rPr>
          <w:color w:val="000000"/>
          <w:spacing w:val="-1"/>
        </w:rPr>
        <w:t>целенаправленное восприятие явлений объективной действительности;</w:t>
      </w:r>
    </w:p>
    <w:p w:rsidR="000B12FB" w:rsidRPr="00891DA9" w:rsidRDefault="000B12FB" w:rsidP="00BF2892">
      <w:pPr>
        <w:widowControl w:val="0"/>
        <w:numPr>
          <w:ilvl w:val="0"/>
          <w:numId w:val="21"/>
        </w:numPr>
        <w:shd w:val="clear" w:color="auto" w:fill="FFFFFF"/>
        <w:tabs>
          <w:tab w:val="left" w:pos="274"/>
        </w:tabs>
        <w:autoSpaceDE w:val="0"/>
        <w:autoSpaceDN w:val="0"/>
        <w:adjustRightInd w:val="0"/>
        <w:spacing w:after="0" w:line="240" w:lineRule="auto"/>
        <w:ind w:firstLine="709"/>
        <w:jc w:val="both"/>
        <w:rPr>
          <w:i/>
          <w:iCs/>
          <w:color w:val="000000"/>
          <w:spacing w:val="-11"/>
        </w:rPr>
      </w:pPr>
      <w:r w:rsidRPr="00891DA9">
        <w:rPr>
          <w:i/>
          <w:iCs/>
          <w:color w:val="000000"/>
          <w:spacing w:val="1"/>
        </w:rPr>
        <w:t xml:space="preserve">Описание </w:t>
      </w:r>
      <w:r w:rsidRPr="00891DA9">
        <w:rPr>
          <w:color w:val="000000"/>
          <w:spacing w:val="1"/>
        </w:rPr>
        <w:t xml:space="preserve">фиксация средствами естественного или искусственного языка сведений об </w:t>
      </w:r>
      <w:r w:rsidRPr="00891DA9">
        <w:rPr>
          <w:color w:val="000000"/>
          <w:spacing w:val="-1"/>
        </w:rPr>
        <w:t>объектах;</w:t>
      </w:r>
    </w:p>
    <w:p w:rsidR="000B12FB" w:rsidRPr="00891DA9" w:rsidRDefault="000B12FB" w:rsidP="00BF2892">
      <w:pPr>
        <w:widowControl w:val="0"/>
        <w:numPr>
          <w:ilvl w:val="0"/>
          <w:numId w:val="21"/>
        </w:numPr>
        <w:shd w:val="clear" w:color="auto" w:fill="FFFFFF"/>
        <w:tabs>
          <w:tab w:val="left" w:pos="274"/>
        </w:tabs>
        <w:autoSpaceDE w:val="0"/>
        <w:autoSpaceDN w:val="0"/>
        <w:adjustRightInd w:val="0"/>
        <w:spacing w:after="0" w:line="240" w:lineRule="auto"/>
        <w:ind w:firstLine="709"/>
        <w:jc w:val="both"/>
        <w:rPr>
          <w:color w:val="000000"/>
          <w:spacing w:val="-13"/>
        </w:rPr>
      </w:pPr>
      <w:r w:rsidRPr="00891DA9">
        <w:rPr>
          <w:i/>
          <w:iCs/>
          <w:color w:val="000000"/>
          <w:spacing w:val="1"/>
        </w:rPr>
        <w:t xml:space="preserve">Измерение - </w:t>
      </w:r>
      <w:r w:rsidRPr="00891DA9">
        <w:rPr>
          <w:color w:val="000000"/>
          <w:spacing w:val="1"/>
        </w:rPr>
        <w:t>сравнение объектов по каким-либо сходным свойствам или сторонам;</w:t>
      </w:r>
    </w:p>
    <w:p w:rsidR="000B12FB" w:rsidRPr="00891DA9" w:rsidRDefault="000B12FB" w:rsidP="00BF2892">
      <w:pPr>
        <w:widowControl w:val="0"/>
        <w:numPr>
          <w:ilvl w:val="0"/>
          <w:numId w:val="21"/>
        </w:numPr>
        <w:shd w:val="clear" w:color="auto" w:fill="FFFFFF"/>
        <w:tabs>
          <w:tab w:val="left" w:pos="274"/>
        </w:tabs>
        <w:autoSpaceDE w:val="0"/>
        <w:autoSpaceDN w:val="0"/>
        <w:adjustRightInd w:val="0"/>
        <w:spacing w:after="0" w:line="240" w:lineRule="auto"/>
        <w:ind w:firstLine="709"/>
        <w:jc w:val="both"/>
        <w:rPr>
          <w:color w:val="000000"/>
          <w:spacing w:val="-11"/>
        </w:rPr>
      </w:pPr>
      <w:r w:rsidRPr="00891DA9">
        <w:rPr>
          <w:i/>
          <w:iCs/>
          <w:color w:val="000000"/>
          <w:spacing w:val="2"/>
        </w:rPr>
        <w:t xml:space="preserve">Эксперимент </w:t>
      </w:r>
      <w:r w:rsidRPr="00891DA9">
        <w:rPr>
          <w:color w:val="000000"/>
          <w:spacing w:val="2"/>
        </w:rPr>
        <w:t xml:space="preserve">активное и целенаправленное вмешательство в протекание изучаемого </w:t>
      </w:r>
      <w:r w:rsidRPr="00891DA9">
        <w:rPr>
          <w:color w:val="000000"/>
          <w:spacing w:val="5"/>
        </w:rPr>
        <w:t xml:space="preserve">процесса, соответствующее изменение объекта или его воспроизведение в специально </w:t>
      </w:r>
      <w:r w:rsidRPr="00891DA9">
        <w:rPr>
          <w:color w:val="000000"/>
        </w:rPr>
        <w:t>созданных и контролируемых условиях.</w:t>
      </w:r>
    </w:p>
    <w:p w:rsidR="000B12FB" w:rsidRPr="00891DA9" w:rsidRDefault="000B12FB" w:rsidP="000B12FB">
      <w:pPr>
        <w:shd w:val="clear" w:color="auto" w:fill="FFFFFF"/>
        <w:ind w:firstLine="709"/>
        <w:jc w:val="both"/>
        <w:rPr>
          <w:color w:val="000000"/>
        </w:rPr>
      </w:pPr>
      <w:r w:rsidRPr="00891DA9">
        <w:rPr>
          <w:i/>
          <w:iCs/>
          <w:color w:val="000000"/>
        </w:rPr>
        <w:lastRenderedPageBreak/>
        <w:t xml:space="preserve">К </w:t>
      </w:r>
      <w:r w:rsidRPr="00891DA9">
        <w:rPr>
          <w:color w:val="000000"/>
        </w:rPr>
        <w:t>научным методам теоретического уровня исследований следует отнести:</w:t>
      </w:r>
    </w:p>
    <w:p w:rsidR="000B12FB" w:rsidRPr="00891DA9" w:rsidRDefault="000B12FB" w:rsidP="000B12FB">
      <w:pPr>
        <w:shd w:val="clear" w:color="auto" w:fill="FFFFFF"/>
        <w:tabs>
          <w:tab w:val="left" w:pos="900"/>
        </w:tabs>
        <w:ind w:firstLine="709"/>
        <w:jc w:val="both"/>
      </w:pPr>
      <w:r w:rsidRPr="00891DA9">
        <w:rPr>
          <w:color w:val="000000"/>
          <w:spacing w:val="-23"/>
        </w:rPr>
        <w:t>1.</w:t>
      </w:r>
      <w:r w:rsidRPr="00891DA9">
        <w:rPr>
          <w:color w:val="000000"/>
        </w:rPr>
        <w:tab/>
      </w:r>
      <w:r w:rsidRPr="00891DA9">
        <w:rPr>
          <w:i/>
          <w:iCs/>
          <w:color w:val="000000"/>
          <w:spacing w:val="4"/>
        </w:rPr>
        <w:t xml:space="preserve">Формализацию - </w:t>
      </w:r>
      <w:r w:rsidRPr="00891DA9">
        <w:rPr>
          <w:color w:val="000000"/>
          <w:spacing w:val="4"/>
        </w:rPr>
        <w:t xml:space="preserve">построение  абстрактно-математических моделей, раскрывающих </w:t>
      </w:r>
      <w:r w:rsidRPr="00891DA9">
        <w:rPr>
          <w:color w:val="000000"/>
          <w:spacing w:val="1"/>
        </w:rPr>
        <w:t>сущность изучаемых процессов действительности;</w:t>
      </w:r>
    </w:p>
    <w:p w:rsidR="000B12FB" w:rsidRPr="00891DA9" w:rsidRDefault="000B12FB" w:rsidP="00BF2892">
      <w:pPr>
        <w:widowControl w:val="0"/>
        <w:numPr>
          <w:ilvl w:val="0"/>
          <w:numId w:val="22"/>
        </w:numPr>
        <w:shd w:val="clear" w:color="auto" w:fill="FFFFFF"/>
        <w:tabs>
          <w:tab w:val="left" w:pos="245"/>
        </w:tabs>
        <w:autoSpaceDE w:val="0"/>
        <w:autoSpaceDN w:val="0"/>
        <w:adjustRightInd w:val="0"/>
        <w:spacing w:after="0" w:line="240" w:lineRule="auto"/>
        <w:ind w:firstLine="709"/>
        <w:jc w:val="both"/>
        <w:rPr>
          <w:color w:val="000000"/>
          <w:spacing w:val="-14"/>
        </w:rPr>
      </w:pPr>
      <w:proofErr w:type="spellStart"/>
      <w:r w:rsidRPr="00891DA9">
        <w:rPr>
          <w:i/>
          <w:iCs/>
          <w:color w:val="000000"/>
          <w:spacing w:val="1"/>
        </w:rPr>
        <w:t>Аксиматизацию</w:t>
      </w:r>
      <w:proofErr w:type="spellEnd"/>
      <w:r w:rsidRPr="00891DA9">
        <w:rPr>
          <w:i/>
          <w:iCs/>
          <w:color w:val="000000"/>
          <w:spacing w:val="1"/>
        </w:rPr>
        <w:t xml:space="preserve"> </w:t>
      </w:r>
      <w:r w:rsidRPr="00891DA9">
        <w:rPr>
          <w:color w:val="000000"/>
          <w:spacing w:val="1"/>
        </w:rPr>
        <w:t xml:space="preserve">построение теорий на основе аксиом - утверждений, доказательства, </w:t>
      </w:r>
      <w:r w:rsidRPr="00891DA9">
        <w:rPr>
          <w:color w:val="000000"/>
        </w:rPr>
        <w:t>истинности которых не требуется;</w:t>
      </w:r>
    </w:p>
    <w:p w:rsidR="000B12FB" w:rsidRPr="00891DA9" w:rsidRDefault="000B12FB" w:rsidP="00BF2892">
      <w:pPr>
        <w:widowControl w:val="0"/>
        <w:numPr>
          <w:ilvl w:val="0"/>
          <w:numId w:val="22"/>
        </w:numPr>
        <w:shd w:val="clear" w:color="auto" w:fill="FFFFFF"/>
        <w:tabs>
          <w:tab w:val="left" w:pos="245"/>
        </w:tabs>
        <w:autoSpaceDE w:val="0"/>
        <w:autoSpaceDN w:val="0"/>
        <w:adjustRightInd w:val="0"/>
        <w:spacing w:after="0" w:line="240" w:lineRule="auto"/>
        <w:ind w:firstLine="709"/>
        <w:jc w:val="both"/>
        <w:rPr>
          <w:color w:val="000000"/>
          <w:spacing w:val="-13"/>
        </w:rPr>
      </w:pPr>
      <w:r w:rsidRPr="00891DA9">
        <w:rPr>
          <w:i/>
          <w:iCs/>
          <w:color w:val="000000"/>
          <w:spacing w:val="5"/>
        </w:rPr>
        <w:t xml:space="preserve">Гипотетико-дедуктивный метод ~ </w:t>
      </w:r>
      <w:r w:rsidRPr="00891DA9">
        <w:rPr>
          <w:color w:val="000000"/>
          <w:spacing w:val="5"/>
        </w:rPr>
        <w:t xml:space="preserve">создание системы </w:t>
      </w:r>
      <w:proofErr w:type="spellStart"/>
      <w:r w:rsidRPr="00891DA9">
        <w:rPr>
          <w:color w:val="000000"/>
          <w:spacing w:val="5"/>
        </w:rPr>
        <w:t>дедуктивно</w:t>
      </w:r>
      <w:proofErr w:type="spellEnd"/>
      <w:r w:rsidRPr="00891DA9">
        <w:rPr>
          <w:color w:val="000000"/>
          <w:spacing w:val="5"/>
        </w:rPr>
        <w:t xml:space="preserve"> связанных между </w:t>
      </w:r>
      <w:r w:rsidRPr="00891DA9">
        <w:rPr>
          <w:color w:val="000000"/>
          <w:spacing w:val="1"/>
        </w:rPr>
        <w:t>собой гипотез, из которых выводятся утверждения об эмпирических фактах.</w:t>
      </w:r>
    </w:p>
    <w:p w:rsidR="000B12FB" w:rsidRPr="00891DA9" w:rsidRDefault="000B12FB" w:rsidP="000B12FB">
      <w:pPr>
        <w:shd w:val="clear" w:color="auto" w:fill="FFFFFF"/>
        <w:ind w:firstLine="709"/>
        <w:jc w:val="both"/>
      </w:pPr>
      <w:r w:rsidRPr="00891DA9">
        <w:rPr>
          <w:color w:val="000000"/>
          <w:spacing w:val="5"/>
        </w:rPr>
        <w:t xml:space="preserve">Другим способом деления будет разбивка на методы, применяемые не только в </w:t>
      </w:r>
      <w:r w:rsidRPr="00891DA9">
        <w:rPr>
          <w:color w:val="000000"/>
        </w:rPr>
        <w:t xml:space="preserve">науке, но и в других отраслях человеческой деятельности; методы, применяемые во всех </w:t>
      </w:r>
      <w:r w:rsidRPr="00891DA9">
        <w:rPr>
          <w:color w:val="000000"/>
          <w:spacing w:val="7"/>
        </w:rPr>
        <w:t xml:space="preserve">областях науки; и методы, специфические для отдельных разделов науки. Так мы </w:t>
      </w:r>
      <w:r w:rsidRPr="00891DA9">
        <w:rPr>
          <w:color w:val="000000"/>
        </w:rPr>
        <w:t>получаем всеобщие, общенаучные и конкретно-научные методы.</w:t>
      </w:r>
    </w:p>
    <w:p w:rsidR="000B12FB" w:rsidRPr="00891DA9" w:rsidRDefault="000B12FB" w:rsidP="000B12FB">
      <w:pPr>
        <w:shd w:val="clear" w:color="auto" w:fill="FFFFFF"/>
        <w:ind w:firstLine="709"/>
        <w:jc w:val="both"/>
      </w:pPr>
      <w:r w:rsidRPr="00891DA9">
        <w:rPr>
          <w:color w:val="000000"/>
        </w:rPr>
        <w:t xml:space="preserve">Среди </w:t>
      </w:r>
      <w:proofErr w:type="gramStart"/>
      <w:r w:rsidRPr="00891DA9">
        <w:rPr>
          <w:color w:val="000000"/>
        </w:rPr>
        <w:t>всеобщих</w:t>
      </w:r>
      <w:proofErr w:type="gramEnd"/>
      <w:r w:rsidRPr="00891DA9">
        <w:rPr>
          <w:color w:val="000000"/>
        </w:rPr>
        <w:t xml:space="preserve"> можно выделить такие методы, как:</w:t>
      </w:r>
    </w:p>
    <w:p w:rsidR="000B12FB" w:rsidRPr="00891DA9" w:rsidRDefault="000B12FB" w:rsidP="00BF2892">
      <w:pPr>
        <w:widowControl w:val="0"/>
        <w:numPr>
          <w:ilvl w:val="0"/>
          <w:numId w:val="23"/>
        </w:numPr>
        <w:shd w:val="clear" w:color="auto" w:fill="FFFFFF"/>
        <w:tabs>
          <w:tab w:val="left" w:pos="346"/>
        </w:tabs>
        <w:autoSpaceDE w:val="0"/>
        <w:autoSpaceDN w:val="0"/>
        <w:adjustRightInd w:val="0"/>
        <w:spacing w:after="0" w:line="240" w:lineRule="auto"/>
        <w:ind w:firstLine="709"/>
        <w:jc w:val="both"/>
        <w:rPr>
          <w:color w:val="000000"/>
          <w:spacing w:val="-23"/>
        </w:rPr>
      </w:pPr>
      <w:r w:rsidRPr="00891DA9">
        <w:rPr>
          <w:i/>
          <w:iCs/>
          <w:color w:val="000000"/>
          <w:spacing w:val="5"/>
        </w:rPr>
        <w:t xml:space="preserve">Анализ </w:t>
      </w:r>
      <w:r w:rsidRPr="00891DA9">
        <w:rPr>
          <w:color w:val="000000"/>
          <w:spacing w:val="5"/>
        </w:rPr>
        <w:t xml:space="preserve">- расчленение целостного предмета на составные части (стороны, признаки, </w:t>
      </w:r>
      <w:r w:rsidRPr="00891DA9">
        <w:rPr>
          <w:color w:val="000000"/>
        </w:rPr>
        <w:t>свойства или отношения) с целью их всестороннего изучения;</w:t>
      </w:r>
    </w:p>
    <w:p w:rsidR="000B12FB" w:rsidRPr="00891DA9" w:rsidRDefault="000B12FB" w:rsidP="00BF2892">
      <w:pPr>
        <w:widowControl w:val="0"/>
        <w:numPr>
          <w:ilvl w:val="0"/>
          <w:numId w:val="23"/>
        </w:numPr>
        <w:shd w:val="clear" w:color="auto" w:fill="FFFFFF"/>
        <w:tabs>
          <w:tab w:val="left" w:pos="346"/>
        </w:tabs>
        <w:autoSpaceDE w:val="0"/>
        <w:autoSpaceDN w:val="0"/>
        <w:adjustRightInd w:val="0"/>
        <w:spacing w:after="0" w:line="240" w:lineRule="auto"/>
        <w:ind w:firstLine="709"/>
        <w:jc w:val="both"/>
        <w:rPr>
          <w:color w:val="000000"/>
          <w:spacing w:val="-13"/>
        </w:rPr>
      </w:pPr>
      <w:r w:rsidRPr="00891DA9">
        <w:rPr>
          <w:i/>
          <w:iCs/>
          <w:color w:val="000000"/>
          <w:spacing w:val="1"/>
        </w:rPr>
        <w:t xml:space="preserve">Синтез - </w:t>
      </w:r>
      <w:r w:rsidRPr="00891DA9">
        <w:rPr>
          <w:color w:val="000000"/>
          <w:spacing w:val="1"/>
        </w:rPr>
        <w:t>соединение ранее выделенных частей предмета в единое целое;</w:t>
      </w:r>
    </w:p>
    <w:p w:rsidR="000B12FB" w:rsidRPr="00891DA9" w:rsidRDefault="000B12FB" w:rsidP="00BF2892">
      <w:pPr>
        <w:widowControl w:val="0"/>
        <w:numPr>
          <w:ilvl w:val="0"/>
          <w:numId w:val="23"/>
        </w:numPr>
        <w:shd w:val="clear" w:color="auto" w:fill="FFFFFF"/>
        <w:tabs>
          <w:tab w:val="left" w:pos="346"/>
        </w:tabs>
        <w:autoSpaceDE w:val="0"/>
        <w:autoSpaceDN w:val="0"/>
        <w:adjustRightInd w:val="0"/>
        <w:spacing w:after="0" w:line="240" w:lineRule="auto"/>
        <w:ind w:firstLine="709"/>
        <w:jc w:val="both"/>
        <w:rPr>
          <w:color w:val="000000"/>
          <w:spacing w:val="-16"/>
        </w:rPr>
      </w:pPr>
      <w:r w:rsidRPr="00891DA9">
        <w:rPr>
          <w:i/>
          <w:iCs/>
          <w:color w:val="000000"/>
          <w:spacing w:val="6"/>
        </w:rPr>
        <w:t xml:space="preserve">Абстрагирование - </w:t>
      </w:r>
      <w:r w:rsidRPr="00891DA9">
        <w:rPr>
          <w:color w:val="000000"/>
          <w:spacing w:val="6"/>
        </w:rPr>
        <w:t xml:space="preserve">отвлечение от ряда несущественных для данного исследования </w:t>
      </w:r>
      <w:r w:rsidRPr="00891DA9">
        <w:rPr>
          <w:color w:val="000000"/>
          <w:spacing w:val="3"/>
        </w:rPr>
        <w:t xml:space="preserve">свойств и отношений изучаемого явления с одновременным выделением интересующих </w:t>
      </w:r>
      <w:r w:rsidRPr="00891DA9">
        <w:rPr>
          <w:color w:val="000000"/>
        </w:rPr>
        <w:t>нас свойств и отношений;</w:t>
      </w:r>
    </w:p>
    <w:p w:rsidR="000B12FB" w:rsidRPr="00891DA9" w:rsidRDefault="000B12FB" w:rsidP="00BF2892">
      <w:pPr>
        <w:widowControl w:val="0"/>
        <w:numPr>
          <w:ilvl w:val="0"/>
          <w:numId w:val="23"/>
        </w:numPr>
        <w:shd w:val="clear" w:color="auto" w:fill="FFFFFF"/>
        <w:tabs>
          <w:tab w:val="left" w:pos="346"/>
        </w:tabs>
        <w:autoSpaceDE w:val="0"/>
        <w:autoSpaceDN w:val="0"/>
        <w:adjustRightInd w:val="0"/>
        <w:spacing w:after="0" w:line="240" w:lineRule="auto"/>
        <w:ind w:firstLine="709"/>
        <w:jc w:val="both"/>
        <w:rPr>
          <w:color w:val="000000"/>
          <w:spacing w:val="-11"/>
        </w:rPr>
      </w:pPr>
      <w:r w:rsidRPr="00891DA9">
        <w:rPr>
          <w:i/>
          <w:iCs/>
          <w:color w:val="000000"/>
          <w:spacing w:val="-1"/>
        </w:rPr>
        <w:t xml:space="preserve">Обобщение </w:t>
      </w:r>
      <w:r w:rsidRPr="00891DA9">
        <w:rPr>
          <w:color w:val="000000"/>
          <w:spacing w:val="-1"/>
        </w:rPr>
        <w:t xml:space="preserve">- прием мышления, в результате которого устанавливаются общие </w:t>
      </w:r>
      <w:r w:rsidRPr="00891DA9">
        <w:rPr>
          <w:color w:val="000000"/>
        </w:rPr>
        <w:t>свойства и признаки объектов;</w:t>
      </w:r>
    </w:p>
    <w:p w:rsidR="000B12FB" w:rsidRPr="00891DA9" w:rsidRDefault="000B12FB" w:rsidP="00BF2892">
      <w:pPr>
        <w:widowControl w:val="0"/>
        <w:numPr>
          <w:ilvl w:val="0"/>
          <w:numId w:val="23"/>
        </w:numPr>
        <w:shd w:val="clear" w:color="auto" w:fill="FFFFFF"/>
        <w:tabs>
          <w:tab w:val="left" w:pos="346"/>
        </w:tabs>
        <w:autoSpaceDE w:val="0"/>
        <w:autoSpaceDN w:val="0"/>
        <w:adjustRightInd w:val="0"/>
        <w:spacing w:after="0" w:line="240" w:lineRule="auto"/>
        <w:ind w:firstLine="709"/>
        <w:jc w:val="both"/>
        <w:rPr>
          <w:color w:val="000000"/>
          <w:spacing w:val="-13"/>
        </w:rPr>
      </w:pPr>
      <w:r w:rsidRPr="00891DA9">
        <w:rPr>
          <w:i/>
          <w:iCs/>
          <w:color w:val="000000"/>
          <w:spacing w:val="10"/>
        </w:rPr>
        <w:t xml:space="preserve">Индукция - </w:t>
      </w:r>
      <w:r w:rsidRPr="00891DA9">
        <w:rPr>
          <w:color w:val="000000"/>
          <w:spacing w:val="10"/>
        </w:rPr>
        <w:t xml:space="preserve">метод исследования и способ рассуждения, в котором общий вывод </w:t>
      </w:r>
      <w:r w:rsidRPr="00891DA9">
        <w:rPr>
          <w:color w:val="000000"/>
        </w:rPr>
        <w:t>строится на основе частных посылок;</w:t>
      </w:r>
    </w:p>
    <w:p w:rsidR="000B12FB" w:rsidRPr="00891DA9" w:rsidRDefault="000B12FB" w:rsidP="00BF2892">
      <w:pPr>
        <w:widowControl w:val="0"/>
        <w:numPr>
          <w:ilvl w:val="0"/>
          <w:numId w:val="23"/>
        </w:numPr>
        <w:shd w:val="clear" w:color="auto" w:fill="FFFFFF"/>
        <w:tabs>
          <w:tab w:val="left" w:pos="346"/>
        </w:tabs>
        <w:autoSpaceDE w:val="0"/>
        <w:autoSpaceDN w:val="0"/>
        <w:adjustRightInd w:val="0"/>
        <w:spacing w:after="0" w:line="240" w:lineRule="auto"/>
        <w:ind w:firstLine="709"/>
        <w:jc w:val="both"/>
        <w:rPr>
          <w:color w:val="000000"/>
          <w:spacing w:val="-13"/>
        </w:rPr>
      </w:pPr>
      <w:r w:rsidRPr="00891DA9">
        <w:rPr>
          <w:i/>
          <w:iCs/>
          <w:color w:val="000000"/>
          <w:spacing w:val="2"/>
        </w:rPr>
        <w:t xml:space="preserve">Дедукция - </w:t>
      </w:r>
      <w:r w:rsidRPr="00891DA9">
        <w:rPr>
          <w:color w:val="000000"/>
          <w:spacing w:val="2"/>
        </w:rPr>
        <w:t xml:space="preserve">способ рассуждения, посредством которого из общих посылок с </w:t>
      </w:r>
      <w:r w:rsidRPr="00891DA9">
        <w:rPr>
          <w:color w:val="000000"/>
        </w:rPr>
        <w:t>необходимостью следует заключение частного характера;</w:t>
      </w:r>
    </w:p>
    <w:p w:rsidR="000B12FB" w:rsidRPr="00891DA9" w:rsidRDefault="000B12FB" w:rsidP="00BF2892">
      <w:pPr>
        <w:widowControl w:val="0"/>
        <w:numPr>
          <w:ilvl w:val="0"/>
          <w:numId w:val="23"/>
        </w:numPr>
        <w:shd w:val="clear" w:color="auto" w:fill="FFFFFF"/>
        <w:tabs>
          <w:tab w:val="left" w:pos="346"/>
        </w:tabs>
        <w:autoSpaceDE w:val="0"/>
        <w:autoSpaceDN w:val="0"/>
        <w:adjustRightInd w:val="0"/>
        <w:spacing w:after="0" w:line="240" w:lineRule="auto"/>
        <w:ind w:firstLine="709"/>
        <w:jc w:val="both"/>
        <w:rPr>
          <w:color w:val="000000"/>
          <w:spacing w:val="-13"/>
        </w:rPr>
      </w:pPr>
      <w:r w:rsidRPr="00891DA9">
        <w:rPr>
          <w:i/>
          <w:iCs/>
          <w:color w:val="000000"/>
          <w:spacing w:val="11"/>
        </w:rPr>
        <w:t xml:space="preserve">Аналогия - </w:t>
      </w:r>
      <w:r w:rsidRPr="00891DA9">
        <w:rPr>
          <w:color w:val="000000"/>
          <w:spacing w:val="11"/>
        </w:rPr>
        <w:t xml:space="preserve">прием познания, при котором на основе сходства объектов в одних </w:t>
      </w:r>
      <w:r w:rsidRPr="00891DA9">
        <w:rPr>
          <w:color w:val="000000"/>
        </w:rPr>
        <w:t>признаках заключают об их сходстве и в других признаках;</w:t>
      </w:r>
    </w:p>
    <w:p w:rsidR="000B12FB" w:rsidRPr="00891DA9" w:rsidRDefault="000B12FB" w:rsidP="00BF2892">
      <w:pPr>
        <w:widowControl w:val="0"/>
        <w:numPr>
          <w:ilvl w:val="0"/>
          <w:numId w:val="23"/>
        </w:numPr>
        <w:shd w:val="clear" w:color="auto" w:fill="FFFFFF"/>
        <w:tabs>
          <w:tab w:val="left" w:pos="346"/>
        </w:tabs>
        <w:autoSpaceDE w:val="0"/>
        <w:autoSpaceDN w:val="0"/>
        <w:adjustRightInd w:val="0"/>
        <w:spacing w:after="0" w:line="240" w:lineRule="auto"/>
        <w:ind w:firstLine="709"/>
        <w:jc w:val="both"/>
        <w:rPr>
          <w:color w:val="000000"/>
          <w:spacing w:val="-16"/>
        </w:rPr>
      </w:pPr>
      <w:r w:rsidRPr="00891DA9">
        <w:rPr>
          <w:i/>
          <w:iCs/>
          <w:color w:val="000000"/>
          <w:spacing w:val="5"/>
        </w:rPr>
        <w:t xml:space="preserve">Моделирование  - </w:t>
      </w:r>
      <w:r w:rsidRPr="00891DA9">
        <w:rPr>
          <w:color w:val="000000"/>
          <w:spacing w:val="5"/>
        </w:rPr>
        <w:t xml:space="preserve">изучение объекта (оригинала) путем создания и исследования его </w:t>
      </w:r>
      <w:r w:rsidRPr="00891DA9">
        <w:rPr>
          <w:color w:val="000000"/>
          <w:spacing w:val="-1"/>
        </w:rPr>
        <w:t>копии (модели), замещающей оригинал с определенных сторон, интересующих исследователя;</w:t>
      </w:r>
    </w:p>
    <w:p w:rsidR="000B12FB" w:rsidRPr="00891DA9" w:rsidRDefault="000B12FB" w:rsidP="00BF2892">
      <w:pPr>
        <w:widowControl w:val="0"/>
        <w:numPr>
          <w:ilvl w:val="0"/>
          <w:numId w:val="23"/>
        </w:numPr>
        <w:shd w:val="clear" w:color="auto" w:fill="FFFFFF"/>
        <w:tabs>
          <w:tab w:val="left" w:pos="346"/>
        </w:tabs>
        <w:autoSpaceDE w:val="0"/>
        <w:autoSpaceDN w:val="0"/>
        <w:adjustRightInd w:val="0"/>
        <w:spacing w:after="0" w:line="240" w:lineRule="auto"/>
        <w:ind w:firstLine="709"/>
        <w:jc w:val="both"/>
      </w:pPr>
      <w:r w:rsidRPr="00891DA9">
        <w:rPr>
          <w:i/>
          <w:iCs/>
          <w:color w:val="000000"/>
          <w:spacing w:val="10"/>
        </w:rPr>
        <w:t xml:space="preserve">Классификация — </w:t>
      </w:r>
      <w:r w:rsidRPr="00891DA9">
        <w:rPr>
          <w:color w:val="000000"/>
          <w:spacing w:val="10"/>
        </w:rPr>
        <w:t xml:space="preserve">разделение всех изучаемых предметов на отдельные группы в </w:t>
      </w:r>
      <w:r w:rsidRPr="00891DA9">
        <w:rPr>
          <w:color w:val="000000"/>
          <w:spacing w:val="2"/>
        </w:rPr>
        <w:t xml:space="preserve">соответствии </w:t>
      </w:r>
      <w:proofErr w:type="gramStart"/>
      <w:r w:rsidRPr="00891DA9">
        <w:rPr>
          <w:color w:val="000000"/>
          <w:spacing w:val="2"/>
        </w:rPr>
        <w:t>с</w:t>
      </w:r>
      <w:proofErr w:type="gramEnd"/>
      <w:r w:rsidRPr="00891DA9">
        <w:rPr>
          <w:color w:val="000000"/>
          <w:spacing w:val="2"/>
        </w:rPr>
        <w:t xml:space="preserve"> </w:t>
      </w:r>
      <w:proofErr w:type="gramStart"/>
      <w:r w:rsidRPr="00891DA9">
        <w:rPr>
          <w:color w:val="000000"/>
          <w:spacing w:val="2"/>
        </w:rPr>
        <w:t>каким-либо</w:t>
      </w:r>
      <w:proofErr w:type="gramEnd"/>
      <w:r w:rsidRPr="00891DA9">
        <w:rPr>
          <w:color w:val="000000"/>
          <w:spacing w:val="2"/>
        </w:rPr>
        <w:t xml:space="preserve"> важным для исследователя признакам (особенно часто используется в описательных науках - многих разделах биологии, геологии, географии и </w:t>
      </w:r>
      <w:r w:rsidRPr="00891DA9">
        <w:rPr>
          <w:color w:val="000000"/>
          <w:spacing w:val="-1"/>
        </w:rPr>
        <w:t>др.)</w:t>
      </w:r>
    </w:p>
    <w:p w:rsidR="000B12FB" w:rsidRPr="00891DA9" w:rsidRDefault="000B12FB" w:rsidP="000B12FB">
      <w:pPr>
        <w:shd w:val="clear" w:color="auto" w:fill="FFFFFF"/>
        <w:tabs>
          <w:tab w:val="left" w:pos="346"/>
        </w:tabs>
        <w:ind w:firstLine="709"/>
        <w:jc w:val="both"/>
      </w:pPr>
      <w:r w:rsidRPr="00891DA9">
        <w:rPr>
          <w:color w:val="000000"/>
          <w:spacing w:val="-15"/>
        </w:rPr>
        <w:t>10.</w:t>
      </w:r>
      <w:r w:rsidRPr="00891DA9">
        <w:rPr>
          <w:color w:val="000000"/>
        </w:rPr>
        <w:tab/>
      </w:r>
      <w:r w:rsidRPr="00891DA9">
        <w:rPr>
          <w:i/>
          <w:iCs/>
          <w:color w:val="000000"/>
        </w:rPr>
        <w:t xml:space="preserve">Системный подход - </w:t>
      </w:r>
      <w:r w:rsidRPr="00891DA9">
        <w:rPr>
          <w:color w:val="000000"/>
        </w:rPr>
        <w:t xml:space="preserve">совокупность общенаучных методологических принципов </w:t>
      </w:r>
      <w:r w:rsidRPr="00891DA9">
        <w:rPr>
          <w:color w:val="000000"/>
          <w:spacing w:val="7"/>
        </w:rPr>
        <w:t xml:space="preserve">(требований), в основе которых лежит рассмотрение объектов как систем. </w:t>
      </w:r>
      <w:r w:rsidRPr="00891DA9">
        <w:rPr>
          <w:i/>
          <w:iCs/>
          <w:color w:val="000000"/>
          <w:spacing w:val="7"/>
        </w:rPr>
        <w:t xml:space="preserve">Система - </w:t>
      </w:r>
      <w:r w:rsidRPr="00891DA9">
        <w:rPr>
          <w:color w:val="000000"/>
          <w:spacing w:val="1"/>
        </w:rPr>
        <w:t>(греч</w:t>
      </w:r>
      <w:proofErr w:type="gramStart"/>
      <w:r w:rsidRPr="00891DA9">
        <w:rPr>
          <w:color w:val="000000"/>
          <w:spacing w:val="1"/>
        </w:rPr>
        <w:t>.</w:t>
      </w:r>
      <w:proofErr w:type="gramEnd"/>
      <w:r w:rsidRPr="00891DA9">
        <w:rPr>
          <w:color w:val="000000"/>
          <w:spacing w:val="1"/>
        </w:rPr>
        <w:t xml:space="preserve"> - </w:t>
      </w:r>
      <w:proofErr w:type="gramStart"/>
      <w:r w:rsidRPr="00891DA9">
        <w:rPr>
          <w:color w:val="000000"/>
          <w:spacing w:val="1"/>
        </w:rPr>
        <w:t>ц</w:t>
      </w:r>
      <w:proofErr w:type="gramEnd"/>
      <w:r w:rsidRPr="00891DA9">
        <w:rPr>
          <w:color w:val="000000"/>
          <w:spacing w:val="1"/>
        </w:rPr>
        <w:t xml:space="preserve">елое) - общенаучное понятие выражающее совокупность элементов, </w:t>
      </w:r>
      <w:r w:rsidRPr="00891DA9">
        <w:rPr>
          <w:color w:val="000000"/>
          <w:spacing w:val="12"/>
        </w:rPr>
        <w:t xml:space="preserve">находящихся в отношениях и связях друг с другом и со средой, образующих </w:t>
      </w:r>
      <w:r w:rsidRPr="00891DA9">
        <w:rPr>
          <w:color w:val="000000"/>
        </w:rPr>
        <w:t>определенную целостность, единство.</w:t>
      </w:r>
    </w:p>
    <w:p w:rsidR="000B12FB" w:rsidRPr="00891DA9" w:rsidRDefault="000B12FB" w:rsidP="000B12FB">
      <w:pPr>
        <w:shd w:val="clear" w:color="auto" w:fill="FFFFFF"/>
        <w:ind w:firstLine="709"/>
        <w:jc w:val="both"/>
      </w:pPr>
      <w:r w:rsidRPr="00891DA9">
        <w:rPr>
          <w:color w:val="000000"/>
        </w:rPr>
        <w:t xml:space="preserve">11. </w:t>
      </w:r>
      <w:proofErr w:type="gramStart"/>
      <w:r w:rsidRPr="00891DA9">
        <w:rPr>
          <w:i/>
          <w:iCs/>
          <w:color w:val="000000"/>
        </w:rPr>
        <w:t xml:space="preserve">Статистические методы - </w:t>
      </w:r>
      <w:r w:rsidRPr="00891DA9">
        <w:rPr>
          <w:color w:val="000000"/>
        </w:rPr>
        <w:t xml:space="preserve">опираются на теорию вероятностей, которую зачастую </w:t>
      </w:r>
      <w:r w:rsidRPr="00891DA9">
        <w:rPr>
          <w:color w:val="000000"/>
          <w:spacing w:val="6"/>
        </w:rPr>
        <w:t xml:space="preserve">называют наукой о случайном, а в представлении многих ученных вероятность и </w:t>
      </w:r>
      <w:r w:rsidRPr="00891DA9">
        <w:rPr>
          <w:color w:val="000000"/>
          <w:spacing w:val="5"/>
        </w:rPr>
        <w:t>случайность практически нерасторжимы.</w:t>
      </w:r>
      <w:proofErr w:type="gramEnd"/>
      <w:r w:rsidRPr="00891DA9">
        <w:rPr>
          <w:color w:val="000000"/>
          <w:spacing w:val="5"/>
        </w:rPr>
        <w:t xml:space="preserve"> Статистические законы, хотя и не дают </w:t>
      </w:r>
      <w:r w:rsidRPr="00891DA9">
        <w:rPr>
          <w:color w:val="000000"/>
          <w:spacing w:val="10"/>
        </w:rPr>
        <w:t xml:space="preserve">однозначных достоверных предсказаний, тем не </w:t>
      </w:r>
      <w:proofErr w:type="gramStart"/>
      <w:r w:rsidRPr="00891DA9">
        <w:rPr>
          <w:color w:val="000000"/>
          <w:spacing w:val="10"/>
        </w:rPr>
        <w:t>менее</w:t>
      </w:r>
      <w:proofErr w:type="gramEnd"/>
      <w:r w:rsidRPr="00891DA9">
        <w:rPr>
          <w:color w:val="000000"/>
          <w:spacing w:val="10"/>
        </w:rPr>
        <w:t xml:space="preserve"> являются единственно </w:t>
      </w:r>
      <w:r w:rsidRPr="00891DA9">
        <w:rPr>
          <w:color w:val="000000"/>
        </w:rPr>
        <w:t>возможными при исследовании массовых явлений случайного характера.</w:t>
      </w:r>
    </w:p>
    <w:p w:rsidR="000B12FB" w:rsidRPr="00891DA9" w:rsidRDefault="000B12FB" w:rsidP="000B12FB">
      <w:pPr>
        <w:shd w:val="clear" w:color="auto" w:fill="FFFFFF"/>
        <w:ind w:firstLine="709"/>
        <w:jc w:val="both"/>
      </w:pPr>
      <w:r w:rsidRPr="00891DA9">
        <w:rPr>
          <w:color w:val="000000"/>
          <w:spacing w:val="11"/>
        </w:rPr>
        <w:t xml:space="preserve">В каждой научной дисциплине (и в каждой отрасли науки) применяется </w:t>
      </w:r>
      <w:r w:rsidRPr="00891DA9">
        <w:rPr>
          <w:color w:val="000000"/>
        </w:rPr>
        <w:t>совокупность самых разных методов и приемов, «расположенных» на всех уровнях методологического знания. Как правило, большинство исследований имеет теоретико-</w:t>
      </w:r>
      <w:r w:rsidRPr="00891DA9">
        <w:rPr>
          <w:color w:val="000000"/>
          <w:spacing w:val="-1"/>
        </w:rPr>
        <w:t xml:space="preserve">эмпирический характер. Любое исследование осуществляется не изолированно, а в рамках </w:t>
      </w:r>
      <w:r w:rsidRPr="00891DA9">
        <w:rPr>
          <w:color w:val="000000"/>
          <w:spacing w:val="1"/>
        </w:rPr>
        <w:t>целостной научной программы или в целях развития научного направления.</w:t>
      </w:r>
    </w:p>
    <w:p w:rsidR="000B12FB" w:rsidRPr="00891DA9" w:rsidRDefault="000B12FB" w:rsidP="000B12FB">
      <w:pPr>
        <w:shd w:val="clear" w:color="auto" w:fill="FFFFFF"/>
        <w:ind w:firstLine="709"/>
        <w:jc w:val="both"/>
      </w:pPr>
      <w:r w:rsidRPr="00891DA9">
        <w:rPr>
          <w:color w:val="000000"/>
        </w:rPr>
        <w:lastRenderedPageBreak/>
        <w:t xml:space="preserve">Исследования по их характеру можно разделить </w:t>
      </w:r>
      <w:proofErr w:type="gramStart"/>
      <w:r w:rsidRPr="00891DA9">
        <w:rPr>
          <w:color w:val="000000"/>
        </w:rPr>
        <w:t>на</w:t>
      </w:r>
      <w:proofErr w:type="gramEnd"/>
      <w:r w:rsidRPr="00891DA9">
        <w:rPr>
          <w:color w:val="000000"/>
        </w:rPr>
        <w:t xml:space="preserve"> фундаментальные и прикладные, </w:t>
      </w:r>
      <w:proofErr w:type="spellStart"/>
      <w:r w:rsidRPr="00891DA9">
        <w:rPr>
          <w:color w:val="000000"/>
        </w:rPr>
        <w:t>монодисциплинарные</w:t>
      </w:r>
      <w:proofErr w:type="spellEnd"/>
      <w:r w:rsidRPr="00891DA9">
        <w:rPr>
          <w:color w:val="000000"/>
        </w:rPr>
        <w:t xml:space="preserve"> и междисциплинарные, аналитические и комплексные и т.д.</w:t>
      </w:r>
    </w:p>
    <w:p w:rsidR="000B12FB" w:rsidRPr="00891DA9" w:rsidRDefault="000B12FB" w:rsidP="000B12FB">
      <w:pPr>
        <w:shd w:val="clear" w:color="auto" w:fill="FFFFFF"/>
        <w:ind w:firstLine="709"/>
        <w:jc w:val="both"/>
      </w:pPr>
      <w:r w:rsidRPr="00891DA9">
        <w:rPr>
          <w:i/>
          <w:iCs/>
          <w:color w:val="000000"/>
          <w:spacing w:val="1"/>
        </w:rPr>
        <w:t xml:space="preserve">Фундаментальное исследование </w:t>
      </w:r>
      <w:r w:rsidRPr="00891DA9">
        <w:rPr>
          <w:color w:val="000000"/>
          <w:spacing w:val="1"/>
        </w:rPr>
        <w:t xml:space="preserve">направлено на познание реальности без учета </w:t>
      </w:r>
      <w:r w:rsidRPr="00891DA9">
        <w:rPr>
          <w:color w:val="000000"/>
        </w:rPr>
        <w:t>практического эффекта от применения знаний.</w:t>
      </w:r>
    </w:p>
    <w:p w:rsidR="000B12FB" w:rsidRPr="00891DA9" w:rsidRDefault="000B12FB" w:rsidP="000B12FB">
      <w:pPr>
        <w:shd w:val="clear" w:color="auto" w:fill="FFFFFF"/>
        <w:ind w:firstLine="709"/>
        <w:jc w:val="both"/>
      </w:pPr>
      <w:r w:rsidRPr="00891DA9">
        <w:rPr>
          <w:i/>
          <w:iCs/>
          <w:color w:val="000000"/>
          <w:spacing w:val="4"/>
        </w:rPr>
        <w:t xml:space="preserve">Прикладное исследование </w:t>
      </w:r>
      <w:r w:rsidRPr="00891DA9">
        <w:rPr>
          <w:color w:val="000000"/>
          <w:spacing w:val="4"/>
        </w:rPr>
        <w:t xml:space="preserve">проводится в целях получения знания, которое должно </w:t>
      </w:r>
      <w:r w:rsidRPr="00891DA9">
        <w:rPr>
          <w:color w:val="000000"/>
        </w:rPr>
        <w:t>быть использовано для решения конкретной практической задачи.</w:t>
      </w:r>
    </w:p>
    <w:p w:rsidR="000B12FB" w:rsidRPr="00891DA9" w:rsidRDefault="000B12FB" w:rsidP="000B12FB">
      <w:pPr>
        <w:shd w:val="clear" w:color="auto" w:fill="FFFFFF"/>
        <w:ind w:firstLine="709"/>
        <w:jc w:val="both"/>
      </w:pPr>
      <w:proofErr w:type="spellStart"/>
      <w:r w:rsidRPr="00891DA9">
        <w:rPr>
          <w:i/>
          <w:iCs/>
          <w:color w:val="000000"/>
          <w:spacing w:val="-1"/>
        </w:rPr>
        <w:t>Монодисциплинарные</w:t>
      </w:r>
      <w:proofErr w:type="spellEnd"/>
      <w:r w:rsidRPr="00891DA9">
        <w:rPr>
          <w:i/>
          <w:iCs/>
          <w:color w:val="000000"/>
          <w:spacing w:val="-1"/>
        </w:rPr>
        <w:t xml:space="preserve"> исследования </w:t>
      </w:r>
      <w:r w:rsidRPr="00891DA9">
        <w:rPr>
          <w:color w:val="000000"/>
          <w:spacing w:val="-1"/>
        </w:rPr>
        <w:t>проводятся в рамках отдельной науки.</w:t>
      </w:r>
    </w:p>
    <w:p w:rsidR="000B12FB" w:rsidRPr="00891DA9" w:rsidRDefault="000B12FB" w:rsidP="000B12FB">
      <w:pPr>
        <w:shd w:val="clear" w:color="auto" w:fill="FFFFFF"/>
        <w:ind w:firstLine="709"/>
        <w:jc w:val="both"/>
      </w:pPr>
      <w:proofErr w:type="spellStart"/>
      <w:r w:rsidRPr="00891DA9">
        <w:rPr>
          <w:i/>
          <w:iCs/>
          <w:color w:val="000000"/>
          <w:spacing w:val="4"/>
        </w:rPr>
        <w:t>Междисцитшнарные</w:t>
      </w:r>
      <w:proofErr w:type="spellEnd"/>
      <w:r w:rsidRPr="00891DA9">
        <w:rPr>
          <w:i/>
          <w:iCs/>
          <w:color w:val="000000"/>
          <w:spacing w:val="4"/>
        </w:rPr>
        <w:t xml:space="preserve"> исследования </w:t>
      </w:r>
      <w:r w:rsidRPr="00891DA9">
        <w:rPr>
          <w:color w:val="000000"/>
          <w:spacing w:val="4"/>
        </w:rPr>
        <w:t xml:space="preserve">требуют участия специалистов различных </w:t>
      </w:r>
      <w:r w:rsidRPr="00891DA9">
        <w:rPr>
          <w:color w:val="000000"/>
          <w:spacing w:val="3"/>
        </w:rPr>
        <w:t xml:space="preserve">областей и проводятся на стыке нескольких научных дисциплин. К этой группе можно </w:t>
      </w:r>
      <w:r w:rsidRPr="00891DA9">
        <w:rPr>
          <w:color w:val="000000"/>
          <w:spacing w:val="5"/>
        </w:rPr>
        <w:t xml:space="preserve">отнести теорию и методику физического воспитания. Комплексные исследования </w:t>
      </w:r>
      <w:r w:rsidRPr="00891DA9">
        <w:rPr>
          <w:color w:val="000000"/>
          <w:spacing w:val="6"/>
        </w:rPr>
        <w:t xml:space="preserve">проводятся с помощью системы методов и методик, посредством которых ученые </w:t>
      </w:r>
      <w:r w:rsidRPr="00891DA9">
        <w:rPr>
          <w:color w:val="000000"/>
          <w:spacing w:val="9"/>
        </w:rPr>
        <w:t xml:space="preserve">стремятся охватить максимально (или оптимально) возможное число значимых </w:t>
      </w:r>
      <w:r w:rsidRPr="00891DA9">
        <w:rPr>
          <w:color w:val="000000"/>
        </w:rPr>
        <w:t>параметров изучаемой реальности.</w:t>
      </w:r>
    </w:p>
    <w:p w:rsidR="000B12FB" w:rsidRPr="00891DA9" w:rsidRDefault="000B12FB" w:rsidP="000B12FB">
      <w:pPr>
        <w:shd w:val="clear" w:color="auto" w:fill="FFFFFF"/>
        <w:ind w:firstLine="709"/>
        <w:jc w:val="both"/>
      </w:pPr>
      <w:proofErr w:type="gramStart"/>
      <w:r w:rsidRPr="00891DA9">
        <w:rPr>
          <w:color w:val="000000"/>
          <w:spacing w:val="5"/>
        </w:rPr>
        <w:t xml:space="preserve">Несмотря на то, что область физического воспитания и спорта относится к </w:t>
      </w:r>
      <w:r w:rsidRPr="00891DA9">
        <w:rPr>
          <w:color w:val="000000"/>
          <w:spacing w:val="-1"/>
        </w:rPr>
        <w:t xml:space="preserve">педагогическим наукам, ее развитие во многом зависит от уровня развития таких наук как </w:t>
      </w:r>
      <w:r w:rsidRPr="00891DA9">
        <w:rPr>
          <w:color w:val="000000"/>
          <w:spacing w:val="2"/>
        </w:rPr>
        <w:t xml:space="preserve">педагогика, психология, социология, физиология, биология, математика, информатика и </w:t>
      </w:r>
      <w:r w:rsidRPr="00891DA9">
        <w:rPr>
          <w:color w:val="000000"/>
        </w:rPr>
        <w:t xml:space="preserve">др. В связи с этим в исследованиях, проводимых по физическому воспитанию и спорту, </w:t>
      </w:r>
      <w:r w:rsidRPr="00891DA9">
        <w:rPr>
          <w:color w:val="000000"/>
          <w:spacing w:val="1"/>
        </w:rPr>
        <w:t xml:space="preserve">находят широкое применение различные методы научною познания из других областей </w:t>
      </w:r>
      <w:r w:rsidRPr="00891DA9">
        <w:rPr>
          <w:color w:val="000000"/>
        </w:rPr>
        <w:t>науки и техники.</w:t>
      </w:r>
      <w:proofErr w:type="gramEnd"/>
    </w:p>
    <w:p w:rsidR="000B12FB" w:rsidRPr="00891DA9" w:rsidRDefault="000B12FB" w:rsidP="000B12FB">
      <w:pPr>
        <w:shd w:val="clear" w:color="auto" w:fill="FFFFFF"/>
        <w:ind w:firstLine="709"/>
        <w:jc w:val="both"/>
      </w:pPr>
      <w:r w:rsidRPr="00891DA9">
        <w:rPr>
          <w:color w:val="000000"/>
        </w:rPr>
        <w:t xml:space="preserve">Говоря о возможностях применения в облаем и </w:t>
      </w:r>
      <w:proofErr w:type="gramStart"/>
      <w:r w:rsidRPr="00891DA9">
        <w:rPr>
          <w:color w:val="000000"/>
        </w:rPr>
        <w:t>физическою</w:t>
      </w:r>
      <w:proofErr w:type="gramEnd"/>
      <w:r w:rsidRPr="00891DA9">
        <w:rPr>
          <w:color w:val="000000"/>
        </w:rPr>
        <w:t xml:space="preserve"> воспитания и спорта </w:t>
      </w:r>
      <w:r w:rsidRPr="00891DA9">
        <w:rPr>
          <w:color w:val="000000"/>
          <w:spacing w:val="2"/>
        </w:rPr>
        <w:t xml:space="preserve">методов и приемов научного познания из других областей знаний, следует подчеркнуть, </w:t>
      </w:r>
      <w:r w:rsidRPr="00891DA9">
        <w:rPr>
          <w:color w:val="000000"/>
          <w:spacing w:val="3"/>
        </w:rPr>
        <w:t xml:space="preserve">что по своему характеру эти исследования определяются не фактом использования тех </w:t>
      </w:r>
      <w:r w:rsidRPr="00891DA9">
        <w:rPr>
          <w:color w:val="000000"/>
          <w:spacing w:val="4"/>
        </w:rPr>
        <w:t xml:space="preserve">или иных методов, а задачами учебно-тренировочного процесса. Поэтому при подобной </w:t>
      </w:r>
      <w:r w:rsidRPr="00891DA9">
        <w:rPr>
          <w:color w:val="000000"/>
          <w:spacing w:val="1"/>
        </w:rPr>
        <w:t xml:space="preserve">постановке вопроса в любом педагогическом исследовании, в том числе и в области </w:t>
      </w:r>
      <w:r w:rsidRPr="00891DA9">
        <w:rPr>
          <w:color w:val="000000"/>
        </w:rPr>
        <w:t xml:space="preserve">физического воспитания и спорта, ведущими методами являются методы педагогических </w:t>
      </w:r>
      <w:r w:rsidRPr="00891DA9">
        <w:rPr>
          <w:color w:val="000000"/>
          <w:spacing w:val="-1"/>
        </w:rPr>
        <w:t xml:space="preserve">исследований, а другие методы рассматриваются в качестве подчиненных в решении </w:t>
      </w:r>
      <w:r w:rsidRPr="00891DA9">
        <w:rPr>
          <w:color w:val="000000"/>
        </w:rPr>
        <w:t>педагогических закономерностей.</w:t>
      </w:r>
    </w:p>
    <w:p w:rsidR="000B12FB" w:rsidRPr="00891DA9" w:rsidRDefault="000B12FB" w:rsidP="000B12FB">
      <w:pPr>
        <w:shd w:val="clear" w:color="auto" w:fill="FFFFFF"/>
        <w:ind w:firstLine="709"/>
        <w:jc w:val="both"/>
      </w:pPr>
      <w:r w:rsidRPr="00891DA9">
        <w:rPr>
          <w:color w:val="000000"/>
          <w:spacing w:val="1"/>
        </w:rPr>
        <w:t xml:space="preserve">В практике проведения исследований, направленных на решение задач теории и </w:t>
      </w:r>
      <w:r w:rsidRPr="00891DA9">
        <w:rPr>
          <w:color w:val="000000"/>
        </w:rPr>
        <w:t xml:space="preserve">методики физического воспитания, наибольшее распространение получили следующие </w:t>
      </w:r>
      <w:r w:rsidRPr="00891DA9">
        <w:rPr>
          <w:color w:val="000000"/>
          <w:spacing w:val="-3"/>
        </w:rPr>
        <w:t>методы:</w:t>
      </w:r>
    </w:p>
    <w:p w:rsidR="000B12FB" w:rsidRPr="00891DA9" w:rsidRDefault="000B12FB" w:rsidP="00BF2892">
      <w:pPr>
        <w:widowControl w:val="0"/>
        <w:numPr>
          <w:ilvl w:val="0"/>
          <w:numId w:val="24"/>
        </w:numPr>
        <w:shd w:val="clear" w:color="auto" w:fill="FFFFFF"/>
        <w:tabs>
          <w:tab w:val="left" w:pos="370"/>
        </w:tabs>
        <w:autoSpaceDE w:val="0"/>
        <w:autoSpaceDN w:val="0"/>
        <w:adjustRightInd w:val="0"/>
        <w:spacing w:after="0" w:line="240" w:lineRule="auto"/>
        <w:ind w:firstLine="709"/>
        <w:jc w:val="both"/>
        <w:rPr>
          <w:color w:val="000000"/>
          <w:spacing w:val="-23"/>
        </w:rPr>
      </w:pPr>
      <w:r w:rsidRPr="00891DA9">
        <w:rPr>
          <w:color w:val="000000"/>
          <w:spacing w:val="1"/>
        </w:rPr>
        <w:t>Анализ научно-методической литературы, документальных и архивных материалов.</w:t>
      </w:r>
    </w:p>
    <w:p w:rsidR="000B12FB" w:rsidRPr="00891DA9" w:rsidRDefault="000B12FB" w:rsidP="00BF2892">
      <w:pPr>
        <w:widowControl w:val="0"/>
        <w:numPr>
          <w:ilvl w:val="0"/>
          <w:numId w:val="24"/>
        </w:numPr>
        <w:shd w:val="clear" w:color="auto" w:fill="FFFFFF"/>
        <w:tabs>
          <w:tab w:val="left" w:pos="370"/>
        </w:tabs>
        <w:autoSpaceDE w:val="0"/>
        <w:autoSpaceDN w:val="0"/>
        <w:adjustRightInd w:val="0"/>
        <w:spacing w:after="0" w:line="240" w:lineRule="auto"/>
        <w:ind w:firstLine="709"/>
        <w:jc w:val="both"/>
        <w:rPr>
          <w:color w:val="000000"/>
          <w:spacing w:val="-12"/>
        </w:rPr>
      </w:pPr>
      <w:r w:rsidRPr="00891DA9">
        <w:rPr>
          <w:color w:val="000000"/>
        </w:rPr>
        <w:t>Педагогическое наблюдение.</w:t>
      </w:r>
    </w:p>
    <w:p w:rsidR="000B12FB" w:rsidRPr="00891DA9" w:rsidRDefault="000B12FB" w:rsidP="00BF2892">
      <w:pPr>
        <w:widowControl w:val="0"/>
        <w:numPr>
          <w:ilvl w:val="0"/>
          <w:numId w:val="24"/>
        </w:numPr>
        <w:shd w:val="clear" w:color="auto" w:fill="FFFFFF"/>
        <w:tabs>
          <w:tab w:val="left" w:pos="370"/>
        </w:tabs>
        <w:autoSpaceDE w:val="0"/>
        <w:autoSpaceDN w:val="0"/>
        <w:adjustRightInd w:val="0"/>
        <w:spacing w:after="0" w:line="240" w:lineRule="auto"/>
        <w:ind w:firstLine="709"/>
        <w:jc w:val="both"/>
        <w:rPr>
          <w:color w:val="000000"/>
          <w:spacing w:val="-11"/>
        </w:rPr>
      </w:pPr>
      <w:r w:rsidRPr="00891DA9">
        <w:rPr>
          <w:color w:val="000000"/>
        </w:rPr>
        <w:t>Беседа, интервью, анкетирование.</w:t>
      </w:r>
    </w:p>
    <w:p w:rsidR="000B12FB" w:rsidRPr="00891DA9" w:rsidRDefault="000B12FB" w:rsidP="00BF2892">
      <w:pPr>
        <w:widowControl w:val="0"/>
        <w:numPr>
          <w:ilvl w:val="0"/>
          <w:numId w:val="24"/>
        </w:numPr>
        <w:shd w:val="clear" w:color="auto" w:fill="FFFFFF"/>
        <w:tabs>
          <w:tab w:val="left" w:pos="370"/>
        </w:tabs>
        <w:autoSpaceDE w:val="0"/>
        <w:autoSpaceDN w:val="0"/>
        <w:adjustRightInd w:val="0"/>
        <w:spacing w:after="0" w:line="240" w:lineRule="auto"/>
        <w:ind w:firstLine="709"/>
        <w:jc w:val="both"/>
        <w:rPr>
          <w:color w:val="000000"/>
          <w:spacing w:val="-9"/>
        </w:rPr>
      </w:pPr>
      <w:r w:rsidRPr="00891DA9">
        <w:rPr>
          <w:color w:val="000000"/>
        </w:rPr>
        <w:t>Контрольные испытания.</w:t>
      </w:r>
    </w:p>
    <w:p w:rsidR="000B12FB" w:rsidRPr="00891DA9" w:rsidRDefault="000B12FB" w:rsidP="00BF2892">
      <w:pPr>
        <w:widowControl w:val="0"/>
        <w:numPr>
          <w:ilvl w:val="0"/>
          <w:numId w:val="24"/>
        </w:numPr>
        <w:shd w:val="clear" w:color="auto" w:fill="FFFFFF"/>
        <w:tabs>
          <w:tab w:val="left" w:pos="370"/>
        </w:tabs>
        <w:autoSpaceDE w:val="0"/>
        <w:autoSpaceDN w:val="0"/>
        <w:adjustRightInd w:val="0"/>
        <w:spacing w:after="0" w:line="240" w:lineRule="auto"/>
        <w:ind w:firstLine="709"/>
        <w:jc w:val="both"/>
        <w:rPr>
          <w:color w:val="000000"/>
          <w:spacing w:val="-13"/>
        </w:rPr>
      </w:pPr>
      <w:proofErr w:type="spellStart"/>
      <w:r w:rsidRPr="00891DA9">
        <w:rPr>
          <w:color w:val="000000"/>
        </w:rPr>
        <w:t>Хронометрирование</w:t>
      </w:r>
      <w:proofErr w:type="spellEnd"/>
      <w:r w:rsidRPr="00891DA9">
        <w:rPr>
          <w:color w:val="000000"/>
        </w:rPr>
        <w:t>.</w:t>
      </w:r>
    </w:p>
    <w:p w:rsidR="000B12FB" w:rsidRPr="00891DA9" w:rsidRDefault="000B12FB" w:rsidP="00BF2892">
      <w:pPr>
        <w:widowControl w:val="0"/>
        <w:numPr>
          <w:ilvl w:val="0"/>
          <w:numId w:val="24"/>
        </w:numPr>
        <w:shd w:val="clear" w:color="auto" w:fill="FFFFFF"/>
        <w:tabs>
          <w:tab w:val="left" w:pos="370"/>
        </w:tabs>
        <w:autoSpaceDE w:val="0"/>
        <w:autoSpaceDN w:val="0"/>
        <w:adjustRightInd w:val="0"/>
        <w:spacing w:after="0" w:line="240" w:lineRule="auto"/>
        <w:ind w:firstLine="709"/>
        <w:jc w:val="both"/>
        <w:rPr>
          <w:color w:val="000000"/>
          <w:spacing w:val="-13"/>
        </w:rPr>
      </w:pPr>
      <w:r w:rsidRPr="00891DA9">
        <w:rPr>
          <w:color w:val="000000"/>
        </w:rPr>
        <w:t>Экспертное оценивание.</w:t>
      </w:r>
    </w:p>
    <w:p w:rsidR="000B12FB" w:rsidRPr="00891DA9" w:rsidRDefault="000B12FB" w:rsidP="00BF2892">
      <w:pPr>
        <w:widowControl w:val="0"/>
        <w:numPr>
          <w:ilvl w:val="0"/>
          <w:numId w:val="24"/>
        </w:numPr>
        <w:shd w:val="clear" w:color="auto" w:fill="FFFFFF"/>
        <w:tabs>
          <w:tab w:val="left" w:pos="370"/>
        </w:tabs>
        <w:autoSpaceDE w:val="0"/>
        <w:autoSpaceDN w:val="0"/>
        <w:adjustRightInd w:val="0"/>
        <w:spacing w:after="0" w:line="240" w:lineRule="auto"/>
        <w:ind w:firstLine="709"/>
        <w:jc w:val="both"/>
        <w:rPr>
          <w:color w:val="000000"/>
          <w:spacing w:val="-16"/>
        </w:rPr>
      </w:pPr>
      <w:r w:rsidRPr="00891DA9">
        <w:rPr>
          <w:color w:val="000000"/>
        </w:rPr>
        <w:t>Педагогический эксперимент.</w:t>
      </w:r>
    </w:p>
    <w:p w:rsidR="000B12FB" w:rsidRPr="00891DA9" w:rsidRDefault="000B12FB" w:rsidP="00BF2892">
      <w:pPr>
        <w:widowControl w:val="0"/>
        <w:numPr>
          <w:ilvl w:val="0"/>
          <w:numId w:val="24"/>
        </w:numPr>
        <w:shd w:val="clear" w:color="auto" w:fill="FFFFFF"/>
        <w:tabs>
          <w:tab w:val="left" w:pos="370"/>
        </w:tabs>
        <w:autoSpaceDE w:val="0"/>
        <w:autoSpaceDN w:val="0"/>
        <w:adjustRightInd w:val="0"/>
        <w:spacing w:after="0" w:line="240" w:lineRule="auto"/>
        <w:ind w:firstLine="709"/>
        <w:jc w:val="both"/>
        <w:rPr>
          <w:color w:val="000000"/>
          <w:spacing w:val="-16"/>
        </w:rPr>
      </w:pPr>
      <w:r w:rsidRPr="00891DA9">
        <w:rPr>
          <w:color w:val="000000"/>
        </w:rPr>
        <w:t>Математико-статистические методы.</w:t>
      </w:r>
    </w:p>
    <w:p w:rsidR="000B12FB" w:rsidRDefault="000B12FB" w:rsidP="000B12FB">
      <w:pPr>
        <w:shd w:val="clear" w:color="auto" w:fill="FFFFFF"/>
        <w:ind w:firstLine="709"/>
        <w:jc w:val="both"/>
        <w:rPr>
          <w:color w:val="000000"/>
          <w:spacing w:val="-1"/>
        </w:rPr>
      </w:pPr>
      <w:proofErr w:type="gramStart"/>
      <w:r w:rsidRPr="00891DA9">
        <w:rPr>
          <w:color w:val="000000"/>
          <w:spacing w:val="8"/>
        </w:rPr>
        <w:t xml:space="preserve">Применение основных педагогических методов в исследованиях в области </w:t>
      </w:r>
      <w:r w:rsidRPr="00891DA9">
        <w:rPr>
          <w:color w:val="000000"/>
          <w:spacing w:val="1"/>
        </w:rPr>
        <w:t xml:space="preserve">физического воспитания и спорта позволяет использовать в каждом конкретном случае </w:t>
      </w:r>
      <w:r w:rsidRPr="00891DA9">
        <w:rPr>
          <w:color w:val="000000"/>
        </w:rPr>
        <w:t xml:space="preserve">самые разнообразные приемы, способы и методики регистрации и сбора информации </w:t>
      </w:r>
      <w:r w:rsidRPr="00891DA9">
        <w:rPr>
          <w:color w:val="000000"/>
          <w:spacing w:val="4"/>
        </w:rPr>
        <w:t xml:space="preserve">(физиологические, психологические, биомеханические, медицинские и другие) - от </w:t>
      </w:r>
      <w:r w:rsidRPr="00891DA9">
        <w:rPr>
          <w:color w:val="000000"/>
          <w:spacing w:val="5"/>
        </w:rPr>
        <w:t xml:space="preserve">обычного визуального анализа и оценки до применения современных технических </w:t>
      </w:r>
      <w:r w:rsidRPr="00891DA9">
        <w:rPr>
          <w:color w:val="000000"/>
        </w:rPr>
        <w:t xml:space="preserve">устройств и приборов с использованием современных компьютеров и информационных </w:t>
      </w:r>
      <w:r w:rsidRPr="00891DA9">
        <w:rPr>
          <w:color w:val="000000"/>
          <w:spacing w:val="-1"/>
        </w:rPr>
        <w:t>технологий.</w:t>
      </w:r>
      <w:proofErr w:type="gramEnd"/>
    </w:p>
    <w:p w:rsidR="000B12FB" w:rsidRDefault="000B12FB" w:rsidP="000B12FB">
      <w:pPr>
        <w:shd w:val="clear" w:color="auto" w:fill="FFFFFF"/>
        <w:ind w:firstLine="709"/>
        <w:jc w:val="both"/>
        <w:rPr>
          <w:color w:val="000000"/>
          <w:spacing w:val="-1"/>
        </w:rPr>
      </w:pPr>
    </w:p>
    <w:p w:rsidR="000B12FB" w:rsidRPr="00891DA9" w:rsidRDefault="000B12FB" w:rsidP="000B12FB">
      <w:pPr>
        <w:shd w:val="clear" w:color="auto" w:fill="FFFFFF"/>
        <w:jc w:val="center"/>
        <w:rPr>
          <w:b/>
          <w:bCs/>
          <w:color w:val="000000"/>
          <w:spacing w:val="-1"/>
        </w:rPr>
      </w:pPr>
      <w:r w:rsidRPr="00891DA9">
        <w:rPr>
          <w:b/>
          <w:bCs/>
          <w:color w:val="000000"/>
          <w:spacing w:val="1"/>
        </w:rPr>
        <w:lastRenderedPageBreak/>
        <w:t xml:space="preserve"> Логическая структура этапов </w:t>
      </w:r>
      <w:r w:rsidRPr="00891DA9">
        <w:rPr>
          <w:b/>
          <w:bCs/>
          <w:color w:val="000000"/>
          <w:spacing w:val="-1"/>
        </w:rPr>
        <w:t>научно - исследовательской деятельности</w:t>
      </w:r>
    </w:p>
    <w:p w:rsidR="000B12FB" w:rsidRPr="00891DA9" w:rsidRDefault="000B12FB" w:rsidP="000B12FB">
      <w:pPr>
        <w:shd w:val="clear" w:color="auto" w:fill="FFFFFF"/>
        <w:jc w:val="center"/>
      </w:pPr>
    </w:p>
    <w:p w:rsidR="000B12FB" w:rsidRPr="00891DA9" w:rsidRDefault="000B12FB" w:rsidP="000B12FB">
      <w:pPr>
        <w:shd w:val="clear" w:color="auto" w:fill="FFFFFF"/>
        <w:ind w:firstLine="709"/>
        <w:jc w:val="both"/>
      </w:pPr>
      <w:r w:rsidRPr="00891DA9">
        <w:rPr>
          <w:color w:val="000000"/>
        </w:rPr>
        <w:t xml:space="preserve">Разработка логики и структуры научного исследования сложное и трудоемкое дело. </w:t>
      </w:r>
      <w:r w:rsidRPr="00891DA9">
        <w:rPr>
          <w:color w:val="000000"/>
          <w:spacing w:val="5"/>
        </w:rPr>
        <w:t xml:space="preserve">Она сопутствует всему процессу исследования, т.к. характер и последовательность </w:t>
      </w:r>
      <w:r w:rsidRPr="00891DA9">
        <w:rPr>
          <w:color w:val="000000"/>
        </w:rPr>
        <w:t xml:space="preserve">решения задач во многом предопределяется полученными в ходе поиска результатами и </w:t>
      </w:r>
      <w:r w:rsidRPr="00891DA9">
        <w:rPr>
          <w:color w:val="000000"/>
          <w:spacing w:val="1"/>
        </w:rPr>
        <w:t xml:space="preserve">неизбежными затруднениями. Однако основную работу по конструированию будущего </w:t>
      </w:r>
      <w:r w:rsidRPr="00891DA9">
        <w:rPr>
          <w:color w:val="000000"/>
        </w:rPr>
        <w:t>изыскания необходимо проделать заранее.</w:t>
      </w:r>
    </w:p>
    <w:p w:rsidR="000B12FB" w:rsidRPr="00891DA9" w:rsidRDefault="000B12FB" w:rsidP="000B12FB">
      <w:pPr>
        <w:shd w:val="clear" w:color="auto" w:fill="FFFFFF"/>
        <w:ind w:firstLine="709"/>
        <w:jc w:val="both"/>
        <w:rPr>
          <w:color w:val="000000"/>
          <w:spacing w:val="1"/>
        </w:rPr>
      </w:pPr>
      <w:r w:rsidRPr="00891DA9">
        <w:rPr>
          <w:color w:val="000000"/>
        </w:rPr>
        <w:t xml:space="preserve">Логика любого научного исследования, хотя и не строго однозначна, но во многом </w:t>
      </w:r>
      <w:r w:rsidRPr="00891DA9">
        <w:rPr>
          <w:color w:val="000000"/>
          <w:spacing w:val="2"/>
        </w:rPr>
        <w:t xml:space="preserve">определена заранее. Она основывается на законах мыслительной деятельности человека </w:t>
      </w:r>
      <w:r w:rsidRPr="00891DA9">
        <w:rPr>
          <w:color w:val="000000"/>
          <w:spacing w:val="3"/>
        </w:rPr>
        <w:t xml:space="preserve">при поиске новых знаний. Структура же каждой в отдельности научной работы может </w:t>
      </w:r>
      <w:r w:rsidRPr="00891DA9">
        <w:rPr>
          <w:color w:val="000000"/>
          <w:spacing w:val="1"/>
        </w:rPr>
        <w:t>иметь свои различия, но она обязательно должна опираться на логику поиска.</w:t>
      </w:r>
    </w:p>
    <w:p w:rsidR="000B12FB" w:rsidRPr="00891DA9" w:rsidRDefault="000B12FB" w:rsidP="000B12FB">
      <w:pPr>
        <w:shd w:val="clear" w:color="auto" w:fill="FFFFFF"/>
        <w:ind w:firstLine="709"/>
        <w:jc w:val="both"/>
      </w:pPr>
      <w:r w:rsidRPr="00891DA9">
        <w:rPr>
          <w:color w:val="000000"/>
          <w:spacing w:val="2"/>
        </w:rPr>
        <w:t xml:space="preserve">Структура научного исследования может быть представлена в виде ряда этапов, </w:t>
      </w:r>
      <w:r w:rsidRPr="00891DA9">
        <w:rPr>
          <w:color w:val="000000"/>
        </w:rPr>
        <w:t xml:space="preserve">которые логически связаны между собой и только решение предыдущего позволяет с </w:t>
      </w:r>
      <w:r w:rsidRPr="00891DA9">
        <w:rPr>
          <w:color w:val="000000"/>
          <w:spacing w:val="1"/>
        </w:rPr>
        <w:t xml:space="preserve">уверенностью и знанием дела переходить к следующему. Хотя в принципе каждый этап </w:t>
      </w:r>
      <w:r w:rsidRPr="00891DA9">
        <w:rPr>
          <w:color w:val="000000"/>
          <w:spacing w:val="15"/>
        </w:rPr>
        <w:t xml:space="preserve">имеет самостоятельную структуру, свои задачи, которые могут решаться </w:t>
      </w:r>
      <w:r w:rsidRPr="00891DA9">
        <w:rPr>
          <w:color w:val="000000"/>
        </w:rPr>
        <w:t>последовательно, параллельно, а иногда и в обратном порядке.</w:t>
      </w:r>
    </w:p>
    <w:p w:rsidR="000B12FB" w:rsidRPr="00891DA9" w:rsidRDefault="000B12FB" w:rsidP="000B12FB">
      <w:pPr>
        <w:shd w:val="clear" w:color="auto" w:fill="FFFFFF"/>
        <w:ind w:firstLine="709"/>
        <w:jc w:val="both"/>
      </w:pPr>
      <w:r w:rsidRPr="00891DA9">
        <w:rPr>
          <w:color w:val="000000"/>
          <w:spacing w:val="3"/>
        </w:rPr>
        <w:t>Различные авторы выделяют в научном поиске от трех до семи этапов. Однако</w:t>
      </w:r>
      <w:proofErr w:type="gramStart"/>
      <w:r w:rsidRPr="00891DA9">
        <w:rPr>
          <w:color w:val="000000"/>
          <w:spacing w:val="3"/>
        </w:rPr>
        <w:t>,</w:t>
      </w:r>
      <w:proofErr w:type="gramEnd"/>
      <w:r w:rsidRPr="00891DA9">
        <w:rPr>
          <w:color w:val="000000"/>
          <w:spacing w:val="3"/>
        </w:rPr>
        <w:t xml:space="preserve"> не </w:t>
      </w:r>
      <w:r w:rsidRPr="00891DA9">
        <w:rPr>
          <w:color w:val="000000"/>
          <w:spacing w:val="4"/>
        </w:rPr>
        <w:t xml:space="preserve">так важно сколько этапов можно вычленить в научном поиске, важно охватить всю </w:t>
      </w:r>
      <w:r w:rsidRPr="00891DA9">
        <w:rPr>
          <w:color w:val="000000"/>
        </w:rPr>
        <w:t xml:space="preserve">проблему в целом. Разумеется, логика исследования чрезвычайно вариативна, поэтому </w:t>
      </w:r>
      <w:r w:rsidRPr="00891DA9">
        <w:rPr>
          <w:color w:val="000000"/>
          <w:spacing w:val="1"/>
        </w:rPr>
        <w:t xml:space="preserve">возможно охватить лишь ее контуры, но именно логика, вернее логическая схема, будет </w:t>
      </w:r>
      <w:r w:rsidRPr="00891DA9">
        <w:rPr>
          <w:color w:val="000000"/>
        </w:rPr>
        <w:t>определять структуру научного поиска.</w:t>
      </w:r>
    </w:p>
    <w:p w:rsidR="000B12FB" w:rsidRPr="00891DA9" w:rsidRDefault="000B12FB" w:rsidP="000B12FB">
      <w:pPr>
        <w:shd w:val="clear" w:color="auto" w:fill="FFFFFF"/>
        <w:ind w:firstLine="709"/>
        <w:jc w:val="both"/>
      </w:pPr>
      <w:r w:rsidRPr="00891DA9">
        <w:rPr>
          <w:color w:val="000000"/>
          <w:spacing w:val="1"/>
        </w:rPr>
        <w:t>Разработка логической схемы дело сложное. В этом вопросе обязательна помощь научного руководителя, консультанта или просто более опытного специалиста.</w:t>
      </w:r>
    </w:p>
    <w:p w:rsidR="000B12FB" w:rsidRPr="00891DA9" w:rsidRDefault="000B12FB" w:rsidP="000B12FB">
      <w:pPr>
        <w:shd w:val="clear" w:color="auto" w:fill="FFFFFF"/>
        <w:ind w:firstLine="709"/>
        <w:jc w:val="both"/>
      </w:pPr>
      <w:proofErr w:type="spellStart"/>
      <w:proofErr w:type="gramStart"/>
      <w:r w:rsidRPr="00891DA9">
        <w:rPr>
          <w:color w:val="000000"/>
          <w:spacing w:val="2"/>
        </w:rPr>
        <w:t>Ашмарин</w:t>
      </w:r>
      <w:proofErr w:type="spellEnd"/>
      <w:r w:rsidRPr="00891DA9">
        <w:rPr>
          <w:color w:val="000000"/>
          <w:spacing w:val="2"/>
        </w:rPr>
        <w:t xml:space="preserve"> Б.А. приводит следующую схему исследования: анализ литературы и </w:t>
      </w:r>
      <w:r w:rsidRPr="00891DA9">
        <w:rPr>
          <w:color w:val="000000"/>
        </w:rPr>
        <w:t xml:space="preserve">практики, выбор темы, определение задач, формулировка названия, разработка гипотезы, </w:t>
      </w:r>
      <w:r w:rsidRPr="00891DA9">
        <w:rPr>
          <w:color w:val="000000"/>
          <w:spacing w:val="3"/>
        </w:rPr>
        <w:t xml:space="preserve">план исследования, подбор испытуемых, выбор методов исследования, подготовка </w:t>
      </w:r>
      <w:r w:rsidRPr="00891DA9">
        <w:rPr>
          <w:color w:val="000000"/>
        </w:rPr>
        <w:t>помощников, заготовка документов, организация условий, сбор материала, обработка материала, оформление результатов, внедрение в практику.</w:t>
      </w:r>
      <w:proofErr w:type="gramEnd"/>
    </w:p>
    <w:p w:rsidR="000B12FB" w:rsidRPr="00891DA9" w:rsidRDefault="000B12FB" w:rsidP="000B12FB">
      <w:pPr>
        <w:shd w:val="clear" w:color="auto" w:fill="FFFFFF"/>
        <w:ind w:firstLine="709"/>
        <w:jc w:val="both"/>
      </w:pPr>
      <w:proofErr w:type="spellStart"/>
      <w:proofErr w:type="gramStart"/>
      <w:r w:rsidRPr="00891DA9">
        <w:rPr>
          <w:color w:val="000000"/>
          <w:spacing w:val="-1"/>
        </w:rPr>
        <w:t>Загвязинский</w:t>
      </w:r>
      <w:proofErr w:type="spellEnd"/>
      <w:r w:rsidRPr="00891DA9">
        <w:rPr>
          <w:color w:val="000000"/>
          <w:spacing w:val="-1"/>
        </w:rPr>
        <w:t xml:space="preserve"> В.И. вычленяет такие этапы: гипотеза, тема, предмет, объект, факты, </w:t>
      </w:r>
      <w:r w:rsidRPr="00891DA9">
        <w:rPr>
          <w:color w:val="000000"/>
          <w:spacing w:val="3"/>
        </w:rPr>
        <w:t xml:space="preserve">ведущая идея и замысел, задачи исследования - первый; разработка методов сбора </w:t>
      </w:r>
      <w:r w:rsidRPr="00891DA9">
        <w:rPr>
          <w:color w:val="000000"/>
          <w:spacing w:val="4"/>
        </w:rPr>
        <w:t xml:space="preserve">информации, проверка и систематизация фактов, подтверждение или опровержение </w:t>
      </w:r>
      <w:r w:rsidRPr="00891DA9">
        <w:rPr>
          <w:color w:val="000000"/>
          <w:spacing w:val="2"/>
        </w:rPr>
        <w:t xml:space="preserve">гипотезы, конструирование предварительных выводов и их опытная проверка, уточнение </w:t>
      </w:r>
      <w:r w:rsidRPr="00891DA9">
        <w:rPr>
          <w:color w:val="000000"/>
          <w:spacing w:val="3"/>
        </w:rPr>
        <w:t>и построение заключительных выводов - второй;</w:t>
      </w:r>
      <w:proofErr w:type="gramEnd"/>
      <w:r w:rsidRPr="00891DA9">
        <w:rPr>
          <w:color w:val="000000"/>
          <w:spacing w:val="3"/>
        </w:rPr>
        <w:t xml:space="preserve"> </w:t>
      </w:r>
      <w:proofErr w:type="gramStart"/>
      <w:r w:rsidRPr="00891DA9">
        <w:rPr>
          <w:color w:val="000000"/>
          <w:spacing w:val="3"/>
        </w:rPr>
        <w:t xml:space="preserve">оформление результатов в документ (отчет, доклад, сообщение, методическое пособие, диссертация и т.д.) и внедрение в </w:t>
      </w:r>
      <w:r w:rsidRPr="00891DA9">
        <w:rPr>
          <w:color w:val="000000"/>
          <w:spacing w:val="2"/>
        </w:rPr>
        <w:t>практику - третий.</w:t>
      </w:r>
      <w:proofErr w:type="gramEnd"/>
    </w:p>
    <w:p w:rsidR="000B12FB" w:rsidRPr="00891DA9" w:rsidRDefault="000B12FB" w:rsidP="000B12FB">
      <w:pPr>
        <w:shd w:val="clear" w:color="auto" w:fill="FFFFFF"/>
        <w:ind w:firstLine="709"/>
        <w:jc w:val="both"/>
      </w:pPr>
      <w:proofErr w:type="spellStart"/>
      <w:r w:rsidRPr="00891DA9">
        <w:rPr>
          <w:color w:val="000000"/>
          <w:spacing w:val="3"/>
        </w:rPr>
        <w:t>Хагуров</w:t>
      </w:r>
      <w:proofErr w:type="spellEnd"/>
      <w:r w:rsidRPr="00891DA9">
        <w:rPr>
          <w:color w:val="000000"/>
          <w:spacing w:val="3"/>
        </w:rPr>
        <w:t xml:space="preserve"> А.А. (1993), И.Н. Кузнецов (2004), строят такую логическую схему </w:t>
      </w:r>
      <w:r w:rsidRPr="00891DA9">
        <w:rPr>
          <w:color w:val="000000"/>
        </w:rPr>
        <w:t>педагогического исследования:</w:t>
      </w:r>
    </w:p>
    <w:p w:rsidR="000B12FB" w:rsidRPr="00891DA9" w:rsidRDefault="000B12FB" w:rsidP="00BF2892">
      <w:pPr>
        <w:widowControl w:val="0"/>
        <w:numPr>
          <w:ilvl w:val="0"/>
          <w:numId w:val="25"/>
        </w:numPr>
        <w:shd w:val="clear" w:color="auto" w:fill="FFFFFF"/>
        <w:tabs>
          <w:tab w:val="left" w:pos="379"/>
        </w:tabs>
        <w:autoSpaceDE w:val="0"/>
        <w:autoSpaceDN w:val="0"/>
        <w:adjustRightInd w:val="0"/>
        <w:spacing w:after="0" w:line="240" w:lineRule="auto"/>
        <w:ind w:firstLine="709"/>
        <w:jc w:val="both"/>
        <w:rPr>
          <w:color w:val="000000"/>
          <w:spacing w:val="-23"/>
        </w:rPr>
      </w:pPr>
      <w:r w:rsidRPr="00891DA9">
        <w:rPr>
          <w:color w:val="000000"/>
          <w:spacing w:val="4"/>
        </w:rPr>
        <w:t>Концепция- теория - гипотеза;</w:t>
      </w:r>
    </w:p>
    <w:p w:rsidR="000B12FB" w:rsidRPr="00891DA9" w:rsidRDefault="000B12FB" w:rsidP="00BF2892">
      <w:pPr>
        <w:widowControl w:val="0"/>
        <w:numPr>
          <w:ilvl w:val="0"/>
          <w:numId w:val="25"/>
        </w:numPr>
        <w:shd w:val="clear" w:color="auto" w:fill="FFFFFF"/>
        <w:tabs>
          <w:tab w:val="left" w:pos="379"/>
        </w:tabs>
        <w:autoSpaceDE w:val="0"/>
        <w:autoSpaceDN w:val="0"/>
        <w:adjustRightInd w:val="0"/>
        <w:spacing w:after="0" w:line="240" w:lineRule="auto"/>
        <w:ind w:firstLine="709"/>
        <w:jc w:val="both"/>
        <w:rPr>
          <w:color w:val="000000"/>
          <w:spacing w:val="-11"/>
        </w:rPr>
      </w:pPr>
      <w:r w:rsidRPr="00891DA9">
        <w:rPr>
          <w:color w:val="000000"/>
          <w:spacing w:val="1"/>
        </w:rPr>
        <w:t>Перевод ключевых слов в измеряемые показатели - индикаторы:</w:t>
      </w:r>
    </w:p>
    <w:p w:rsidR="000B12FB" w:rsidRPr="00891DA9" w:rsidRDefault="000B12FB" w:rsidP="00BF2892">
      <w:pPr>
        <w:widowControl w:val="0"/>
        <w:numPr>
          <w:ilvl w:val="0"/>
          <w:numId w:val="25"/>
        </w:numPr>
        <w:shd w:val="clear" w:color="auto" w:fill="FFFFFF"/>
        <w:tabs>
          <w:tab w:val="left" w:pos="379"/>
        </w:tabs>
        <w:autoSpaceDE w:val="0"/>
        <w:autoSpaceDN w:val="0"/>
        <w:adjustRightInd w:val="0"/>
        <w:spacing w:after="0" w:line="240" w:lineRule="auto"/>
        <w:ind w:firstLine="709"/>
        <w:jc w:val="both"/>
        <w:rPr>
          <w:color w:val="000000"/>
          <w:spacing w:val="-11"/>
        </w:rPr>
      </w:pPr>
      <w:r w:rsidRPr="00891DA9">
        <w:rPr>
          <w:color w:val="000000"/>
        </w:rPr>
        <w:t>Определение объекта и предмета наблюдения;</w:t>
      </w:r>
    </w:p>
    <w:p w:rsidR="000B12FB" w:rsidRPr="00891DA9" w:rsidRDefault="000B12FB" w:rsidP="00BF2892">
      <w:pPr>
        <w:widowControl w:val="0"/>
        <w:numPr>
          <w:ilvl w:val="0"/>
          <w:numId w:val="25"/>
        </w:numPr>
        <w:shd w:val="clear" w:color="auto" w:fill="FFFFFF"/>
        <w:tabs>
          <w:tab w:val="left" w:pos="379"/>
        </w:tabs>
        <w:autoSpaceDE w:val="0"/>
        <w:autoSpaceDN w:val="0"/>
        <w:adjustRightInd w:val="0"/>
        <w:spacing w:after="0" w:line="240" w:lineRule="auto"/>
        <w:ind w:firstLine="709"/>
        <w:jc w:val="both"/>
        <w:rPr>
          <w:color w:val="000000"/>
          <w:spacing w:val="-9"/>
        </w:rPr>
      </w:pPr>
      <w:r w:rsidRPr="00891DA9">
        <w:rPr>
          <w:color w:val="000000"/>
        </w:rPr>
        <w:t>Наблюдение до введения экспериментального стимула;</w:t>
      </w:r>
    </w:p>
    <w:p w:rsidR="000B12FB" w:rsidRPr="00891DA9" w:rsidRDefault="000B12FB" w:rsidP="00BF2892">
      <w:pPr>
        <w:widowControl w:val="0"/>
        <w:numPr>
          <w:ilvl w:val="0"/>
          <w:numId w:val="25"/>
        </w:numPr>
        <w:shd w:val="clear" w:color="auto" w:fill="FFFFFF"/>
        <w:tabs>
          <w:tab w:val="left" w:pos="379"/>
          <w:tab w:val="left" w:pos="7368"/>
        </w:tabs>
        <w:autoSpaceDE w:val="0"/>
        <w:autoSpaceDN w:val="0"/>
        <w:adjustRightInd w:val="0"/>
        <w:spacing w:after="0" w:line="240" w:lineRule="auto"/>
        <w:ind w:firstLine="709"/>
        <w:jc w:val="both"/>
        <w:rPr>
          <w:color w:val="000000"/>
          <w:spacing w:val="-13"/>
        </w:rPr>
      </w:pPr>
      <w:r w:rsidRPr="00891DA9">
        <w:rPr>
          <w:color w:val="000000"/>
          <w:spacing w:val="-2"/>
        </w:rPr>
        <w:t>Наблюдение после введения экспериментального стимула;</w:t>
      </w:r>
      <w:r w:rsidRPr="00891DA9">
        <w:rPr>
          <w:color w:val="000000"/>
        </w:rPr>
        <w:tab/>
      </w:r>
      <w:r w:rsidRPr="00891DA9">
        <w:rPr>
          <w:i/>
          <w:iCs/>
          <w:color w:val="000000"/>
        </w:rPr>
        <w:t>„</w:t>
      </w:r>
    </w:p>
    <w:p w:rsidR="000B12FB" w:rsidRPr="00891DA9" w:rsidRDefault="000B12FB" w:rsidP="00BF2892">
      <w:pPr>
        <w:widowControl w:val="0"/>
        <w:numPr>
          <w:ilvl w:val="0"/>
          <w:numId w:val="25"/>
        </w:numPr>
        <w:shd w:val="clear" w:color="auto" w:fill="FFFFFF"/>
        <w:tabs>
          <w:tab w:val="left" w:pos="379"/>
        </w:tabs>
        <w:autoSpaceDE w:val="0"/>
        <w:autoSpaceDN w:val="0"/>
        <w:adjustRightInd w:val="0"/>
        <w:spacing w:after="0" w:line="240" w:lineRule="auto"/>
        <w:ind w:firstLine="709"/>
        <w:jc w:val="both"/>
        <w:rPr>
          <w:color w:val="000000"/>
          <w:spacing w:val="-11"/>
        </w:rPr>
      </w:pPr>
      <w:r w:rsidRPr="00891DA9">
        <w:rPr>
          <w:color w:val="000000"/>
        </w:rPr>
        <w:lastRenderedPageBreak/>
        <w:t>Анализ результатов и оценка гипотезы;</w:t>
      </w:r>
    </w:p>
    <w:p w:rsidR="000B12FB" w:rsidRPr="00891DA9" w:rsidRDefault="000B12FB" w:rsidP="00BF2892">
      <w:pPr>
        <w:widowControl w:val="0"/>
        <w:numPr>
          <w:ilvl w:val="0"/>
          <w:numId w:val="25"/>
        </w:numPr>
        <w:shd w:val="clear" w:color="auto" w:fill="FFFFFF"/>
        <w:tabs>
          <w:tab w:val="left" w:pos="379"/>
        </w:tabs>
        <w:autoSpaceDE w:val="0"/>
        <w:autoSpaceDN w:val="0"/>
        <w:adjustRightInd w:val="0"/>
        <w:spacing w:after="0" w:line="240" w:lineRule="auto"/>
        <w:ind w:firstLine="709"/>
        <w:jc w:val="both"/>
        <w:rPr>
          <w:color w:val="000000"/>
          <w:spacing w:val="-13"/>
        </w:rPr>
      </w:pPr>
      <w:r w:rsidRPr="00891DA9">
        <w:rPr>
          <w:color w:val="000000"/>
        </w:rPr>
        <w:t>Представление результатов исследования.</w:t>
      </w:r>
    </w:p>
    <w:p w:rsidR="000B12FB" w:rsidRPr="00891DA9" w:rsidRDefault="000B12FB" w:rsidP="000B12FB">
      <w:pPr>
        <w:shd w:val="clear" w:color="auto" w:fill="FFFFFF"/>
        <w:ind w:firstLine="709"/>
        <w:jc w:val="both"/>
      </w:pPr>
      <w:r w:rsidRPr="00891DA9">
        <w:rPr>
          <w:color w:val="000000"/>
        </w:rPr>
        <w:t xml:space="preserve">Замысел исследования - это теоретическое представление о том </w:t>
      </w:r>
      <w:r w:rsidRPr="00891DA9">
        <w:rPr>
          <w:i/>
          <w:iCs/>
          <w:color w:val="000000"/>
        </w:rPr>
        <w:t xml:space="preserve">новом, </w:t>
      </w:r>
      <w:r w:rsidRPr="00891DA9">
        <w:rPr>
          <w:color w:val="000000"/>
        </w:rPr>
        <w:t xml:space="preserve">что будет </w:t>
      </w:r>
      <w:r w:rsidRPr="00891DA9">
        <w:rPr>
          <w:color w:val="000000"/>
          <w:spacing w:val="2"/>
        </w:rPr>
        <w:t xml:space="preserve">привнесено исследователем в теорию и практику физической культуры, Именно замысел </w:t>
      </w:r>
      <w:r w:rsidRPr="00891DA9">
        <w:rPr>
          <w:color w:val="000000"/>
          <w:spacing w:val="10"/>
        </w:rPr>
        <w:t xml:space="preserve">определяет характер, глубину и ширину исследования. Чем фундаментальнее </w:t>
      </w:r>
      <w:r w:rsidRPr="00891DA9">
        <w:rPr>
          <w:color w:val="000000"/>
        </w:rPr>
        <w:t xml:space="preserve">исследование, тем более высокие требования предъявляются к замыслу. </w:t>
      </w:r>
      <w:r w:rsidRPr="00891DA9">
        <w:rPr>
          <w:i/>
          <w:iCs/>
          <w:color w:val="000000"/>
        </w:rPr>
        <w:t xml:space="preserve">Новые </w:t>
      </w:r>
      <w:r w:rsidRPr="00891DA9">
        <w:rPr>
          <w:color w:val="000000"/>
        </w:rPr>
        <w:t xml:space="preserve">научные результаты и </w:t>
      </w:r>
      <w:r w:rsidRPr="00891DA9">
        <w:rPr>
          <w:i/>
          <w:iCs/>
          <w:color w:val="000000"/>
        </w:rPr>
        <w:t xml:space="preserve">старые </w:t>
      </w:r>
      <w:r w:rsidRPr="00891DA9">
        <w:rPr>
          <w:color w:val="000000"/>
        </w:rPr>
        <w:t xml:space="preserve">(накопленные ранее) находятся в диалектическом единстве. Иногда </w:t>
      </w:r>
      <w:r w:rsidRPr="00891DA9">
        <w:rPr>
          <w:i/>
          <w:iCs/>
          <w:color w:val="000000"/>
        </w:rPr>
        <w:t xml:space="preserve">новое </w:t>
      </w:r>
      <w:r w:rsidRPr="00891DA9">
        <w:rPr>
          <w:color w:val="000000"/>
        </w:rPr>
        <w:t xml:space="preserve">является давно забытым </w:t>
      </w:r>
      <w:r w:rsidRPr="00891DA9">
        <w:rPr>
          <w:i/>
          <w:iCs/>
          <w:color w:val="000000"/>
        </w:rPr>
        <w:t xml:space="preserve">старым, </w:t>
      </w:r>
      <w:r w:rsidRPr="00891DA9">
        <w:rPr>
          <w:color w:val="000000"/>
        </w:rPr>
        <w:t xml:space="preserve">но выполненное на новом качественном уровне, </w:t>
      </w:r>
      <w:r w:rsidRPr="00891DA9">
        <w:rPr>
          <w:color w:val="000000"/>
          <w:spacing w:val="1"/>
        </w:rPr>
        <w:t xml:space="preserve">новыми методами с новыми интересными подходами получают </w:t>
      </w:r>
      <w:r w:rsidRPr="00891DA9">
        <w:rPr>
          <w:i/>
          <w:iCs/>
          <w:color w:val="000000"/>
          <w:spacing w:val="1"/>
        </w:rPr>
        <w:t xml:space="preserve">новую, </w:t>
      </w:r>
      <w:r w:rsidRPr="00891DA9">
        <w:rPr>
          <w:color w:val="000000"/>
          <w:spacing w:val="1"/>
        </w:rPr>
        <w:t xml:space="preserve">и иногда долгую </w:t>
      </w:r>
      <w:r w:rsidRPr="00891DA9">
        <w:rPr>
          <w:color w:val="000000"/>
          <w:spacing w:val="-2"/>
        </w:rPr>
        <w:t>жизнь.</w:t>
      </w:r>
    </w:p>
    <w:p w:rsidR="000B12FB" w:rsidRPr="00891DA9" w:rsidRDefault="000B12FB" w:rsidP="000B12FB">
      <w:pPr>
        <w:shd w:val="clear" w:color="auto" w:fill="FFFFFF"/>
        <w:ind w:firstLine="709"/>
        <w:jc w:val="both"/>
      </w:pPr>
      <w:r w:rsidRPr="00891DA9">
        <w:rPr>
          <w:color w:val="000000"/>
          <w:spacing w:val="2"/>
        </w:rPr>
        <w:t xml:space="preserve">Замысел рождается в муках творчества, воображения, фантазии, мечты, которые </w:t>
      </w:r>
      <w:r w:rsidRPr="00891DA9">
        <w:rPr>
          <w:color w:val="000000"/>
        </w:rPr>
        <w:t xml:space="preserve">должны надежно опираться на реальные, теоретические выверенные достижения науки. Замысел научного поиска базируется на использовании логико-теоретических методов </w:t>
      </w:r>
      <w:r w:rsidRPr="00891DA9">
        <w:rPr>
          <w:color w:val="000000"/>
          <w:spacing w:val="1"/>
        </w:rPr>
        <w:t>исследования - теоретическом анализе литературы, документов и практики.</w:t>
      </w:r>
    </w:p>
    <w:p w:rsidR="000B12FB" w:rsidRPr="00891DA9" w:rsidRDefault="000B12FB" w:rsidP="000B12FB">
      <w:pPr>
        <w:shd w:val="clear" w:color="auto" w:fill="FFFFFF"/>
        <w:ind w:firstLine="709"/>
        <w:jc w:val="both"/>
      </w:pPr>
      <w:r w:rsidRPr="00891DA9">
        <w:rPr>
          <w:color w:val="000000"/>
          <w:spacing w:val="15"/>
        </w:rPr>
        <w:t xml:space="preserve">Замысел исследования переходит в непосредственное планирование </w:t>
      </w:r>
      <w:r w:rsidRPr="00891DA9">
        <w:rPr>
          <w:color w:val="000000"/>
          <w:spacing w:val="1"/>
        </w:rPr>
        <w:t xml:space="preserve">(проектирование, программирование) будущей научной работы. По результатам замысла </w:t>
      </w:r>
      <w:r w:rsidRPr="00891DA9">
        <w:rPr>
          <w:color w:val="000000"/>
          <w:spacing w:val="-2"/>
        </w:rPr>
        <w:t>мы должны:</w:t>
      </w:r>
    </w:p>
    <w:p w:rsidR="000B12FB" w:rsidRPr="00891DA9" w:rsidRDefault="000B12FB" w:rsidP="00BF2892">
      <w:pPr>
        <w:widowControl w:val="0"/>
        <w:numPr>
          <w:ilvl w:val="0"/>
          <w:numId w:val="26"/>
        </w:numPr>
        <w:shd w:val="clear" w:color="auto" w:fill="FFFFFF"/>
        <w:tabs>
          <w:tab w:val="left" w:pos="696"/>
        </w:tabs>
        <w:autoSpaceDE w:val="0"/>
        <w:autoSpaceDN w:val="0"/>
        <w:adjustRightInd w:val="0"/>
        <w:spacing w:after="0" w:line="240" w:lineRule="auto"/>
        <w:ind w:firstLine="709"/>
        <w:jc w:val="both"/>
        <w:rPr>
          <w:color w:val="000000"/>
        </w:rPr>
      </w:pPr>
      <w:r w:rsidRPr="00891DA9">
        <w:rPr>
          <w:color w:val="000000"/>
        </w:rPr>
        <w:t>обнаружить проблему;</w:t>
      </w:r>
    </w:p>
    <w:p w:rsidR="000B12FB" w:rsidRPr="00891DA9" w:rsidRDefault="000B12FB" w:rsidP="00BF2892">
      <w:pPr>
        <w:widowControl w:val="0"/>
        <w:numPr>
          <w:ilvl w:val="0"/>
          <w:numId w:val="26"/>
        </w:numPr>
        <w:shd w:val="clear" w:color="auto" w:fill="FFFFFF"/>
        <w:tabs>
          <w:tab w:val="left" w:pos="696"/>
        </w:tabs>
        <w:autoSpaceDE w:val="0"/>
        <w:autoSpaceDN w:val="0"/>
        <w:adjustRightInd w:val="0"/>
        <w:spacing w:after="0" w:line="240" w:lineRule="auto"/>
        <w:ind w:firstLine="709"/>
        <w:jc w:val="both"/>
        <w:rPr>
          <w:color w:val="000000"/>
        </w:rPr>
      </w:pPr>
      <w:r w:rsidRPr="00891DA9">
        <w:rPr>
          <w:color w:val="000000"/>
          <w:spacing w:val="-2"/>
        </w:rPr>
        <w:t>очертить объект и предмет предстоящего исследования;</w:t>
      </w:r>
    </w:p>
    <w:p w:rsidR="000B12FB" w:rsidRPr="00891DA9" w:rsidRDefault="000B12FB" w:rsidP="00BF2892">
      <w:pPr>
        <w:widowControl w:val="0"/>
        <w:numPr>
          <w:ilvl w:val="0"/>
          <w:numId w:val="26"/>
        </w:numPr>
        <w:shd w:val="clear" w:color="auto" w:fill="FFFFFF"/>
        <w:tabs>
          <w:tab w:val="left" w:pos="696"/>
        </w:tabs>
        <w:autoSpaceDE w:val="0"/>
        <w:autoSpaceDN w:val="0"/>
        <w:adjustRightInd w:val="0"/>
        <w:spacing w:after="0" w:line="240" w:lineRule="auto"/>
        <w:ind w:firstLine="709"/>
        <w:jc w:val="both"/>
        <w:rPr>
          <w:color w:val="000000"/>
        </w:rPr>
      </w:pPr>
      <w:r w:rsidRPr="00891DA9">
        <w:rPr>
          <w:color w:val="000000"/>
        </w:rPr>
        <w:t>сформулировать тему;</w:t>
      </w:r>
    </w:p>
    <w:p w:rsidR="000B12FB" w:rsidRPr="00891DA9" w:rsidRDefault="000B12FB" w:rsidP="00BF2892">
      <w:pPr>
        <w:widowControl w:val="0"/>
        <w:numPr>
          <w:ilvl w:val="0"/>
          <w:numId w:val="26"/>
        </w:numPr>
        <w:shd w:val="clear" w:color="auto" w:fill="FFFFFF"/>
        <w:tabs>
          <w:tab w:val="left" w:pos="696"/>
        </w:tabs>
        <w:autoSpaceDE w:val="0"/>
        <w:autoSpaceDN w:val="0"/>
        <w:adjustRightInd w:val="0"/>
        <w:spacing w:after="0" w:line="240" w:lineRule="auto"/>
        <w:ind w:firstLine="709"/>
        <w:jc w:val="both"/>
        <w:rPr>
          <w:color w:val="000000"/>
        </w:rPr>
      </w:pPr>
      <w:r w:rsidRPr="00891DA9">
        <w:rPr>
          <w:color w:val="000000"/>
        </w:rPr>
        <w:t>определить цель;</w:t>
      </w:r>
    </w:p>
    <w:p w:rsidR="000B12FB" w:rsidRPr="00891DA9" w:rsidRDefault="000B12FB" w:rsidP="00BF2892">
      <w:pPr>
        <w:widowControl w:val="0"/>
        <w:numPr>
          <w:ilvl w:val="0"/>
          <w:numId w:val="26"/>
        </w:numPr>
        <w:shd w:val="clear" w:color="auto" w:fill="FFFFFF"/>
        <w:tabs>
          <w:tab w:val="left" w:pos="696"/>
        </w:tabs>
        <w:autoSpaceDE w:val="0"/>
        <w:autoSpaceDN w:val="0"/>
        <w:adjustRightInd w:val="0"/>
        <w:spacing w:after="0" w:line="240" w:lineRule="auto"/>
        <w:ind w:firstLine="709"/>
        <w:jc w:val="both"/>
        <w:rPr>
          <w:color w:val="000000"/>
        </w:rPr>
      </w:pPr>
      <w:r w:rsidRPr="00891DA9">
        <w:rPr>
          <w:color w:val="000000"/>
          <w:spacing w:val="-2"/>
        </w:rPr>
        <w:t>разработать гипотезу;</w:t>
      </w:r>
    </w:p>
    <w:p w:rsidR="000B12FB" w:rsidRPr="00891DA9" w:rsidRDefault="000B12FB" w:rsidP="00BF2892">
      <w:pPr>
        <w:widowControl w:val="0"/>
        <w:numPr>
          <w:ilvl w:val="0"/>
          <w:numId w:val="26"/>
        </w:numPr>
        <w:shd w:val="clear" w:color="auto" w:fill="FFFFFF"/>
        <w:tabs>
          <w:tab w:val="left" w:pos="696"/>
        </w:tabs>
        <w:autoSpaceDE w:val="0"/>
        <w:autoSpaceDN w:val="0"/>
        <w:adjustRightInd w:val="0"/>
        <w:spacing w:after="0" w:line="240" w:lineRule="auto"/>
        <w:ind w:firstLine="709"/>
        <w:jc w:val="both"/>
        <w:rPr>
          <w:color w:val="000000"/>
        </w:rPr>
      </w:pPr>
      <w:r w:rsidRPr="00891DA9">
        <w:rPr>
          <w:color w:val="000000"/>
          <w:spacing w:val="-1"/>
        </w:rPr>
        <w:t>поставить конкретные задачи исследования;</w:t>
      </w:r>
    </w:p>
    <w:p w:rsidR="000B12FB" w:rsidRPr="00891DA9" w:rsidRDefault="000B12FB" w:rsidP="00BF2892">
      <w:pPr>
        <w:widowControl w:val="0"/>
        <w:numPr>
          <w:ilvl w:val="0"/>
          <w:numId w:val="26"/>
        </w:numPr>
        <w:shd w:val="clear" w:color="auto" w:fill="FFFFFF"/>
        <w:tabs>
          <w:tab w:val="left" w:pos="696"/>
        </w:tabs>
        <w:autoSpaceDE w:val="0"/>
        <w:autoSpaceDN w:val="0"/>
        <w:adjustRightInd w:val="0"/>
        <w:spacing w:after="0" w:line="240" w:lineRule="auto"/>
        <w:ind w:firstLine="709"/>
        <w:jc w:val="both"/>
        <w:rPr>
          <w:color w:val="000000"/>
        </w:rPr>
      </w:pPr>
      <w:r w:rsidRPr="00891DA9">
        <w:rPr>
          <w:color w:val="000000"/>
          <w:spacing w:val="2"/>
        </w:rPr>
        <w:t>разработать понятийный аппарат</w:t>
      </w:r>
      <w:r w:rsidRPr="00891DA9">
        <w:rPr>
          <w:color w:val="000000"/>
          <w:spacing w:val="2"/>
          <w:lang w:val="en-US"/>
        </w:rPr>
        <w:t>.</w:t>
      </w:r>
      <w:r w:rsidRPr="00891DA9">
        <w:rPr>
          <w:color w:val="000000"/>
          <w:spacing w:val="2"/>
        </w:rPr>
        <w:t xml:space="preserve"> </w:t>
      </w:r>
    </w:p>
    <w:p w:rsidR="000B12FB" w:rsidRPr="00891DA9" w:rsidRDefault="000B12FB" w:rsidP="000B12FB">
      <w:pPr>
        <w:shd w:val="clear" w:color="auto" w:fill="FFFFFF"/>
        <w:ind w:firstLine="709"/>
        <w:jc w:val="both"/>
        <w:rPr>
          <w:b/>
          <w:bCs/>
          <w:color w:val="000000"/>
          <w:spacing w:val="-1"/>
        </w:rPr>
      </w:pPr>
    </w:p>
    <w:p w:rsidR="000B12FB" w:rsidRPr="00891DA9" w:rsidRDefault="000B12FB" w:rsidP="000B12FB">
      <w:pPr>
        <w:shd w:val="clear" w:color="auto" w:fill="FFFFFF"/>
        <w:ind w:firstLine="709"/>
        <w:jc w:val="center"/>
        <w:rPr>
          <w:b/>
          <w:bCs/>
          <w:color w:val="000000"/>
        </w:rPr>
      </w:pPr>
      <w:r w:rsidRPr="00891DA9">
        <w:rPr>
          <w:b/>
          <w:bCs/>
          <w:color w:val="000000"/>
          <w:spacing w:val="-1"/>
        </w:rPr>
        <w:t xml:space="preserve">Логическая схема исследования </w:t>
      </w:r>
      <w:r w:rsidRPr="00891DA9">
        <w:rPr>
          <w:b/>
          <w:bCs/>
          <w:color w:val="000000"/>
        </w:rPr>
        <w:t>в физической культуре</w:t>
      </w:r>
    </w:p>
    <w:p w:rsidR="000B12FB" w:rsidRPr="00891DA9" w:rsidRDefault="000B12FB" w:rsidP="000B12FB">
      <w:pPr>
        <w:shd w:val="clear" w:color="auto" w:fill="FFFFFF"/>
        <w:ind w:firstLine="709"/>
        <w:jc w:val="both"/>
      </w:pPr>
      <w:r w:rsidRPr="00891DA9">
        <w:rPr>
          <w:color w:val="000000"/>
          <w:spacing w:val="-1"/>
        </w:rPr>
        <w:t>ЗАМЫСЕЛ</w:t>
      </w:r>
    </w:p>
    <w:p w:rsidR="000B12FB" w:rsidRPr="00891DA9" w:rsidRDefault="000B12FB" w:rsidP="000B12FB">
      <w:pPr>
        <w:shd w:val="clear" w:color="auto" w:fill="FFFFFF"/>
        <w:ind w:firstLine="709"/>
        <w:jc w:val="both"/>
      </w:pPr>
      <w:r w:rsidRPr="00891DA9">
        <w:rPr>
          <w:color w:val="000000"/>
          <w:spacing w:val="-2"/>
        </w:rPr>
        <w:t>Анализ практики, литературы и документов;</w:t>
      </w:r>
    </w:p>
    <w:p w:rsidR="000B12FB" w:rsidRPr="00891DA9" w:rsidRDefault="000B12FB" w:rsidP="000B12FB">
      <w:pPr>
        <w:shd w:val="clear" w:color="auto" w:fill="FFFFFF"/>
        <w:ind w:firstLine="709"/>
        <w:jc w:val="both"/>
      </w:pPr>
      <w:r w:rsidRPr="00891DA9">
        <w:rPr>
          <w:color w:val="000000"/>
          <w:spacing w:val="-2"/>
        </w:rPr>
        <w:t>Построение концептуальной модели;</w:t>
      </w:r>
    </w:p>
    <w:p w:rsidR="000B12FB" w:rsidRPr="00891DA9" w:rsidRDefault="000B12FB" w:rsidP="000B12FB">
      <w:pPr>
        <w:shd w:val="clear" w:color="auto" w:fill="FFFFFF"/>
        <w:ind w:firstLine="709"/>
        <w:jc w:val="both"/>
      </w:pPr>
      <w:r w:rsidRPr="00891DA9">
        <w:rPr>
          <w:color w:val="000000"/>
          <w:spacing w:val="-3"/>
        </w:rPr>
        <w:t>Выдвижение гипотезы исследования;</w:t>
      </w:r>
    </w:p>
    <w:p w:rsidR="000B12FB" w:rsidRPr="00891DA9" w:rsidRDefault="000B12FB" w:rsidP="000B12FB">
      <w:pPr>
        <w:shd w:val="clear" w:color="auto" w:fill="FFFFFF"/>
        <w:ind w:firstLine="709"/>
        <w:jc w:val="both"/>
      </w:pPr>
      <w:r w:rsidRPr="00891DA9">
        <w:rPr>
          <w:color w:val="000000"/>
          <w:spacing w:val="-2"/>
        </w:rPr>
        <w:t>Определение объекта и предмета исследования;</w:t>
      </w:r>
    </w:p>
    <w:p w:rsidR="000B12FB" w:rsidRPr="00891DA9" w:rsidRDefault="000B12FB" w:rsidP="000B12FB">
      <w:pPr>
        <w:shd w:val="clear" w:color="auto" w:fill="FFFFFF"/>
        <w:ind w:firstLine="709"/>
        <w:jc w:val="both"/>
      </w:pPr>
      <w:r w:rsidRPr="00891DA9">
        <w:rPr>
          <w:color w:val="000000"/>
        </w:rPr>
        <w:t>Формулировка темы и проблемы исследования;</w:t>
      </w:r>
    </w:p>
    <w:p w:rsidR="000B12FB" w:rsidRPr="00891DA9" w:rsidRDefault="000B12FB" w:rsidP="000B12FB">
      <w:pPr>
        <w:shd w:val="clear" w:color="auto" w:fill="FFFFFF"/>
        <w:ind w:firstLine="709"/>
        <w:jc w:val="both"/>
      </w:pPr>
      <w:r w:rsidRPr="00891DA9">
        <w:rPr>
          <w:color w:val="000000"/>
        </w:rPr>
        <w:t>Постановка задач;</w:t>
      </w:r>
    </w:p>
    <w:p w:rsidR="000B12FB" w:rsidRPr="00891DA9" w:rsidRDefault="000B12FB" w:rsidP="000B12FB">
      <w:pPr>
        <w:shd w:val="clear" w:color="auto" w:fill="FFFFFF"/>
        <w:ind w:firstLine="709"/>
        <w:jc w:val="both"/>
      </w:pPr>
      <w:r w:rsidRPr="00891DA9">
        <w:rPr>
          <w:color w:val="000000"/>
        </w:rPr>
        <w:t>Разработка понятийного аппарата;</w:t>
      </w:r>
    </w:p>
    <w:p w:rsidR="000B12FB" w:rsidRPr="00891DA9" w:rsidRDefault="000B12FB" w:rsidP="000B12FB">
      <w:pPr>
        <w:shd w:val="clear" w:color="auto" w:fill="FFFFFF"/>
        <w:ind w:firstLine="709"/>
        <w:jc w:val="both"/>
      </w:pPr>
      <w:r w:rsidRPr="00891DA9">
        <w:rPr>
          <w:color w:val="000000"/>
          <w:spacing w:val="1"/>
        </w:rPr>
        <w:t>РЕШЕНИЕ</w:t>
      </w:r>
    </w:p>
    <w:p w:rsidR="000B12FB" w:rsidRPr="00891DA9" w:rsidRDefault="000B12FB" w:rsidP="000B12FB">
      <w:pPr>
        <w:shd w:val="clear" w:color="auto" w:fill="FFFFFF"/>
        <w:ind w:firstLine="709"/>
        <w:jc w:val="both"/>
      </w:pPr>
      <w:r w:rsidRPr="00891DA9">
        <w:rPr>
          <w:color w:val="000000"/>
          <w:spacing w:val="-2"/>
        </w:rPr>
        <w:t>Определение методов и методики исследования;</w:t>
      </w:r>
    </w:p>
    <w:p w:rsidR="000B12FB" w:rsidRPr="00891DA9" w:rsidRDefault="000B12FB" w:rsidP="000B12FB">
      <w:pPr>
        <w:shd w:val="clear" w:color="auto" w:fill="FFFFFF"/>
        <w:ind w:firstLine="709"/>
        <w:jc w:val="both"/>
        <w:rPr>
          <w:color w:val="000000"/>
        </w:rPr>
      </w:pPr>
      <w:r w:rsidRPr="00891DA9">
        <w:rPr>
          <w:color w:val="000000"/>
        </w:rPr>
        <w:t>Освоение методики, подготовка помощников;</w:t>
      </w:r>
    </w:p>
    <w:p w:rsidR="000B12FB" w:rsidRPr="00891DA9" w:rsidRDefault="000B12FB" w:rsidP="000B12FB">
      <w:pPr>
        <w:shd w:val="clear" w:color="auto" w:fill="FFFFFF"/>
        <w:ind w:firstLine="709"/>
        <w:jc w:val="both"/>
      </w:pPr>
      <w:r w:rsidRPr="00891DA9">
        <w:rPr>
          <w:color w:val="000000"/>
          <w:spacing w:val="-2"/>
        </w:rPr>
        <w:t xml:space="preserve">Подготовка протоколов, карт, формуляров; </w:t>
      </w:r>
      <w:r w:rsidRPr="00891DA9">
        <w:rPr>
          <w:color w:val="000000"/>
        </w:rPr>
        <w:t>Сбор фактического материала; Проверка полученных фактов.</w:t>
      </w:r>
    </w:p>
    <w:p w:rsidR="000B12FB" w:rsidRPr="00891DA9" w:rsidRDefault="000B12FB" w:rsidP="000B12FB">
      <w:pPr>
        <w:shd w:val="clear" w:color="auto" w:fill="FFFFFF"/>
        <w:ind w:firstLine="709"/>
        <w:jc w:val="both"/>
      </w:pPr>
      <w:r w:rsidRPr="00891DA9">
        <w:rPr>
          <w:color w:val="000000"/>
        </w:rPr>
        <w:lastRenderedPageBreak/>
        <w:t>Сортировка, группировка и систематизация материалов; Статистическая обработка материалов; АНАЛИЗ РЕЗУЛЬТАТОВ.</w:t>
      </w:r>
    </w:p>
    <w:p w:rsidR="000B12FB" w:rsidRPr="00891DA9" w:rsidRDefault="000B12FB" w:rsidP="000B12FB">
      <w:pPr>
        <w:shd w:val="clear" w:color="auto" w:fill="FFFFFF"/>
        <w:ind w:firstLine="709"/>
        <w:jc w:val="both"/>
      </w:pPr>
      <w:r w:rsidRPr="00891DA9">
        <w:rPr>
          <w:color w:val="000000"/>
        </w:rPr>
        <w:t xml:space="preserve">Интеллектуальные операции: сравнения, сопоставления, умозаключения, предположения, </w:t>
      </w:r>
      <w:r w:rsidRPr="00891DA9">
        <w:rPr>
          <w:color w:val="000000"/>
          <w:spacing w:val="-2"/>
        </w:rPr>
        <w:t>выводы.</w:t>
      </w:r>
    </w:p>
    <w:p w:rsidR="000B12FB" w:rsidRPr="00891DA9" w:rsidRDefault="000B12FB" w:rsidP="000B12FB">
      <w:pPr>
        <w:shd w:val="clear" w:color="auto" w:fill="FFFFFF"/>
        <w:ind w:firstLine="709"/>
        <w:jc w:val="both"/>
        <w:rPr>
          <w:color w:val="000000"/>
        </w:rPr>
      </w:pPr>
      <w:r w:rsidRPr="00891DA9">
        <w:rPr>
          <w:color w:val="000000"/>
          <w:spacing w:val="-2"/>
        </w:rPr>
        <w:t xml:space="preserve">Литературное и графическое оформление результатов. </w:t>
      </w:r>
      <w:r w:rsidRPr="00891DA9">
        <w:rPr>
          <w:color w:val="000000"/>
        </w:rPr>
        <w:t>ПРЕДСТАВЛЕНИЕ РЕЗУЛЬТАТОВ:</w:t>
      </w:r>
    </w:p>
    <w:p w:rsidR="000B12FB" w:rsidRPr="00891DA9" w:rsidRDefault="000B12FB" w:rsidP="000B12FB">
      <w:pPr>
        <w:shd w:val="clear" w:color="auto" w:fill="FFFFFF"/>
        <w:ind w:firstLine="709"/>
        <w:jc w:val="both"/>
        <w:rPr>
          <w:color w:val="000000"/>
          <w:spacing w:val="7"/>
        </w:rPr>
      </w:pPr>
      <w:r w:rsidRPr="00891DA9">
        <w:rPr>
          <w:color w:val="000000"/>
          <w:spacing w:val="7"/>
        </w:rPr>
        <w:t xml:space="preserve">отчеты в учреждения-заказчики, защита диссертации, представление в печать статей </w:t>
      </w:r>
    </w:p>
    <w:p w:rsidR="000B12FB" w:rsidRPr="00891DA9" w:rsidRDefault="000B12FB" w:rsidP="000B12FB">
      <w:pPr>
        <w:shd w:val="clear" w:color="auto" w:fill="FFFFFF"/>
        <w:ind w:firstLine="709"/>
        <w:jc w:val="both"/>
      </w:pPr>
      <w:r w:rsidRPr="00891DA9">
        <w:rPr>
          <w:color w:val="000000"/>
        </w:rPr>
        <w:t>брошюр, пособий, монографий, учебников. ВНЕДРЕНИЕ В ПРАКТИКУ.</w:t>
      </w:r>
    </w:p>
    <w:p w:rsidR="000B12FB" w:rsidRPr="00A81504" w:rsidRDefault="00A07B9E" w:rsidP="000B12FB">
      <w:pPr>
        <w:tabs>
          <w:tab w:val="num" w:pos="1080"/>
        </w:tabs>
        <w:ind w:firstLine="720"/>
        <w:jc w:val="both"/>
      </w:pPr>
      <w:r>
        <w:rPr>
          <w:b/>
          <w:bCs/>
        </w:rPr>
        <w:t xml:space="preserve">Раздел 4 Научно-исследовательская деятельность будущего специалиста в области ФК </w:t>
      </w:r>
      <w:proofErr w:type="spellStart"/>
      <w:r>
        <w:rPr>
          <w:b/>
          <w:bCs/>
        </w:rPr>
        <w:t>иС</w:t>
      </w:r>
      <w:proofErr w:type="spellEnd"/>
    </w:p>
    <w:p w:rsidR="000B12FB" w:rsidRPr="00A81504" w:rsidRDefault="000B12FB" w:rsidP="000B12FB">
      <w:pPr>
        <w:jc w:val="center"/>
        <w:rPr>
          <w:b/>
          <w:bCs/>
        </w:rPr>
      </w:pPr>
      <w:r w:rsidRPr="00A81504">
        <w:rPr>
          <w:b/>
          <w:bCs/>
        </w:rPr>
        <w:t>1.</w:t>
      </w:r>
      <w:r>
        <w:rPr>
          <w:b/>
          <w:bCs/>
        </w:rPr>
        <w:t xml:space="preserve"> </w:t>
      </w:r>
      <w:r w:rsidRPr="00A81504">
        <w:rPr>
          <w:b/>
          <w:bCs/>
        </w:rPr>
        <w:t>Анализ научно-методической литературы</w:t>
      </w:r>
    </w:p>
    <w:p w:rsidR="000B12FB" w:rsidRPr="00A81504" w:rsidRDefault="000B12FB" w:rsidP="000B12FB">
      <w:pPr>
        <w:jc w:val="center"/>
        <w:rPr>
          <w:b/>
          <w:bCs/>
        </w:rPr>
      </w:pPr>
    </w:p>
    <w:p w:rsidR="000B12FB" w:rsidRPr="00A81504" w:rsidRDefault="000B12FB" w:rsidP="000B12FB">
      <w:pPr>
        <w:pStyle w:val="a6"/>
        <w:tabs>
          <w:tab w:val="left" w:pos="1080"/>
        </w:tabs>
        <w:rPr>
          <w:sz w:val="24"/>
        </w:rPr>
      </w:pPr>
      <w:r w:rsidRPr="00A81504">
        <w:rPr>
          <w:sz w:val="24"/>
        </w:rPr>
        <w:t>Начало любого исследования связано со сбором и первичной систематизацией материалов исследований. Методика сбора и изучения источников литературы предусматривает решение следующих задач:</w:t>
      </w:r>
    </w:p>
    <w:p w:rsidR="000B12FB" w:rsidRPr="00A81504" w:rsidRDefault="000B12FB" w:rsidP="00BF2892">
      <w:pPr>
        <w:numPr>
          <w:ilvl w:val="1"/>
          <w:numId w:val="5"/>
        </w:numPr>
        <w:tabs>
          <w:tab w:val="clear" w:pos="2085"/>
          <w:tab w:val="left" w:pos="1080"/>
          <w:tab w:val="num" w:pos="1260"/>
        </w:tabs>
        <w:spacing w:after="0" w:line="240" w:lineRule="auto"/>
        <w:ind w:left="0" w:firstLine="720"/>
        <w:jc w:val="both"/>
      </w:pPr>
      <w:r w:rsidRPr="00A81504">
        <w:t>выявление источников литературы по теме исследования и их регистрация (составление картотеки);</w:t>
      </w:r>
    </w:p>
    <w:p w:rsidR="000B12FB" w:rsidRPr="00A81504" w:rsidRDefault="000B12FB" w:rsidP="00BF2892">
      <w:pPr>
        <w:numPr>
          <w:ilvl w:val="1"/>
          <w:numId w:val="5"/>
        </w:numPr>
        <w:tabs>
          <w:tab w:val="clear" w:pos="2085"/>
          <w:tab w:val="left" w:pos="1080"/>
          <w:tab w:val="num" w:pos="1260"/>
        </w:tabs>
        <w:spacing w:after="0" w:line="240" w:lineRule="auto"/>
        <w:ind w:left="0" w:firstLine="720"/>
        <w:jc w:val="both"/>
      </w:pPr>
      <w:r w:rsidRPr="00A81504">
        <w:t>добывание и изучение литературы с критическим осмыслением ее содержания;</w:t>
      </w:r>
    </w:p>
    <w:p w:rsidR="000B12FB" w:rsidRPr="00A81504" w:rsidRDefault="000B12FB" w:rsidP="00BF2892">
      <w:pPr>
        <w:numPr>
          <w:ilvl w:val="1"/>
          <w:numId w:val="5"/>
        </w:numPr>
        <w:tabs>
          <w:tab w:val="clear" w:pos="2085"/>
          <w:tab w:val="left" w:pos="1080"/>
          <w:tab w:val="num" w:pos="1260"/>
        </w:tabs>
        <w:spacing w:after="0" w:line="240" w:lineRule="auto"/>
        <w:ind w:left="0" w:firstLine="720"/>
        <w:jc w:val="both"/>
      </w:pPr>
      <w:r w:rsidRPr="00A81504">
        <w:t>систематизация и обобщение собранных данных, завершающееся составлением обзора литературы по теме исследования.</w:t>
      </w:r>
    </w:p>
    <w:p w:rsidR="000B12FB" w:rsidRPr="00A81504" w:rsidRDefault="000B12FB" w:rsidP="000B12FB">
      <w:pPr>
        <w:pStyle w:val="a6"/>
        <w:rPr>
          <w:sz w:val="24"/>
        </w:rPr>
      </w:pPr>
      <w:r w:rsidRPr="00A81504">
        <w:rPr>
          <w:sz w:val="24"/>
        </w:rPr>
        <w:t>Основными хранилищами научно-технической информации являются библиотеки вузов или государственные библиотеки. Поэтому студентам для осуществления успешного поиска  литературы необходимо правильно ориентироваться в фондах библиотеки. Большую помощь для целенаправленной работы в этом плане могут оказать соответствующие каталоги, которые подразделяются на три основных вида:</w:t>
      </w:r>
    </w:p>
    <w:p w:rsidR="000B12FB" w:rsidRPr="00A81504" w:rsidRDefault="000B12FB" w:rsidP="00BF2892">
      <w:pPr>
        <w:pStyle w:val="a6"/>
        <w:numPr>
          <w:ilvl w:val="1"/>
          <w:numId w:val="5"/>
        </w:numPr>
        <w:tabs>
          <w:tab w:val="clear" w:pos="2085"/>
          <w:tab w:val="clear" w:pos="2160"/>
          <w:tab w:val="clear" w:pos="2520"/>
          <w:tab w:val="num" w:pos="1440"/>
        </w:tabs>
        <w:rPr>
          <w:sz w:val="24"/>
        </w:rPr>
      </w:pPr>
      <w:r w:rsidRPr="00A81504">
        <w:rPr>
          <w:sz w:val="24"/>
        </w:rPr>
        <w:t>алфавитный,</w:t>
      </w:r>
    </w:p>
    <w:p w:rsidR="000B12FB" w:rsidRPr="00A81504" w:rsidRDefault="000B12FB" w:rsidP="00BF2892">
      <w:pPr>
        <w:pStyle w:val="a6"/>
        <w:numPr>
          <w:ilvl w:val="1"/>
          <w:numId w:val="5"/>
        </w:numPr>
        <w:tabs>
          <w:tab w:val="clear" w:pos="2085"/>
          <w:tab w:val="clear" w:pos="2160"/>
          <w:tab w:val="clear" w:pos="2520"/>
          <w:tab w:val="num" w:pos="1440"/>
        </w:tabs>
        <w:rPr>
          <w:sz w:val="24"/>
        </w:rPr>
      </w:pPr>
      <w:r w:rsidRPr="00A81504">
        <w:rPr>
          <w:sz w:val="24"/>
        </w:rPr>
        <w:t>систематический,</w:t>
      </w:r>
    </w:p>
    <w:p w:rsidR="000B12FB" w:rsidRPr="00A81504" w:rsidRDefault="000B12FB" w:rsidP="00BF2892">
      <w:pPr>
        <w:pStyle w:val="a6"/>
        <w:numPr>
          <w:ilvl w:val="1"/>
          <w:numId w:val="5"/>
        </w:numPr>
        <w:tabs>
          <w:tab w:val="clear" w:pos="2085"/>
          <w:tab w:val="clear" w:pos="2160"/>
          <w:tab w:val="clear" w:pos="2520"/>
          <w:tab w:val="num" w:pos="1440"/>
        </w:tabs>
        <w:rPr>
          <w:sz w:val="24"/>
        </w:rPr>
      </w:pPr>
      <w:r w:rsidRPr="00A81504">
        <w:rPr>
          <w:sz w:val="24"/>
        </w:rPr>
        <w:t xml:space="preserve">предметный. </w:t>
      </w:r>
    </w:p>
    <w:p w:rsidR="000B12FB" w:rsidRPr="00A81504" w:rsidRDefault="000B12FB" w:rsidP="000B12FB">
      <w:pPr>
        <w:pStyle w:val="a6"/>
        <w:rPr>
          <w:sz w:val="24"/>
        </w:rPr>
      </w:pPr>
      <w:r w:rsidRPr="00A81504">
        <w:rPr>
          <w:sz w:val="24"/>
        </w:rPr>
        <w:t xml:space="preserve">В </w:t>
      </w:r>
      <w:r w:rsidRPr="00A81504">
        <w:rPr>
          <w:i/>
          <w:iCs/>
          <w:sz w:val="24"/>
        </w:rPr>
        <w:t>алфавитном каталоге</w:t>
      </w:r>
      <w:r w:rsidRPr="00A81504">
        <w:rPr>
          <w:sz w:val="24"/>
        </w:rPr>
        <w:t xml:space="preserve"> сведения об имеющихся в библиотеке литературы располагаются в едином алфавитном порядке с указанием фамилий авторов или названий книг (если в них не указаны авторы).</w:t>
      </w:r>
    </w:p>
    <w:p w:rsidR="000B12FB" w:rsidRPr="00A81504" w:rsidRDefault="000B12FB" w:rsidP="000B12FB">
      <w:pPr>
        <w:pStyle w:val="a6"/>
        <w:rPr>
          <w:sz w:val="24"/>
        </w:rPr>
      </w:pPr>
      <w:r w:rsidRPr="00A81504">
        <w:rPr>
          <w:sz w:val="24"/>
        </w:rPr>
        <w:t xml:space="preserve">Наряду с </w:t>
      </w:r>
      <w:proofErr w:type="gramStart"/>
      <w:r w:rsidRPr="00A81504">
        <w:rPr>
          <w:sz w:val="24"/>
        </w:rPr>
        <w:t>алфавитным</w:t>
      </w:r>
      <w:proofErr w:type="gramEnd"/>
      <w:r w:rsidRPr="00A81504">
        <w:rPr>
          <w:sz w:val="24"/>
        </w:rPr>
        <w:t xml:space="preserve"> широко распространены </w:t>
      </w:r>
      <w:r w:rsidRPr="00A81504">
        <w:rPr>
          <w:i/>
          <w:iCs/>
          <w:sz w:val="24"/>
        </w:rPr>
        <w:t>систематические каталоги</w:t>
      </w:r>
      <w:r w:rsidRPr="00A81504">
        <w:rPr>
          <w:sz w:val="24"/>
        </w:rPr>
        <w:t>. Описание произведений</w:t>
      </w:r>
      <w:r w:rsidRPr="00A81504">
        <w:rPr>
          <w:sz w:val="24"/>
        </w:rPr>
        <w:tab/>
        <w:t xml:space="preserve"> в них  даны по отраслям и науки и техники. </w:t>
      </w:r>
    </w:p>
    <w:p w:rsidR="000B12FB" w:rsidRPr="00A81504" w:rsidRDefault="000B12FB" w:rsidP="000B12FB">
      <w:pPr>
        <w:pStyle w:val="a6"/>
        <w:rPr>
          <w:sz w:val="24"/>
        </w:rPr>
      </w:pPr>
      <w:r w:rsidRPr="00A81504">
        <w:rPr>
          <w:sz w:val="24"/>
        </w:rPr>
        <w:t xml:space="preserve">В ряде крупных научных и технических библиотек создаются </w:t>
      </w:r>
      <w:r w:rsidRPr="00A81504">
        <w:rPr>
          <w:i/>
          <w:iCs/>
          <w:sz w:val="24"/>
        </w:rPr>
        <w:t>предметные каталоги</w:t>
      </w:r>
      <w:r w:rsidRPr="00A81504">
        <w:rPr>
          <w:sz w:val="24"/>
        </w:rPr>
        <w:t>. Они отражают более частные вопросы и группируют описания литературы под наименованием предметов в алфавитном порядке.</w:t>
      </w:r>
    </w:p>
    <w:p w:rsidR="000B12FB" w:rsidRPr="00A81504" w:rsidRDefault="000B12FB" w:rsidP="000B12FB">
      <w:pPr>
        <w:pStyle w:val="a6"/>
        <w:rPr>
          <w:sz w:val="24"/>
        </w:rPr>
      </w:pPr>
      <w:r w:rsidRPr="00A81504">
        <w:rPr>
          <w:sz w:val="24"/>
        </w:rPr>
        <w:t>Кроме распространенных выше основных видов каталогов, можно выделить еще каталоги периодических изданий, получаемых библиотекой, или каталоги журнальных и газетных статей. При работе с литературой следует учесть, что материалы журналов и сборников содержит более свежие данные, чем книги и монографии, так как последние долго готовятся и издаются. В то же время в монографиях и книгах материал изучается более подробно.</w:t>
      </w:r>
    </w:p>
    <w:p w:rsidR="000B12FB" w:rsidRPr="00A81504" w:rsidRDefault="000B12FB" w:rsidP="000B12FB">
      <w:pPr>
        <w:pStyle w:val="a6"/>
        <w:rPr>
          <w:sz w:val="24"/>
        </w:rPr>
      </w:pPr>
      <w:r w:rsidRPr="00A81504">
        <w:rPr>
          <w:sz w:val="24"/>
        </w:rPr>
        <w:t>Для успешного поиска необходимой литературы в библиотеке надо запомнить следующее:</w:t>
      </w:r>
    </w:p>
    <w:p w:rsidR="000B12FB" w:rsidRPr="00A81504" w:rsidRDefault="000B12FB" w:rsidP="000B12FB">
      <w:pPr>
        <w:pStyle w:val="a6"/>
        <w:tabs>
          <w:tab w:val="left" w:pos="1080"/>
        </w:tabs>
        <w:rPr>
          <w:sz w:val="24"/>
        </w:rPr>
      </w:pPr>
      <w:r w:rsidRPr="00A81504">
        <w:rPr>
          <w:sz w:val="24"/>
        </w:rPr>
        <w:t>1. Вы знаете автора книги или ее название  - обратитесь к алфавитному каталогу.</w:t>
      </w:r>
    </w:p>
    <w:p w:rsidR="000B12FB" w:rsidRPr="00A81504" w:rsidRDefault="000B12FB" w:rsidP="00BF2892">
      <w:pPr>
        <w:pStyle w:val="a6"/>
        <w:numPr>
          <w:ilvl w:val="0"/>
          <w:numId w:val="5"/>
        </w:numPr>
        <w:tabs>
          <w:tab w:val="clear" w:pos="2160"/>
          <w:tab w:val="clear" w:pos="2520"/>
          <w:tab w:val="left" w:pos="1080"/>
        </w:tabs>
        <w:ind w:left="0" w:firstLine="720"/>
        <w:rPr>
          <w:sz w:val="24"/>
        </w:rPr>
      </w:pPr>
      <w:r w:rsidRPr="00A81504">
        <w:rPr>
          <w:sz w:val="24"/>
        </w:rPr>
        <w:lastRenderedPageBreak/>
        <w:t>Вас интересует книга по определенной отрасли науки – обратитесь к систематическому каталогу.</w:t>
      </w:r>
    </w:p>
    <w:p w:rsidR="000B12FB" w:rsidRPr="00A81504" w:rsidRDefault="000B12FB" w:rsidP="00BF2892">
      <w:pPr>
        <w:pStyle w:val="a6"/>
        <w:numPr>
          <w:ilvl w:val="0"/>
          <w:numId w:val="5"/>
        </w:numPr>
        <w:tabs>
          <w:tab w:val="clear" w:pos="2160"/>
          <w:tab w:val="clear" w:pos="2520"/>
          <w:tab w:val="left" w:pos="1080"/>
        </w:tabs>
        <w:ind w:left="0" w:firstLine="720"/>
        <w:rPr>
          <w:sz w:val="24"/>
        </w:rPr>
      </w:pPr>
      <w:r w:rsidRPr="00A81504">
        <w:rPr>
          <w:sz w:val="24"/>
        </w:rPr>
        <w:t>Вам необходима книга по какому-либо узкому, специальному вопросу (предмету) – обратитесь к предметному каталогу.</w:t>
      </w:r>
    </w:p>
    <w:p w:rsidR="000B12FB" w:rsidRPr="00A81504" w:rsidRDefault="000B12FB" w:rsidP="00BF2892">
      <w:pPr>
        <w:pStyle w:val="a6"/>
        <w:numPr>
          <w:ilvl w:val="0"/>
          <w:numId w:val="5"/>
        </w:numPr>
        <w:tabs>
          <w:tab w:val="clear" w:pos="2160"/>
          <w:tab w:val="clear" w:pos="2520"/>
          <w:tab w:val="left" w:pos="1080"/>
        </w:tabs>
        <w:ind w:left="0" w:firstLine="720"/>
        <w:rPr>
          <w:sz w:val="24"/>
        </w:rPr>
      </w:pPr>
      <w:r w:rsidRPr="00A81504">
        <w:rPr>
          <w:sz w:val="24"/>
        </w:rPr>
        <w:t xml:space="preserve">Вы интересуетесь статьей из периодического издания – обратитесь к систематическим или предметным карточкам журнальных и газетных статей. </w:t>
      </w:r>
    </w:p>
    <w:p w:rsidR="000B12FB" w:rsidRPr="00A81504" w:rsidRDefault="000B12FB" w:rsidP="000B12FB">
      <w:pPr>
        <w:pStyle w:val="a6"/>
        <w:tabs>
          <w:tab w:val="left" w:pos="1080"/>
        </w:tabs>
        <w:rPr>
          <w:sz w:val="24"/>
        </w:rPr>
      </w:pPr>
      <w:r w:rsidRPr="00A81504">
        <w:rPr>
          <w:sz w:val="24"/>
        </w:rPr>
        <w:t>Анализ существующих подходов к пониманию сущности информации с позиций педагогики, психологии, философии, биомеханики способствует комплексному пониманию информационного обеспечения научно-исследовательской и методической работы в физической культуре и спорте.</w:t>
      </w:r>
    </w:p>
    <w:p w:rsidR="000B12FB" w:rsidRPr="00A81504" w:rsidRDefault="000B12FB" w:rsidP="000B12FB">
      <w:pPr>
        <w:pStyle w:val="a6"/>
        <w:tabs>
          <w:tab w:val="left" w:pos="1080"/>
        </w:tabs>
        <w:rPr>
          <w:sz w:val="24"/>
        </w:rPr>
      </w:pPr>
      <w:r w:rsidRPr="00A81504">
        <w:rPr>
          <w:sz w:val="24"/>
        </w:rPr>
        <w:t>Источники информации в сфере физической культуры и спорта можно условно разделить на 9 групп:</w:t>
      </w:r>
    </w:p>
    <w:p w:rsidR="000B12FB" w:rsidRPr="00A81504" w:rsidRDefault="000B12FB" w:rsidP="00BF2892">
      <w:pPr>
        <w:pStyle w:val="a6"/>
        <w:numPr>
          <w:ilvl w:val="0"/>
          <w:numId w:val="7"/>
        </w:numPr>
        <w:tabs>
          <w:tab w:val="clear" w:pos="2160"/>
          <w:tab w:val="clear" w:pos="2520"/>
        </w:tabs>
        <w:rPr>
          <w:sz w:val="24"/>
        </w:rPr>
      </w:pPr>
      <w:r w:rsidRPr="00A81504">
        <w:rPr>
          <w:sz w:val="24"/>
        </w:rPr>
        <w:t>периодическая научная и методическая литература,</w:t>
      </w:r>
    </w:p>
    <w:p w:rsidR="000B12FB" w:rsidRPr="00A81504" w:rsidRDefault="000B12FB" w:rsidP="00BF2892">
      <w:pPr>
        <w:pStyle w:val="a6"/>
        <w:numPr>
          <w:ilvl w:val="0"/>
          <w:numId w:val="7"/>
        </w:numPr>
        <w:tabs>
          <w:tab w:val="clear" w:pos="2160"/>
          <w:tab w:val="clear" w:pos="2520"/>
        </w:tabs>
        <w:rPr>
          <w:sz w:val="24"/>
        </w:rPr>
      </w:pPr>
      <w:r w:rsidRPr="00A81504">
        <w:rPr>
          <w:sz w:val="24"/>
        </w:rPr>
        <w:t>непериодическая научная и методическая литература,</w:t>
      </w:r>
    </w:p>
    <w:p w:rsidR="000B12FB" w:rsidRPr="00A81504" w:rsidRDefault="000B12FB" w:rsidP="00BF2892">
      <w:pPr>
        <w:pStyle w:val="a6"/>
        <w:numPr>
          <w:ilvl w:val="0"/>
          <w:numId w:val="7"/>
        </w:numPr>
        <w:tabs>
          <w:tab w:val="clear" w:pos="2160"/>
          <w:tab w:val="clear" w:pos="2520"/>
        </w:tabs>
        <w:rPr>
          <w:sz w:val="24"/>
        </w:rPr>
      </w:pPr>
      <w:r w:rsidRPr="00A81504">
        <w:rPr>
          <w:sz w:val="24"/>
        </w:rPr>
        <w:t>труды, сборники, материалы конференций и семинаров,</w:t>
      </w:r>
    </w:p>
    <w:p w:rsidR="000B12FB" w:rsidRPr="00A81504" w:rsidRDefault="000B12FB" w:rsidP="00BF2892">
      <w:pPr>
        <w:pStyle w:val="a6"/>
        <w:numPr>
          <w:ilvl w:val="0"/>
          <w:numId w:val="7"/>
        </w:numPr>
        <w:tabs>
          <w:tab w:val="clear" w:pos="2160"/>
          <w:tab w:val="clear" w:pos="2520"/>
        </w:tabs>
        <w:rPr>
          <w:sz w:val="24"/>
        </w:rPr>
      </w:pPr>
      <w:r w:rsidRPr="00A81504">
        <w:rPr>
          <w:sz w:val="24"/>
        </w:rPr>
        <w:t>диссертации и авторефераты к ним,</w:t>
      </w:r>
    </w:p>
    <w:p w:rsidR="000B12FB" w:rsidRPr="00A81504" w:rsidRDefault="000B12FB" w:rsidP="00BF2892">
      <w:pPr>
        <w:pStyle w:val="a6"/>
        <w:numPr>
          <w:ilvl w:val="0"/>
          <w:numId w:val="7"/>
        </w:numPr>
        <w:tabs>
          <w:tab w:val="clear" w:pos="2160"/>
          <w:tab w:val="clear" w:pos="2520"/>
        </w:tabs>
        <w:rPr>
          <w:sz w:val="24"/>
        </w:rPr>
      </w:pPr>
      <w:r w:rsidRPr="00A81504">
        <w:rPr>
          <w:sz w:val="24"/>
        </w:rPr>
        <w:t>отчеты о научно-исследовательских работах,</w:t>
      </w:r>
    </w:p>
    <w:p w:rsidR="000B12FB" w:rsidRPr="00A81504" w:rsidRDefault="000B12FB" w:rsidP="00BF2892">
      <w:pPr>
        <w:pStyle w:val="a6"/>
        <w:numPr>
          <w:ilvl w:val="0"/>
          <w:numId w:val="7"/>
        </w:numPr>
        <w:tabs>
          <w:tab w:val="clear" w:pos="2160"/>
          <w:tab w:val="clear" w:pos="2520"/>
        </w:tabs>
        <w:rPr>
          <w:sz w:val="24"/>
        </w:rPr>
      </w:pPr>
      <w:r w:rsidRPr="00A81504">
        <w:rPr>
          <w:sz w:val="24"/>
        </w:rPr>
        <w:t>патентная информация,</w:t>
      </w:r>
    </w:p>
    <w:p w:rsidR="000B12FB" w:rsidRPr="00A81504" w:rsidRDefault="000B12FB" w:rsidP="00BF2892">
      <w:pPr>
        <w:pStyle w:val="a6"/>
        <w:numPr>
          <w:ilvl w:val="0"/>
          <w:numId w:val="7"/>
        </w:numPr>
        <w:tabs>
          <w:tab w:val="clear" w:pos="2160"/>
          <w:tab w:val="clear" w:pos="2520"/>
        </w:tabs>
        <w:rPr>
          <w:sz w:val="24"/>
        </w:rPr>
      </w:pPr>
      <w:r w:rsidRPr="00A81504">
        <w:rPr>
          <w:sz w:val="24"/>
        </w:rPr>
        <w:t>информационная литература, справочники, энциклопедии,</w:t>
      </w:r>
    </w:p>
    <w:p w:rsidR="000B12FB" w:rsidRPr="00A81504" w:rsidRDefault="000B12FB" w:rsidP="00BF2892">
      <w:pPr>
        <w:pStyle w:val="a6"/>
        <w:numPr>
          <w:ilvl w:val="0"/>
          <w:numId w:val="7"/>
        </w:numPr>
        <w:tabs>
          <w:tab w:val="clear" w:pos="2160"/>
          <w:tab w:val="clear" w:pos="2520"/>
        </w:tabs>
        <w:rPr>
          <w:sz w:val="24"/>
        </w:rPr>
      </w:pPr>
      <w:r w:rsidRPr="00A81504">
        <w:rPr>
          <w:sz w:val="24"/>
        </w:rPr>
        <w:t xml:space="preserve">планово-отчетная документация (по </w:t>
      </w:r>
      <w:proofErr w:type="spellStart"/>
      <w:r w:rsidRPr="00A81504">
        <w:rPr>
          <w:sz w:val="24"/>
        </w:rPr>
        <w:t>ГОСТу</w:t>
      </w:r>
      <w:proofErr w:type="spellEnd"/>
      <w:r w:rsidRPr="00A81504">
        <w:rPr>
          <w:sz w:val="24"/>
        </w:rPr>
        <w:t>),</w:t>
      </w:r>
    </w:p>
    <w:p w:rsidR="000B12FB" w:rsidRPr="00A81504" w:rsidRDefault="000B12FB" w:rsidP="00BF2892">
      <w:pPr>
        <w:pStyle w:val="a6"/>
        <w:numPr>
          <w:ilvl w:val="0"/>
          <w:numId w:val="7"/>
        </w:numPr>
        <w:tabs>
          <w:tab w:val="clear" w:pos="2160"/>
          <w:tab w:val="clear" w:pos="2520"/>
        </w:tabs>
        <w:rPr>
          <w:sz w:val="24"/>
        </w:rPr>
      </w:pPr>
      <w:r w:rsidRPr="00A81504">
        <w:rPr>
          <w:sz w:val="24"/>
        </w:rPr>
        <w:t>другая непериодическая литература.</w:t>
      </w:r>
    </w:p>
    <w:p w:rsidR="000B12FB" w:rsidRPr="00A81504" w:rsidRDefault="000B12FB" w:rsidP="000B12FB">
      <w:pPr>
        <w:pStyle w:val="a6"/>
        <w:rPr>
          <w:sz w:val="24"/>
        </w:rPr>
      </w:pPr>
      <w:r w:rsidRPr="00A81504">
        <w:rPr>
          <w:sz w:val="24"/>
        </w:rPr>
        <w:t xml:space="preserve">Наша задача – научить студента или молодого ученого изучать и обобщать научные документы, которые делятся </w:t>
      </w:r>
      <w:proofErr w:type="gramStart"/>
      <w:r w:rsidRPr="00A81504">
        <w:rPr>
          <w:sz w:val="24"/>
        </w:rPr>
        <w:t>на</w:t>
      </w:r>
      <w:proofErr w:type="gramEnd"/>
      <w:r w:rsidRPr="00A81504">
        <w:rPr>
          <w:sz w:val="24"/>
        </w:rPr>
        <w:t>:</w:t>
      </w:r>
    </w:p>
    <w:p w:rsidR="000B12FB" w:rsidRPr="00A81504" w:rsidRDefault="000B12FB" w:rsidP="00BF2892">
      <w:pPr>
        <w:pStyle w:val="a6"/>
        <w:numPr>
          <w:ilvl w:val="0"/>
          <w:numId w:val="7"/>
        </w:numPr>
        <w:tabs>
          <w:tab w:val="clear" w:pos="2160"/>
          <w:tab w:val="clear" w:pos="2520"/>
        </w:tabs>
        <w:rPr>
          <w:sz w:val="24"/>
        </w:rPr>
      </w:pPr>
      <w:r w:rsidRPr="00A81504">
        <w:rPr>
          <w:sz w:val="24"/>
        </w:rPr>
        <w:t>текстовые (книги, журналы, отчеты, описания, рефераты и т.д.),</w:t>
      </w:r>
    </w:p>
    <w:p w:rsidR="000B12FB" w:rsidRPr="00A81504" w:rsidRDefault="000B12FB" w:rsidP="00BF2892">
      <w:pPr>
        <w:pStyle w:val="a6"/>
        <w:numPr>
          <w:ilvl w:val="0"/>
          <w:numId w:val="7"/>
        </w:numPr>
        <w:tabs>
          <w:tab w:val="clear" w:pos="2160"/>
          <w:tab w:val="clear" w:pos="2520"/>
        </w:tabs>
        <w:rPr>
          <w:sz w:val="24"/>
        </w:rPr>
      </w:pPr>
      <w:r w:rsidRPr="00A81504">
        <w:rPr>
          <w:sz w:val="24"/>
        </w:rPr>
        <w:t>графические (чертежи, схемы, графики, диаграммы и т.д.),</w:t>
      </w:r>
    </w:p>
    <w:p w:rsidR="000B12FB" w:rsidRPr="00A81504" w:rsidRDefault="000B12FB" w:rsidP="00BF2892">
      <w:pPr>
        <w:pStyle w:val="a6"/>
        <w:numPr>
          <w:ilvl w:val="0"/>
          <w:numId w:val="7"/>
        </w:numPr>
        <w:tabs>
          <w:tab w:val="clear" w:pos="2160"/>
          <w:tab w:val="clear" w:pos="2520"/>
        </w:tabs>
        <w:rPr>
          <w:sz w:val="24"/>
        </w:rPr>
      </w:pPr>
      <w:r w:rsidRPr="00A81504">
        <w:rPr>
          <w:sz w:val="24"/>
        </w:rPr>
        <w:t>аудиовизуальные (аудиозаписи, видеозаписи, кинофильмы, диапозитивы, слайды и т.д.).</w:t>
      </w:r>
    </w:p>
    <w:p w:rsidR="000B12FB" w:rsidRPr="00A81504" w:rsidRDefault="000B12FB" w:rsidP="000B12FB">
      <w:pPr>
        <w:pStyle w:val="a6"/>
        <w:rPr>
          <w:sz w:val="24"/>
        </w:rPr>
      </w:pPr>
      <w:r w:rsidRPr="00A81504">
        <w:rPr>
          <w:sz w:val="24"/>
        </w:rPr>
        <w:t xml:space="preserve">Научные документы подразделяются </w:t>
      </w:r>
      <w:proofErr w:type="gramStart"/>
      <w:r w:rsidRPr="00A81504">
        <w:rPr>
          <w:sz w:val="24"/>
        </w:rPr>
        <w:t>на</w:t>
      </w:r>
      <w:proofErr w:type="gramEnd"/>
      <w:r w:rsidRPr="00A81504">
        <w:rPr>
          <w:sz w:val="24"/>
        </w:rPr>
        <w:t xml:space="preserve"> первичные и вторичные. В  работы, а во вторичных – результаты аналитико-синтетической деятельности и логической переработки этих результатов. К первичным документам следует отнести: книги, журналы, отчеты, диссертации, переводы. А к </w:t>
      </w:r>
      <w:proofErr w:type="gramStart"/>
      <w:r w:rsidRPr="00A81504">
        <w:rPr>
          <w:sz w:val="24"/>
        </w:rPr>
        <w:t>вторичным</w:t>
      </w:r>
      <w:proofErr w:type="gramEnd"/>
      <w:r w:rsidRPr="00A81504">
        <w:rPr>
          <w:sz w:val="24"/>
        </w:rPr>
        <w:t xml:space="preserve"> – справочники, энциклопедии, реферативные издания, каталоги и указатели. </w:t>
      </w:r>
    </w:p>
    <w:p w:rsidR="000B12FB" w:rsidRPr="00A81504" w:rsidRDefault="000B12FB" w:rsidP="000B12FB">
      <w:pPr>
        <w:pStyle w:val="a6"/>
        <w:rPr>
          <w:sz w:val="24"/>
        </w:rPr>
      </w:pPr>
      <w:r w:rsidRPr="00A81504">
        <w:rPr>
          <w:sz w:val="24"/>
        </w:rPr>
        <w:t>Научную информацию, функционирующую в сфере физической культуры и спорта, по содержательному признаку можно представить как: мировоззренческую, концептуальную, фактографическую, методическую.</w:t>
      </w:r>
    </w:p>
    <w:p w:rsidR="000B12FB" w:rsidRPr="00A81504" w:rsidRDefault="000B12FB" w:rsidP="000B12FB">
      <w:pPr>
        <w:pStyle w:val="a6"/>
        <w:rPr>
          <w:sz w:val="24"/>
        </w:rPr>
      </w:pPr>
      <w:r w:rsidRPr="00A81504">
        <w:rPr>
          <w:i/>
          <w:iCs/>
          <w:sz w:val="24"/>
        </w:rPr>
        <w:t xml:space="preserve">Мировоззренческая литература </w:t>
      </w:r>
      <w:r w:rsidRPr="00A81504">
        <w:rPr>
          <w:sz w:val="24"/>
        </w:rPr>
        <w:t xml:space="preserve">и </w:t>
      </w:r>
      <w:r w:rsidRPr="00A81504">
        <w:rPr>
          <w:i/>
          <w:iCs/>
          <w:sz w:val="24"/>
        </w:rPr>
        <w:t xml:space="preserve">информация </w:t>
      </w:r>
      <w:r w:rsidRPr="00A81504">
        <w:rPr>
          <w:sz w:val="24"/>
        </w:rPr>
        <w:t>в настоящее время подлежит наибольшей ревизии. Смена общественного строя в России, возвращение к общечеловеческим ценностям, разгосударствление физкультурного и спортивного движения – предполагает детальный просмотр этой литературы.</w:t>
      </w:r>
    </w:p>
    <w:p w:rsidR="000B12FB" w:rsidRPr="00A81504" w:rsidRDefault="000B12FB" w:rsidP="000B12FB">
      <w:pPr>
        <w:pStyle w:val="a6"/>
        <w:rPr>
          <w:sz w:val="24"/>
        </w:rPr>
      </w:pPr>
      <w:r w:rsidRPr="00A81504">
        <w:rPr>
          <w:i/>
          <w:iCs/>
          <w:sz w:val="24"/>
        </w:rPr>
        <w:t xml:space="preserve">Концептуальная литература </w:t>
      </w:r>
      <w:r w:rsidRPr="00A81504">
        <w:rPr>
          <w:sz w:val="24"/>
        </w:rPr>
        <w:t>отражает фундаментальные положения теории и практики физической культуры и физического воспитания. В этой литературе освящаются исторические, социально-психологические, медико-биологические, педагогические вопросы физической культуры и спорта, а так же смежные с ним вопросы (например, строительство спортивных сооружений, создание высококачественного инвентаря и т.д.).</w:t>
      </w:r>
    </w:p>
    <w:p w:rsidR="000B12FB" w:rsidRPr="00A81504" w:rsidRDefault="000B12FB" w:rsidP="000B12FB">
      <w:pPr>
        <w:pStyle w:val="a6"/>
        <w:rPr>
          <w:sz w:val="24"/>
        </w:rPr>
      </w:pPr>
      <w:r w:rsidRPr="00A81504">
        <w:rPr>
          <w:sz w:val="24"/>
        </w:rPr>
        <w:t>Концептуальная литература может быть разделена на три группы:</w:t>
      </w:r>
    </w:p>
    <w:p w:rsidR="000B12FB" w:rsidRPr="00A81504" w:rsidRDefault="000B12FB" w:rsidP="000B12FB">
      <w:pPr>
        <w:pStyle w:val="a6"/>
        <w:rPr>
          <w:sz w:val="24"/>
        </w:rPr>
      </w:pPr>
      <w:r w:rsidRPr="00A81504">
        <w:rPr>
          <w:sz w:val="24"/>
        </w:rPr>
        <w:t xml:space="preserve">- </w:t>
      </w:r>
      <w:proofErr w:type="spellStart"/>
      <w:r w:rsidRPr="00A81504">
        <w:rPr>
          <w:sz w:val="24"/>
        </w:rPr>
        <w:t>частнопредметные</w:t>
      </w:r>
      <w:proofErr w:type="spellEnd"/>
      <w:r w:rsidRPr="00A81504">
        <w:rPr>
          <w:sz w:val="24"/>
        </w:rPr>
        <w:t>, физкультурно-спортивные дисциплины (теория и методика легкой атлетики, гимнастики и других видов спорта, физическое воспитание в детском саду, школе, вузе);</w:t>
      </w:r>
    </w:p>
    <w:p w:rsidR="000B12FB" w:rsidRPr="00A81504" w:rsidRDefault="000B12FB" w:rsidP="000B12FB">
      <w:pPr>
        <w:pStyle w:val="a6"/>
        <w:rPr>
          <w:sz w:val="24"/>
        </w:rPr>
      </w:pPr>
      <w:r w:rsidRPr="00A81504">
        <w:rPr>
          <w:sz w:val="24"/>
        </w:rPr>
        <w:t>- отраслевые физкультурно-спортивные дисциплины (спортивная метрология, спортивная биомеханика, спортивная медицина и т.д.);</w:t>
      </w:r>
    </w:p>
    <w:p w:rsidR="000B12FB" w:rsidRPr="00A81504" w:rsidRDefault="000B12FB" w:rsidP="000B12FB">
      <w:pPr>
        <w:pStyle w:val="a6"/>
        <w:rPr>
          <w:sz w:val="24"/>
        </w:rPr>
      </w:pPr>
      <w:r w:rsidRPr="00A81504">
        <w:rPr>
          <w:sz w:val="24"/>
        </w:rPr>
        <w:lastRenderedPageBreak/>
        <w:t>- обобщающие физкультурно-спортивные дисциплины (история физической культуры, олимпийское движение, теория физической культуры, основы спортивной тренировки и т.д.).</w:t>
      </w:r>
    </w:p>
    <w:p w:rsidR="000B12FB" w:rsidRPr="00A81504" w:rsidRDefault="000B12FB" w:rsidP="000B12FB">
      <w:pPr>
        <w:pStyle w:val="a6"/>
        <w:rPr>
          <w:sz w:val="24"/>
        </w:rPr>
      </w:pPr>
      <w:r w:rsidRPr="00A81504">
        <w:rPr>
          <w:sz w:val="24"/>
        </w:rPr>
        <w:t>Начинающему научному работнику особое внимание необходимо уделить именно третьей группе литературных источников. В результате их изучения исследователь получает концептуальные, то есть фундаментальные и обобщенные знания  об изучаемом явлении – физической культуре и спорте. Знания, изложенные в этой литературе, служат теоретической базой любого исследования.</w:t>
      </w:r>
    </w:p>
    <w:p w:rsidR="000B12FB" w:rsidRPr="00A81504" w:rsidRDefault="000B12FB" w:rsidP="000B12FB">
      <w:pPr>
        <w:pStyle w:val="a6"/>
        <w:rPr>
          <w:sz w:val="24"/>
        </w:rPr>
      </w:pPr>
      <w:r w:rsidRPr="00A81504">
        <w:rPr>
          <w:sz w:val="24"/>
        </w:rPr>
        <w:t>Документальными источниками концептуальных знаний служат учебники, монографии, проблемные и обзорные статьи в научных журналах, энциклопедии и другие источники.</w:t>
      </w:r>
    </w:p>
    <w:p w:rsidR="000B12FB" w:rsidRPr="00A81504" w:rsidRDefault="000B12FB" w:rsidP="000B12FB">
      <w:pPr>
        <w:pStyle w:val="a6"/>
        <w:rPr>
          <w:sz w:val="24"/>
        </w:rPr>
      </w:pPr>
      <w:r w:rsidRPr="00A81504">
        <w:rPr>
          <w:sz w:val="24"/>
        </w:rPr>
        <w:t>Методическая литература и документы являются результатами переработки, систематизации, адаптации результатов научных исследований для исследования их на практике. Методическая литература выходит под названиями: методические рекомендации, методические указания, методические разработки, практикумы. Для методической литературы характерны  конкретность, системность и обоснованность рекомендаций, планов тренировок, режимов работы и т.д. методическая литература в сфере физической культуры и спорта служит «мостиком» между наукой и практикой.</w:t>
      </w:r>
    </w:p>
    <w:p w:rsidR="000B12FB" w:rsidRPr="00A81504" w:rsidRDefault="000B12FB" w:rsidP="000B12FB">
      <w:pPr>
        <w:pStyle w:val="a6"/>
        <w:rPr>
          <w:sz w:val="24"/>
        </w:rPr>
      </w:pPr>
      <w:r w:rsidRPr="00A81504">
        <w:rPr>
          <w:sz w:val="24"/>
        </w:rPr>
        <w:t>Другими методами сбора фактических данных является изучение педагогической документации и архивных материалов: планов и дневников тренировок, протоколов соревнований, руководящих материалов и сводных отчетов спортивных организаций, материалов инспектирования, учебных планов и программ, журналов учета успеваемости и посещаемости, личных дел и медицинских карточек, статистических материалов. В этих документах фиксируются многие объективные данные, помогающие установить ряд характеристик, причинные связи, выявить некоторые зависимости и т.д.</w:t>
      </w:r>
    </w:p>
    <w:p w:rsidR="000B12FB" w:rsidRPr="00A81504" w:rsidRDefault="000B12FB" w:rsidP="000B12FB">
      <w:pPr>
        <w:pStyle w:val="a6"/>
        <w:rPr>
          <w:sz w:val="24"/>
        </w:rPr>
      </w:pPr>
      <w:r w:rsidRPr="00A81504">
        <w:rPr>
          <w:sz w:val="24"/>
        </w:rPr>
        <w:t>По форме фиксации информации различаются:</w:t>
      </w:r>
    </w:p>
    <w:p w:rsidR="000B12FB" w:rsidRPr="00A81504" w:rsidRDefault="000B12FB" w:rsidP="00BF2892">
      <w:pPr>
        <w:pStyle w:val="a6"/>
        <w:numPr>
          <w:ilvl w:val="0"/>
          <w:numId w:val="8"/>
        </w:numPr>
        <w:tabs>
          <w:tab w:val="clear" w:pos="2160"/>
          <w:tab w:val="clear" w:pos="2520"/>
        </w:tabs>
        <w:rPr>
          <w:sz w:val="24"/>
        </w:rPr>
      </w:pPr>
      <w:r w:rsidRPr="00A81504">
        <w:rPr>
          <w:sz w:val="24"/>
        </w:rPr>
        <w:t>письменные документы (содержат, в основном, буквенный текст),</w:t>
      </w:r>
    </w:p>
    <w:p w:rsidR="000B12FB" w:rsidRPr="00A81504" w:rsidRDefault="000B12FB" w:rsidP="00BF2892">
      <w:pPr>
        <w:pStyle w:val="a6"/>
        <w:numPr>
          <w:ilvl w:val="0"/>
          <w:numId w:val="8"/>
        </w:numPr>
        <w:tabs>
          <w:tab w:val="clear" w:pos="2160"/>
          <w:tab w:val="clear" w:pos="2520"/>
        </w:tabs>
        <w:rPr>
          <w:sz w:val="24"/>
        </w:rPr>
      </w:pPr>
      <w:r w:rsidRPr="00A81504">
        <w:rPr>
          <w:sz w:val="24"/>
        </w:rPr>
        <w:t>статистические данные (информация, в основном, цифровая),</w:t>
      </w:r>
    </w:p>
    <w:p w:rsidR="000B12FB" w:rsidRPr="00A81504" w:rsidRDefault="000B12FB" w:rsidP="00BF2892">
      <w:pPr>
        <w:pStyle w:val="a6"/>
        <w:numPr>
          <w:ilvl w:val="0"/>
          <w:numId w:val="8"/>
        </w:numPr>
        <w:tabs>
          <w:tab w:val="clear" w:pos="2160"/>
          <w:tab w:val="clear" w:pos="2520"/>
        </w:tabs>
        <w:rPr>
          <w:sz w:val="24"/>
        </w:rPr>
      </w:pPr>
      <w:r w:rsidRPr="00A81504">
        <w:rPr>
          <w:sz w:val="24"/>
        </w:rPr>
        <w:t>фонетические документы (аудио и видеозаписи),</w:t>
      </w:r>
    </w:p>
    <w:p w:rsidR="000B12FB" w:rsidRPr="00A81504" w:rsidRDefault="000B12FB" w:rsidP="00BF2892">
      <w:pPr>
        <w:pStyle w:val="a6"/>
        <w:numPr>
          <w:ilvl w:val="0"/>
          <w:numId w:val="8"/>
        </w:numPr>
        <w:tabs>
          <w:tab w:val="clear" w:pos="2160"/>
          <w:tab w:val="clear" w:pos="2520"/>
        </w:tabs>
        <w:rPr>
          <w:sz w:val="24"/>
        </w:rPr>
      </w:pPr>
      <w:r w:rsidRPr="00A81504">
        <w:rPr>
          <w:sz w:val="24"/>
        </w:rPr>
        <w:t>технические продукты (чертежи, техническое творчество).</w:t>
      </w:r>
    </w:p>
    <w:p w:rsidR="000B12FB" w:rsidRDefault="000B12FB" w:rsidP="000B12FB">
      <w:pPr>
        <w:pStyle w:val="a6"/>
        <w:ind w:firstLine="0"/>
        <w:jc w:val="center"/>
        <w:rPr>
          <w:b/>
          <w:bCs/>
          <w:sz w:val="24"/>
        </w:rPr>
      </w:pPr>
    </w:p>
    <w:p w:rsidR="000B12FB" w:rsidRPr="00A81504" w:rsidRDefault="000B12FB" w:rsidP="000B12FB">
      <w:pPr>
        <w:pStyle w:val="a6"/>
        <w:ind w:firstLine="0"/>
        <w:jc w:val="center"/>
        <w:rPr>
          <w:b/>
          <w:bCs/>
          <w:sz w:val="24"/>
        </w:rPr>
      </w:pPr>
      <w:r w:rsidRPr="00A81504">
        <w:rPr>
          <w:b/>
          <w:bCs/>
          <w:sz w:val="24"/>
        </w:rPr>
        <w:t>2. Педагогическое наблюдение</w:t>
      </w:r>
    </w:p>
    <w:p w:rsidR="000B12FB" w:rsidRPr="00A81504" w:rsidRDefault="000B12FB" w:rsidP="000B12FB">
      <w:pPr>
        <w:pStyle w:val="a6"/>
        <w:ind w:firstLine="0"/>
        <w:jc w:val="center"/>
        <w:rPr>
          <w:b/>
          <w:bCs/>
          <w:sz w:val="24"/>
        </w:rPr>
      </w:pPr>
    </w:p>
    <w:p w:rsidR="000B12FB" w:rsidRPr="00A81504" w:rsidRDefault="000B12FB" w:rsidP="000B12FB">
      <w:pPr>
        <w:pStyle w:val="a6"/>
        <w:rPr>
          <w:sz w:val="24"/>
        </w:rPr>
      </w:pPr>
      <w:r w:rsidRPr="00A81504">
        <w:rPr>
          <w:b/>
          <w:bCs/>
          <w:i/>
          <w:iCs/>
          <w:sz w:val="24"/>
        </w:rPr>
        <w:t>Наблюдение</w:t>
      </w:r>
      <w:r w:rsidRPr="00A81504">
        <w:rPr>
          <w:sz w:val="24"/>
        </w:rPr>
        <w:t xml:space="preserve"> (мониторинг) – один из методов психолого-педагогического исследования, состоящий в преднамеренном, систематическом и целенаправленном восприятии педагогического процесса, с помощью которого исследователь вооружается конкретным фактическим материалом или данными.</w:t>
      </w:r>
    </w:p>
    <w:p w:rsidR="000B12FB" w:rsidRPr="00A81504" w:rsidRDefault="000B12FB" w:rsidP="000B12FB">
      <w:pPr>
        <w:pStyle w:val="a6"/>
        <w:rPr>
          <w:sz w:val="24"/>
        </w:rPr>
      </w:pPr>
      <w:r w:rsidRPr="00A81504">
        <w:rPr>
          <w:sz w:val="24"/>
        </w:rPr>
        <w:t>Основная задача наблюдения – правильное определение проблемы научного исследования, отвечающего насущным проблемам практики. В области физического воспитания и спорта содержание каждого наблюдения определяется задачами исследования, для решения которых собираются конкретные факты, например: построение тренировочного цикла, объем нагрузки, интенсивность занятий, порядок использования специальных подготовительных и подводящих упражнений и т.д. В школе содержанием наблюдения могут быть методы обучения и воспитания, формы и характер различных внеклассных мероприятий, их воспитательное воздействие на учащихся и т.д. в качестве задач наблюдения можно выдвинуть изучение общей и специальной физической подготовки спортсменов, технической, тактической, моральной и волевой подготовки и др.</w:t>
      </w:r>
    </w:p>
    <w:p w:rsidR="000B12FB" w:rsidRPr="00A81504" w:rsidRDefault="000B12FB" w:rsidP="000B12FB">
      <w:pPr>
        <w:pStyle w:val="a6"/>
        <w:rPr>
          <w:sz w:val="24"/>
        </w:rPr>
      </w:pPr>
      <w:r w:rsidRPr="00A81504">
        <w:rPr>
          <w:b/>
          <w:bCs/>
          <w:i/>
          <w:iCs/>
          <w:sz w:val="24"/>
        </w:rPr>
        <w:t xml:space="preserve">Наблюдение </w:t>
      </w:r>
      <w:r w:rsidRPr="00A81504">
        <w:rPr>
          <w:sz w:val="24"/>
        </w:rPr>
        <w:t>– один из наиболее разработанных и функциональных методов исследования. В педагогику он пришел из естествознания. Являясь важным источником данных о педагогических явлениях и процессах, педагогическое наблюдение имеет свои специфические особенности и должно отвечать ряду требований:</w:t>
      </w:r>
    </w:p>
    <w:p w:rsidR="000B12FB" w:rsidRPr="00A81504" w:rsidRDefault="000B12FB" w:rsidP="00BF2892">
      <w:pPr>
        <w:pStyle w:val="a6"/>
        <w:numPr>
          <w:ilvl w:val="0"/>
          <w:numId w:val="7"/>
        </w:numPr>
        <w:tabs>
          <w:tab w:val="clear" w:pos="1080"/>
          <w:tab w:val="clear" w:pos="2160"/>
          <w:tab w:val="clear" w:pos="2520"/>
          <w:tab w:val="num" w:pos="900"/>
        </w:tabs>
        <w:ind w:left="0" w:firstLine="720"/>
        <w:rPr>
          <w:sz w:val="24"/>
        </w:rPr>
      </w:pPr>
      <w:r w:rsidRPr="00A81504">
        <w:rPr>
          <w:sz w:val="24"/>
        </w:rPr>
        <w:lastRenderedPageBreak/>
        <w:t>опираться на глубокие знания о сущности явления;</w:t>
      </w:r>
    </w:p>
    <w:p w:rsidR="000B12FB" w:rsidRPr="00A81504" w:rsidRDefault="000B12FB" w:rsidP="00BF2892">
      <w:pPr>
        <w:pStyle w:val="a6"/>
        <w:numPr>
          <w:ilvl w:val="0"/>
          <w:numId w:val="7"/>
        </w:numPr>
        <w:tabs>
          <w:tab w:val="clear" w:pos="1080"/>
          <w:tab w:val="clear" w:pos="2160"/>
          <w:tab w:val="clear" w:pos="2520"/>
          <w:tab w:val="num" w:pos="900"/>
        </w:tabs>
        <w:ind w:left="0" w:firstLine="720"/>
        <w:rPr>
          <w:sz w:val="24"/>
        </w:rPr>
      </w:pPr>
      <w:r w:rsidRPr="00A81504">
        <w:rPr>
          <w:sz w:val="24"/>
        </w:rPr>
        <w:t>обеспечить доверенность собираемых данных;</w:t>
      </w:r>
    </w:p>
    <w:p w:rsidR="000B12FB" w:rsidRPr="00A81504" w:rsidRDefault="000B12FB" w:rsidP="00BF2892">
      <w:pPr>
        <w:pStyle w:val="a6"/>
        <w:numPr>
          <w:ilvl w:val="0"/>
          <w:numId w:val="7"/>
        </w:numPr>
        <w:tabs>
          <w:tab w:val="clear" w:pos="1080"/>
          <w:tab w:val="clear" w:pos="2160"/>
          <w:tab w:val="clear" w:pos="2520"/>
          <w:tab w:val="num" w:pos="900"/>
        </w:tabs>
        <w:ind w:left="0" w:firstLine="720"/>
        <w:rPr>
          <w:sz w:val="24"/>
        </w:rPr>
      </w:pPr>
      <w:r w:rsidRPr="00A81504">
        <w:rPr>
          <w:sz w:val="24"/>
        </w:rPr>
        <w:t>охватывать по возможности явления полностью,</w:t>
      </w:r>
    </w:p>
    <w:p w:rsidR="000B12FB" w:rsidRPr="00A81504" w:rsidRDefault="000B12FB" w:rsidP="00BF2892">
      <w:pPr>
        <w:pStyle w:val="a6"/>
        <w:numPr>
          <w:ilvl w:val="0"/>
          <w:numId w:val="7"/>
        </w:numPr>
        <w:tabs>
          <w:tab w:val="clear" w:pos="1080"/>
          <w:tab w:val="clear" w:pos="2160"/>
          <w:tab w:val="clear" w:pos="2520"/>
          <w:tab w:val="num" w:pos="900"/>
        </w:tabs>
        <w:ind w:left="0" w:firstLine="720"/>
        <w:rPr>
          <w:sz w:val="24"/>
        </w:rPr>
      </w:pPr>
      <w:r w:rsidRPr="00A81504">
        <w:rPr>
          <w:sz w:val="24"/>
        </w:rPr>
        <w:t>проводится по заранее составленному плану;</w:t>
      </w:r>
    </w:p>
    <w:p w:rsidR="000B12FB" w:rsidRPr="00A81504" w:rsidRDefault="000B12FB" w:rsidP="00BF2892">
      <w:pPr>
        <w:pStyle w:val="a6"/>
        <w:numPr>
          <w:ilvl w:val="0"/>
          <w:numId w:val="7"/>
        </w:numPr>
        <w:tabs>
          <w:tab w:val="clear" w:pos="1080"/>
          <w:tab w:val="clear" w:pos="2160"/>
          <w:tab w:val="clear" w:pos="2520"/>
          <w:tab w:val="num" w:pos="900"/>
        </w:tabs>
        <w:ind w:left="0" w:firstLine="720"/>
        <w:rPr>
          <w:sz w:val="24"/>
        </w:rPr>
      </w:pPr>
      <w:r w:rsidRPr="00A81504">
        <w:rPr>
          <w:sz w:val="24"/>
        </w:rPr>
        <w:t>использовать заранее заготовленные документы – протоколы, карты и т.д.;</w:t>
      </w:r>
    </w:p>
    <w:p w:rsidR="000B12FB" w:rsidRPr="00A81504" w:rsidRDefault="000B12FB" w:rsidP="00BF2892">
      <w:pPr>
        <w:pStyle w:val="a6"/>
        <w:numPr>
          <w:ilvl w:val="0"/>
          <w:numId w:val="7"/>
        </w:numPr>
        <w:tabs>
          <w:tab w:val="clear" w:pos="1080"/>
          <w:tab w:val="clear" w:pos="2160"/>
          <w:tab w:val="clear" w:pos="2520"/>
          <w:tab w:val="num" w:pos="900"/>
        </w:tabs>
        <w:ind w:left="0" w:firstLine="720"/>
        <w:rPr>
          <w:sz w:val="24"/>
        </w:rPr>
      </w:pPr>
      <w:r w:rsidRPr="00A81504">
        <w:rPr>
          <w:sz w:val="24"/>
        </w:rPr>
        <w:t>использовать инструменты, усиливающие восприятие человека или способствующие регистрации фактов.</w:t>
      </w:r>
    </w:p>
    <w:p w:rsidR="000B12FB" w:rsidRPr="00A81504" w:rsidRDefault="000B12FB" w:rsidP="000B12FB">
      <w:pPr>
        <w:pStyle w:val="a6"/>
        <w:ind w:left="720" w:firstLine="0"/>
        <w:rPr>
          <w:sz w:val="24"/>
        </w:rPr>
      </w:pPr>
      <w:r w:rsidRPr="00A81504">
        <w:rPr>
          <w:sz w:val="24"/>
        </w:rPr>
        <w:t>К достоинствам метода наблюдений относятся:</w:t>
      </w:r>
    </w:p>
    <w:p w:rsidR="000B12FB" w:rsidRPr="00A81504" w:rsidRDefault="000B12FB" w:rsidP="00BF2892">
      <w:pPr>
        <w:pStyle w:val="a6"/>
        <w:numPr>
          <w:ilvl w:val="0"/>
          <w:numId w:val="7"/>
        </w:numPr>
        <w:tabs>
          <w:tab w:val="clear" w:pos="2160"/>
          <w:tab w:val="clear" w:pos="2520"/>
        </w:tabs>
        <w:rPr>
          <w:sz w:val="24"/>
        </w:rPr>
      </w:pPr>
      <w:r w:rsidRPr="00A81504">
        <w:rPr>
          <w:sz w:val="24"/>
        </w:rPr>
        <w:t>наблюдение реального педагогического процесса,</w:t>
      </w:r>
    </w:p>
    <w:p w:rsidR="000B12FB" w:rsidRPr="00A81504" w:rsidRDefault="000B12FB" w:rsidP="00BF2892">
      <w:pPr>
        <w:pStyle w:val="a6"/>
        <w:numPr>
          <w:ilvl w:val="0"/>
          <w:numId w:val="7"/>
        </w:numPr>
        <w:tabs>
          <w:tab w:val="clear" w:pos="2160"/>
          <w:tab w:val="clear" w:pos="2520"/>
        </w:tabs>
        <w:rPr>
          <w:sz w:val="24"/>
        </w:rPr>
      </w:pPr>
      <w:r w:rsidRPr="00A81504">
        <w:rPr>
          <w:sz w:val="24"/>
        </w:rPr>
        <w:t>события фиксируются в момент их явления,</w:t>
      </w:r>
    </w:p>
    <w:p w:rsidR="000B12FB" w:rsidRPr="00A81504" w:rsidRDefault="000B12FB" w:rsidP="00BF2892">
      <w:pPr>
        <w:pStyle w:val="a6"/>
        <w:numPr>
          <w:ilvl w:val="0"/>
          <w:numId w:val="7"/>
        </w:numPr>
        <w:tabs>
          <w:tab w:val="clear" w:pos="2160"/>
          <w:tab w:val="clear" w:pos="2520"/>
        </w:tabs>
        <w:rPr>
          <w:sz w:val="24"/>
        </w:rPr>
      </w:pPr>
      <w:r w:rsidRPr="00A81504">
        <w:rPr>
          <w:sz w:val="24"/>
        </w:rPr>
        <w:t>наблюдатель независим от мнений испытуемых.</w:t>
      </w:r>
    </w:p>
    <w:p w:rsidR="000B12FB" w:rsidRPr="00A81504" w:rsidRDefault="000B12FB" w:rsidP="000B12FB">
      <w:pPr>
        <w:pStyle w:val="a6"/>
        <w:ind w:left="720" w:firstLine="0"/>
        <w:rPr>
          <w:sz w:val="24"/>
        </w:rPr>
      </w:pPr>
      <w:r w:rsidRPr="00A81504">
        <w:rPr>
          <w:sz w:val="24"/>
        </w:rPr>
        <w:t>К слабым сторонам относятся:</w:t>
      </w:r>
    </w:p>
    <w:p w:rsidR="000B12FB" w:rsidRPr="00A81504" w:rsidRDefault="000B12FB" w:rsidP="00BF2892">
      <w:pPr>
        <w:pStyle w:val="a6"/>
        <w:numPr>
          <w:ilvl w:val="0"/>
          <w:numId w:val="7"/>
        </w:numPr>
        <w:tabs>
          <w:tab w:val="clear" w:pos="2160"/>
          <w:tab w:val="clear" w:pos="2520"/>
        </w:tabs>
        <w:rPr>
          <w:sz w:val="24"/>
        </w:rPr>
      </w:pPr>
      <w:r w:rsidRPr="00A81504">
        <w:rPr>
          <w:sz w:val="24"/>
        </w:rPr>
        <w:t>элементы субъективизма наблюдателя;</w:t>
      </w:r>
    </w:p>
    <w:p w:rsidR="000B12FB" w:rsidRPr="00A81504" w:rsidRDefault="000B12FB" w:rsidP="00BF2892">
      <w:pPr>
        <w:pStyle w:val="a6"/>
        <w:numPr>
          <w:ilvl w:val="0"/>
          <w:numId w:val="7"/>
        </w:numPr>
        <w:tabs>
          <w:tab w:val="clear" w:pos="2160"/>
          <w:tab w:val="clear" w:pos="2520"/>
        </w:tabs>
        <w:ind w:left="0" w:firstLine="720"/>
        <w:rPr>
          <w:sz w:val="24"/>
        </w:rPr>
      </w:pPr>
      <w:r w:rsidRPr="00A81504">
        <w:rPr>
          <w:sz w:val="24"/>
        </w:rPr>
        <w:t>недоступность некоторых сторон наблюдаемого объекта (мыслительной деятельности);</w:t>
      </w:r>
    </w:p>
    <w:p w:rsidR="000B12FB" w:rsidRPr="00A81504" w:rsidRDefault="000B12FB" w:rsidP="00BF2892">
      <w:pPr>
        <w:pStyle w:val="a6"/>
        <w:numPr>
          <w:ilvl w:val="0"/>
          <w:numId w:val="7"/>
        </w:numPr>
        <w:tabs>
          <w:tab w:val="clear" w:pos="2160"/>
          <w:tab w:val="clear" w:pos="2520"/>
        </w:tabs>
        <w:rPr>
          <w:sz w:val="24"/>
        </w:rPr>
      </w:pPr>
      <w:r w:rsidRPr="00A81504">
        <w:rPr>
          <w:sz w:val="24"/>
        </w:rPr>
        <w:t>ограниченность объема наблюдений для одного исследователя;</w:t>
      </w:r>
    </w:p>
    <w:p w:rsidR="000B12FB" w:rsidRPr="00A81504" w:rsidRDefault="000B12FB" w:rsidP="00BF2892">
      <w:pPr>
        <w:pStyle w:val="a6"/>
        <w:numPr>
          <w:ilvl w:val="0"/>
          <w:numId w:val="7"/>
        </w:numPr>
        <w:tabs>
          <w:tab w:val="clear" w:pos="2160"/>
          <w:tab w:val="clear" w:pos="2520"/>
        </w:tabs>
        <w:rPr>
          <w:sz w:val="24"/>
        </w:rPr>
      </w:pPr>
      <w:r w:rsidRPr="00A81504">
        <w:rPr>
          <w:sz w:val="24"/>
        </w:rPr>
        <w:t>пассивность исследователя.</w:t>
      </w:r>
    </w:p>
    <w:p w:rsidR="000B12FB" w:rsidRPr="00A81504" w:rsidRDefault="000B12FB" w:rsidP="000B12FB">
      <w:pPr>
        <w:pStyle w:val="a6"/>
        <w:rPr>
          <w:sz w:val="24"/>
        </w:rPr>
      </w:pPr>
      <w:r w:rsidRPr="00A81504">
        <w:rPr>
          <w:sz w:val="24"/>
        </w:rPr>
        <w:t>Важнейшей особенностью педагогического наблюдения является кодируемая единица наблюдения. Она должна описывать какую-то качественную особенность объекта и позволять ее количественно оценить. Количественная регистрация может выполняться частотным способом (подсчет количества событий) или оценочным (с применением предварительно разработанной оценочной шкалы). Оценочный способ более информативен, поэтому ему следует отдавать предпочтение.</w:t>
      </w:r>
    </w:p>
    <w:p w:rsidR="000B12FB" w:rsidRPr="00A81504" w:rsidRDefault="000B12FB" w:rsidP="000B12FB">
      <w:pPr>
        <w:pStyle w:val="a6"/>
        <w:rPr>
          <w:sz w:val="24"/>
        </w:rPr>
      </w:pPr>
      <w:r w:rsidRPr="00A81504">
        <w:rPr>
          <w:sz w:val="24"/>
        </w:rPr>
        <w:t xml:space="preserve">Анализ литературы по вопросу наблюдения, как метода исследования, показывает, что  в теории и методики педагогических исследований не существует какой-либо общепринятой классификации видов педагогических наблюдений. Объясняется это их большой изменчивостью и наличием разнообразных признаков, что вносит определенную путаницу в его трактовку в различных сферах деятельности человека, хотя содержание этого метода не вызывает больших разногласий. </w:t>
      </w:r>
    </w:p>
    <w:p w:rsidR="000B12FB" w:rsidRPr="00A81504" w:rsidRDefault="000B12FB" w:rsidP="000B12FB">
      <w:pPr>
        <w:pStyle w:val="a6"/>
        <w:rPr>
          <w:sz w:val="24"/>
        </w:rPr>
      </w:pPr>
      <w:r w:rsidRPr="00A81504">
        <w:rPr>
          <w:sz w:val="24"/>
        </w:rPr>
        <w:t>Существует несколько видов наблюдений:</w:t>
      </w:r>
    </w:p>
    <w:p w:rsidR="000B12FB" w:rsidRPr="00A81504" w:rsidRDefault="000B12FB" w:rsidP="00BF2892">
      <w:pPr>
        <w:pStyle w:val="a6"/>
        <w:numPr>
          <w:ilvl w:val="0"/>
          <w:numId w:val="7"/>
        </w:numPr>
        <w:tabs>
          <w:tab w:val="clear" w:pos="2160"/>
          <w:tab w:val="clear" w:pos="2520"/>
        </w:tabs>
        <w:rPr>
          <w:sz w:val="24"/>
        </w:rPr>
      </w:pPr>
      <w:r w:rsidRPr="00A81504">
        <w:rPr>
          <w:sz w:val="24"/>
        </w:rPr>
        <w:t>по объему (</w:t>
      </w:r>
      <w:proofErr w:type="gramStart"/>
      <w:r w:rsidRPr="00A81504">
        <w:rPr>
          <w:sz w:val="24"/>
        </w:rPr>
        <w:t>проблемные</w:t>
      </w:r>
      <w:proofErr w:type="gramEnd"/>
      <w:r w:rsidRPr="00A81504">
        <w:rPr>
          <w:sz w:val="24"/>
        </w:rPr>
        <w:t xml:space="preserve"> и тематические),</w:t>
      </w:r>
    </w:p>
    <w:p w:rsidR="000B12FB" w:rsidRPr="00A81504" w:rsidRDefault="000B12FB" w:rsidP="00BF2892">
      <w:pPr>
        <w:pStyle w:val="a6"/>
        <w:numPr>
          <w:ilvl w:val="0"/>
          <w:numId w:val="7"/>
        </w:numPr>
        <w:tabs>
          <w:tab w:val="clear" w:pos="2160"/>
          <w:tab w:val="clear" w:pos="2520"/>
        </w:tabs>
        <w:rPr>
          <w:sz w:val="24"/>
        </w:rPr>
      </w:pPr>
      <w:r w:rsidRPr="00A81504">
        <w:rPr>
          <w:sz w:val="24"/>
        </w:rPr>
        <w:t>по программе (</w:t>
      </w:r>
      <w:proofErr w:type="gramStart"/>
      <w:r w:rsidRPr="00A81504">
        <w:rPr>
          <w:sz w:val="24"/>
        </w:rPr>
        <w:t>разведывательные</w:t>
      </w:r>
      <w:proofErr w:type="gramEnd"/>
      <w:r w:rsidRPr="00A81504">
        <w:rPr>
          <w:sz w:val="24"/>
        </w:rPr>
        <w:t xml:space="preserve"> и основные),</w:t>
      </w:r>
    </w:p>
    <w:p w:rsidR="000B12FB" w:rsidRPr="00A81504" w:rsidRDefault="000B12FB" w:rsidP="00BF2892">
      <w:pPr>
        <w:pStyle w:val="a6"/>
        <w:numPr>
          <w:ilvl w:val="0"/>
          <w:numId w:val="7"/>
        </w:numPr>
        <w:tabs>
          <w:tab w:val="clear" w:pos="2160"/>
          <w:tab w:val="clear" w:pos="2520"/>
        </w:tabs>
        <w:rPr>
          <w:sz w:val="24"/>
        </w:rPr>
      </w:pPr>
      <w:r w:rsidRPr="00A81504">
        <w:rPr>
          <w:sz w:val="24"/>
        </w:rPr>
        <w:t>по стилю (</w:t>
      </w:r>
      <w:proofErr w:type="gramStart"/>
      <w:r w:rsidRPr="00A81504">
        <w:rPr>
          <w:sz w:val="24"/>
        </w:rPr>
        <w:t>включенные</w:t>
      </w:r>
      <w:proofErr w:type="gramEnd"/>
      <w:r w:rsidRPr="00A81504">
        <w:rPr>
          <w:sz w:val="24"/>
        </w:rPr>
        <w:t xml:space="preserve"> и не включенные),</w:t>
      </w:r>
    </w:p>
    <w:p w:rsidR="000B12FB" w:rsidRPr="00A81504" w:rsidRDefault="000B12FB" w:rsidP="00BF2892">
      <w:pPr>
        <w:pStyle w:val="a6"/>
        <w:numPr>
          <w:ilvl w:val="0"/>
          <w:numId w:val="7"/>
        </w:numPr>
        <w:tabs>
          <w:tab w:val="clear" w:pos="2160"/>
          <w:tab w:val="clear" w:pos="2520"/>
        </w:tabs>
        <w:rPr>
          <w:sz w:val="24"/>
        </w:rPr>
      </w:pPr>
      <w:r w:rsidRPr="00A81504">
        <w:rPr>
          <w:sz w:val="24"/>
        </w:rPr>
        <w:t>по осведомленности (открытые и закрытые),</w:t>
      </w:r>
    </w:p>
    <w:p w:rsidR="000B12FB" w:rsidRPr="00A81504" w:rsidRDefault="000B12FB" w:rsidP="00BF2892">
      <w:pPr>
        <w:pStyle w:val="a6"/>
        <w:numPr>
          <w:ilvl w:val="0"/>
          <w:numId w:val="7"/>
        </w:numPr>
        <w:tabs>
          <w:tab w:val="clear" w:pos="2160"/>
          <w:tab w:val="clear" w:pos="2520"/>
        </w:tabs>
        <w:rPr>
          <w:sz w:val="24"/>
        </w:rPr>
      </w:pPr>
      <w:r w:rsidRPr="00A81504">
        <w:rPr>
          <w:sz w:val="24"/>
        </w:rPr>
        <w:t>по времени (</w:t>
      </w:r>
      <w:proofErr w:type="gramStart"/>
      <w:r w:rsidRPr="00A81504">
        <w:rPr>
          <w:sz w:val="24"/>
        </w:rPr>
        <w:t>непрерывные</w:t>
      </w:r>
      <w:proofErr w:type="gramEnd"/>
      <w:r w:rsidRPr="00A81504">
        <w:rPr>
          <w:sz w:val="24"/>
        </w:rPr>
        <w:t xml:space="preserve"> и прерывные).</w:t>
      </w:r>
    </w:p>
    <w:p w:rsidR="000B12FB" w:rsidRPr="00A81504" w:rsidRDefault="000B12FB" w:rsidP="000B12FB">
      <w:pPr>
        <w:pStyle w:val="a6"/>
        <w:rPr>
          <w:sz w:val="24"/>
        </w:rPr>
      </w:pPr>
      <w:r w:rsidRPr="00A81504">
        <w:rPr>
          <w:i/>
          <w:iCs/>
          <w:sz w:val="24"/>
        </w:rPr>
        <w:t>Проблемные наблюдения</w:t>
      </w:r>
      <w:r w:rsidRPr="00A81504">
        <w:rPr>
          <w:sz w:val="24"/>
        </w:rPr>
        <w:t xml:space="preserve"> ведутся по многим показателям, как правило, осуществляется коллективно. </w:t>
      </w:r>
      <w:r w:rsidRPr="00A81504">
        <w:rPr>
          <w:i/>
          <w:iCs/>
          <w:sz w:val="24"/>
        </w:rPr>
        <w:t>Тематическое наблюдение</w:t>
      </w:r>
      <w:r w:rsidRPr="00A81504">
        <w:rPr>
          <w:sz w:val="24"/>
        </w:rPr>
        <w:t xml:space="preserve"> -  составная часть </w:t>
      </w:r>
      <w:proofErr w:type="gramStart"/>
      <w:r w:rsidRPr="00A81504">
        <w:rPr>
          <w:sz w:val="24"/>
        </w:rPr>
        <w:t>проблемного</w:t>
      </w:r>
      <w:proofErr w:type="gramEnd"/>
      <w:r w:rsidRPr="00A81504">
        <w:rPr>
          <w:sz w:val="24"/>
        </w:rPr>
        <w:t xml:space="preserve">, может выполняться одним исследованием. По степени </w:t>
      </w:r>
      <w:proofErr w:type="spellStart"/>
      <w:r w:rsidRPr="00A81504">
        <w:rPr>
          <w:sz w:val="24"/>
        </w:rPr>
        <w:t>отработанности</w:t>
      </w:r>
      <w:proofErr w:type="spellEnd"/>
      <w:r w:rsidRPr="00A81504">
        <w:rPr>
          <w:sz w:val="24"/>
        </w:rPr>
        <w:t xml:space="preserve"> программы исследования могут разделяться на разведывательные и основные наблюдения. </w:t>
      </w:r>
    </w:p>
    <w:p w:rsidR="000B12FB" w:rsidRPr="00A81504" w:rsidRDefault="000B12FB" w:rsidP="000B12FB">
      <w:pPr>
        <w:pStyle w:val="a6"/>
        <w:rPr>
          <w:sz w:val="24"/>
        </w:rPr>
      </w:pPr>
      <w:r w:rsidRPr="00A81504">
        <w:rPr>
          <w:i/>
          <w:iCs/>
          <w:sz w:val="24"/>
        </w:rPr>
        <w:t>Включенные</w:t>
      </w:r>
      <w:r w:rsidRPr="00A81504">
        <w:rPr>
          <w:sz w:val="24"/>
        </w:rPr>
        <w:t xml:space="preserve"> наблюдения выполняются «изнутри», когда сам исследователь проводит эксперимент и участвует в нем. </w:t>
      </w:r>
      <w:r w:rsidRPr="00A81504">
        <w:rPr>
          <w:i/>
          <w:iCs/>
          <w:sz w:val="24"/>
        </w:rPr>
        <w:t>Не включенное</w:t>
      </w:r>
      <w:r w:rsidRPr="00A81504">
        <w:rPr>
          <w:sz w:val="24"/>
        </w:rPr>
        <w:t xml:space="preserve"> наблюдение производятся без какого-либо личного участия экспериментатора (наблюдение со стороны). </w:t>
      </w:r>
    </w:p>
    <w:p w:rsidR="000B12FB" w:rsidRPr="00A81504" w:rsidRDefault="000B12FB" w:rsidP="000B12FB">
      <w:pPr>
        <w:pStyle w:val="a6"/>
        <w:rPr>
          <w:sz w:val="24"/>
        </w:rPr>
      </w:pPr>
      <w:r w:rsidRPr="00A81504">
        <w:rPr>
          <w:i/>
          <w:iCs/>
          <w:sz w:val="24"/>
        </w:rPr>
        <w:t>Открытыми наблюдениями</w:t>
      </w:r>
      <w:r w:rsidRPr="00A81504">
        <w:rPr>
          <w:sz w:val="24"/>
        </w:rPr>
        <w:t xml:space="preserve"> считаются такие, при которых занимающиеся и преподаватели знают. Что за ними ведется наблюдение. При проведении же скрытого наблюдения предполагается, что ни занимающиеся, ни преподаватель этого не знают. </w:t>
      </w:r>
    </w:p>
    <w:p w:rsidR="000B12FB" w:rsidRPr="00A81504" w:rsidRDefault="000B12FB" w:rsidP="000B12FB">
      <w:pPr>
        <w:pStyle w:val="a6"/>
        <w:rPr>
          <w:sz w:val="24"/>
        </w:rPr>
      </w:pPr>
      <w:r w:rsidRPr="00A81504">
        <w:rPr>
          <w:i/>
          <w:iCs/>
          <w:sz w:val="24"/>
        </w:rPr>
        <w:t>Непрерывное наблюдение</w:t>
      </w:r>
      <w:r w:rsidRPr="00A81504">
        <w:rPr>
          <w:sz w:val="24"/>
        </w:rPr>
        <w:t xml:space="preserve"> предполагает фиксацию событий от начала до конца какого-либо явления (тренировка, урок и т.д.). </w:t>
      </w:r>
      <w:r w:rsidRPr="00A81504">
        <w:rPr>
          <w:i/>
          <w:iCs/>
          <w:sz w:val="24"/>
        </w:rPr>
        <w:t xml:space="preserve">Прерывистое наблюдение (дискретное) </w:t>
      </w:r>
      <w:r w:rsidRPr="00A81504">
        <w:rPr>
          <w:sz w:val="24"/>
        </w:rPr>
        <w:t>связано с фиксацией каких-либо временных отрезков относительно целостного педагогического процесса. Например, можно фиксировать лишь наиболее важные моменты тренировки, которые составляют ее суть, без специальной фиксации процесса разминки или заключительной части тренировки.</w:t>
      </w:r>
    </w:p>
    <w:p w:rsidR="000B12FB" w:rsidRPr="00A81504" w:rsidRDefault="000B12FB" w:rsidP="000B12FB">
      <w:pPr>
        <w:pStyle w:val="a6"/>
        <w:rPr>
          <w:sz w:val="24"/>
        </w:rPr>
      </w:pPr>
      <w:r w:rsidRPr="00A81504">
        <w:rPr>
          <w:sz w:val="24"/>
        </w:rPr>
        <w:lastRenderedPageBreak/>
        <w:t xml:space="preserve">Несмотря на ряд положительных </w:t>
      </w:r>
      <w:proofErr w:type="gramStart"/>
      <w:r w:rsidRPr="00A81504">
        <w:rPr>
          <w:sz w:val="24"/>
        </w:rPr>
        <w:t>сторон</w:t>
      </w:r>
      <w:proofErr w:type="gramEnd"/>
      <w:r w:rsidRPr="00A81504">
        <w:rPr>
          <w:sz w:val="24"/>
        </w:rPr>
        <w:t xml:space="preserve"> и возможностей  метода педагогических наблюдений, можно говорить и об известной его ограниченности, так как во многих случаях ему доступны лишь внешние проявления процесса. Мы можем, например, видеть действия учителя или тренера, ответные действия занимающихся, проследить систему отношений и расстановку лиц в той или иной ситуации. Но в то же время не можем с помощью наблюдения раскрыть мотивы деятельности, эмоциональное состояние участников педагогического процесса, величину испытываемого интеллектуального и физического напряжения, не говоря уже о познании существенных связей, вскрыть которые посредством одного лишь наблюдения нельзя. Однако</w:t>
      </w:r>
      <w:proofErr w:type="gramStart"/>
      <w:r w:rsidRPr="00A81504">
        <w:rPr>
          <w:sz w:val="24"/>
        </w:rPr>
        <w:t>,</w:t>
      </w:r>
      <w:proofErr w:type="gramEnd"/>
      <w:r w:rsidRPr="00A81504">
        <w:rPr>
          <w:sz w:val="24"/>
        </w:rPr>
        <w:t xml:space="preserve"> следует отметить, применение соответствующих приборов и технических средств значительно расширяет применение этого метода. Поэтому с использованием в методике проведения наблюдений все более современных регистрирующих устройств диапазон применения и значение этого метода в исследованиях в области физического воспитания и спорта станет более широким и весомым.</w:t>
      </w:r>
    </w:p>
    <w:p w:rsidR="000B12FB" w:rsidRPr="00A81504" w:rsidRDefault="000B12FB" w:rsidP="000B12FB">
      <w:pPr>
        <w:pStyle w:val="a6"/>
        <w:rPr>
          <w:sz w:val="24"/>
        </w:rPr>
      </w:pPr>
      <w:r w:rsidRPr="00A81504">
        <w:rPr>
          <w:sz w:val="24"/>
        </w:rPr>
        <w:t>Целесообразно выделить следующие этапы подготовки педагогического наблюдения:</w:t>
      </w:r>
    </w:p>
    <w:p w:rsidR="000B12FB" w:rsidRPr="00A81504" w:rsidRDefault="000B12FB" w:rsidP="00BF2892">
      <w:pPr>
        <w:pStyle w:val="a6"/>
        <w:numPr>
          <w:ilvl w:val="0"/>
          <w:numId w:val="9"/>
        </w:numPr>
        <w:tabs>
          <w:tab w:val="clear" w:pos="2160"/>
          <w:tab w:val="clear" w:pos="2520"/>
        </w:tabs>
        <w:rPr>
          <w:sz w:val="24"/>
        </w:rPr>
      </w:pPr>
      <w:r w:rsidRPr="00A81504">
        <w:rPr>
          <w:sz w:val="24"/>
        </w:rPr>
        <w:t>выбор объекта, постановка цели и задач наблюдения;</w:t>
      </w:r>
    </w:p>
    <w:p w:rsidR="000B12FB" w:rsidRPr="00A81504" w:rsidRDefault="000B12FB" w:rsidP="00BF2892">
      <w:pPr>
        <w:pStyle w:val="a6"/>
        <w:numPr>
          <w:ilvl w:val="0"/>
          <w:numId w:val="9"/>
        </w:numPr>
        <w:tabs>
          <w:tab w:val="clear" w:pos="2160"/>
          <w:tab w:val="clear" w:pos="2520"/>
        </w:tabs>
        <w:rPr>
          <w:sz w:val="24"/>
        </w:rPr>
      </w:pPr>
      <w:r w:rsidRPr="00A81504">
        <w:rPr>
          <w:sz w:val="24"/>
        </w:rPr>
        <w:t>составление плана наблюдения;</w:t>
      </w:r>
    </w:p>
    <w:p w:rsidR="000B12FB" w:rsidRPr="00A81504" w:rsidRDefault="000B12FB" w:rsidP="00BF2892">
      <w:pPr>
        <w:pStyle w:val="a6"/>
        <w:numPr>
          <w:ilvl w:val="0"/>
          <w:numId w:val="9"/>
        </w:numPr>
        <w:tabs>
          <w:tab w:val="clear" w:pos="2160"/>
          <w:tab w:val="clear" w:pos="2520"/>
        </w:tabs>
        <w:ind w:left="0" w:firstLine="720"/>
        <w:rPr>
          <w:sz w:val="24"/>
        </w:rPr>
      </w:pPr>
      <w:r w:rsidRPr="00A81504">
        <w:rPr>
          <w:sz w:val="24"/>
        </w:rPr>
        <w:t>подготовка документов и оборудования наблюдения (инструкции, протоколы, аппаратура);</w:t>
      </w:r>
    </w:p>
    <w:p w:rsidR="000B12FB" w:rsidRPr="00A81504" w:rsidRDefault="000B12FB" w:rsidP="00BF2892">
      <w:pPr>
        <w:pStyle w:val="a6"/>
        <w:numPr>
          <w:ilvl w:val="0"/>
          <w:numId w:val="9"/>
        </w:numPr>
        <w:tabs>
          <w:tab w:val="clear" w:pos="2160"/>
          <w:tab w:val="clear" w:pos="2520"/>
        </w:tabs>
        <w:rPr>
          <w:sz w:val="24"/>
        </w:rPr>
      </w:pPr>
      <w:r w:rsidRPr="00A81504">
        <w:rPr>
          <w:sz w:val="24"/>
        </w:rPr>
        <w:t>сбор данных наблюдения (записи, протоколы, таблицы и т.д.);</w:t>
      </w:r>
    </w:p>
    <w:p w:rsidR="000B12FB" w:rsidRPr="00A81504" w:rsidRDefault="000B12FB" w:rsidP="00BF2892">
      <w:pPr>
        <w:pStyle w:val="a6"/>
        <w:numPr>
          <w:ilvl w:val="0"/>
          <w:numId w:val="9"/>
        </w:numPr>
        <w:tabs>
          <w:tab w:val="clear" w:pos="2160"/>
          <w:tab w:val="clear" w:pos="2520"/>
        </w:tabs>
        <w:rPr>
          <w:sz w:val="24"/>
        </w:rPr>
      </w:pPr>
      <w:r w:rsidRPr="00A81504">
        <w:rPr>
          <w:sz w:val="24"/>
        </w:rPr>
        <w:t>оформление результатов наблюдения;</w:t>
      </w:r>
    </w:p>
    <w:p w:rsidR="000B12FB" w:rsidRPr="00A81504" w:rsidRDefault="000B12FB" w:rsidP="00BF2892">
      <w:pPr>
        <w:pStyle w:val="a6"/>
        <w:numPr>
          <w:ilvl w:val="0"/>
          <w:numId w:val="9"/>
        </w:numPr>
        <w:tabs>
          <w:tab w:val="clear" w:pos="2160"/>
          <w:tab w:val="clear" w:pos="2520"/>
        </w:tabs>
        <w:rPr>
          <w:sz w:val="24"/>
        </w:rPr>
      </w:pPr>
      <w:r w:rsidRPr="00A81504">
        <w:rPr>
          <w:sz w:val="24"/>
        </w:rPr>
        <w:t>анализ результатов наблюдения;</w:t>
      </w:r>
    </w:p>
    <w:p w:rsidR="000B12FB" w:rsidRPr="00A81504" w:rsidRDefault="000B12FB" w:rsidP="00BF2892">
      <w:pPr>
        <w:pStyle w:val="a6"/>
        <w:numPr>
          <w:ilvl w:val="0"/>
          <w:numId w:val="9"/>
        </w:numPr>
        <w:tabs>
          <w:tab w:val="clear" w:pos="2160"/>
          <w:tab w:val="clear" w:pos="2520"/>
        </w:tabs>
        <w:rPr>
          <w:sz w:val="24"/>
        </w:rPr>
      </w:pPr>
      <w:r w:rsidRPr="00A81504">
        <w:rPr>
          <w:sz w:val="24"/>
        </w:rPr>
        <w:t>теоретические и практические выводы наблюдателя.</w:t>
      </w:r>
    </w:p>
    <w:p w:rsidR="000B12FB" w:rsidRPr="00A81504" w:rsidRDefault="000B12FB" w:rsidP="000B12FB">
      <w:pPr>
        <w:pStyle w:val="a6"/>
        <w:rPr>
          <w:sz w:val="24"/>
        </w:rPr>
      </w:pPr>
    </w:p>
    <w:p w:rsidR="000B12FB" w:rsidRPr="00A81504" w:rsidRDefault="000B12FB" w:rsidP="000B12FB">
      <w:pPr>
        <w:pStyle w:val="a6"/>
        <w:ind w:firstLine="0"/>
        <w:jc w:val="center"/>
        <w:rPr>
          <w:b/>
          <w:bCs/>
          <w:sz w:val="24"/>
        </w:rPr>
      </w:pPr>
      <w:r w:rsidRPr="00A81504">
        <w:rPr>
          <w:b/>
          <w:bCs/>
          <w:sz w:val="24"/>
        </w:rPr>
        <w:t>3. Беседа, интервью и анкетирование</w:t>
      </w:r>
    </w:p>
    <w:p w:rsidR="000B12FB" w:rsidRPr="00A81504" w:rsidRDefault="000B12FB" w:rsidP="000B12FB">
      <w:pPr>
        <w:pStyle w:val="a6"/>
        <w:ind w:firstLine="0"/>
        <w:jc w:val="center"/>
        <w:rPr>
          <w:sz w:val="24"/>
        </w:rPr>
      </w:pPr>
    </w:p>
    <w:p w:rsidR="000B12FB" w:rsidRPr="00A81504" w:rsidRDefault="000B12FB" w:rsidP="000B12FB">
      <w:pPr>
        <w:pStyle w:val="a6"/>
        <w:rPr>
          <w:sz w:val="24"/>
        </w:rPr>
      </w:pPr>
      <w:r w:rsidRPr="00A81504">
        <w:rPr>
          <w:sz w:val="24"/>
        </w:rPr>
        <w:t>В исследованиях, проводимых в области физического воспитания и спорта, также как и в исследованиях по педагогике, психологии и социологии, широкой известностью пользуются методы, которые в наиболее общем смысле слова можно назвать опросом. В зависимости от методики и проведения такого опроса можно выделить беседу, интервью и анкетирование.</w:t>
      </w:r>
    </w:p>
    <w:p w:rsidR="000B12FB" w:rsidRPr="00A81504" w:rsidRDefault="000B12FB" w:rsidP="000B12FB">
      <w:pPr>
        <w:pStyle w:val="a6"/>
        <w:rPr>
          <w:sz w:val="24"/>
        </w:rPr>
      </w:pPr>
      <w:r w:rsidRPr="00A81504">
        <w:rPr>
          <w:b/>
          <w:bCs/>
          <w:i/>
          <w:iCs/>
          <w:sz w:val="24"/>
        </w:rPr>
        <w:t>Беседа</w:t>
      </w:r>
      <w:r w:rsidRPr="00A81504">
        <w:rPr>
          <w:sz w:val="24"/>
        </w:rPr>
        <w:t xml:space="preserve"> применяется как самостоятельный метод или как дополнительный в целях получения необходимой информации или разъяснений по поводу того, что не было достаточно ясным при наблюдении. Она проводится также как и наблюдение по заранее намеченному плану с выделением вопросов, подлежащих выяснению. Беседа ведется в свободной форме без записи ответов собеседника. Во избежание преднамеренного искажения ответов участники не должны догадываться об истинных целях исследования. Для беседы важно создать атмосферу непринужденности и взаимного доверия, соблюдать при этом педагогический такт. Поэтому благоприятной обстановкой является привычная и естественная среда: спортзал, стадион, бассейн, место прогулки и т.п. готовясь к беседе, нужно определить также способ фиксирования ее результатов. Можно, например, для этой цели использовать скрытый магнитофон, диктофон, что позволит потом тщательно проанализировать текст беседы и выявить необходимые признаки изучаемого явления, получить новые факты. Эффективность беседы во многом зависит от опыта исследователя, степени его педагогической и особенно психологической подготовки, уровня теоретических знаний, от искусства ведения беседы и даже от личной привлекательности.</w:t>
      </w:r>
    </w:p>
    <w:p w:rsidR="000B12FB" w:rsidRPr="00A81504" w:rsidRDefault="000B12FB" w:rsidP="000B12FB">
      <w:pPr>
        <w:pStyle w:val="a6"/>
        <w:rPr>
          <w:sz w:val="24"/>
        </w:rPr>
      </w:pPr>
      <w:r w:rsidRPr="00A81504">
        <w:rPr>
          <w:sz w:val="24"/>
        </w:rPr>
        <w:t xml:space="preserve">Разновидностью беседы можно назвать интервьюирование, перенесенное в область педагогических исследований из социологии. </w:t>
      </w:r>
      <w:r w:rsidRPr="00A81504">
        <w:rPr>
          <w:b/>
          <w:bCs/>
          <w:i/>
          <w:iCs/>
          <w:sz w:val="24"/>
        </w:rPr>
        <w:t>Интервью</w:t>
      </w:r>
      <w:r w:rsidRPr="00A81504">
        <w:rPr>
          <w:sz w:val="24"/>
        </w:rPr>
        <w:t xml:space="preserve"> – это метод получения информации путем устных ответов респондентов. В отличие от беседы, где и респонденты, и исследователь выступают активными сторонниками, при </w:t>
      </w:r>
      <w:r w:rsidRPr="00A81504">
        <w:rPr>
          <w:sz w:val="24"/>
        </w:rPr>
        <w:lastRenderedPageBreak/>
        <w:t xml:space="preserve">интервьюировании вопросы, построенные в определенной последовательности, задает только исследователь, а респондент отвечает на них. В данном случае ответы могут записываться открыто по мере их получения от респондента. </w:t>
      </w:r>
    </w:p>
    <w:p w:rsidR="000B12FB" w:rsidRPr="00A81504" w:rsidRDefault="000B12FB" w:rsidP="000B12FB">
      <w:pPr>
        <w:pStyle w:val="a6"/>
        <w:rPr>
          <w:sz w:val="24"/>
        </w:rPr>
      </w:pPr>
      <w:r w:rsidRPr="00A81504">
        <w:rPr>
          <w:sz w:val="24"/>
        </w:rPr>
        <w:t xml:space="preserve">Наиболее распространенной формой опроса </w:t>
      </w:r>
      <w:proofErr w:type="spellStart"/>
      <w:r w:rsidRPr="00A81504">
        <w:rPr>
          <w:sz w:val="24"/>
        </w:rPr>
        <w:t>являкется</w:t>
      </w:r>
      <w:proofErr w:type="spellEnd"/>
      <w:r w:rsidRPr="00A81504">
        <w:rPr>
          <w:sz w:val="24"/>
        </w:rPr>
        <w:t xml:space="preserve"> </w:t>
      </w:r>
      <w:r w:rsidRPr="00A81504">
        <w:rPr>
          <w:b/>
          <w:bCs/>
          <w:i/>
          <w:iCs/>
          <w:sz w:val="24"/>
        </w:rPr>
        <w:t>анкетирование</w:t>
      </w:r>
      <w:r w:rsidRPr="00A81504">
        <w:rPr>
          <w:sz w:val="24"/>
        </w:rPr>
        <w:t>, проведение которого предусматривает получение информации от респондентов путем письменного ответа на систему стандартизированных вопросов и заблаговременно подготовленных анкет. В отличие от беседы, в анкете существует жесткая логическая конструкция. Для проведения анкетирования не обязателен личный контакт исследователя с респондентами, так как анкеты можно рассылать и по почте или раздавать с помощью других лиц. Одним из преимуществ анкетирования перед беседой можно считать возможность охвата опросом сразу всех опрашиваемых, все зависит от количества подготовленных бланков анкет. К тому же результаты анкетирования более удобно подвергать анализу методами математической статистики. Структура и характер анкет определяются содержанием и формой вопросов, которые задаются опрашиваемым. Поэтому основной трудностью в построении любой анкеты является методика их подбора и формулировки. Необходимо, чтобы вопросы были понятными, однозначными, краткими, ясными и объективными.</w:t>
      </w:r>
    </w:p>
    <w:p w:rsidR="000B12FB" w:rsidRPr="00A81504" w:rsidRDefault="000B12FB" w:rsidP="000B12FB">
      <w:pPr>
        <w:shd w:val="clear" w:color="auto" w:fill="FFFFFF"/>
        <w:ind w:firstLine="720"/>
        <w:jc w:val="both"/>
      </w:pPr>
      <w:r w:rsidRPr="00A81504">
        <w:rPr>
          <w:color w:val="000000"/>
        </w:rPr>
        <w:t xml:space="preserve">По содержанию вопросы анкеты могут быть прямыми и косвенными. </w:t>
      </w:r>
      <w:r w:rsidRPr="00A81504">
        <w:rPr>
          <w:color w:val="000000"/>
          <w:u w:val="single"/>
        </w:rPr>
        <w:t>Прямые</w:t>
      </w:r>
      <w:r w:rsidRPr="00A81504">
        <w:rPr>
          <w:color w:val="000000"/>
        </w:rPr>
        <w:t xml:space="preserve"> вопросы предусматривают получение от рес</w:t>
      </w:r>
      <w:r w:rsidRPr="00A81504">
        <w:rPr>
          <w:color w:val="000000"/>
          <w:spacing w:val="3"/>
        </w:rPr>
        <w:t xml:space="preserve">пондента информации, непосредственно отвечающей задачам: </w:t>
      </w:r>
      <w:r w:rsidRPr="00A81504">
        <w:rPr>
          <w:color w:val="000000"/>
          <w:spacing w:val="1"/>
        </w:rPr>
        <w:t xml:space="preserve">исследования, т.е. в случае, когда содержание вопроса и объект </w:t>
      </w:r>
      <w:r w:rsidRPr="00A81504">
        <w:rPr>
          <w:color w:val="000000"/>
          <w:spacing w:val="-2"/>
        </w:rPr>
        <w:t xml:space="preserve">интереса исследователя совпадают. </w:t>
      </w:r>
      <w:r w:rsidRPr="00A81504">
        <w:rPr>
          <w:color w:val="000000"/>
          <w:spacing w:val="1"/>
        </w:rPr>
        <w:t xml:space="preserve">Однако многие исследователи считают, что на прямые вопросы респонденты </w:t>
      </w:r>
      <w:proofErr w:type="gramStart"/>
      <w:r w:rsidRPr="00A81504">
        <w:rPr>
          <w:color w:val="000000"/>
          <w:spacing w:val="1"/>
        </w:rPr>
        <w:t>отвечают</w:t>
      </w:r>
      <w:proofErr w:type="gramEnd"/>
      <w:r w:rsidRPr="00A81504">
        <w:rPr>
          <w:color w:val="000000"/>
          <w:spacing w:val="1"/>
        </w:rPr>
        <w:t xml:space="preserve"> </w:t>
      </w:r>
      <w:r w:rsidRPr="00A81504">
        <w:rPr>
          <w:color w:val="000000"/>
          <w:spacing w:val="2"/>
        </w:rPr>
        <w:t xml:space="preserve">не всегда охотно, особенно в тех случаях, когда личное мнение не соответствует общепринятому положению. Поэтому в таких </w:t>
      </w:r>
      <w:r w:rsidRPr="00A81504">
        <w:rPr>
          <w:color w:val="000000"/>
          <w:spacing w:val="3"/>
        </w:rPr>
        <w:t xml:space="preserve">случаях более предпочтительными могут оказаться </w:t>
      </w:r>
      <w:r w:rsidRPr="00A81504">
        <w:rPr>
          <w:color w:val="000000"/>
          <w:spacing w:val="3"/>
          <w:u w:val="single"/>
        </w:rPr>
        <w:t xml:space="preserve">косвенные </w:t>
      </w:r>
      <w:r w:rsidRPr="00A81504">
        <w:rPr>
          <w:color w:val="000000"/>
        </w:rPr>
        <w:t>вопросы, когда получение необходимой информации осуществ</w:t>
      </w:r>
      <w:r w:rsidRPr="00A81504">
        <w:rPr>
          <w:color w:val="000000"/>
          <w:spacing w:val="2"/>
        </w:rPr>
        <w:t xml:space="preserve">ляется через серию косвенных, побочных вопросов. Например, выявить отношение респондента к спортивной аэробике в этом </w:t>
      </w:r>
      <w:r w:rsidRPr="00A81504">
        <w:rPr>
          <w:color w:val="000000"/>
        </w:rPr>
        <w:t xml:space="preserve">случае можно с помощью таких вопросов, как: "Согласны ли вы </w:t>
      </w:r>
      <w:r w:rsidRPr="00A81504">
        <w:rPr>
          <w:color w:val="000000"/>
          <w:spacing w:val="4"/>
        </w:rPr>
        <w:t xml:space="preserve">с утверждениями, что спортивная аэробика является одним из </w:t>
      </w:r>
      <w:r w:rsidRPr="00A81504">
        <w:rPr>
          <w:color w:val="000000"/>
        </w:rPr>
        <w:t>популярных видов спорта в нашей стране?" и т. п.</w:t>
      </w:r>
    </w:p>
    <w:p w:rsidR="000B12FB" w:rsidRPr="00A81504" w:rsidRDefault="000B12FB" w:rsidP="000B12FB">
      <w:pPr>
        <w:shd w:val="clear" w:color="auto" w:fill="FFFFFF"/>
        <w:ind w:firstLine="720"/>
        <w:jc w:val="both"/>
        <w:rPr>
          <w:color w:val="000000"/>
          <w:spacing w:val="-2"/>
        </w:rPr>
      </w:pPr>
      <w:r w:rsidRPr="00A81504">
        <w:rPr>
          <w:color w:val="000000"/>
          <w:spacing w:val="1"/>
        </w:rPr>
        <w:t xml:space="preserve">По форме представления ответов вопросы анкеты подразделяются </w:t>
      </w:r>
      <w:proofErr w:type="gramStart"/>
      <w:r w:rsidRPr="00A81504">
        <w:rPr>
          <w:color w:val="000000"/>
          <w:spacing w:val="1"/>
        </w:rPr>
        <w:t>на</w:t>
      </w:r>
      <w:proofErr w:type="gramEnd"/>
      <w:r w:rsidRPr="00A81504">
        <w:rPr>
          <w:color w:val="000000"/>
          <w:spacing w:val="1"/>
        </w:rPr>
        <w:t xml:space="preserve"> открытые и закрытые. Вопросы в анкете принято на</w:t>
      </w:r>
      <w:r w:rsidRPr="00A81504">
        <w:rPr>
          <w:color w:val="000000"/>
        </w:rPr>
        <w:t xml:space="preserve">зывать </w:t>
      </w:r>
      <w:r w:rsidRPr="00A81504">
        <w:rPr>
          <w:color w:val="000000"/>
          <w:u w:val="single"/>
        </w:rPr>
        <w:t>открытыми</w:t>
      </w:r>
      <w:r w:rsidRPr="00A81504">
        <w:rPr>
          <w:color w:val="000000"/>
        </w:rPr>
        <w:t>, если инструкция не ограничивает способ от</w:t>
      </w:r>
      <w:r w:rsidRPr="00A81504">
        <w:rPr>
          <w:color w:val="000000"/>
          <w:spacing w:val="2"/>
        </w:rPr>
        <w:t>вета на него, не определяются заранее ожидаемые варианты. И ответы респондентам могут быть даны в свободной форме. На</w:t>
      </w:r>
      <w:r w:rsidRPr="00A81504">
        <w:rPr>
          <w:color w:val="000000"/>
          <w:spacing w:val="-1"/>
        </w:rPr>
        <w:t>пример, с целью выяснения предпочтительного отношения к ка</w:t>
      </w:r>
      <w:r w:rsidRPr="00A81504">
        <w:rPr>
          <w:color w:val="000000"/>
          <w:spacing w:val="5"/>
        </w:rPr>
        <w:t xml:space="preserve">кому-либо виду спорта может быть дано следующее задание: </w:t>
      </w:r>
      <w:r w:rsidRPr="00A81504">
        <w:rPr>
          <w:color w:val="000000"/>
          <w:spacing w:val="3"/>
        </w:rPr>
        <w:t xml:space="preserve">"Напишите вид спорта, который вам нравится больше других" </w:t>
      </w:r>
      <w:r w:rsidRPr="00A81504">
        <w:rPr>
          <w:color w:val="000000"/>
          <w:spacing w:val="-3"/>
        </w:rPr>
        <w:t>Такие задания позволяют получить ответы в наиболее естествен</w:t>
      </w:r>
      <w:r w:rsidRPr="00A81504">
        <w:rPr>
          <w:color w:val="000000"/>
          <w:spacing w:val="-2"/>
        </w:rPr>
        <w:t>ной форме, содержащие интересные и неожиданные факты, обо</w:t>
      </w:r>
      <w:r w:rsidRPr="00A81504">
        <w:rPr>
          <w:color w:val="000000"/>
          <w:spacing w:val="-1"/>
        </w:rPr>
        <w:t>снование мотивов. Однако при подобных методах опроса зачас</w:t>
      </w:r>
      <w:r w:rsidRPr="00A81504">
        <w:rPr>
          <w:color w:val="000000"/>
          <w:spacing w:val="6"/>
        </w:rPr>
        <w:t xml:space="preserve">тую ответы носят пространный характер, что, естественно, в </w:t>
      </w:r>
      <w:r w:rsidRPr="00A81504">
        <w:rPr>
          <w:color w:val="000000"/>
          <w:spacing w:val="-4"/>
        </w:rPr>
        <w:t>некоторой степени затрудняет последующую обработку получен</w:t>
      </w:r>
      <w:r w:rsidRPr="00A81504">
        <w:rPr>
          <w:color w:val="000000"/>
          <w:spacing w:val="-1"/>
        </w:rPr>
        <w:t>ных результатов. Более удобны в этом плане анкеты с закрыты</w:t>
      </w:r>
      <w:r w:rsidRPr="00A81504">
        <w:rPr>
          <w:color w:val="000000"/>
          <w:spacing w:val="1"/>
        </w:rPr>
        <w:t xml:space="preserve">ми вопросами, в которых возможности выбора ограничиваются </w:t>
      </w:r>
      <w:r w:rsidRPr="00A81504">
        <w:rPr>
          <w:color w:val="000000"/>
          <w:spacing w:val="-1"/>
        </w:rPr>
        <w:t xml:space="preserve">заранее определенным числом вариантов, предусмотренных составителем. При этом количество вариантов ответов может быть </w:t>
      </w:r>
      <w:r w:rsidRPr="00A81504">
        <w:rPr>
          <w:color w:val="000000"/>
          <w:spacing w:val="-5"/>
        </w:rPr>
        <w:t xml:space="preserve">самым различным в зависимости от характера вопроса и других </w:t>
      </w:r>
      <w:proofErr w:type="spellStart"/>
      <w:r w:rsidRPr="00A81504">
        <w:rPr>
          <w:color w:val="000000"/>
          <w:spacing w:val="-4"/>
        </w:rPr>
        <w:t>Аакторов</w:t>
      </w:r>
      <w:proofErr w:type="spellEnd"/>
      <w:r w:rsidRPr="00A81504">
        <w:rPr>
          <w:color w:val="000000"/>
          <w:spacing w:val="-4"/>
        </w:rPr>
        <w:t>. В большинстве случаев вопросы ставятся таким обра</w:t>
      </w:r>
      <w:r w:rsidRPr="00A81504">
        <w:rPr>
          <w:color w:val="000000"/>
        </w:rPr>
        <w:t xml:space="preserve">зом, что респонденту необходимо бывает ответить только «да» </w:t>
      </w:r>
      <w:r w:rsidRPr="00A81504">
        <w:rPr>
          <w:color w:val="000000"/>
          <w:spacing w:val="-2"/>
        </w:rPr>
        <w:t>или «нет». Например, на вопрос: «Желаете ли вы работать тре</w:t>
      </w:r>
      <w:r w:rsidRPr="00A81504">
        <w:rPr>
          <w:color w:val="000000"/>
          <w:spacing w:val="-1"/>
        </w:rPr>
        <w:t xml:space="preserve">нером после окончания факультета?» - варианты ответов: 1. - Да; </w:t>
      </w:r>
      <w:r w:rsidRPr="00A81504">
        <w:rPr>
          <w:color w:val="000000"/>
          <w:spacing w:val="-2"/>
        </w:rPr>
        <w:t xml:space="preserve">2 - Нет. Отвечающий должен выбрать соответствующий ответ. </w:t>
      </w:r>
    </w:p>
    <w:p w:rsidR="000B12FB" w:rsidRPr="00A81504" w:rsidRDefault="000B12FB" w:rsidP="000B12FB">
      <w:pPr>
        <w:shd w:val="clear" w:color="auto" w:fill="FFFFFF"/>
        <w:ind w:firstLine="720"/>
        <w:jc w:val="both"/>
        <w:rPr>
          <w:color w:val="000000"/>
          <w:spacing w:val="-1"/>
        </w:rPr>
      </w:pPr>
      <w:r w:rsidRPr="00A81504">
        <w:rPr>
          <w:color w:val="000000"/>
          <w:spacing w:val="-4"/>
        </w:rPr>
        <w:t xml:space="preserve">Весьма интересны и такие вопросы, которые содержат набор </w:t>
      </w:r>
      <w:r w:rsidRPr="00A81504">
        <w:rPr>
          <w:color w:val="000000"/>
          <w:spacing w:val="-8"/>
        </w:rPr>
        <w:t>ответов, позволяющих выразить интенсивность мнения респонден</w:t>
      </w:r>
      <w:r w:rsidRPr="00A81504">
        <w:rPr>
          <w:color w:val="000000"/>
          <w:spacing w:val="-6"/>
        </w:rPr>
        <w:t>та. Например: «Довольны ли вы тем, что для продолжения обуче</w:t>
      </w:r>
      <w:r w:rsidRPr="00A81504">
        <w:rPr>
          <w:color w:val="000000"/>
          <w:spacing w:val="-6"/>
        </w:rPr>
        <w:softHyphen/>
        <w:t xml:space="preserve">ния выбрали педагогический факультет физической культуры?». </w:t>
      </w:r>
      <w:r w:rsidRPr="00A81504">
        <w:rPr>
          <w:color w:val="000000"/>
          <w:spacing w:val="-1"/>
        </w:rPr>
        <w:t>Варианты ответов:</w:t>
      </w:r>
    </w:p>
    <w:p w:rsidR="000B12FB" w:rsidRPr="00A81504" w:rsidRDefault="000B12FB" w:rsidP="000B12FB">
      <w:pPr>
        <w:shd w:val="clear" w:color="auto" w:fill="FFFFFF"/>
        <w:tabs>
          <w:tab w:val="left" w:pos="1080"/>
        </w:tabs>
        <w:ind w:firstLine="720"/>
        <w:jc w:val="both"/>
      </w:pPr>
      <w:r w:rsidRPr="00A81504">
        <w:rPr>
          <w:color w:val="000000"/>
          <w:spacing w:val="-1"/>
        </w:rPr>
        <w:t>- очень доволен,</w:t>
      </w:r>
    </w:p>
    <w:p w:rsidR="000B12FB" w:rsidRPr="00A81504" w:rsidRDefault="000B12FB" w:rsidP="00BF2892">
      <w:pPr>
        <w:numPr>
          <w:ilvl w:val="0"/>
          <w:numId w:val="10"/>
        </w:numPr>
        <w:shd w:val="clear" w:color="auto" w:fill="FFFFFF"/>
        <w:tabs>
          <w:tab w:val="left" w:pos="1080"/>
          <w:tab w:val="left" w:pos="2520"/>
        </w:tabs>
        <w:spacing w:after="0" w:line="240" w:lineRule="auto"/>
        <w:ind w:firstLine="720"/>
        <w:jc w:val="both"/>
        <w:rPr>
          <w:color w:val="000000"/>
        </w:rPr>
      </w:pPr>
      <w:r w:rsidRPr="00A81504">
        <w:rPr>
          <w:color w:val="000000"/>
          <w:spacing w:val="-6"/>
        </w:rPr>
        <w:lastRenderedPageBreak/>
        <w:t xml:space="preserve"> доволен,</w:t>
      </w:r>
    </w:p>
    <w:p w:rsidR="000B12FB" w:rsidRPr="00A81504" w:rsidRDefault="000B12FB" w:rsidP="00BF2892">
      <w:pPr>
        <w:numPr>
          <w:ilvl w:val="0"/>
          <w:numId w:val="10"/>
        </w:numPr>
        <w:shd w:val="clear" w:color="auto" w:fill="FFFFFF"/>
        <w:tabs>
          <w:tab w:val="left" w:pos="1080"/>
          <w:tab w:val="left" w:pos="2520"/>
        </w:tabs>
        <w:spacing w:after="0" w:line="240" w:lineRule="auto"/>
        <w:ind w:firstLine="720"/>
        <w:jc w:val="both"/>
        <w:rPr>
          <w:color w:val="000000"/>
        </w:rPr>
      </w:pPr>
      <w:r w:rsidRPr="00A81504">
        <w:rPr>
          <w:color w:val="000000"/>
          <w:spacing w:val="-5"/>
        </w:rPr>
        <w:t xml:space="preserve"> безразличен,</w:t>
      </w:r>
    </w:p>
    <w:p w:rsidR="000B12FB" w:rsidRPr="00A81504" w:rsidRDefault="000B12FB" w:rsidP="00BF2892">
      <w:pPr>
        <w:numPr>
          <w:ilvl w:val="0"/>
          <w:numId w:val="10"/>
        </w:numPr>
        <w:shd w:val="clear" w:color="auto" w:fill="FFFFFF"/>
        <w:tabs>
          <w:tab w:val="left" w:pos="1080"/>
          <w:tab w:val="left" w:pos="2520"/>
        </w:tabs>
        <w:spacing w:after="0" w:line="240" w:lineRule="auto"/>
        <w:ind w:firstLine="720"/>
        <w:jc w:val="both"/>
        <w:rPr>
          <w:color w:val="000000"/>
        </w:rPr>
      </w:pPr>
      <w:r w:rsidRPr="00A81504">
        <w:rPr>
          <w:color w:val="000000"/>
          <w:spacing w:val="-5"/>
        </w:rPr>
        <w:t xml:space="preserve"> не доволен,</w:t>
      </w:r>
    </w:p>
    <w:p w:rsidR="000B12FB" w:rsidRPr="00A81504" w:rsidRDefault="000B12FB" w:rsidP="00BF2892">
      <w:pPr>
        <w:numPr>
          <w:ilvl w:val="0"/>
          <w:numId w:val="10"/>
        </w:numPr>
        <w:shd w:val="clear" w:color="auto" w:fill="FFFFFF"/>
        <w:tabs>
          <w:tab w:val="left" w:pos="1080"/>
          <w:tab w:val="left" w:pos="2520"/>
        </w:tabs>
        <w:spacing w:after="0" w:line="240" w:lineRule="auto"/>
        <w:ind w:firstLine="720"/>
        <w:jc w:val="both"/>
        <w:rPr>
          <w:color w:val="000000"/>
        </w:rPr>
      </w:pPr>
      <w:r w:rsidRPr="00A81504">
        <w:rPr>
          <w:color w:val="000000"/>
          <w:spacing w:val="-4"/>
        </w:rPr>
        <w:t xml:space="preserve"> очень не доволен.</w:t>
      </w:r>
    </w:p>
    <w:p w:rsidR="000B12FB" w:rsidRPr="00A81504" w:rsidRDefault="000B12FB" w:rsidP="000B12FB">
      <w:pPr>
        <w:shd w:val="clear" w:color="auto" w:fill="FFFFFF"/>
        <w:ind w:firstLine="720"/>
        <w:jc w:val="both"/>
      </w:pPr>
      <w:r w:rsidRPr="00A81504">
        <w:rPr>
          <w:color w:val="000000"/>
          <w:spacing w:val="-1"/>
        </w:rPr>
        <w:t xml:space="preserve">Нетрудно заметить, что приводимые ответы имеют некоторый убывающий характер, что позволяет отнести полученные </w:t>
      </w:r>
      <w:r w:rsidRPr="00A81504">
        <w:rPr>
          <w:color w:val="000000"/>
          <w:spacing w:val="-7"/>
        </w:rPr>
        <w:t>результаты к порядковым измерениям и производить соответству</w:t>
      </w:r>
      <w:r w:rsidRPr="00A81504">
        <w:rPr>
          <w:color w:val="000000"/>
          <w:spacing w:val="1"/>
        </w:rPr>
        <w:t>ющую статистическую обработку.</w:t>
      </w:r>
    </w:p>
    <w:p w:rsidR="000B12FB" w:rsidRPr="00A81504" w:rsidRDefault="000B12FB" w:rsidP="000B12FB">
      <w:pPr>
        <w:shd w:val="clear" w:color="auto" w:fill="FFFFFF"/>
        <w:ind w:firstLine="720"/>
        <w:jc w:val="both"/>
      </w:pPr>
      <w:r w:rsidRPr="00A81504">
        <w:rPr>
          <w:color w:val="000000"/>
          <w:spacing w:val="-6"/>
        </w:rPr>
        <w:t>В методике анкетирования могут использоваться также и ком</w:t>
      </w:r>
      <w:r w:rsidRPr="00A81504">
        <w:rPr>
          <w:color w:val="000000"/>
        </w:rPr>
        <w:t xml:space="preserve">бинированные анкеты, в которых часть вопросов может быть </w:t>
      </w:r>
      <w:r w:rsidRPr="00A81504">
        <w:rPr>
          <w:color w:val="000000"/>
          <w:spacing w:val="-3"/>
        </w:rPr>
        <w:t>открытого типа, часть - закрытого. В проведении анкетного оп</w:t>
      </w:r>
      <w:r w:rsidRPr="00A81504">
        <w:rPr>
          <w:color w:val="000000"/>
          <w:spacing w:val="-1"/>
        </w:rPr>
        <w:t>роса целесообразно соблюдать следующие правила:</w:t>
      </w:r>
    </w:p>
    <w:p w:rsidR="000B12FB" w:rsidRPr="00A81504" w:rsidRDefault="000B12FB" w:rsidP="00BF2892">
      <w:pPr>
        <w:numPr>
          <w:ilvl w:val="0"/>
          <w:numId w:val="1"/>
        </w:numPr>
        <w:shd w:val="clear" w:color="auto" w:fill="FFFFFF"/>
        <w:tabs>
          <w:tab w:val="left" w:pos="605"/>
        </w:tabs>
        <w:spacing w:after="0" w:line="240" w:lineRule="auto"/>
        <w:ind w:firstLine="720"/>
        <w:jc w:val="both"/>
        <w:rPr>
          <w:color w:val="000000"/>
        </w:rPr>
      </w:pPr>
      <w:proofErr w:type="gramStart"/>
      <w:r w:rsidRPr="00A81504">
        <w:rPr>
          <w:color w:val="000000"/>
        </w:rPr>
        <w:t>опрашиваемым</w:t>
      </w:r>
      <w:proofErr w:type="gramEnd"/>
      <w:r w:rsidRPr="00A81504">
        <w:rPr>
          <w:color w:val="000000"/>
        </w:rPr>
        <w:t xml:space="preserve"> необходимо разъяснить цели опроса и его </w:t>
      </w:r>
      <w:r w:rsidRPr="00A81504">
        <w:rPr>
          <w:color w:val="000000"/>
          <w:spacing w:val="-4"/>
        </w:rPr>
        <w:t>практическое значение;</w:t>
      </w:r>
    </w:p>
    <w:p w:rsidR="000B12FB" w:rsidRPr="00A81504" w:rsidRDefault="000B12FB" w:rsidP="00BF2892">
      <w:pPr>
        <w:numPr>
          <w:ilvl w:val="0"/>
          <w:numId w:val="1"/>
        </w:numPr>
        <w:shd w:val="clear" w:color="auto" w:fill="FFFFFF"/>
        <w:tabs>
          <w:tab w:val="left" w:pos="605"/>
        </w:tabs>
        <w:spacing w:after="0" w:line="240" w:lineRule="auto"/>
        <w:ind w:firstLine="720"/>
        <w:jc w:val="both"/>
        <w:rPr>
          <w:color w:val="000000"/>
        </w:rPr>
      </w:pPr>
      <w:r w:rsidRPr="00A81504">
        <w:rPr>
          <w:color w:val="000000"/>
          <w:spacing w:val="-2"/>
        </w:rPr>
        <w:t xml:space="preserve">необходимо сохранить возможность анонимных ответов, т. </w:t>
      </w:r>
      <w:r w:rsidRPr="00A81504">
        <w:rPr>
          <w:color w:val="000000"/>
          <w:spacing w:val="-1"/>
        </w:rPr>
        <w:t>е. не указывать фамилию и другие данные, если этого не требу</w:t>
      </w:r>
      <w:r w:rsidRPr="00A81504">
        <w:rPr>
          <w:color w:val="000000"/>
          <w:spacing w:val="-3"/>
        </w:rPr>
        <w:t>ют задачи исследования;</w:t>
      </w:r>
    </w:p>
    <w:p w:rsidR="000B12FB" w:rsidRPr="00A81504" w:rsidRDefault="000B12FB" w:rsidP="00BF2892">
      <w:pPr>
        <w:numPr>
          <w:ilvl w:val="0"/>
          <w:numId w:val="1"/>
        </w:numPr>
        <w:shd w:val="clear" w:color="auto" w:fill="FFFFFF"/>
        <w:tabs>
          <w:tab w:val="left" w:pos="605"/>
        </w:tabs>
        <w:spacing w:after="0" w:line="240" w:lineRule="auto"/>
        <w:ind w:firstLine="720"/>
        <w:jc w:val="both"/>
        <w:rPr>
          <w:color w:val="000000"/>
        </w:rPr>
      </w:pPr>
      <w:r w:rsidRPr="00A81504">
        <w:rPr>
          <w:color w:val="000000"/>
          <w:spacing w:val="-2"/>
        </w:rPr>
        <w:t>помимо кратких ответов на уже сформулированные в анке</w:t>
      </w:r>
      <w:r w:rsidRPr="00A81504">
        <w:rPr>
          <w:color w:val="000000"/>
        </w:rPr>
        <w:t>те вопросы, опрашиваемые должны иметь возможность вписы</w:t>
      </w:r>
      <w:r w:rsidRPr="00A81504">
        <w:rPr>
          <w:color w:val="000000"/>
          <w:spacing w:val="-3"/>
        </w:rPr>
        <w:t>вать дополнительные данные и сведения;</w:t>
      </w:r>
    </w:p>
    <w:p w:rsidR="000B12FB" w:rsidRPr="00A81504" w:rsidRDefault="000B12FB" w:rsidP="00BF2892">
      <w:pPr>
        <w:numPr>
          <w:ilvl w:val="0"/>
          <w:numId w:val="1"/>
        </w:numPr>
        <w:shd w:val="clear" w:color="auto" w:fill="FFFFFF"/>
        <w:tabs>
          <w:tab w:val="left" w:pos="900"/>
        </w:tabs>
        <w:spacing w:after="0" w:line="240" w:lineRule="auto"/>
        <w:ind w:firstLine="720"/>
        <w:jc w:val="both"/>
        <w:rPr>
          <w:color w:val="000000"/>
          <w:spacing w:val="-7"/>
        </w:rPr>
      </w:pPr>
      <w:r w:rsidRPr="00A81504">
        <w:rPr>
          <w:color w:val="000000"/>
          <w:spacing w:val="-7"/>
        </w:rPr>
        <w:t>количество вопросов в анкете должно быть не очень большим.</w:t>
      </w:r>
    </w:p>
    <w:p w:rsidR="000B12FB" w:rsidRPr="00A81504" w:rsidRDefault="000B12FB" w:rsidP="000B12FB">
      <w:pPr>
        <w:shd w:val="clear" w:color="auto" w:fill="FFFFFF"/>
        <w:tabs>
          <w:tab w:val="left" w:pos="900"/>
        </w:tabs>
        <w:ind w:firstLine="720"/>
        <w:jc w:val="both"/>
        <w:rPr>
          <w:color w:val="000000"/>
          <w:spacing w:val="-1"/>
        </w:rPr>
      </w:pPr>
      <w:proofErr w:type="gramStart"/>
      <w:r w:rsidRPr="00A81504">
        <w:rPr>
          <w:color w:val="000000"/>
          <w:spacing w:val="-1"/>
        </w:rPr>
        <w:t>В исследованиях, проводимых студентами факультета, анкети</w:t>
      </w:r>
      <w:r w:rsidRPr="00A81504">
        <w:rPr>
          <w:color w:val="000000"/>
          <w:spacing w:val="2"/>
        </w:rPr>
        <w:t>рование может быть направлено на изучение опыта учебно-во</w:t>
      </w:r>
      <w:r w:rsidRPr="00A81504">
        <w:rPr>
          <w:color w:val="000000"/>
          <w:spacing w:val="-2"/>
        </w:rPr>
        <w:t>спитательной работы учителей физической культуры, специа</w:t>
      </w:r>
      <w:r w:rsidRPr="00A81504">
        <w:rPr>
          <w:color w:val="000000"/>
          <w:spacing w:val="1"/>
        </w:rPr>
        <w:t xml:space="preserve">листов по физической культуре в детских садах, инструкторов </w:t>
      </w:r>
      <w:r w:rsidRPr="00A81504">
        <w:rPr>
          <w:color w:val="000000"/>
          <w:spacing w:val="-2"/>
        </w:rPr>
        <w:t>по оздоровительной работе или тренеров по видам спорта по самым различным вопросам: содержание и методы проведения за</w:t>
      </w:r>
      <w:r w:rsidRPr="00A81504">
        <w:rPr>
          <w:color w:val="000000"/>
        </w:rPr>
        <w:t xml:space="preserve">нятий, методы и формы воспитательной работы с коллективом, </w:t>
      </w:r>
      <w:r w:rsidRPr="00A81504">
        <w:rPr>
          <w:color w:val="000000"/>
          <w:spacing w:val="-1"/>
        </w:rPr>
        <w:t>наиболее трудные для освоения элементы и т. п.</w:t>
      </w:r>
      <w:proofErr w:type="gramEnd"/>
    </w:p>
    <w:p w:rsidR="000B12FB" w:rsidRPr="00A81504" w:rsidRDefault="000B12FB" w:rsidP="000B12FB">
      <w:pPr>
        <w:shd w:val="clear" w:color="auto" w:fill="FFFFFF"/>
        <w:tabs>
          <w:tab w:val="left" w:pos="900"/>
        </w:tabs>
        <w:ind w:firstLine="720"/>
        <w:jc w:val="both"/>
      </w:pPr>
    </w:p>
    <w:p w:rsidR="000B12FB" w:rsidRPr="00A81504" w:rsidRDefault="000B12FB" w:rsidP="000B12FB">
      <w:pPr>
        <w:shd w:val="clear" w:color="auto" w:fill="FFFFFF"/>
        <w:jc w:val="center"/>
        <w:rPr>
          <w:b/>
          <w:bCs/>
          <w:color w:val="000000"/>
        </w:rPr>
      </w:pPr>
      <w:r w:rsidRPr="00A81504">
        <w:rPr>
          <w:b/>
          <w:bCs/>
          <w:color w:val="000000"/>
        </w:rPr>
        <w:t>4. Контрольные испытания</w:t>
      </w:r>
    </w:p>
    <w:p w:rsidR="000B12FB" w:rsidRPr="00A81504" w:rsidRDefault="000B12FB" w:rsidP="000B12FB">
      <w:pPr>
        <w:shd w:val="clear" w:color="auto" w:fill="FFFFFF"/>
        <w:ind w:firstLine="720"/>
        <w:jc w:val="center"/>
      </w:pPr>
    </w:p>
    <w:p w:rsidR="000B12FB" w:rsidRPr="00A81504" w:rsidRDefault="000B12FB" w:rsidP="000B12FB">
      <w:pPr>
        <w:shd w:val="clear" w:color="auto" w:fill="FFFFFF"/>
        <w:ind w:firstLine="720"/>
        <w:jc w:val="both"/>
      </w:pPr>
      <w:r w:rsidRPr="00A81504">
        <w:rPr>
          <w:color w:val="000000"/>
          <w:spacing w:val="-4"/>
        </w:rPr>
        <w:t>Успешное решение задач физического воспитания и спортив</w:t>
      </w:r>
      <w:r w:rsidRPr="00A81504">
        <w:rPr>
          <w:color w:val="000000"/>
          <w:spacing w:val="-4"/>
        </w:rPr>
        <w:softHyphen/>
        <w:t>ной тренировки во многом зависит от возможностей осуществле</w:t>
      </w:r>
      <w:r w:rsidRPr="00A81504">
        <w:rPr>
          <w:color w:val="000000"/>
          <w:spacing w:val="-4"/>
        </w:rPr>
        <w:softHyphen/>
      </w:r>
      <w:r w:rsidRPr="00A81504">
        <w:rPr>
          <w:color w:val="000000"/>
          <w:spacing w:val="-3"/>
        </w:rPr>
        <w:t xml:space="preserve">ния своевременного и правильного </w:t>
      </w:r>
      <w:proofErr w:type="gramStart"/>
      <w:r w:rsidRPr="00A81504">
        <w:rPr>
          <w:color w:val="000000"/>
          <w:spacing w:val="-3"/>
        </w:rPr>
        <w:t>контроля за</w:t>
      </w:r>
      <w:proofErr w:type="gramEnd"/>
      <w:r w:rsidRPr="00A81504">
        <w:rPr>
          <w:color w:val="000000"/>
          <w:spacing w:val="-3"/>
        </w:rPr>
        <w:t xml:space="preserve"> подготовленностью занимающихся. В связи с этим в последние годы особенно </w:t>
      </w:r>
      <w:r w:rsidRPr="00A81504">
        <w:rPr>
          <w:color w:val="000000"/>
          <w:spacing w:val="-1"/>
        </w:rPr>
        <w:t>широкое распространение получила методика контрольных ис</w:t>
      </w:r>
      <w:r w:rsidRPr="00A81504">
        <w:rPr>
          <w:color w:val="000000"/>
          <w:spacing w:val="-3"/>
        </w:rPr>
        <w:t xml:space="preserve">пытаний, проводимых с помощью различных нормативов, проб, </w:t>
      </w:r>
      <w:r w:rsidRPr="00A81504">
        <w:rPr>
          <w:color w:val="000000"/>
          <w:spacing w:val="-4"/>
        </w:rPr>
        <w:t>упражнений и тестов. Их применение позволяет преподавателям, тренерам и научным работникам определить состояние трениро</w:t>
      </w:r>
      <w:r w:rsidRPr="00A81504">
        <w:rPr>
          <w:color w:val="000000"/>
          <w:spacing w:val="-3"/>
        </w:rPr>
        <w:t xml:space="preserve">ванности у занимающихся, уровень развития физических качеств </w:t>
      </w:r>
      <w:r w:rsidRPr="00A81504">
        <w:rPr>
          <w:color w:val="000000"/>
          <w:spacing w:val="-4"/>
        </w:rPr>
        <w:t>и других показателей, позволяет в конечном итоге судить об эф</w:t>
      </w:r>
      <w:r w:rsidRPr="00A81504">
        <w:rPr>
          <w:color w:val="000000"/>
        </w:rPr>
        <w:t xml:space="preserve">фективности учебно-тренировочного процесса. Использование </w:t>
      </w:r>
      <w:r w:rsidRPr="00A81504">
        <w:rPr>
          <w:color w:val="000000"/>
          <w:spacing w:val="-4"/>
        </w:rPr>
        <w:t>контрольных нормативов и тестов в области физического воспи</w:t>
      </w:r>
      <w:r w:rsidRPr="00A81504">
        <w:rPr>
          <w:color w:val="000000"/>
          <w:spacing w:val="-1"/>
        </w:rPr>
        <w:t>тания и спорта может решить следующие задачи:</w:t>
      </w:r>
    </w:p>
    <w:p w:rsidR="000B12FB" w:rsidRPr="00A81504" w:rsidRDefault="000B12FB" w:rsidP="00BF2892">
      <w:pPr>
        <w:numPr>
          <w:ilvl w:val="0"/>
          <w:numId w:val="11"/>
        </w:numPr>
        <w:shd w:val="clear" w:color="auto" w:fill="FFFFFF"/>
        <w:tabs>
          <w:tab w:val="left" w:pos="542"/>
        </w:tabs>
        <w:spacing w:after="0" w:line="240" w:lineRule="auto"/>
        <w:ind w:firstLine="720"/>
        <w:jc w:val="both"/>
        <w:rPr>
          <w:color w:val="000000"/>
        </w:rPr>
      </w:pPr>
      <w:r w:rsidRPr="00A81504">
        <w:rPr>
          <w:color w:val="000000"/>
          <w:spacing w:val="-2"/>
        </w:rPr>
        <w:t xml:space="preserve"> выявить общую тренированность с помощью комплексных методов тестирования, которые включают оценку функциональ</w:t>
      </w:r>
      <w:r w:rsidRPr="00A81504">
        <w:rPr>
          <w:color w:val="000000"/>
        </w:rPr>
        <w:t>ного состояния внутренних органов, антропометрические изме</w:t>
      </w:r>
      <w:r w:rsidRPr="00A81504">
        <w:rPr>
          <w:color w:val="000000"/>
          <w:spacing w:val="-4"/>
        </w:rPr>
        <w:t xml:space="preserve">рения, определение уровня развития психических и двигательных </w:t>
      </w:r>
      <w:r w:rsidRPr="00A81504">
        <w:rPr>
          <w:color w:val="000000"/>
        </w:rPr>
        <w:t>качеств;</w:t>
      </w:r>
    </w:p>
    <w:p w:rsidR="000B12FB" w:rsidRPr="00A81504" w:rsidRDefault="000B12FB" w:rsidP="00BF2892">
      <w:pPr>
        <w:numPr>
          <w:ilvl w:val="0"/>
          <w:numId w:val="11"/>
        </w:numPr>
        <w:shd w:val="clear" w:color="auto" w:fill="FFFFFF"/>
        <w:tabs>
          <w:tab w:val="left" w:pos="542"/>
        </w:tabs>
        <w:spacing w:after="0" w:line="240" w:lineRule="auto"/>
        <w:ind w:firstLine="720"/>
        <w:jc w:val="both"/>
        <w:rPr>
          <w:color w:val="000000"/>
        </w:rPr>
      </w:pPr>
      <w:r w:rsidRPr="00A81504">
        <w:rPr>
          <w:color w:val="000000"/>
          <w:spacing w:val="-3"/>
        </w:rPr>
        <w:t xml:space="preserve"> выявить специальную тренированность спортсмена с помощ</w:t>
      </w:r>
      <w:r w:rsidRPr="00A81504">
        <w:rPr>
          <w:color w:val="000000"/>
        </w:rPr>
        <w:t xml:space="preserve">ью комплексных методов тестирования, включающих оценку </w:t>
      </w:r>
      <w:r w:rsidRPr="00A81504">
        <w:rPr>
          <w:color w:val="000000"/>
          <w:spacing w:val="2"/>
        </w:rPr>
        <w:t xml:space="preserve">функционального состояния внутренних органов, определение уровня развития двигательных и психических качеств, а также </w:t>
      </w:r>
      <w:r w:rsidRPr="00A81504">
        <w:rPr>
          <w:color w:val="000000"/>
          <w:spacing w:val="-1"/>
        </w:rPr>
        <w:t>степени овладения техническими и тактическими навыками;</w:t>
      </w:r>
    </w:p>
    <w:p w:rsidR="000B12FB" w:rsidRPr="00A81504" w:rsidRDefault="000B12FB" w:rsidP="00BF2892">
      <w:pPr>
        <w:numPr>
          <w:ilvl w:val="0"/>
          <w:numId w:val="11"/>
        </w:numPr>
        <w:shd w:val="clear" w:color="auto" w:fill="FFFFFF"/>
        <w:tabs>
          <w:tab w:val="left" w:pos="900"/>
        </w:tabs>
        <w:spacing w:after="0" w:line="240" w:lineRule="auto"/>
        <w:ind w:firstLine="720"/>
        <w:jc w:val="both"/>
        <w:rPr>
          <w:color w:val="000000"/>
        </w:rPr>
      </w:pPr>
      <w:r w:rsidRPr="00A81504">
        <w:rPr>
          <w:color w:val="000000"/>
          <w:spacing w:val="-4"/>
        </w:rPr>
        <w:t xml:space="preserve"> выявить динамику развития спортивных результатов в про</w:t>
      </w:r>
      <w:r w:rsidRPr="00A81504">
        <w:rPr>
          <w:color w:val="000000"/>
          <w:spacing w:val="-1"/>
        </w:rPr>
        <w:t>цессе тренировки (в том числе и многолетней);</w:t>
      </w:r>
    </w:p>
    <w:p w:rsidR="000B12FB" w:rsidRPr="00A81504" w:rsidRDefault="000B12FB" w:rsidP="00BF2892">
      <w:pPr>
        <w:numPr>
          <w:ilvl w:val="0"/>
          <w:numId w:val="11"/>
        </w:numPr>
        <w:shd w:val="clear" w:color="auto" w:fill="FFFFFF"/>
        <w:tabs>
          <w:tab w:val="left" w:pos="900"/>
        </w:tabs>
        <w:spacing w:after="0" w:line="240" w:lineRule="auto"/>
        <w:ind w:firstLine="720"/>
        <w:jc w:val="both"/>
        <w:rPr>
          <w:color w:val="000000"/>
        </w:rPr>
      </w:pPr>
      <w:r w:rsidRPr="00A81504">
        <w:rPr>
          <w:color w:val="000000"/>
          <w:spacing w:val="-1"/>
        </w:rPr>
        <w:t xml:space="preserve"> изучить систему планирования процесса тренировки;</w:t>
      </w:r>
    </w:p>
    <w:p w:rsidR="000B12FB" w:rsidRPr="00A81504" w:rsidRDefault="000B12FB" w:rsidP="00BF2892">
      <w:pPr>
        <w:numPr>
          <w:ilvl w:val="0"/>
          <w:numId w:val="11"/>
        </w:numPr>
        <w:shd w:val="clear" w:color="auto" w:fill="FFFFFF"/>
        <w:tabs>
          <w:tab w:val="left" w:pos="900"/>
        </w:tabs>
        <w:spacing w:after="0" w:line="240" w:lineRule="auto"/>
        <w:ind w:firstLine="720"/>
        <w:jc w:val="both"/>
        <w:rPr>
          <w:color w:val="000000"/>
        </w:rPr>
      </w:pPr>
      <w:r w:rsidRPr="00A81504">
        <w:rPr>
          <w:color w:val="000000"/>
          <w:spacing w:val="1"/>
        </w:rPr>
        <w:t xml:space="preserve"> изучить методы отбора талантливых спортсменов;</w:t>
      </w:r>
    </w:p>
    <w:p w:rsidR="000B12FB" w:rsidRPr="00A81504" w:rsidRDefault="000B12FB" w:rsidP="00BF2892">
      <w:pPr>
        <w:numPr>
          <w:ilvl w:val="0"/>
          <w:numId w:val="12"/>
        </w:numPr>
        <w:shd w:val="clear" w:color="auto" w:fill="FFFFFF"/>
        <w:tabs>
          <w:tab w:val="left" w:pos="432"/>
          <w:tab w:val="left" w:pos="900"/>
        </w:tabs>
        <w:spacing w:after="0" w:line="240" w:lineRule="auto"/>
        <w:ind w:firstLine="720"/>
        <w:jc w:val="both"/>
        <w:rPr>
          <w:color w:val="000000"/>
        </w:rPr>
      </w:pPr>
      <w:r w:rsidRPr="00A81504">
        <w:rPr>
          <w:color w:val="000000"/>
        </w:rPr>
        <w:lastRenderedPageBreak/>
        <w:t xml:space="preserve"> рационализировать существующие системы тренировки;</w:t>
      </w:r>
    </w:p>
    <w:p w:rsidR="000B12FB" w:rsidRPr="00A81504" w:rsidRDefault="000B12FB" w:rsidP="00BF2892">
      <w:pPr>
        <w:numPr>
          <w:ilvl w:val="0"/>
          <w:numId w:val="13"/>
        </w:numPr>
        <w:shd w:val="clear" w:color="auto" w:fill="FFFFFF"/>
        <w:tabs>
          <w:tab w:val="left" w:pos="432"/>
          <w:tab w:val="left" w:pos="900"/>
        </w:tabs>
        <w:spacing w:after="0" w:line="240" w:lineRule="auto"/>
        <w:ind w:firstLine="720"/>
        <w:jc w:val="both"/>
        <w:rPr>
          <w:color w:val="000000"/>
        </w:rPr>
      </w:pPr>
      <w:r w:rsidRPr="00A81504">
        <w:rPr>
          <w:color w:val="000000"/>
          <w:spacing w:val="-2"/>
        </w:rPr>
        <w:t xml:space="preserve"> воспитывать у спортсменов самостоятельность и сознательность в упражнениях и самоконтроле;</w:t>
      </w:r>
    </w:p>
    <w:p w:rsidR="000B12FB" w:rsidRPr="00A81504" w:rsidRDefault="000B12FB" w:rsidP="00BF2892">
      <w:pPr>
        <w:numPr>
          <w:ilvl w:val="0"/>
          <w:numId w:val="13"/>
        </w:numPr>
        <w:shd w:val="clear" w:color="auto" w:fill="FFFFFF"/>
        <w:tabs>
          <w:tab w:val="left" w:pos="432"/>
          <w:tab w:val="left" w:pos="900"/>
        </w:tabs>
        <w:spacing w:after="0" w:line="240" w:lineRule="auto"/>
        <w:ind w:firstLine="720"/>
        <w:jc w:val="both"/>
      </w:pPr>
      <w:r w:rsidRPr="00A81504">
        <w:rPr>
          <w:color w:val="000000"/>
          <w:spacing w:val="-4"/>
        </w:rPr>
        <w:t xml:space="preserve"> проверить теоретические положения на практике и подтвер</w:t>
      </w:r>
      <w:r w:rsidRPr="00A81504">
        <w:rPr>
          <w:color w:val="000000"/>
          <w:spacing w:val="-3"/>
        </w:rPr>
        <w:t>дить единство и совпадение положений теории и практики;</w:t>
      </w:r>
    </w:p>
    <w:p w:rsidR="000B12FB" w:rsidRPr="00A81504" w:rsidRDefault="000B12FB" w:rsidP="00BF2892">
      <w:pPr>
        <w:numPr>
          <w:ilvl w:val="0"/>
          <w:numId w:val="13"/>
        </w:numPr>
        <w:shd w:val="clear" w:color="auto" w:fill="FFFFFF"/>
        <w:tabs>
          <w:tab w:val="left" w:pos="432"/>
          <w:tab w:val="left" w:pos="900"/>
        </w:tabs>
        <w:spacing w:after="0" w:line="240" w:lineRule="auto"/>
        <w:ind w:firstLine="720"/>
        <w:jc w:val="both"/>
      </w:pPr>
      <w:r w:rsidRPr="00A81504">
        <w:rPr>
          <w:color w:val="000000"/>
          <w:spacing w:val="1"/>
        </w:rPr>
        <w:t xml:space="preserve"> установить контрольные нормативы для различных этапов </w:t>
      </w:r>
      <w:r w:rsidRPr="00A81504">
        <w:rPr>
          <w:color w:val="000000"/>
          <w:spacing w:val="-2"/>
        </w:rPr>
        <w:t>и периодов учебно-тренировочного процесса;</w:t>
      </w:r>
    </w:p>
    <w:p w:rsidR="000B12FB" w:rsidRPr="00A81504" w:rsidRDefault="000B12FB" w:rsidP="000B12FB">
      <w:pPr>
        <w:shd w:val="clear" w:color="auto" w:fill="FFFFFF"/>
        <w:tabs>
          <w:tab w:val="left" w:pos="900"/>
        </w:tabs>
        <w:ind w:firstLine="720"/>
        <w:jc w:val="both"/>
      </w:pPr>
      <w:r w:rsidRPr="00A81504">
        <w:rPr>
          <w:color w:val="000000"/>
        </w:rPr>
        <w:t>-</w:t>
      </w:r>
      <w:r w:rsidRPr="00A81504">
        <w:rPr>
          <w:color w:val="000000"/>
        </w:rPr>
        <w:tab/>
        <w:t xml:space="preserve"> </w:t>
      </w:r>
      <w:r w:rsidRPr="00A81504">
        <w:rPr>
          <w:color w:val="000000"/>
          <w:spacing w:val="-11"/>
        </w:rPr>
        <w:t xml:space="preserve">разработать контрольные нормативы по отдельным видам спорта </w:t>
      </w:r>
      <w:r w:rsidRPr="00A81504">
        <w:rPr>
          <w:color w:val="000000"/>
          <w:spacing w:val="-8"/>
        </w:rPr>
        <w:t>и для спортсменов различного возраста, пола и квалификации.</w:t>
      </w:r>
    </w:p>
    <w:p w:rsidR="000B12FB" w:rsidRPr="00A81504" w:rsidRDefault="000B12FB" w:rsidP="000B12FB">
      <w:pPr>
        <w:shd w:val="clear" w:color="auto" w:fill="FFFFFF"/>
        <w:ind w:firstLine="720"/>
        <w:jc w:val="both"/>
      </w:pPr>
      <w:r w:rsidRPr="00A81504">
        <w:rPr>
          <w:color w:val="000000"/>
          <w:spacing w:val="-5"/>
        </w:rPr>
        <w:t>В зависимости от того, какую задачу предполагается решить с помощью тестов, можно различить следующие их разновидности:</w:t>
      </w:r>
    </w:p>
    <w:p w:rsidR="000B12FB" w:rsidRPr="00A81504" w:rsidRDefault="000B12FB" w:rsidP="00BF2892">
      <w:pPr>
        <w:numPr>
          <w:ilvl w:val="0"/>
          <w:numId w:val="13"/>
        </w:numPr>
        <w:shd w:val="clear" w:color="auto" w:fill="FFFFFF"/>
        <w:tabs>
          <w:tab w:val="left" w:pos="432"/>
        </w:tabs>
        <w:spacing w:after="0" w:line="240" w:lineRule="auto"/>
        <w:ind w:firstLine="720"/>
        <w:jc w:val="both"/>
        <w:rPr>
          <w:color w:val="000000"/>
        </w:rPr>
      </w:pPr>
      <w:r w:rsidRPr="00A81504">
        <w:rPr>
          <w:color w:val="000000"/>
          <w:spacing w:val="-4"/>
        </w:rPr>
        <w:t xml:space="preserve"> тесты для функционального исследования </w:t>
      </w:r>
      <w:proofErr w:type="spellStart"/>
      <w:proofErr w:type="gramStart"/>
      <w:r w:rsidRPr="00A81504">
        <w:rPr>
          <w:color w:val="000000"/>
          <w:spacing w:val="-4"/>
        </w:rPr>
        <w:t>сердечно-сосуди</w:t>
      </w:r>
      <w:r w:rsidRPr="00A81504">
        <w:rPr>
          <w:color w:val="000000"/>
          <w:spacing w:val="-5"/>
        </w:rPr>
        <w:t>стой</w:t>
      </w:r>
      <w:proofErr w:type="spellEnd"/>
      <w:proofErr w:type="gramEnd"/>
      <w:r w:rsidRPr="00A81504">
        <w:rPr>
          <w:color w:val="000000"/>
          <w:spacing w:val="-5"/>
        </w:rPr>
        <w:t xml:space="preserve"> системы;</w:t>
      </w:r>
    </w:p>
    <w:p w:rsidR="000B12FB" w:rsidRPr="00A81504" w:rsidRDefault="000B12FB" w:rsidP="00BF2892">
      <w:pPr>
        <w:numPr>
          <w:ilvl w:val="0"/>
          <w:numId w:val="13"/>
        </w:numPr>
        <w:shd w:val="clear" w:color="auto" w:fill="FFFFFF"/>
        <w:tabs>
          <w:tab w:val="left" w:pos="432"/>
        </w:tabs>
        <w:spacing w:after="0" w:line="240" w:lineRule="auto"/>
        <w:ind w:firstLine="720"/>
        <w:jc w:val="both"/>
        <w:rPr>
          <w:color w:val="000000"/>
        </w:rPr>
      </w:pPr>
      <w:r w:rsidRPr="00A81504">
        <w:rPr>
          <w:color w:val="000000"/>
          <w:spacing w:val="-4"/>
        </w:rPr>
        <w:t xml:space="preserve"> антропометрические измерения для определения зависимос</w:t>
      </w:r>
      <w:r w:rsidRPr="00A81504">
        <w:rPr>
          <w:color w:val="000000"/>
          <w:spacing w:val="-3"/>
        </w:rPr>
        <w:t>тей спортивных достижений от телосложения;</w:t>
      </w:r>
    </w:p>
    <w:p w:rsidR="000B12FB" w:rsidRPr="00A81504" w:rsidRDefault="000B12FB" w:rsidP="00BF2892">
      <w:pPr>
        <w:numPr>
          <w:ilvl w:val="0"/>
          <w:numId w:val="12"/>
        </w:numPr>
        <w:shd w:val="clear" w:color="auto" w:fill="FFFFFF"/>
        <w:tabs>
          <w:tab w:val="left" w:pos="432"/>
        </w:tabs>
        <w:spacing w:after="0" w:line="240" w:lineRule="auto"/>
        <w:ind w:firstLine="720"/>
        <w:jc w:val="both"/>
        <w:rPr>
          <w:color w:val="000000"/>
        </w:rPr>
      </w:pPr>
      <w:r w:rsidRPr="00A81504">
        <w:rPr>
          <w:color w:val="000000"/>
          <w:spacing w:val="-1"/>
        </w:rPr>
        <w:t xml:space="preserve"> тесты для исследования двигательной работоспособности;</w:t>
      </w:r>
    </w:p>
    <w:p w:rsidR="000B12FB" w:rsidRPr="00A81504" w:rsidRDefault="000B12FB" w:rsidP="00BF2892">
      <w:pPr>
        <w:numPr>
          <w:ilvl w:val="0"/>
          <w:numId w:val="12"/>
        </w:numPr>
        <w:shd w:val="clear" w:color="auto" w:fill="FFFFFF"/>
        <w:tabs>
          <w:tab w:val="left" w:pos="432"/>
        </w:tabs>
        <w:spacing w:after="0" w:line="240" w:lineRule="auto"/>
        <w:ind w:firstLine="720"/>
        <w:jc w:val="both"/>
        <w:rPr>
          <w:color w:val="000000"/>
        </w:rPr>
      </w:pPr>
      <w:r w:rsidRPr="00A81504">
        <w:rPr>
          <w:color w:val="000000"/>
          <w:spacing w:val="-2"/>
        </w:rPr>
        <w:t xml:space="preserve"> тесты для исследования физических качеств;</w:t>
      </w:r>
    </w:p>
    <w:p w:rsidR="000B12FB" w:rsidRPr="00A81504" w:rsidRDefault="000B12FB" w:rsidP="00BF2892">
      <w:pPr>
        <w:numPr>
          <w:ilvl w:val="0"/>
          <w:numId w:val="12"/>
        </w:numPr>
        <w:shd w:val="clear" w:color="auto" w:fill="FFFFFF"/>
        <w:tabs>
          <w:tab w:val="left" w:pos="432"/>
        </w:tabs>
        <w:spacing w:after="0" w:line="240" w:lineRule="auto"/>
        <w:ind w:firstLine="720"/>
        <w:jc w:val="both"/>
        <w:rPr>
          <w:color w:val="000000"/>
        </w:rPr>
      </w:pPr>
      <w:r w:rsidRPr="00A81504">
        <w:rPr>
          <w:color w:val="000000"/>
          <w:spacing w:val="-2"/>
        </w:rPr>
        <w:t xml:space="preserve"> тесты для определения технических и тактических навыков;</w:t>
      </w:r>
    </w:p>
    <w:p w:rsidR="000B12FB" w:rsidRPr="00A81504" w:rsidRDefault="000B12FB" w:rsidP="00BF2892">
      <w:pPr>
        <w:numPr>
          <w:ilvl w:val="0"/>
          <w:numId w:val="13"/>
        </w:numPr>
        <w:shd w:val="clear" w:color="auto" w:fill="FFFFFF"/>
        <w:tabs>
          <w:tab w:val="left" w:pos="432"/>
        </w:tabs>
        <w:spacing w:after="0" w:line="240" w:lineRule="auto"/>
        <w:ind w:firstLine="720"/>
        <w:jc w:val="both"/>
        <w:rPr>
          <w:color w:val="000000"/>
        </w:rPr>
      </w:pPr>
      <w:r w:rsidRPr="00A81504">
        <w:rPr>
          <w:color w:val="000000"/>
          <w:spacing w:val="-5"/>
        </w:rPr>
        <w:t xml:space="preserve"> тесты для определения психологической и морально-волевой </w:t>
      </w:r>
      <w:r w:rsidRPr="00A81504">
        <w:rPr>
          <w:color w:val="000000"/>
          <w:spacing w:val="-6"/>
        </w:rPr>
        <w:t>подготовки.</w:t>
      </w:r>
    </w:p>
    <w:p w:rsidR="000B12FB" w:rsidRPr="00A81504" w:rsidRDefault="000B12FB" w:rsidP="000B12FB">
      <w:pPr>
        <w:shd w:val="clear" w:color="auto" w:fill="FFFFFF"/>
        <w:ind w:firstLine="720"/>
        <w:jc w:val="both"/>
      </w:pPr>
      <w:proofErr w:type="gramStart"/>
      <w:r w:rsidRPr="00A81504">
        <w:rPr>
          <w:color w:val="000000"/>
          <w:spacing w:val="-4"/>
        </w:rPr>
        <w:t xml:space="preserve">Эффективность применения контрольных испытаний зависит </w:t>
      </w:r>
      <w:r w:rsidRPr="00A81504">
        <w:rPr>
          <w:color w:val="000000"/>
          <w:spacing w:val="-2"/>
        </w:rPr>
        <w:t xml:space="preserve">от многих факторов: от уровня развития методики тестирования </w:t>
      </w:r>
      <w:r w:rsidRPr="00A81504">
        <w:rPr>
          <w:color w:val="000000"/>
          <w:spacing w:val="-5"/>
        </w:rPr>
        <w:t xml:space="preserve">в смежных науках (в спортивной медицине, психологии, педагогике и др.); от возможности использования методики этих наук в </w:t>
      </w:r>
      <w:r w:rsidRPr="00A81504">
        <w:rPr>
          <w:color w:val="000000"/>
          <w:spacing w:val="-4"/>
        </w:rPr>
        <w:t xml:space="preserve">физическом воспитании и спорте; от уровня развития методики </w:t>
      </w:r>
      <w:r w:rsidRPr="00A81504">
        <w:rPr>
          <w:color w:val="000000"/>
          <w:spacing w:val="1"/>
        </w:rPr>
        <w:t xml:space="preserve">тестирования в области физического воспитания и спорта; от </w:t>
      </w:r>
      <w:r w:rsidRPr="00A81504">
        <w:rPr>
          <w:color w:val="000000"/>
          <w:spacing w:val="-3"/>
        </w:rPr>
        <w:t>материальных возможностей; от технической оснащенности;</w:t>
      </w:r>
      <w:proofErr w:type="gramEnd"/>
      <w:r w:rsidRPr="00A81504">
        <w:rPr>
          <w:color w:val="000000"/>
          <w:spacing w:val="-3"/>
        </w:rPr>
        <w:t xml:space="preserve"> от </w:t>
      </w:r>
      <w:r w:rsidRPr="00A81504">
        <w:rPr>
          <w:color w:val="000000"/>
          <w:spacing w:val="-4"/>
        </w:rPr>
        <w:t xml:space="preserve">уровня теоретической обоснованности методов тестирования, а </w:t>
      </w:r>
      <w:r w:rsidRPr="00A81504">
        <w:rPr>
          <w:color w:val="000000"/>
          <w:spacing w:val="-2"/>
        </w:rPr>
        <w:t xml:space="preserve">также от уровня подготовленности тренеров, преподавателей и </w:t>
      </w:r>
      <w:r w:rsidRPr="00A81504">
        <w:rPr>
          <w:color w:val="000000"/>
          <w:spacing w:val="-1"/>
        </w:rPr>
        <w:t>научных работников, использующих эту методику.</w:t>
      </w:r>
    </w:p>
    <w:p w:rsidR="000B12FB" w:rsidRPr="00A81504" w:rsidRDefault="000B12FB" w:rsidP="000B12FB">
      <w:pPr>
        <w:shd w:val="clear" w:color="auto" w:fill="FFFFFF"/>
        <w:ind w:firstLine="720"/>
        <w:jc w:val="both"/>
        <w:rPr>
          <w:color w:val="000000"/>
          <w:spacing w:val="-5"/>
        </w:rPr>
      </w:pPr>
      <w:r w:rsidRPr="00A81504">
        <w:rPr>
          <w:color w:val="000000"/>
          <w:spacing w:val="3"/>
        </w:rPr>
        <w:t>Само собой разумеется, что в исследовательских целях могу</w:t>
      </w:r>
      <w:r w:rsidRPr="00A81504">
        <w:rPr>
          <w:color w:val="000000"/>
          <w:spacing w:val="-3"/>
        </w:rPr>
        <w:t>т использоваться только точные и надежные нормативы и тесты.</w:t>
      </w:r>
      <w:r w:rsidRPr="00A81504">
        <w:rPr>
          <w:color w:val="000000"/>
          <w:spacing w:val="-4"/>
        </w:rPr>
        <w:t xml:space="preserve"> При их выборе необходимо соблюдать определенные правила, </w:t>
      </w:r>
      <w:r w:rsidRPr="00A81504">
        <w:rPr>
          <w:color w:val="000000"/>
          <w:spacing w:val="11"/>
        </w:rPr>
        <w:t>игнорирование которых может привести к получению не</w:t>
      </w:r>
      <w:r w:rsidRPr="00A81504">
        <w:rPr>
          <w:color w:val="000000"/>
          <w:spacing w:val="1"/>
        </w:rPr>
        <w:t xml:space="preserve">правильных результатов. </w:t>
      </w:r>
      <w:proofErr w:type="gramStart"/>
      <w:r w:rsidRPr="00A81504">
        <w:rPr>
          <w:color w:val="000000"/>
          <w:spacing w:val="1"/>
        </w:rPr>
        <w:t>Тесты</w:t>
      </w:r>
      <w:proofErr w:type="gramEnd"/>
      <w:r w:rsidRPr="00A81504">
        <w:rPr>
          <w:color w:val="000000"/>
          <w:spacing w:val="1"/>
        </w:rPr>
        <w:t xml:space="preserve"> прежде всего характеризуютс</w:t>
      </w:r>
      <w:r w:rsidRPr="00A81504">
        <w:rPr>
          <w:color w:val="000000"/>
          <w:spacing w:val="-3"/>
        </w:rPr>
        <w:t xml:space="preserve">я научной аутентичностью, критерием которой являются </w:t>
      </w:r>
      <w:proofErr w:type="spellStart"/>
      <w:r w:rsidRPr="00A81504">
        <w:rPr>
          <w:color w:val="000000"/>
          <w:spacing w:val="-3"/>
        </w:rPr>
        <w:t>валид</w:t>
      </w:r>
      <w:r w:rsidRPr="00A81504">
        <w:rPr>
          <w:color w:val="000000"/>
        </w:rPr>
        <w:t>ность</w:t>
      </w:r>
      <w:proofErr w:type="spellEnd"/>
      <w:r w:rsidRPr="00A81504">
        <w:rPr>
          <w:color w:val="000000"/>
        </w:rPr>
        <w:t>, надежность и объективность. В качестве ведущего крите</w:t>
      </w:r>
      <w:r w:rsidRPr="00A81504">
        <w:rPr>
          <w:color w:val="000000"/>
          <w:spacing w:val="3"/>
        </w:rPr>
        <w:t xml:space="preserve">рия аутентичности теста следует считать </w:t>
      </w:r>
      <w:proofErr w:type="spellStart"/>
      <w:r w:rsidRPr="00A81504">
        <w:rPr>
          <w:color w:val="000000"/>
          <w:spacing w:val="3"/>
        </w:rPr>
        <w:t>валидность</w:t>
      </w:r>
      <w:proofErr w:type="spellEnd"/>
      <w:r w:rsidRPr="00A81504">
        <w:rPr>
          <w:color w:val="000000"/>
          <w:spacing w:val="3"/>
        </w:rPr>
        <w:t xml:space="preserve"> (действительность), в то время как надежность и объективность нужно </w:t>
      </w:r>
      <w:r w:rsidRPr="00A81504">
        <w:rPr>
          <w:color w:val="000000"/>
          <w:spacing w:val="-2"/>
        </w:rPr>
        <w:t xml:space="preserve">рассматривать в большей степени как дополнительные критерии. </w:t>
      </w:r>
      <w:r w:rsidRPr="00A81504">
        <w:rPr>
          <w:color w:val="000000"/>
          <w:spacing w:val="4"/>
        </w:rPr>
        <w:t xml:space="preserve">Если в каком-либо тесте отсутствует критерий </w:t>
      </w:r>
      <w:proofErr w:type="spellStart"/>
      <w:r w:rsidRPr="00A81504">
        <w:rPr>
          <w:color w:val="000000"/>
          <w:spacing w:val="4"/>
        </w:rPr>
        <w:t>валидности</w:t>
      </w:r>
      <w:proofErr w:type="spellEnd"/>
      <w:r w:rsidRPr="00A81504">
        <w:rPr>
          <w:color w:val="000000"/>
          <w:spacing w:val="4"/>
        </w:rPr>
        <w:t xml:space="preserve">, то </w:t>
      </w:r>
      <w:r w:rsidRPr="00A81504">
        <w:rPr>
          <w:color w:val="000000"/>
          <w:spacing w:val="1"/>
        </w:rPr>
        <w:t xml:space="preserve">даже наличие высокой степени достоверности и объективности не может обеспечить ему достаточную надежность. Тест может быть признан </w:t>
      </w:r>
      <w:r w:rsidRPr="00A81504">
        <w:rPr>
          <w:color w:val="000000"/>
          <w:spacing w:val="1"/>
          <w:u w:val="single"/>
        </w:rPr>
        <w:t>надежным</w:t>
      </w:r>
      <w:r w:rsidRPr="00A81504">
        <w:rPr>
          <w:color w:val="000000"/>
          <w:spacing w:val="1"/>
        </w:rPr>
        <w:t xml:space="preserve">, если при повторной проверке одной и </w:t>
      </w:r>
      <w:r w:rsidRPr="00A81504">
        <w:rPr>
          <w:color w:val="000000"/>
          <w:spacing w:val="-1"/>
        </w:rPr>
        <w:t>той же группы, в которой во время перерыва между повторными обследованиями не произошли сдвиги по отношению к измеряе</w:t>
      </w:r>
      <w:r w:rsidRPr="00A81504">
        <w:rPr>
          <w:color w:val="000000"/>
          <w:spacing w:val="1"/>
        </w:rPr>
        <w:t xml:space="preserve">мому параметру, получены одинаковые результаты. </w:t>
      </w:r>
      <w:r w:rsidRPr="00A81504">
        <w:rPr>
          <w:color w:val="000000"/>
          <w:spacing w:val="1"/>
          <w:u w:val="single"/>
        </w:rPr>
        <w:t>Объектив</w:t>
      </w:r>
      <w:r w:rsidRPr="00A81504">
        <w:rPr>
          <w:color w:val="000000"/>
          <w:spacing w:val="3"/>
          <w:u w:val="single"/>
        </w:rPr>
        <w:t>ность</w:t>
      </w:r>
      <w:r w:rsidRPr="00A81504">
        <w:rPr>
          <w:color w:val="000000"/>
          <w:spacing w:val="3"/>
        </w:rPr>
        <w:t xml:space="preserve"> выражается в том, что получаются постоянные, стойкие результаты при проведении того же метода тестирования и на </w:t>
      </w:r>
      <w:r w:rsidRPr="00A81504">
        <w:rPr>
          <w:color w:val="000000"/>
          <w:spacing w:val="2"/>
        </w:rPr>
        <w:t xml:space="preserve">других испытуемых, и при различных экспериментаторах. </w:t>
      </w:r>
      <w:proofErr w:type="spellStart"/>
      <w:r w:rsidRPr="00A81504">
        <w:rPr>
          <w:color w:val="000000"/>
          <w:spacing w:val="2"/>
          <w:u w:val="single"/>
        </w:rPr>
        <w:t>Валид</w:t>
      </w:r>
      <w:r w:rsidRPr="00A81504">
        <w:rPr>
          <w:color w:val="000000"/>
          <w:spacing w:val="4"/>
          <w:u w:val="single"/>
        </w:rPr>
        <w:t>ность</w:t>
      </w:r>
      <w:proofErr w:type="spellEnd"/>
      <w:r w:rsidRPr="00A81504">
        <w:rPr>
          <w:color w:val="000000"/>
          <w:spacing w:val="4"/>
        </w:rPr>
        <w:t xml:space="preserve"> теста говорит о его соответствии характеру изучаемого </w:t>
      </w:r>
      <w:r w:rsidRPr="00A81504">
        <w:rPr>
          <w:color w:val="000000"/>
          <w:spacing w:val="-1"/>
        </w:rPr>
        <w:t xml:space="preserve">явления. Если, например, оценка, полученная при обследовании </w:t>
      </w:r>
      <w:r w:rsidRPr="00A81504">
        <w:rPr>
          <w:color w:val="000000"/>
          <w:spacing w:val="-2"/>
        </w:rPr>
        <w:t>группы в целом, совпадает со спортивными результатами тести</w:t>
      </w:r>
      <w:r w:rsidRPr="00A81504">
        <w:rPr>
          <w:color w:val="000000"/>
          <w:spacing w:val="1"/>
        </w:rPr>
        <w:t xml:space="preserve">рованных лиц, тогда использованный тест может быть признан </w:t>
      </w:r>
      <w:proofErr w:type="spellStart"/>
      <w:r w:rsidRPr="00A81504">
        <w:rPr>
          <w:color w:val="000000"/>
        </w:rPr>
        <w:t>валидным</w:t>
      </w:r>
      <w:proofErr w:type="spellEnd"/>
      <w:r w:rsidRPr="00A81504">
        <w:rPr>
          <w:color w:val="000000"/>
        </w:rPr>
        <w:t>, т. е. отражающим сущность интересующего нас про</w:t>
      </w:r>
      <w:r w:rsidRPr="00A81504">
        <w:rPr>
          <w:color w:val="000000"/>
          <w:spacing w:val="-2"/>
        </w:rPr>
        <w:t xml:space="preserve">цесса или состояния. В данном случае </w:t>
      </w:r>
      <w:proofErr w:type="spellStart"/>
      <w:r w:rsidRPr="00A81504">
        <w:rPr>
          <w:color w:val="000000"/>
          <w:spacing w:val="-2"/>
        </w:rPr>
        <w:t>валидность</w:t>
      </w:r>
      <w:proofErr w:type="spellEnd"/>
      <w:r w:rsidRPr="00A81504">
        <w:rPr>
          <w:color w:val="000000"/>
          <w:spacing w:val="-2"/>
        </w:rPr>
        <w:t xml:space="preserve"> выступает как </w:t>
      </w:r>
      <w:r w:rsidRPr="00A81504">
        <w:rPr>
          <w:color w:val="000000"/>
        </w:rPr>
        <w:t>объективная мера связи контрольного упражнения (теста) с «ос</w:t>
      </w:r>
      <w:r w:rsidRPr="00A81504">
        <w:rPr>
          <w:color w:val="000000"/>
          <w:spacing w:val="-1"/>
        </w:rPr>
        <w:t>новным» двигательным действием, являющимся предметом спе</w:t>
      </w:r>
      <w:r w:rsidRPr="00A81504">
        <w:rPr>
          <w:color w:val="000000"/>
          <w:spacing w:val="-2"/>
        </w:rPr>
        <w:t xml:space="preserve">циальной подготовки. Поэтому выбор </w:t>
      </w:r>
      <w:proofErr w:type="spellStart"/>
      <w:r w:rsidRPr="00A81504">
        <w:rPr>
          <w:color w:val="000000"/>
          <w:spacing w:val="-2"/>
        </w:rPr>
        <w:t>валидных</w:t>
      </w:r>
      <w:proofErr w:type="spellEnd"/>
      <w:r w:rsidRPr="00A81504">
        <w:rPr>
          <w:color w:val="000000"/>
          <w:spacing w:val="-2"/>
        </w:rPr>
        <w:t xml:space="preserve"> тестов при опре</w:t>
      </w:r>
      <w:r w:rsidRPr="00A81504">
        <w:rPr>
          <w:color w:val="000000"/>
          <w:spacing w:val="-8"/>
        </w:rPr>
        <w:t xml:space="preserve">делении тренированности считается одним из основных требований. </w:t>
      </w:r>
      <w:r w:rsidRPr="00A81504">
        <w:rPr>
          <w:color w:val="000000"/>
          <w:spacing w:val="1"/>
        </w:rPr>
        <w:t xml:space="preserve">Мера </w:t>
      </w:r>
      <w:proofErr w:type="spellStart"/>
      <w:r w:rsidRPr="00A81504">
        <w:rPr>
          <w:color w:val="000000"/>
          <w:spacing w:val="1"/>
        </w:rPr>
        <w:t>валидности</w:t>
      </w:r>
      <w:proofErr w:type="spellEnd"/>
      <w:r w:rsidRPr="00A81504">
        <w:rPr>
          <w:color w:val="000000"/>
          <w:spacing w:val="1"/>
        </w:rPr>
        <w:t xml:space="preserve"> тестов может определяться тремя способами: </w:t>
      </w:r>
      <w:r w:rsidRPr="00A81504">
        <w:rPr>
          <w:color w:val="000000"/>
          <w:spacing w:val="-5"/>
        </w:rPr>
        <w:t>сравнением с тестом-эталоном; сопоставлением с более объектив</w:t>
      </w:r>
      <w:r w:rsidRPr="00A81504">
        <w:rPr>
          <w:color w:val="000000"/>
          <w:spacing w:val="-1"/>
        </w:rPr>
        <w:t xml:space="preserve">ными показателями, полученными другими </w:t>
      </w:r>
      <w:r w:rsidRPr="00A81504">
        <w:rPr>
          <w:color w:val="000000"/>
          <w:spacing w:val="-1"/>
        </w:rPr>
        <w:lastRenderedPageBreak/>
        <w:t>методами; высчиты</w:t>
      </w:r>
      <w:r w:rsidRPr="00A81504">
        <w:rPr>
          <w:color w:val="000000"/>
          <w:spacing w:val="-4"/>
        </w:rPr>
        <w:t xml:space="preserve">ванием </w:t>
      </w:r>
      <w:proofErr w:type="spellStart"/>
      <w:r w:rsidRPr="00A81504">
        <w:rPr>
          <w:color w:val="000000"/>
          <w:spacing w:val="-4"/>
        </w:rPr>
        <w:t>коэффицентов</w:t>
      </w:r>
      <w:proofErr w:type="spellEnd"/>
      <w:r w:rsidRPr="00A81504">
        <w:rPr>
          <w:color w:val="000000"/>
          <w:spacing w:val="-4"/>
        </w:rPr>
        <w:t xml:space="preserve"> корреляций между показателями, получен</w:t>
      </w:r>
      <w:r w:rsidRPr="00A81504">
        <w:rPr>
          <w:color w:val="000000"/>
          <w:spacing w:val="-5"/>
        </w:rPr>
        <w:t>ными при тестировании, и спортивно-техническими результатами.</w:t>
      </w:r>
    </w:p>
    <w:p w:rsidR="000B12FB" w:rsidRPr="00A81504" w:rsidRDefault="000B12FB" w:rsidP="000B12FB">
      <w:pPr>
        <w:shd w:val="clear" w:color="auto" w:fill="FFFFFF"/>
        <w:tabs>
          <w:tab w:val="left" w:pos="7018"/>
        </w:tabs>
        <w:ind w:firstLine="720"/>
        <w:jc w:val="both"/>
      </w:pPr>
      <w:r w:rsidRPr="00A81504">
        <w:rPr>
          <w:color w:val="000000"/>
          <w:spacing w:val="-1"/>
          <w:u w:val="single"/>
        </w:rPr>
        <w:t>Сравнение с тестом-эталоном</w:t>
      </w:r>
      <w:r w:rsidRPr="00A81504">
        <w:rPr>
          <w:color w:val="000000"/>
          <w:spacing w:val="-1"/>
        </w:rPr>
        <w:t xml:space="preserve"> заключается в следующем: результаты (предположим, уровень развития быстроты), получае</w:t>
      </w:r>
      <w:r w:rsidRPr="00A81504">
        <w:rPr>
          <w:color w:val="000000"/>
          <w:spacing w:val="-4"/>
        </w:rPr>
        <w:t>мые с помощью вашего теста (дублера), сравниваются с показа</w:t>
      </w:r>
      <w:r w:rsidRPr="00A81504">
        <w:rPr>
          <w:color w:val="000000"/>
          <w:spacing w:val="-6"/>
        </w:rPr>
        <w:t>телями, полученными с помощью ранее существовавших тестов-</w:t>
      </w:r>
      <w:r w:rsidRPr="00A81504">
        <w:rPr>
          <w:color w:val="000000"/>
          <w:spacing w:val="1"/>
        </w:rPr>
        <w:t>эталонов. Если данные теста-дублера соответствуют па абсо</w:t>
      </w:r>
      <w:r w:rsidRPr="00A81504">
        <w:rPr>
          <w:color w:val="000000"/>
          <w:spacing w:val="-3"/>
        </w:rPr>
        <w:t xml:space="preserve">лютным значениям (или динамике) тестам-эталонам, то первые </w:t>
      </w:r>
      <w:r w:rsidRPr="00A81504">
        <w:rPr>
          <w:color w:val="000000"/>
          <w:spacing w:val="-1"/>
        </w:rPr>
        <w:t xml:space="preserve">считаются </w:t>
      </w:r>
      <w:proofErr w:type="spellStart"/>
      <w:r w:rsidRPr="00A81504">
        <w:rPr>
          <w:color w:val="000000"/>
          <w:spacing w:val="-1"/>
        </w:rPr>
        <w:t>валидными</w:t>
      </w:r>
      <w:proofErr w:type="spellEnd"/>
      <w:r w:rsidRPr="00A81504">
        <w:rPr>
          <w:color w:val="000000"/>
          <w:spacing w:val="-1"/>
        </w:rPr>
        <w:t xml:space="preserve">. </w:t>
      </w:r>
      <w:r w:rsidRPr="00A81504">
        <w:rPr>
          <w:color w:val="000000"/>
          <w:spacing w:val="-1"/>
          <w:u w:val="single"/>
        </w:rPr>
        <w:t>Сопоставление с объективными показа</w:t>
      </w:r>
      <w:r w:rsidRPr="00A81504">
        <w:rPr>
          <w:color w:val="000000"/>
          <w:spacing w:val="-5"/>
          <w:u w:val="single"/>
        </w:rPr>
        <w:t>телями</w:t>
      </w:r>
      <w:r w:rsidRPr="00A81504">
        <w:rPr>
          <w:color w:val="000000"/>
          <w:spacing w:val="-5"/>
        </w:rPr>
        <w:t xml:space="preserve"> предусматривает сравнение достижений в тесте с резуль</w:t>
      </w:r>
      <w:r w:rsidRPr="00A81504">
        <w:rPr>
          <w:color w:val="000000"/>
          <w:spacing w:val="-1"/>
        </w:rPr>
        <w:t xml:space="preserve">татами, полученными с помощью более объективных методов </w:t>
      </w:r>
      <w:r w:rsidRPr="00A81504">
        <w:rPr>
          <w:color w:val="000000"/>
          <w:spacing w:val="-5"/>
        </w:rPr>
        <w:t xml:space="preserve">исследования (например, динамика показателей тестов на выносливость, с уровнем максимального потребления кислорода). Если </w:t>
      </w:r>
      <w:r w:rsidRPr="00A81504">
        <w:rPr>
          <w:color w:val="000000"/>
          <w:spacing w:val="-4"/>
        </w:rPr>
        <w:t>получены однотипные измерения обоих результатов, то считает</w:t>
      </w:r>
      <w:r w:rsidRPr="00A81504">
        <w:rPr>
          <w:color w:val="000000"/>
          <w:spacing w:val="1"/>
        </w:rPr>
        <w:t xml:space="preserve">ся, что первый тест обладает </w:t>
      </w:r>
      <w:proofErr w:type="spellStart"/>
      <w:r w:rsidRPr="00A81504">
        <w:rPr>
          <w:color w:val="000000"/>
          <w:spacing w:val="1"/>
        </w:rPr>
        <w:t>валидностью</w:t>
      </w:r>
      <w:proofErr w:type="spellEnd"/>
      <w:r w:rsidRPr="00A81504">
        <w:rPr>
          <w:color w:val="000000"/>
          <w:spacing w:val="1"/>
        </w:rPr>
        <w:t xml:space="preserve">. </w:t>
      </w:r>
      <w:proofErr w:type="spellStart"/>
      <w:r w:rsidRPr="00A81504">
        <w:rPr>
          <w:color w:val="000000"/>
          <w:spacing w:val="1"/>
        </w:rPr>
        <w:t>Валидность</w:t>
      </w:r>
      <w:proofErr w:type="spellEnd"/>
      <w:r w:rsidRPr="00A81504">
        <w:rPr>
          <w:color w:val="000000"/>
          <w:spacing w:val="1"/>
        </w:rPr>
        <w:t xml:space="preserve"> конт</w:t>
      </w:r>
      <w:r w:rsidRPr="00A81504">
        <w:rPr>
          <w:color w:val="000000"/>
          <w:spacing w:val="-4"/>
        </w:rPr>
        <w:t xml:space="preserve">рольных упражнений и тестов может быть </w:t>
      </w:r>
      <w:proofErr w:type="gramStart"/>
      <w:r w:rsidRPr="00A81504">
        <w:rPr>
          <w:color w:val="000000"/>
          <w:spacing w:val="-4"/>
        </w:rPr>
        <w:t>установлена</w:t>
      </w:r>
      <w:proofErr w:type="gramEnd"/>
      <w:r w:rsidRPr="00A81504">
        <w:rPr>
          <w:color w:val="000000"/>
          <w:spacing w:val="-4"/>
        </w:rPr>
        <w:t xml:space="preserve"> также и </w:t>
      </w:r>
      <w:r w:rsidRPr="00A81504">
        <w:rPr>
          <w:color w:val="000000"/>
          <w:spacing w:val="-2"/>
          <w:u w:val="single"/>
        </w:rPr>
        <w:t>путем расчета коэффициентов корреляций</w:t>
      </w:r>
      <w:r w:rsidRPr="00A81504">
        <w:rPr>
          <w:color w:val="000000"/>
          <w:spacing w:val="-2"/>
        </w:rPr>
        <w:t xml:space="preserve">. </w:t>
      </w:r>
    </w:p>
    <w:p w:rsidR="000B12FB" w:rsidRPr="00A81504" w:rsidRDefault="000B12FB" w:rsidP="000B12FB">
      <w:pPr>
        <w:shd w:val="clear" w:color="auto" w:fill="FFFFFF"/>
        <w:ind w:firstLine="720"/>
        <w:jc w:val="both"/>
        <w:rPr>
          <w:color w:val="000000"/>
          <w:spacing w:val="-3"/>
        </w:rPr>
      </w:pPr>
      <w:r w:rsidRPr="00A81504">
        <w:rPr>
          <w:color w:val="000000"/>
          <w:spacing w:val="3"/>
        </w:rPr>
        <w:t xml:space="preserve">В методике проведения контрольных упражнений и тестов </w:t>
      </w:r>
      <w:r w:rsidRPr="00A81504">
        <w:rPr>
          <w:color w:val="000000"/>
          <w:spacing w:val="-3"/>
        </w:rPr>
        <w:t xml:space="preserve">следует руководствоваться следующими общими положениями: </w:t>
      </w:r>
    </w:p>
    <w:p w:rsidR="000B12FB" w:rsidRPr="00A81504" w:rsidRDefault="000B12FB" w:rsidP="000B12FB">
      <w:pPr>
        <w:shd w:val="clear" w:color="auto" w:fill="FFFFFF"/>
        <w:ind w:firstLine="720"/>
        <w:jc w:val="both"/>
      </w:pPr>
      <w:r w:rsidRPr="00A81504">
        <w:rPr>
          <w:color w:val="000000"/>
          <w:spacing w:val="-3"/>
        </w:rPr>
        <w:t>-</w:t>
      </w:r>
      <w:r w:rsidRPr="00A81504">
        <w:rPr>
          <w:color w:val="000000"/>
          <w:spacing w:val="-2"/>
        </w:rPr>
        <w:t>условия проведения тестирования должны быть одинаковы</w:t>
      </w:r>
      <w:r w:rsidRPr="00A81504">
        <w:rPr>
          <w:color w:val="000000"/>
        </w:rPr>
        <w:t xml:space="preserve">ми для всех занимающихся, испытуемых (например, время дня, </w:t>
      </w:r>
      <w:r w:rsidRPr="00A81504">
        <w:rPr>
          <w:color w:val="000000"/>
          <w:spacing w:val="-2"/>
        </w:rPr>
        <w:t>время приема пищи, объем нагрузок и т.п.);</w:t>
      </w:r>
    </w:p>
    <w:p w:rsidR="000B12FB" w:rsidRPr="00A81504" w:rsidRDefault="000B12FB" w:rsidP="00BF2892">
      <w:pPr>
        <w:numPr>
          <w:ilvl w:val="0"/>
          <w:numId w:val="1"/>
        </w:numPr>
        <w:shd w:val="clear" w:color="auto" w:fill="FFFFFF"/>
        <w:tabs>
          <w:tab w:val="left" w:pos="730"/>
        </w:tabs>
        <w:spacing w:after="0" w:line="240" w:lineRule="auto"/>
        <w:ind w:firstLine="720"/>
        <w:jc w:val="both"/>
        <w:rPr>
          <w:color w:val="000000"/>
        </w:rPr>
      </w:pPr>
      <w:r w:rsidRPr="00A81504">
        <w:rPr>
          <w:color w:val="000000"/>
          <w:spacing w:val="-1"/>
        </w:rPr>
        <w:t xml:space="preserve">контрольные упражнения должны быть доступны для всех </w:t>
      </w:r>
      <w:r w:rsidRPr="00A81504">
        <w:rPr>
          <w:color w:val="000000"/>
          <w:spacing w:val="-4"/>
        </w:rPr>
        <w:t>исследуемых, независимо от их технической и физической подго</w:t>
      </w:r>
      <w:r w:rsidRPr="00A81504">
        <w:rPr>
          <w:color w:val="000000"/>
          <w:spacing w:val="-1"/>
        </w:rPr>
        <w:t>товленности;</w:t>
      </w:r>
    </w:p>
    <w:p w:rsidR="000B12FB" w:rsidRPr="00A81504" w:rsidRDefault="000B12FB" w:rsidP="00BF2892">
      <w:pPr>
        <w:numPr>
          <w:ilvl w:val="0"/>
          <w:numId w:val="1"/>
        </w:numPr>
        <w:shd w:val="clear" w:color="auto" w:fill="FFFFFF"/>
        <w:tabs>
          <w:tab w:val="left" w:pos="730"/>
        </w:tabs>
        <w:spacing w:after="0" w:line="240" w:lineRule="auto"/>
        <w:ind w:firstLine="720"/>
        <w:jc w:val="both"/>
        <w:rPr>
          <w:color w:val="000000"/>
        </w:rPr>
      </w:pPr>
      <w:r w:rsidRPr="00A81504">
        <w:rPr>
          <w:color w:val="000000"/>
        </w:rPr>
        <w:t xml:space="preserve">в сравнительных исследованиях контрольные упражнения </w:t>
      </w:r>
      <w:r w:rsidRPr="00A81504">
        <w:rPr>
          <w:color w:val="000000"/>
          <w:spacing w:val="1"/>
        </w:rPr>
        <w:t>должны характеризоваться индифферентностью (независимос</w:t>
      </w:r>
      <w:r w:rsidRPr="00A81504">
        <w:rPr>
          <w:color w:val="000000"/>
        </w:rPr>
        <w:t>тью) по отношению к изучаемым педагогическим факторам;</w:t>
      </w:r>
    </w:p>
    <w:p w:rsidR="000B12FB" w:rsidRPr="00A81504" w:rsidRDefault="000B12FB" w:rsidP="00BF2892">
      <w:pPr>
        <w:numPr>
          <w:ilvl w:val="0"/>
          <w:numId w:val="1"/>
        </w:numPr>
        <w:shd w:val="clear" w:color="auto" w:fill="FFFFFF"/>
        <w:tabs>
          <w:tab w:val="left" w:pos="730"/>
        </w:tabs>
        <w:spacing w:after="0" w:line="240" w:lineRule="auto"/>
        <w:ind w:firstLine="720"/>
        <w:jc w:val="both"/>
        <w:rPr>
          <w:spacing w:val="1"/>
        </w:rPr>
      </w:pPr>
      <w:r w:rsidRPr="00A81504">
        <w:rPr>
          <w:spacing w:val="-4"/>
        </w:rPr>
        <w:t xml:space="preserve">контрольное упражнение должно измеряться в объективных </w:t>
      </w:r>
      <w:r w:rsidRPr="00A81504">
        <w:t>величинах (во времени, пространстве, числе повторений и т. п.);</w:t>
      </w:r>
    </w:p>
    <w:p w:rsidR="000B12FB" w:rsidRPr="00A81504" w:rsidRDefault="000B12FB" w:rsidP="00BF2892">
      <w:pPr>
        <w:numPr>
          <w:ilvl w:val="0"/>
          <w:numId w:val="1"/>
        </w:numPr>
        <w:shd w:val="clear" w:color="auto" w:fill="FFFFFF"/>
        <w:tabs>
          <w:tab w:val="left" w:pos="730"/>
        </w:tabs>
        <w:spacing w:after="0" w:line="240" w:lineRule="auto"/>
        <w:ind w:firstLine="720"/>
        <w:jc w:val="both"/>
      </w:pPr>
      <w:r w:rsidRPr="00A81504">
        <w:rPr>
          <w:spacing w:val="-5"/>
        </w:rPr>
        <w:t>желательно, чтобы контрольные упражнения отличались про</w:t>
      </w:r>
      <w:r w:rsidRPr="00A81504">
        <w:rPr>
          <w:spacing w:val="1"/>
        </w:rPr>
        <w:t>стотой измерения и оценки, наглядностью результатов испыта</w:t>
      </w:r>
      <w:r w:rsidRPr="00A81504">
        <w:rPr>
          <w:spacing w:val="2"/>
        </w:rPr>
        <w:t xml:space="preserve">ний </w:t>
      </w:r>
      <w:proofErr w:type="gramStart"/>
      <w:r w:rsidRPr="00A81504">
        <w:rPr>
          <w:spacing w:val="2"/>
        </w:rPr>
        <w:t>для</w:t>
      </w:r>
      <w:proofErr w:type="gramEnd"/>
      <w:r w:rsidRPr="00A81504">
        <w:rPr>
          <w:spacing w:val="2"/>
        </w:rPr>
        <w:t xml:space="preserve"> исследуемых. Как общую рекомендацию следует признать проведение контрольных испытаний в те сроки, которые </w:t>
      </w:r>
      <w:r w:rsidRPr="00A81504">
        <w:rPr>
          <w:spacing w:val="1"/>
        </w:rPr>
        <w:t xml:space="preserve">зависят от целей исследования и задач учебно-тренировочного </w:t>
      </w:r>
      <w:r w:rsidRPr="00A81504">
        <w:rPr>
          <w:color w:val="000000"/>
          <w:spacing w:val="-4"/>
        </w:rPr>
        <w:t xml:space="preserve">процесса. В последние годы в теории тестирования стремятся к разработке и применению комплексов контрольных испытаний, включающих самые различные параметры </w:t>
      </w:r>
      <w:proofErr w:type="spellStart"/>
      <w:proofErr w:type="gramStart"/>
      <w:r w:rsidRPr="00A81504">
        <w:rPr>
          <w:color w:val="000000"/>
          <w:spacing w:val="-4"/>
        </w:rPr>
        <w:t>морфо-функциональных</w:t>
      </w:r>
      <w:proofErr w:type="spellEnd"/>
      <w:proofErr w:type="gramEnd"/>
      <w:r w:rsidRPr="00A81504">
        <w:rPr>
          <w:color w:val="000000"/>
          <w:spacing w:val="-4"/>
        </w:rPr>
        <w:t xml:space="preserve"> показателей.</w:t>
      </w:r>
    </w:p>
    <w:p w:rsidR="000B12FB" w:rsidRPr="00A81504" w:rsidRDefault="000B12FB" w:rsidP="000B12FB">
      <w:pPr>
        <w:shd w:val="clear" w:color="auto" w:fill="FFFFFF"/>
        <w:ind w:firstLine="720"/>
        <w:jc w:val="both"/>
      </w:pPr>
      <w:r w:rsidRPr="00A81504">
        <w:rPr>
          <w:color w:val="000000"/>
          <w:spacing w:val="-6"/>
        </w:rPr>
        <w:t xml:space="preserve">В данном разделе мы рассмотрели общие подходы к методике </w:t>
      </w:r>
      <w:r w:rsidRPr="00A81504">
        <w:rPr>
          <w:color w:val="000000"/>
          <w:spacing w:val="-4"/>
        </w:rPr>
        <w:t>использования контрольных испытаний в научных исследованиях в области физического воспитания и спорта. С конкретными тестами, методикой их проведения, а также с вопросами антро</w:t>
      </w:r>
      <w:r w:rsidRPr="00A81504">
        <w:rPr>
          <w:color w:val="000000"/>
          <w:spacing w:val="-7"/>
        </w:rPr>
        <w:t>пометрических измерений по видам спорта вы можете ознакомить</w:t>
      </w:r>
      <w:r w:rsidRPr="00A81504">
        <w:rPr>
          <w:color w:val="000000"/>
          <w:spacing w:val="2"/>
        </w:rPr>
        <w:t>ся в рекомендуемой литературе.</w:t>
      </w:r>
    </w:p>
    <w:p w:rsidR="000B12FB" w:rsidRPr="00A81504" w:rsidRDefault="000B12FB" w:rsidP="000B12FB">
      <w:pPr>
        <w:shd w:val="clear" w:color="auto" w:fill="FFFFFF"/>
        <w:ind w:firstLine="720"/>
        <w:jc w:val="center"/>
        <w:rPr>
          <w:b/>
          <w:bCs/>
          <w:color w:val="000000"/>
          <w:spacing w:val="-8"/>
        </w:rPr>
      </w:pPr>
    </w:p>
    <w:p w:rsidR="000B12FB" w:rsidRPr="00A81504" w:rsidRDefault="000B12FB" w:rsidP="000B12FB">
      <w:pPr>
        <w:shd w:val="clear" w:color="auto" w:fill="FFFFFF"/>
        <w:jc w:val="center"/>
        <w:rPr>
          <w:b/>
          <w:bCs/>
          <w:color w:val="000000"/>
          <w:spacing w:val="-8"/>
        </w:rPr>
      </w:pPr>
      <w:r w:rsidRPr="00A81504">
        <w:rPr>
          <w:b/>
          <w:bCs/>
          <w:color w:val="000000"/>
          <w:spacing w:val="-8"/>
        </w:rPr>
        <w:t>5. Экспертное оценивание</w:t>
      </w:r>
    </w:p>
    <w:p w:rsidR="000B12FB" w:rsidRPr="00A81504" w:rsidRDefault="000B12FB" w:rsidP="000B12FB">
      <w:pPr>
        <w:shd w:val="clear" w:color="auto" w:fill="FFFFFF"/>
        <w:ind w:firstLine="720"/>
        <w:jc w:val="center"/>
      </w:pPr>
    </w:p>
    <w:p w:rsidR="000B12FB" w:rsidRPr="00A81504" w:rsidRDefault="000B12FB" w:rsidP="000B12FB">
      <w:pPr>
        <w:shd w:val="clear" w:color="auto" w:fill="FFFFFF"/>
        <w:ind w:firstLine="720"/>
        <w:jc w:val="both"/>
      </w:pPr>
      <w:r w:rsidRPr="00A81504">
        <w:rPr>
          <w:color w:val="000000"/>
          <w:spacing w:val="-5"/>
        </w:rPr>
        <w:t>Большинство педагогических явлений не имеет количествен</w:t>
      </w:r>
      <w:r w:rsidRPr="00A81504">
        <w:rPr>
          <w:color w:val="000000"/>
          <w:spacing w:val="-6"/>
        </w:rPr>
        <w:t>ного выражения (качество выполнения гимнастических упражнений, артистизм в фигурном катании, уровень воспитанности лич</w:t>
      </w:r>
      <w:r w:rsidRPr="00A81504">
        <w:rPr>
          <w:color w:val="000000"/>
          <w:spacing w:val="-7"/>
        </w:rPr>
        <w:t xml:space="preserve">ности и т.д.). В этом случае используется метод экспертных оценок </w:t>
      </w:r>
      <w:r w:rsidRPr="00A81504">
        <w:rPr>
          <w:color w:val="000000"/>
          <w:spacing w:val="-4"/>
        </w:rPr>
        <w:t xml:space="preserve">с привлечением специалистов-экспертов. Существует несколько </w:t>
      </w:r>
      <w:r w:rsidRPr="00A81504">
        <w:rPr>
          <w:color w:val="000000"/>
          <w:spacing w:val="-5"/>
        </w:rPr>
        <w:t>способов проведения экспертных оценок. Наиболее простой спо</w:t>
      </w:r>
      <w:r w:rsidRPr="00A81504">
        <w:rPr>
          <w:color w:val="000000"/>
          <w:spacing w:val="-7"/>
        </w:rPr>
        <w:t>соб экспертизы - ранжирование - определение относительной зна</w:t>
      </w:r>
      <w:r w:rsidRPr="00A81504">
        <w:rPr>
          <w:color w:val="000000"/>
          <w:spacing w:val="-5"/>
        </w:rPr>
        <w:t>чимости объектов экспертизы на основе упорядочения.</w:t>
      </w:r>
    </w:p>
    <w:p w:rsidR="000B12FB" w:rsidRPr="00A81504" w:rsidRDefault="000B12FB" w:rsidP="000B12FB">
      <w:pPr>
        <w:shd w:val="clear" w:color="auto" w:fill="FFFFFF"/>
        <w:ind w:firstLine="720"/>
        <w:jc w:val="both"/>
        <w:rPr>
          <w:b/>
          <w:bCs/>
          <w:color w:val="000000"/>
          <w:spacing w:val="-8"/>
        </w:rPr>
      </w:pPr>
    </w:p>
    <w:p w:rsidR="000B12FB" w:rsidRPr="00A81504" w:rsidRDefault="000B12FB" w:rsidP="000B12FB">
      <w:pPr>
        <w:shd w:val="clear" w:color="auto" w:fill="FFFFFF"/>
        <w:jc w:val="center"/>
        <w:rPr>
          <w:b/>
          <w:bCs/>
          <w:color w:val="000000"/>
          <w:spacing w:val="-8"/>
        </w:rPr>
      </w:pPr>
      <w:r w:rsidRPr="00A81504">
        <w:rPr>
          <w:b/>
          <w:bCs/>
          <w:color w:val="000000"/>
          <w:spacing w:val="-8"/>
        </w:rPr>
        <w:lastRenderedPageBreak/>
        <w:t xml:space="preserve">6. </w:t>
      </w:r>
      <w:proofErr w:type="spellStart"/>
      <w:r w:rsidRPr="00A81504">
        <w:rPr>
          <w:b/>
          <w:bCs/>
          <w:color w:val="000000"/>
          <w:spacing w:val="-8"/>
        </w:rPr>
        <w:t>Хронометрирование</w:t>
      </w:r>
      <w:proofErr w:type="spellEnd"/>
    </w:p>
    <w:p w:rsidR="000B12FB" w:rsidRPr="00A81504" w:rsidRDefault="000B12FB" w:rsidP="000B12FB">
      <w:pPr>
        <w:shd w:val="clear" w:color="auto" w:fill="FFFFFF"/>
        <w:ind w:firstLine="720"/>
        <w:jc w:val="center"/>
      </w:pPr>
    </w:p>
    <w:p w:rsidR="000B12FB" w:rsidRPr="00A81504" w:rsidRDefault="000B12FB" w:rsidP="000B12FB">
      <w:pPr>
        <w:shd w:val="clear" w:color="auto" w:fill="FFFFFF"/>
        <w:ind w:firstLine="720"/>
        <w:jc w:val="both"/>
      </w:pPr>
      <w:proofErr w:type="spellStart"/>
      <w:r w:rsidRPr="00A81504">
        <w:rPr>
          <w:color w:val="000000"/>
          <w:spacing w:val="3"/>
        </w:rPr>
        <w:t>Хронометрирование</w:t>
      </w:r>
      <w:proofErr w:type="spellEnd"/>
      <w:r w:rsidRPr="00A81504">
        <w:rPr>
          <w:color w:val="000000"/>
          <w:spacing w:val="3"/>
        </w:rPr>
        <w:t xml:space="preserve"> можно рассматривать как составную </w:t>
      </w:r>
      <w:r w:rsidRPr="00A81504">
        <w:rPr>
          <w:color w:val="000000"/>
          <w:spacing w:val="-2"/>
        </w:rPr>
        <w:t>часть педагогического наблюдения. Однако в отдельных случа</w:t>
      </w:r>
      <w:r w:rsidRPr="00A81504">
        <w:rPr>
          <w:color w:val="000000"/>
          <w:spacing w:val="-5"/>
        </w:rPr>
        <w:t>ях оно может использоваться и как самостоятельный метод. Ос</w:t>
      </w:r>
      <w:r w:rsidRPr="00A81504">
        <w:rPr>
          <w:color w:val="000000"/>
          <w:spacing w:val="-6"/>
        </w:rPr>
        <w:t xml:space="preserve">новное содержание </w:t>
      </w:r>
      <w:proofErr w:type="spellStart"/>
      <w:r w:rsidRPr="00A81504">
        <w:rPr>
          <w:color w:val="000000"/>
          <w:spacing w:val="-6"/>
        </w:rPr>
        <w:t>хронометрирования</w:t>
      </w:r>
      <w:proofErr w:type="spellEnd"/>
      <w:r w:rsidRPr="00A81504">
        <w:rPr>
          <w:color w:val="000000"/>
          <w:spacing w:val="-6"/>
        </w:rPr>
        <w:t xml:space="preserve"> - определение времени, </w:t>
      </w:r>
      <w:r w:rsidRPr="00A81504">
        <w:rPr>
          <w:color w:val="000000"/>
          <w:spacing w:val="-9"/>
        </w:rPr>
        <w:t>затрачиваемого на выполнение каких-либо действий. Графическ</w:t>
      </w:r>
      <w:r w:rsidRPr="00A81504">
        <w:rPr>
          <w:color w:val="000000"/>
          <w:spacing w:val="-6"/>
        </w:rPr>
        <w:t xml:space="preserve">ое изображение распределения времени называется </w:t>
      </w:r>
      <w:proofErr w:type="spellStart"/>
      <w:r w:rsidRPr="00A81504">
        <w:rPr>
          <w:color w:val="000000"/>
          <w:spacing w:val="-6"/>
        </w:rPr>
        <w:t>хронографи</w:t>
      </w:r>
      <w:r w:rsidRPr="00A81504">
        <w:rPr>
          <w:color w:val="000000"/>
          <w:spacing w:val="-3"/>
        </w:rPr>
        <w:t>рованием</w:t>
      </w:r>
      <w:proofErr w:type="spellEnd"/>
      <w:r w:rsidRPr="00A81504">
        <w:rPr>
          <w:color w:val="000000"/>
          <w:spacing w:val="-3"/>
        </w:rPr>
        <w:t>. В практике работы наибольшее распространение полу</w:t>
      </w:r>
      <w:r w:rsidRPr="00A81504">
        <w:rPr>
          <w:color w:val="000000"/>
          <w:spacing w:val="-7"/>
        </w:rPr>
        <w:t xml:space="preserve">чило </w:t>
      </w:r>
      <w:proofErr w:type="spellStart"/>
      <w:r w:rsidRPr="00A81504">
        <w:rPr>
          <w:color w:val="000000"/>
          <w:spacing w:val="-7"/>
        </w:rPr>
        <w:t>хронометрирование</w:t>
      </w:r>
      <w:proofErr w:type="spellEnd"/>
      <w:r w:rsidRPr="00A81504">
        <w:rPr>
          <w:color w:val="000000"/>
          <w:spacing w:val="-7"/>
        </w:rPr>
        <w:t xml:space="preserve"> различных видов занятий физической </w:t>
      </w:r>
      <w:r w:rsidRPr="00A81504">
        <w:rPr>
          <w:color w:val="000000"/>
          <w:spacing w:val="-3"/>
        </w:rPr>
        <w:t>культурой и спортом для определения общей и моторной (двигате</w:t>
      </w:r>
      <w:r w:rsidRPr="00A81504">
        <w:rPr>
          <w:color w:val="000000"/>
          <w:spacing w:val="-2"/>
        </w:rPr>
        <w:t>льной) плотности. С этой целью во время занятий фиксируются</w:t>
      </w:r>
      <w:r w:rsidRPr="00A81504">
        <w:rPr>
          <w:color w:val="000000"/>
          <w:spacing w:val="-3"/>
        </w:rPr>
        <w:t xml:space="preserve"> следующие виды деятельности:</w:t>
      </w:r>
    </w:p>
    <w:p w:rsidR="000B12FB" w:rsidRPr="00A81504" w:rsidRDefault="000B12FB" w:rsidP="00BF2892">
      <w:pPr>
        <w:numPr>
          <w:ilvl w:val="0"/>
          <w:numId w:val="14"/>
        </w:numPr>
        <w:shd w:val="clear" w:color="auto" w:fill="FFFFFF"/>
        <w:tabs>
          <w:tab w:val="left" w:pos="490"/>
        </w:tabs>
        <w:spacing w:after="0" w:line="240" w:lineRule="auto"/>
        <w:ind w:firstLine="720"/>
        <w:jc w:val="both"/>
        <w:rPr>
          <w:color w:val="000000"/>
        </w:rPr>
      </w:pPr>
      <w:r w:rsidRPr="00A81504">
        <w:rPr>
          <w:color w:val="000000"/>
          <w:spacing w:val="-4"/>
        </w:rPr>
        <w:t>выполнение физических упражнений;</w:t>
      </w:r>
    </w:p>
    <w:p w:rsidR="000B12FB" w:rsidRPr="00A81504" w:rsidRDefault="000B12FB" w:rsidP="00BF2892">
      <w:pPr>
        <w:numPr>
          <w:ilvl w:val="0"/>
          <w:numId w:val="14"/>
        </w:numPr>
        <w:shd w:val="clear" w:color="auto" w:fill="FFFFFF"/>
        <w:tabs>
          <w:tab w:val="left" w:pos="490"/>
        </w:tabs>
        <w:spacing w:after="0" w:line="240" w:lineRule="auto"/>
        <w:ind w:firstLine="720"/>
        <w:jc w:val="both"/>
        <w:rPr>
          <w:color w:val="000000"/>
        </w:rPr>
      </w:pPr>
      <w:r w:rsidRPr="00A81504">
        <w:rPr>
          <w:color w:val="000000"/>
          <w:spacing w:val="-4"/>
        </w:rPr>
        <w:t>слушание объяснений и наблюдение за показом упражнений;</w:t>
      </w:r>
    </w:p>
    <w:p w:rsidR="000B12FB" w:rsidRPr="00A81504" w:rsidRDefault="000B12FB" w:rsidP="00BF2892">
      <w:pPr>
        <w:numPr>
          <w:ilvl w:val="0"/>
          <w:numId w:val="15"/>
        </w:numPr>
        <w:shd w:val="clear" w:color="auto" w:fill="FFFFFF"/>
        <w:tabs>
          <w:tab w:val="left" w:pos="490"/>
        </w:tabs>
        <w:spacing w:after="0" w:line="240" w:lineRule="auto"/>
        <w:ind w:firstLine="720"/>
        <w:jc w:val="both"/>
        <w:rPr>
          <w:color w:val="000000"/>
        </w:rPr>
      </w:pPr>
      <w:r w:rsidRPr="00A81504">
        <w:rPr>
          <w:color w:val="000000"/>
          <w:spacing w:val="-1"/>
        </w:rPr>
        <w:t xml:space="preserve">отдых, ожидание </w:t>
      </w:r>
      <w:proofErr w:type="gramStart"/>
      <w:r w:rsidRPr="00A81504">
        <w:rPr>
          <w:color w:val="000000"/>
          <w:spacing w:val="-1"/>
        </w:rPr>
        <w:t>занимающимися</w:t>
      </w:r>
      <w:proofErr w:type="gramEnd"/>
      <w:r w:rsidRPr="00A81504">
        <w:rPr>
          <w:color w:val="000000"/>
          <w:spacing w:val="-1"/>
        </w:rPr>
        <w:t xml:space="preserve"> очередного выполнения </w:t>
      </w:r>
      <w:r w:rsidRPr="00A81504">
        <w:rPr>
          <w:color w:val="000000"/>
          <w:spacing w:val="-5"/>
        </w:rPr>
        <w:t>упражнения;</w:t>
      </w:r>
    </w:p>
    <w:p w:rsidR="000B12FB" w:rsidRPr="00A81504" w:rsidRDefault="000B12FB" w:rsidP="00BF2892">
      <w:pPr>
        <w:numPr>
          <w:ilvl w:val="0"/>
          <w:numId w:val="14"/>
        </w:numPr>
        <w:shd w:val="clear" w:color="auto" w:fill="FFFFFF"/>
        <w:tabs>
          <w:tab w:val="left" w:pos="490"/>
        </w:tabs>
        <w:spacing w:after="0" w:line="240" w:lineRule="auto"/>
        <w:ind w:firstLine="720"/>
        <w:jc w:val="both"/>
        <w:rPr>
          <w:color w:val="000000"/>
        </w:rPr>
      </w:pPr>
      <w:r w:rsidRPr="00A81504">
        <w:rPr>
          <w:color w:val="000000"/>
          <w:spacing w:val="-2"/>
        </w:rPr>
        <w:t>действия по организации занятий, упражнений;</w:t>
      </w:r>
    </w:p>
    <w:p w:rsidR="000B12FB" w:rsidRPr="00A81504" w:rsidRDefault="000B12FB" w:rsidP="00BF2892">
      <w:pPr>
        <w:numPr>
          <w:ilvl w:val="0"/>
          <w:numId w:val="14"/>
        </w:numPr>
        <w:shd w:val="clear" w:color="auto" w:fill="FFFFFF"/>
        <w:tabs>
          <w:tab w:val="left" w:pos="490"/>
        </w:tabs>
        <w:spacing w:after="0" w:line="240" w:lineRule="auto"/>
        <w:ind w:firstLine="720"/>
        <w:jc w:val="both"/>
        <w:rPr>
          <w:color w:val="000000"/>
        </w:rPr>
      </w:pPr>
      <w:r w:rsidRPr="00A81504">
        <w:rPr>
          <w:color w:val="000000"/>
          <w:spacing w:val="-5"/>
        </w:rPr>
        <w:t>простои.</w:t>
      </w:r>
    </w:p>
    <w:p w:rsidR="000B12FB" w:rsidRPr="00A81504" w:rsidRDefault="000B12FB" w:rsidP="000B12FB">
      <w:pPr>
        <w:shd w:val="clear" w:color="auto" w:fill="FFFFFF"/>
        <w:ind w:firstLine="720"/>
        <w:jc w:val="both"/>
      </w:pPr>
      <w:r w:rsidRPr="00A81504">
        <w:rPr>
          <w:color w:val="000000"/>
          <w:spacing w:val="-5"/>
        </w:rPr>
        <w:t>Следует подчеркнуть, что такое распределение видов деятель</w:t>
      </w:r>
      <w:r w:rsidRPr="00A81504">
        <w:rPr>
          <w:color w:val="000000"/>
          <w:spacing w:val="-4"/>
        </w:rPr>
        <w:t xml:space="preserve">ности имеет весьма условный характер. Например, перестроения </w:t>
      </w:r>
      <w:r w:rsidRPr="00A81504">
        <w:rPr>
          <w:color w:val="000000"/>
          <w:spacing w:val="-2"/>
        </w:rPr>
        <w:t xml:space="preserve">перед выполнением очередного упражнения, переход от одного </w:t>
      </w:r>
      <w:r w:rsidRPr="00A81504">
        <w:rPr>
          <w:color w:val="000000"/>
          <w:spacing w:val="-4"/>
        </w:rPr>
        <w:t>гимнастического снаряда к другому могут носить не только орга</w:t>
      </w:r>
      <w:r w:rsidRPr="00A81504">
        <w:rPr>
          <w:color w:val="000000"/>
          <w:spacing w:val="3"/>
        </w:rPr>
        <w:t>низационный характер, но и решать образовательные и вос</w:t>
      </w:r>
      <w:r w:rsidRPr="00A81504">
        <w:rPr>
          <w:color w:val="000000"/>
          <w:spacing w:val="-3"/>
        </w:rPr>
        <w:t>питательные задачи. Можно также допустить, что весь урок за</w:t>
      </w:r>
      <w:r w:rsidRPr="00A81504">
        <w:rPr>
          <w:color w:val="000000"/>
          <w:spacing w:val="-2"/>
        </w:rPr>
        <w:t xml:space="preserve">нимающиеся будут ходить и бегать (моторная плотность 100%), </w:t>
      </w:r>
      <w:r w:rsidRPr="00A81504">
        <w:rPr>
          <w:color w:val="000000"/>
        </w:rPr>
        <w:t>но в то же время не решить основных задач урока.</w:t>
      </w:r>
    </w:p>
    <w:p w:rsidR="000B12FB" w:rsidRPr="00A81504" w:rsidRDefault="000B12FB" w:rsidP="000B12FB">
      <w:pPr>
        <w:shd w:val="clear" w:color="auto" w:fill="FFFFFF"/>
        <w:ind w:firstLine="720"/>
        <w:jc w:val="both"/>
      </w:pPr>
      <w:proofErr w:type="spellStart"/>
      <w:r w:rsidRPr="00A81504">
        <w:rPr>
          <w:color w:val="000000"/>
          <w:spacing w:val="-3"/>
        </w:rPr>
        <w:t>Хронометрирование</w:t>
      </w:r>
      <w:proofErr w:type="spellEnd"/>
      <w:r w:rsidRPr="00A81504">
        <w:rPr>
          <w:color w:val="000000"/>
          <w:spacing w:val="-3"/>
        </w:rPr>
        <w:t xml:space="preserve"> занятия осуществляется путем наблюде</w:t>
      </w:r>
      <w:r w:rsidRPr="00A81504">
        <w:rPr>
          <w:color w:val="000000"/>
          <w:spacing w:val="-4"/>
        </w:rPr>
        <w:t xml:space="preserve">ния за деятельностью какого-либо занимающегося. Для большей объективности под наблюдение следует брать наиболее типичного для данного коллектива ученика, спортсмена. Результаты </w:t>
      </w:r>
      <w:proofErr w:type="spellStart"/>
      <w:r w:rsidRPr="00A81504">
        <w:rPr>
          <w:color w:val="000000"/>
          <w:spacing w:val="-4"/>
        </w:rPr>
        <w:t>хро</w:t>
      </w:r>
      <w:r w:rsidRPr="00A81504">
        <w:rPr>
          <w:color w:val="000000"/>
          <w:spacing w:val="-2"/>
        </w:rPr>
        <w:t>нометрирования</w:t>
      </w:r>
      <w:proofErr w:type="spellEnd"/>
      <w:r w:rsidRPr="00A81504">
        <w:rPr>
          <w:color w:val="000000"/>
          <w:spacing w:val="-2"/>
        </w:rPr>
        <w:t xml:space="preserve"> записываются в специальных протоколах (при</w:t>
      </w:r>
      <w:r w:rsidRPr="00A81504">
        <w:rPr>
          <w:color w:val="000000"/>
          <w:spacing w:val="2"/>
        </w:rPr>
        <w:t xml:space="preserve">ложение 4). Непосредственно на месте </w:t>
      </w:r>
      <w:proofErr w:type="spellStart"/>
      <w:r w:rsidRPr="00A81504">
        <w:rPr>
          <w:color w:val="000000"/>
          <w:spacing w:val="2"/>
        </w:rPr>
        <w:t>хронометрирования</w:t>
      </w:r>
      <w:proofErr w:type="spellEnd"/>
      <w:r w:rsidRPr="00A81504">
        <w:rPr>
          <w:color w:val="000000"/>
          <w:spacing w:val="2"/>
        </w:rPr>
        <w:t xml:space="preserve"> в </w:t>
      </w:r>
      <w:r w:rsidRPr="00A81504">
        <w:rPr>
          <w:color w:val="000000"/>
        </w:rPr>
        <w:t>протоколе заполняются только первые три колонки: части уро</w:t>
      </w:r>
      <w:r w:rsidRPr="00A81504">
        <w:rPr>
          <w:color w:val="000000"/>
          <w:spacing w:val="-3"/>
        </w:rPr>
        <w:t>ка; содержание занятия; время окончания деятельности. Остальные пять колонок (выполнение физических упражнений; слуша</w:t>
      </w:r>
      <w:r w:rsidRPr="00A81504">
        <w:rPr>
          <w:color w:val="000000"/>
          <w:spacing w:val="-5"/>
        </w:rPr>
        <w:t xml:space="preserve">ние и наблюдение; отдых и ожидание; действия по организации и </w:t>
      </w:r>
      <w:r w:rsidRPr="00A81504">
        <w:rPr>
          <w:color w:val="000000"/>
        </w:rPr>
        <w:t>простои) заполняются после соответствующего расчета време</w:t>
      </w:r>
      <w:r w:rsidRPr="00A81504">
        <w:rPr>
          <w:color w:val="000000"/>
          <w:spacing w:val="-1"/>
        </w:rPr>
        <w:t xml:space="preserve">ни. Обработку результатов </w:t>
      </w:r>
      <w:proofErr w:type="spellStart"/>
      <w:r w:rsidRPr="00A81504">
        <w:rPr>
          <w:color w:val="000000"/>
          <w:spacing w:val="-1"/>
        </w:rPr>
        <w:t>хронометрирования</w:t>
      </w:r>
      <w:proofErr w:type="spellEnd"/>
      <w:r w:rsidRPr="00A81504">
        <w:rPr>
          <w:color w:val="000000"/>
          <w:spacing w:val="-1"/>
        </w:rPr>
        <w:t xml:space="preserve"> необходимо делать в следующем порядке. </w:t>
      </w:r>
      <w:proofErr w:type="gramStart"/>
      <w:r w:rsidRPr="00A81504">
        <w:rPr>
          <w:color w:val="000000"/>
          <w:spacing w:val="-1"/>
        </w:rPr>
        <w:t>В начале</w:t>
      </w:r>
      <w:proofErr w:type="gramEnd"/>
      <w:r w:rsidRPr="00A81504">
        <w:rPr>
          <w:color w:val="000000"/>
          <w:spacing w:val="-1"/>
        </w:rPr>
        <w:t xml:space="preserve"> рассчитывается время по </w:t>
      </w:r>
      <w:r w:rsidRPr="00A81504">
        <w:rPr>
          <w:color w:val="000000"/>
          <w:spacing w:val="-3"/>
        </w:rPr>
        <w:t>видам деятельности. Вычисление осуществляется путем опреде</w:t>
      </w:r>
      <w:r w:rsidRPr="00A81504">
        <w:rPr>
          <w:color w:val="000000"/>
          <w:spacing w:val="-5"/>
        </w:rPr>
        <w:t>ления разности показаний секундомера, зафиксированных с окон</w:t>
      </w:r>
      <w:r w:rsidRPr="00A81504">
        <w:rPr>
          <w:color w:val="000000"/>
          <w:spacing w:val="-1"/>
        </w:rPr>
        <w:t xml:space="preserve">чанием предыдущей деятельности, и показаний секундомера с </w:t>
      </w:r>
      <w:r w:rsidRPr="00A81504">
        <w:rPr>
          <w:color w:val="000000"/>
        </w:rPr>
        <w:t xml:space="preserve">завершением последующей деятельности занимающегося. Эти </w:t>
      </w:r>
      <w:r w:rsidRPr="00A81504">
        <w:rPr>
          <w:color w:val="000000"/>
          <w:spacing w:val="1"/>
        </w:rPr>
        <w:t xml:space="preserve">данные разносятся в соответствующие графы. Для получения </w:t>
      </w:r>
      <w:r w:rsidRPr="00A81504">
        <w:rPr>
          <w:color w:val="000000"/>
          <w:spacing w:val="-5"/>
        </w:rPr>
        <w:t>общей продолжительности занятия и отдельных его частей пока</w:t>
      </w:r>
      <w:r w:rsidRPr="00A81504">
        <w:rPr>
          <w:color w:val="000000"/>
          <w:spacing w:val="-2"/>
        </w:rPr>
        <w:t>затели столбика 3 суммируются. Таким же образом можно рас</w:t>
      </w:r>
      <w:r w:rsidRPr="00A81504">
        <w:rPr>
          <w:color w:val="000000"/>
          <w:spacing w:val="-2"/>
        </w:rPr>
        <w:softHyphen/>
      </w:r>
      <w:r w:rsidRPr="00A81504">
        <w:rPr>
          <w:color w:val="000000"/>
          <w:spacing w:val="-1"/>
        </w:rPr>
        <w:t>считать общую продолжительность каждого вида деятельности.</w:t>
      </w:r>
    </w:p>
    <w:p w:rsidR="000B12FB" w:rsidRPr="00A81504" w:rsidRDefault="000B12FB" w:rsidP="000B12FB">
      <w:pPr>
        <w:shd w:val="clear" w:color="auto" w:fill="FFFFFF"/>
        <w:tabs>
          <w:tab w:val="left" w:pos="5381"/>
        </w:tabs>
        <w:ind w:firstLine="720"/>
        <w:jc w:val="both"/>
      </w:pPr>
      <w:r w:rsidRPr="00A81504">
        <w:rPr>
          <w:color w:val="000000"/>
        </w:rPr>
        <w:t xml:space="preserve">После этого вычисляется плотность занятия в целом и его </w:t>
      </w:r>
      <w:r w:rsidRPr="00A81504">
        <w:rPr>
          <w:color w:val="000000"/>
          <w:spacing w:val="-4"/>
        </w:rPr>
        <w:t>отдельных частей. Для расчета моторной плотности занятия не</w:t>
      </w:r>
      <w:r w:rsidRPr="00A81504">
        <w:rPr>
          <w:color w:val="000000"/>
          <w:spacing w:val="-12"/>
        </w:rPr>
        <w:t>обходимо:</w:t>
      </w:r>
      <w:r w:rsidRPr="00A81504">
        <w:rPr>
          <w:color w:val="000000"/>
        </w:rPr>
        <w:tab/>
        <w:t>^</w:t>
      </w:r>
    </w:p>
    <w:p w:rsidR="000B12FB" w:rsidRPr="00A81504" w:rsidRDefault="000B12FB" w:rsidP="000B12FB">
      <w:pPr>
        <w:shd w:val="clear" w:color="auto" w:fill="FFFFFF"/>
        <w:ind w:firstLine="720"/>
        <w:jc w:val="both"/>
        <w:rPr>
          <w:color w:val="000000"/>
          <w:spacing w:val="-8"/>
        </w:rPr>
      </w:pPr>
      <w:r w:rsidRPr="00A81504">
        <w:rPr>
          <w:color w:val="000000"/>
          <w:spacing w:val="-4"/>
        </w:rPr>
        <w:t xml:space="preserve">-просуммировать все числа графы 4 (выполнение физических </w:t>
      </w:r>
      <w:r w:rsidRPr="00A81504">
        <w:rPr>
          <w:color w:val="000000"/>
          <w:spacing w:val="-8"/>
        </w:rPr>
        <w:t>упражнений);</w:t>
      </w:r>
    </w:p>
    <w:p w:rsidR="000B12FB" w:rsidRPr="00A81504" w:rsidRDefault="000B12FB" w:rsidP="000B12FB">
      <w:pPr>
        <w:shd w:val="clear" w:color="auto" w:fill="FFFFFF"/>
        <w:ind w:firstLine="720"/>
        <w:jc w:val="both"/>
        <w:rPr>
          <w:color w:val="000000"/>
          <w:spacing w:val="-1"/>
        </w:rPr>
      </w:pPr>
      <w:r w:rsidRPr="00A81504">
        <w:rPr>
          <w:color w:val="000000"/>
          <w:spacing w:val="-8"/>
        </w:rPr>
        <w:t>-</w:t>
      </w:r>
      <w:r w:rsidRPr="00A81504">
        <w:rPr>
          <w:color w:val="000000"/>
          <w:spacing w:val="-1"/>
        </w:rPr>
        <w:t>поставить полученные значения в формулу:</w:t>
      </w:r>
    </w:p>
    <w:p w:rsidR="000B12FB" w:rsidRPr="00A81504" w:rsidRDefault="000B12FB" w:rsidP="000B12FB">
      <w:pPr>
        <w:shd w:val="clear" w:color="auto" w:fill="FFFFFF"/>
        <w:ind w:firstLine="720"/>
        <w:jc w:val="both"/>
      </w:pPr>
    </w:p>
    <w:tbl>
      <w:tblPr>
        <w:tblW w:w="0" w:type="auto"/>
        <w:tblInd w:w="2808" w:type="dxa"/>
        <w:tblLook w:val="0000"/>
      </w:tblPr>
      <w:tblGrid>
        <w:gridCol w:w="900"/>
        <w:gridCol w:w="1980"/>
      </w:tblGrid>
      <w:tr w:rsidR="000B12FB" w:rsidRPr="00A81504" w:rsidTr="00BE3CFA">
        <w:trPr>
          <w:cantSplit/>
        </w:trPr>
        <w:tc>
          <w:tcPr>
            <w:tcW w:w="900" w:type="dxa"/>
            <w:vMerge w:val="restart"/>
            <w:vAlign w:val="center"/>
          </w:tcPr>
          <w:p w:rsidR="000B12FB" w:rsidRPr="00A81504" w:rsidRDefault="000B12FB" w:rsidP="00BE3CFA">
            <w:pPr>
              <w:pStyle w:val="4"/>
              <w:rPr>
                <w:sz w:val="24"/>
              </w:rPr>
            </w:pPr>
            <w:r w:rsidRPr="00A81504">
              <w:rPr>
                <w:sz w:val="24"/>
              </w:rPr>
              <w:lastRenderedPageBreak/>
              <w:t>МП =</w:t>
            </w:r>
          </w:p>
        </w:tc>
        <w:tc>
          <w:tcPr>
            <w:tcW w:w="1980" w:type="dxa"/>
            <w:vAlign w:val="center"/>
          </w:tcPr>
          <w:p w:rsidR="000B12FB" w:rsidRPr="00A81504" w:rsidRDefault="000B12FB" w:rsidP="00BE3CFA">
            <w:pPr>
              <w:jc w:val="center"/>
              <w:rPr>
                <w:color w:val="000000"/>
                <w:spacing w:val="-5"/>
                <w:u w:val="single"/>
              </w:rPr>
            </w:pPr>
            <w:proofErr w:type="spellStart"/>
            <w:r w:rsidRPr="00A81504">
              <w:rPr>
                <w:color w:val="000000"/>
                <w:spacing w:val="-5"/>
                <w:u w:val="single"/>
              </w:rPr>
              <w:t>Тфу</w:t>
            </w:r>
            <w:proofErr w:type="spellEnd"/>
            <w:r w:rsidRPr="00A81504">
              <w:rPr>
                <w:color w:val="000000"/>
                <w:spacing w:val="-5"/>
                <w:u w:val="single"/>
              </w:rPr>
              <w:t xml:space="preserve"> · 100 %</w:t>
            </w:r>
          </w:p>
        </w:tc>
      </w:tr>
      <w:tr w:rsidR="000B12FB" w:rsidRPr="00A81504" w:rsidTr="00BE3CFA">
        <w:trPr>
          <w:cantSplit/>
        </w:trPr>
        <w:tc>
          <w:tcPr>
            <w:tcW w:w="900" w:type="dxa"/>
            <w:vMerge/>
            <w:vAlign w:val="center"/>
          </w:tcPr>
          <w:p w:rsidR="000B12FB" w:rsidRPr="00A81504" w:rsidRDefault="000B12FB" w:rsidP="00BE3CFA">
            <w:pPr>
              <w:jc w:val="center"/>
              <w:rPr>
                <w:color w:val="000000"/>
                <w:spacing w:val="-5"/>
              </w:rPr>
            </w:pPr>
          </w:p>
        </w:tc>
        <w:tc>
          <w:tcPr>
            <w:tcW w:w="1980" w:type="dxa"/>
            <w:vAlign w:val="center"/>
          </w:tcPr>
          <w:p w:rsidR="000B12FB" w:rsidRPr="00A81504" w:rsidRDefault="000B12FB" w:rsidP="00BE3CFA">
            <w:pPr>
              <w:jc w:val="center"/>
              <w:rPr>
                <w:color w:val="000000"/>
                <w:spacing w:val="-5"/>
              </w:rPr>
            </w:pPr>
            <w:proofErr w:type="spellStart"/>
            <w:r w:rsidRPr="00A81504">
              <w:rPr>
                <w:color w:val="000000"/>
                <w:spacing w:val="-5"/>
              </w:rPr>
              <w:t>Тобщ</w:t>
            </w:r>
            <w:proofErr w:type="spellEnd"/>
          </w:p>
        </w:tc>
      </w:tr>
    </w:tbl>
    <w:p w:rsidR="000B12FB" w:rsidRPr="00A81504" w:rsidRDefault="000B12FB" w:rsidP="000B12FB">
      <w:pPr>
        <w:shd w:val="clear" w:color="auto" w:fill="FFFFFF"/>
        <w:ind w:firstLine="720"/>
        <w:jc w:val="both"/>
        <w:rPr>
          <w:color w:val="000000"/>
          <w:spacing w:val="-5"/>
        </w:rPr>
      </w:pPr>
    </w:p>
    <w:p w:rsidR="000B12FB" w:rsidRPr="00A81504" w:rsidRDefault="000B12FB" w:rsidP="000B12FB">
      <w:pPr>
        <w:shd w:val="clear" w:color="auto" w:fill="FFFFFF"/>
        <w:ind w:firstLine="720"/>
        <w:jc w:val="both"/>
      </w:pPr>
      <w:r w:rsidRPr="00A81504">
        <w:rPr>
          <w:color w:val="000000"/>
          <w:spacing w:val="-5"/>
        </w:rPr>
        <w:t xml:space="preserve">где МП - моторная плотность; </w:t>
      </w:r>
      <w:proofErr w:type="spellStart"/>
      <w:r w:rsidRPr="00A81504">
        <w:rPr>
          <w:color w:val="000000"/>
          <w:spacing w:val="-5"/>
        </w:rPr>
        <w:t>Т</w:t>
      </w:r>
      <w:r w:rsidRPr="00A81504">
        <w:rPr>
          <w:color w:val="000000"/>
          <w:spacing w:val="-5"/>
          <w:vertAlign w:val="subscript"/>
        </w:rPr>
        <w:t>фу</w:t>
      </w:r>
      <w:proofErr w:type="spellEnd"/>
      <w:r w:rsidRPr="00A81504">
        <w:rPr>
          <w:color w:val="000000"/>
          <w:spacing w:val="-5"/>
        </w:rPr>
        <w:t xml:space="preserve"> - время выполнения физичес</w:t>
      </w:r>
      <w:r w:rsidRPr="00A81504">
        <w:rPr>
          <w:color w:val="000000"/>
          <w:spacing w:val="-9"/>
        </w:rPr>
        <w:t xml:space="preserve">ких упражнений; </w:t>
      </w:r>
      <w:proofErr w:type="spellStart"/>
      <w:r w:rsidRPr="00A81504">
        <w:rPr>
          <w:color w:val="000000"/>
          <w:spacing w:val="-9"/>
        </w:rPr>
        <w:t>Т</w:t>
      </w:r>
      <w:r w:rsidRPr="00A81504">
        <w:rPr>
          <w:color w:val="000000"/>
          <w:spacing w:val="-9"/>
          <w:vertAlign w:val="subscript"/>
        </w:rPr>
        <w:t>общ</w:t>
      </w:r>
      <w:proofErr w:type="spellEnd"/>
      <w:r w:rsidRPr="00A81504">
        <w:rPr>
          <w:color w:val="000000"/>
          <w:spacing w:val="-9"/>
        </w:rPr>
        <w:t xml:space="preserve"> - общая продолжительность занятия или его </w:t>
      </w:r>
      <w:r w:rsidRPr="00A81504">
        <w:rPr>
          <w:color w:val="000000"/>
          <w:spacing w:val="-2"/>
        </w:rPr>
        <w:t>части; время проведения всего урока принимается за 100%;</w:t>
      </w:r>
    </w:p>
    <w:p w:rsidR="000B12FB" w:rsidRPr="00A81504" w:rsidRDefault="000B12FB" w:rsidP="000B12FB">
      <w:pPr>
        <w:shd w:val="clear" w:color="auto" w:fill="FFFFFF"/>
        <w:ind w:firstLine="720"/>
        <w:jc w:val="both"/>
      </w:pPr>
      <w:r w:rsidRPr="00A81504">
        <w:rPr>
          <w:color w:val="000000"/>
          <w:spacing w:val="-1"/>
        </w:rPr>
        <w:t xml:space="preserve">-определить показатель моторной плотности. </w:t>
      </w:r>
    </w:p>
    <w:p w:rsidR="000B12FB" w:rsidRPr="00A81504" w:rsidRDefault="000B12FB" w:rsidP="000B12FB">
      <w:pPr>
        <w:shd w:val="clear" w:color="auto" w:fill="FFFFFF"/>
        <w:ind w:firstLine="720"/>
        <w:jc w:val="both"/>
        <w:rPr>
          <w:color w:val="000000"/>
          <w:spacing w:val="-1"/>
        </w:rPr>
      </w:pPr>
      <w:r w:rsidRPr="00A81504">
        <w:rPr>
          <w:color w:val="000000"/>
          <w:spacing w:val="1"/>
        </w:rPr>
        <w:t xml:space="preserve">Аналогичным образом рассчитывается моторная плотность </w:t>
      </w:r>
      <w:r w:rsidRPr="00A81504">
        <w:rPr>
          <w:color w:val="000000"/>
          <w:spacing w:val="-5"/>
        </w:rPr>
        <w:t>по каждой отдельной части урока. Для определения общей плот</w:t>
      </w:r>
      <w:r w:rsidRPr="00A81504">
        <w:rPr>
          <w:color w:val="000000"/>
          <w:spacing w:val="-4"/>
        </w:rPr>
        <w:t>ности урока суммируются показатели граф 4, 5 и 7, кроме време</w:t>
      </w:r>
      <w:r w:rsidRPr="00A81504">
        <w:rPr>
          <w:color w:val="000000"/>
          <w:spacing w:val="-5"/>
        </w:rPr>
        <w:t xml:space="preserve">ни на отдых, ожидание и простои (графы 6 и 8), после чего эти </w:t>
      </w:r>
      <w:r w:rsidRPr="00A81504">
        <w:rPr>
          <w:color w:val="000000"/>
          <w:spacing w:val="-1"/>
        </w:rPr>
        <w:t>значения проставляются в следующую формулу:</w:t>
      </w:r>
    </w:p>
    <w:p w:rsidR="000B12FB" w:rsidRPr="00A81504" w:rsidRDefault="000B12FB" w:rsidP="000B12FB">
      <w:pPr>
        <w:shd w:val="clear" w:color="auto" w:fill="FFFFFF"/>
        <w:ind w:firstLine="720"/>
        <w:jc w:val="both"/>
        <w:rPr>
          <w:color w:val="000000"/>
          <w:spacing w:val="-1"/>
        </w:rPr>
      </w:pPr>
    </w:p>
    <w:tbl>
      <w:tblPr>
        <w:tblW w:w="0" w:type="auto"/>
        <w:tblInd w:w="2808" w:type="dxa"/>
        <w:tblLook w:val="0000"/>
      </w:tblPr>
      <w:tblGrid>
        <w:gridCol w:w="900"/>
        <w:gridCol w:w="1980"/>
      </w:tblGrid>
      <w:tr w:rsidR="000B12FB" w:rsidRPr="00A81504" w:rsidTr="00BE3CFA">
        <w:trPr>
          <w:cantSplit/>
        </w:trPr>
        <w:tc>
          <w:tcPr>
            <w:tcW w:w="900" w:type="dxa"/>
            <w:vMerge w:val="restart"/>
            <w:vAlign w:val="center"/>
          </w:tcPr>
          <w:p w:rsidR="000B12FB" w:rsidRPr="00A81504" w:rsidRDefault="000B12FB" w:rsidP="00BE3CFA">
            <w:pPr>
              <w:pStyle w:val="4"/>
              <w:rPr>
                <w:sz w:val="24"/>
              </w:rPr>
            </w:pPr>
            <w:r w:rsidRPr="00A81504">
              <w:rPr>
                <w:sz w:val="24"/>
              </w:rPr>
              <w:t>ОП =</w:t>
            </w:r>
          </w:p>
        </w:tc>
        <w:tc>
          <w:tcPr>
            <w:tcW w:w="1980" w:type="dxa"/>
            <w:vAlign w:val="center"/>
          </w:tcPr>
          <w:p w:rsidR="000B12FB" w:rsidRPr="00A81504" w:rsidRDefault="000B12FB" w:rsidP="00BE3CFA">
            <w:pPr>
              <w:jc w:val="center"/>
              <w:rPr>
                <w:color w:val="000000"/>
                <w:spacing w:val="-5"/>
                <w:u w:val="single"/>
              </w:rPr>
            </w:pPr>
            <w:proofErr w:type="spellStart"/>
            <w:r w:rsidRPr="00A81504">
              <w:rPr>
                <w:color w:val="000000"/>
                <w:spacing w:val="-5"/>
                <w:u w:val="single"/>
              </w:rPr>
              <w:t>Тад</w:t>
            </w:r>
            <w:proofErr w:type="spellEnd"/>
            <w:r w:rsidRPr="00A81504">
              <w:rPr>
                <w:color w:val="000000"/>
                <w:spacing w:val="-5"/>
                <w:u w:val="single"/>
              </w:rPr>
              <w:t xml:space="preserve"> · 100 %</w:t>
            </w:r>
          </w:p>
        </w:tc>
      </w:tr>
      <w:tr w:rsidR="000B12FB" w:rsidRPr="00A81504" w:rsidTr="00BE3CFA">
        <w:trPr>
          <w:cantSplit/>
        </w:trPr>
        <w:tc>
          <w:tcPr>
            <w:tcW w:w="900" w:type="dxa"/>
            <w:vMerge/>
            <w:vAlign w:val="center"/>
          </w:tcPr>
          <w:p w:rsidR="000B12FB" w:rsidRPr="00A81504" w:rsidRDefault="000B12FB" w:rsidP="00BE3CFA">
            <w:pPr>
              <w:jc w:val="center"/>
              <w:rPr>
                <w:color w:val="000000"/>
                <w:spacing w:val="-5"/>
              </w:rPr>
            </w:pPr>
          </w:p>
        </w:tc>
        <w:tc>
          <w:tcPr>
            <w:tcW w:w="1980" w:type="dxa"/>
            <w:vAlign w:val="center"/>
          </w:tcPr>
          <w:p w:rsidR="000B12FB" w:rsidRPr="00A81504" w:rsidRDefault="000B12FB" w:rsidP="00BE3CFA">
            <w:pPr>
              <w:jc w:val="center"/>
              <w:rPr>
                <w:color w:val="000000"/>
                <w:spacing w:val="-5"/>
              </w:rPr>
            </w:pPr>
            <w:proofErr w:type="spellStart"/>
            <w:r w:rsidRPr="00A81504">
              <w:rPr>
                <w:color w:val="000000"/>
                <w:spacing w:val="-5"/>
              </w:rPr>
              <w:t>Тобщ</w:t>
            </w:r>
            <w:proofErr w:type="spellEnd"/>
          </w:p>
        </w:tc>
      </w:tr>
    </w:tbl>
    <w:p w:rsidR="000B12FB" w:rsidRPr="00A81504" w:rsidRDefault="000B12FB" w:rsidP="000B12FB">
      <w:pPr>
        <w:shd w:val="clear" w:color="auto" w:fill="FFFFFF"/>
        <w:ind w:firstLine="720"/>
        <w:jc w:val="both"/>
      </w:pPr>
    </w:p>
    <w:p w:rsidR="000B12FB" w:rsidRPr="00A81504" w:rsidRDefault="000B12FB" w:rsidP="000B12FB">
      <w:pPr>
        <w:shd w:val="clear" w:color="auto" w:fill="FFFFFF"/>
        <w:ind w:firstLine="720"/>
        <w:jc w:val="both"/>
        <w:rPr>
          <w:spacing w:val="3"/>
        </w:rPr>
      </w:pPr>
      <w:r w:rsidRPr="00A81504">
        <w:t xml:space="preserve">где ОП - общая плотность; </w:t>
      </w:r>
      <w:proofErr w:type="spellStart"/>
      <w:r w:rsidRPr="00A81504">
        <w:t>Т</w:t>
      </w:r>
      <w:r w:rsidRPr="00A81504">
        <w:rPr>
          <w:vertAlign w:val="subscript"/>
        </w:rPr>
        <w:t>ад</w:t>
      </w:r>
      <w:proofErr w:type="spellEnd"/>
      <w:r w:rsidRPr="00A81504">
        <w:t xml:space="preserve"> - время активной деятельности; Т </w:t>
      </w:r>
      <w:proofErr w:type="gramStart"/>
      <w:r w:rsidRPr="00A81504">
        <w:rPr>
          <w:spacing w:val="-4"/>
        </w:rPr>
        <w:t>общ</w:t>
      </w:r>
      <w:proofErr w:type="gramEnd"/>
      <w:r w:rsidRPr="00A81504">
        <w:rPr>
          <w:spacing w:val="-4"/>
        </w:rPr>
        <w:t xml:space="preserve"> - общая продолжительность занятия; время всего занятия </w:t>
      </w:r>
      <w:r w:rsidRPr="00A81504">
        <w:rPr>
          <w:spacing w:val="1"/>
        </w:rPr>
        <w:t xml:space="preserve">также принимается за 100%. Например, время, затраченное на </w:t>
      </w:r>
      <w:r w:rsidRPr="00A81504">
        <w:t>выполнение физических упражнений, равно 25 мин; слушание и набл</w:t>
      </w:r>
      <w:r w:rsidRPr="00A81504">
        <w:rPr>
          <w:spacing w:val="5"/>
        </w:rPr>
        <w:t xml:space="preserve">юдение - 8 мин; действия по организации - 7 мин. Тогда </w:t>
      </w:r>
      <w:proofErr w:type="spellStart"/>
      <w:r w:rsidRPr="00A81504">
        <w:rPr>
          <w:spacing w:val="5"/>
        </w:rPr>
        <w:t>Тад</w:t>
      </w:r>
      <w:proofErr w:type="spellEnd"/>
      <w:r w:rsidRPr="00A81504">
        <w:rPr>
          <w:spacing w:val="5"/>
        </w:rPr>
        <w:t xml:space="preserve"> = 15+8+7=40. </w:t>
      </w:r>
      <w:r w:rsidRPr="00A81504">
        <w:rPr>
          <w:spacing w:val="3"/>
        </w:rPr>
        <w:t>Подставив это значение в формулу, получим:</w:t>
      </w:r>
    </w:p>
    <w:tbl>
      <w:tblPr>
        <w:tblW w:w="0" w:type="auto"/>
        <w:tblInd w:w="2808" w:type="dxa"/>
        <w:tblLook w:val="0000"/>
      </w:tblPr>
      <w:tblGrid>
        <w:gridCol w:w="900"/>
        <w:gridCol w:w="1440"/>
        <w:gridCol w:w="1080"/>
      </w:tblGrid>
      <w:tr w:rsidR="000B12FB" w:rsidRPr="00A81504" w:rsidTr="00BE3CFA">
        <w:trPr>
          <w:cantSplit/>
        </w:trPr>
        <w:tc>
          <w:tcPr>
            <w:tcW w:w="900" w:type="dxa"/>
            <w:vMerge w:val="restart"/>
            <w:vAlign w:val="center"/>
          </w:tcPr>
          <w:p w:rsidR="000B12FB" w:rsidRPr="00A81504" w:rsidRDefault="000B12FB" w:rsidP="00BE3CFA">
            <w:pPr>
              <w:pStyle w:val="4"/>
              <w:rPr>
                <w:sz w:val="24"/>
              </w:rPr>
            </w:pPr>
            <w:r w:rsidRPr="00A81504">
              <w:rPr>
                <w:sz w:val="24"/>
              </w:rPr>
              <w:t>ОП =</w:t>
            </w:r>
          </w:p>
        </w:tc>
        <w:tc>
          <w:tcPr>
            <w:tcW w:w="1440" w:type="dxa"/>
            <w:vAlign w:val="center"/>
          </w:tcPr>
          <w:p w:rsidR="000B12FB" w:rsidRPr="00A81504" w:rsidRDefault="000B12FB" w:rsidP="00BE3CFA">
            <w:pPr>
              <w:jc w:val="center"/>
              <w:rPr>
                <w:color w:val="000000"/>
                <w:spacing w:val="-5"/>
                <w:u w:val="single"/>
              </w:rPr>
            </w:pPr>
            <w:r w:rsidRPr="00A81504">
              <w:rPr>
                <w:color w:val="000000"/>
                <w:spacing w:val="-5"/>
                <w:u w:val="single"/>
              </w:rPr>
              <w:t>40  100%</w:t>
            </w:r>
          </w:p>
        </w:tc>
        <w:tc>
          <w:tcPr>
            <w:tcW w:w="1080" w:type="dxa"/>
            <w:vMerge w:val="restart"/>
            <w:vAlign w:val="center"/>
          </w:tcPr>
          <w:p w:rsidR="000B12FB" w:rsidRPr="00A81504" w:rsidRDefault="000B12FB" w:rsidP="00BE3CFA">
            <w:pPr>
              <w:jc w:val="center"/>
              <w:rPr>
                <w:color w:val="000000"/>
                <w:spacing w:val="-5"/>
              </w:rPr>
            </w:pPr>
            <w:r w:rsidRPr="00A81504">
              <w:rPr>
                <w:color w:val="000000"/>
                <w:spacing w:val="-5"/>
              </w:rPr>
              <w:t>88,9 %.</w:t>
            </w:r>
          </w:p>
        </w:tc>
      </w:tr>
      <w:tr w:rsidR="000B12FB" w:rsidRPr="00A81504" w:rsidTr="00BE3CFA">
        <w:trPr>
          <w:cantSplit/>
        </w:trPr>
        <w:tc>
          <w:tcPr>
            <w:tcW w:w="900" w:type="dxa"/>
            <w:vMerge/>
            <w:vAlign w:val="center"/>
          </w:tcPr>
          <w:p w:rsidR="000B12FB" w:rsidRPr="00A81504" w:rsidRDefault="000B12FB" w:rsidP="00BE3CFA">
            <w:pPr>
              <w:jc w:val="center"/>
              <w:rPr>
                <w:color w:val="000000"/>
                <w:spacing w:val="-5"/>
              </w:rPr>
            </w:pPr>
          </w:p>
        </w:tc>
        <w:tc>
          <w:tcPr>
            <w:tcW w:w="1440" w:type="dxa"/>
            <w:vAlign w:val="center"/>
          </w:tcPr>
          <w:p w:rsidR="000B12FB" w:rsidRPr="00A81504" w:rsidRDefault="000B12FB" w:rsidP="00BE3CFA">
            <w:pPr>
              <w:jc w:val="center"/>
              <w:rPr>
                <w:color w:val="000000"/>
                <w:spacing w:val="-5"/>
              </w:rPr>
            </w:pPr>
            <w:r w:rsidRPr="00A81504">
              <w:rPr>
                <w:color w:val="000000"/>
                <w:spacing w:val="-5"/>
              </w:rPr>
              <w:t>45</w:t>
            </w:r>
          </w:p>
        </w:tc>
        <w:tc>
          <w:tcPr>
            <w:tcW w:w="1080" w:type="dxa"/>
            <w:vMerge/>
          </w:tcPr>
          <w:p w:rsidR="000B12FB" w:rsidRPr="00A81504" w:rsidRDefault="000B12FB" w:rsidP="00BE3CFA">
            <w:pPr>
              <w:jc w:val="center"/>
              <w:rPr>
                <w:color w:val="000000"/>
                <w:spacing w:val="-5"/>
              </w:rPr>
            </w:pPr>
          </w:p>
        </w:tc>
      </w:tr>
    </w:tbl>
    <w:p w:rsidR="000B12FB" w:rsidRPr="00A81504" w:rsidRDefault="000B12FB" w:rsidP="000B12FB">
      <w:pPr>
        <w:ind w:firstLine="720"/>
        <w:jc w:val="both"/>
      </w:pPr>
    </w:p>
    <w:p w:rsidR="000B12FB" w:rsidRPr="00A81504" w:rsidRDefault="000B12FB" w:rsidP="000B12FB">
      <w:pPr>
        <w:shd w:val="clear" w:color="auto" w:fill="FFFFFF"/>
        <w:ind w:firstLine="720"/>
        <w:jc w:val="both"/>
      </w:pPr>
      <w:r w:rsidRPr="00A81504">
        <w:rPr>
          <w:color w:val="000000"/>
          <w:spacing w:val="-4"/>
        </w:rPr>
        <w:t>Следовательно, в проведенном уроке моторная плотность рав</w:t>
      </w:r>
      <w:r w:rsidRPr="00A81504">
        <w:rPr>
          <w:color w:val="000000"/>
          <w:spacing w:val="-1"/>
        </w:rPr>
        <w:t>няется 55,5%, а общая - 88,9%.</w:t>
      </w:r>
    </w:p>
    <w:p w:rsidR="000B12FB" w:rsidRPr="00A81504" w:rsidRDefault="000B12FB" w:rsidP="000B12FB">
      <w:pPr>
        <w:shd w:val="clear" w:color="auto" w:fill="FFFFFF"/>
        <w:ind w:firstLine="720"/>
        <w:jc w:val="both"/>
        <w:rPr>
          <w:b/>
          <w:bCs/>
          <w:color w:val="000000"/>
          <w:spacing w:val="1"/>
        </w:rPr>
      </w:pPr>
    </w:p>
    <w:p w:rsidR="000B12FB" w:rsidRPr="00A81504" w:rsidRDefault="000B12FB" w:rsidP="000B12FB">
      <w:pPr>
        <w:shd w:val="clear" w:color="auto" w:fill="FFFFFF"/>
        <w:jc w:val="center"/>
      </w:pPr>
      <w:r w:rsidRPr="00A81504">
        <w:rPr>
          <w:b/>
          <w:bCs/>
          <w:color w:val="000000"/>
          <w:spacing w:val="1"/>
        </w:rPr>
        <w:t>7. Педагогический эксперимент</w:t>
      </w:r>
    </w:p>
    <w:p w:rsidR="000B12FB" w:rsidRPr="00A81504" w:rsidRDefault="000B12FB" w:rsidP="000B12FB">
      <w:pPr>
        <w:shd w:val="clear" w:color="auto" w:fill="FFFFFF"/>
        <w:tabs>
          <w:tab w:val="left" w:pos="6682"/>
        </w:tabs>
        <w:ind w:firstLine="720"/>
        <w:jc w:val="both"/>
      </w:pPr>
      <w:r w:rsidRPr="00A81504">
        <w:rPr>
          <w:b/>
          <w:bCs/>
          <w:color w:val="000000"/>
        </w:rPr>
        <w:tab/>
      </w:r>
    </w:p>
    <w:p w:rsidR="000B12FB" w:rsidRPr="00A81504" w:rsidRDefault="000B12FB" w:rsidP="000B12FB">
      <w:pPr>
        <w:shd w:val="clear" w:color="auto" w:fill="FFFFFF"/>
        <w:ind w:firstLine="720"/>
        <w:jc w:val="both"/>
      </w:pPr>
      <w:r w:rsidRPr="00A81504">
        <w:rPr>
          <w:color w:val="000000"/>
        </w:rPr>
        <w:t xml:space="preserve">Педагогический эксперимент - это специально организуемое </w:t>
      </w:r>
      <w:r w:rsidRPr="00A81504">
        <w:rPr>
          <w:color w:val="000000"/>
          <w:spacing w:val="3"/>
        </w:rPr>
        <w:t xml:space="preserve">исследование, проводимое с целью выяснения эффективности </w:t>
      </w:r>
      <w:r w:rsidRPr="00A81504">
        <w:rPr>
          <w:color w:val="000000"/>
          <w:spacing w:val="2"/>
        </w:rPr>
        <w:t>применения тех или иных методов, средств, форм, видов, при</w:t>
      </w:r>
      <w:r w:rsidRPr="00A81504">
        <w:rPr>
          <w:color w:val="000000"/>
          <w:spacing w:val="-1"/>
        </w:rPr>
        <w:t xml:space="preserve">емов и нового содержания обучения и тренировки. В отличие от </w:t>
      </w:r>
      <w:r w:rsidRPr="00A81504">
        <w:rPr>
          <w:color w:val="000000"/>
          <w:spacing w:val="-4"/>
        </w:rPr>
        <w:t>изучения сложившегося опыта с применением методов, регистри</w:t>
      </w:r>
      <w:r w:rsidRPr="00A81504">
        <w:rPr>
          <w:color w:val="000000"/>
          <w:spacing w:val="2"/>
        </w:rPr>
        <w:t xml:space="preserve">рующих лишь то, что уже существует в практике, эксперимент </w:t>
      </w:r>
      <w:r w:rsidRPr="00A81504">
        <w:rPr>
          <w:color w:val="000000"/>
          <w:spacing w:val="4"/>
        </w:rPr>
        <w:t>всегда предполагает создание нового опыта, в котором актив</w:t>
      </w:r>
      <w:r w:rsidRPr="00A81504">
        <w:rPr>
          <w:color w:val="000000"/>
          <w:spacing w:val="1"/>
        </w:rPr>
        <w:t>ную роль должно играть проверяемое нововведение. Педагоги</w:t>
      </w:r>
      <w:r w:rsidRPr="00A81504">
        <w:rPr>
          <w:color w:val="000000"/>
          <w:spacing w:val="-1"/>
        </w:rPr>
        <w:t>ческая наука широко использует эксперимент. Совершенствует</w:t>
      </w:r>
      <w:r w:rsidRPr="00A81504">
        <w:rPr>
          <w:color w:val="000000"/>
          <w:spacing w:val="4"/>
        </w:rPr>
        <w:t xml:space="preserve">ся и получает дальнейшее развитие методика его проведения, </w:t>
      </w:r>
      <w:r w:rsidRPr="00A81504">
        <w:rPr>
          <w:color w:val="000000"/>
          <w:spacing w:val="-2"/>
        </w:rPr>
        <w:t>приобретают новое содержание применяемые методы. Для боль</w:t>
      </w:r>
      <w:r w:rsidRPr="00A81504">
        <w:rPr>
          <w:color w:val="000000"/>
          <w:spacing w:val="-1"/>
        </w:rPr>
        <w:t>шей объективности выражения результатов педагогического эк</w:t>
      </w:r>
      <w:r w:rsidRPr="00A81504">
        <w:rPr>
          <w:color w:val="000000"/>
          <w:spacing w:val="-2"/>
        </w:rPr>
        <w:t>сперимента в последние годы при обработке его показателей ста</w:t>
      </w:r>
      <w:r w:rsidRPr="00A81504">
        <w:rPr>
          <w:color w:val="000000"/>
          <w:spacing w:val="-1"/>
        </w:rPr>
        <w:t xml:space="preserve">ли широко </w:t>
      </w:r>
      <w:r w:rsidRPr="00A81504">
        <w:rPr>
          <w:color w:val="000000"/>
          <w:spacing w:val="-1"/>
        </w:rPr>
        <w:lastRenderedPageBreak/>
        <w:t xml:space="preserve">использоваться некоторые математические методы и, </w:t>
      </w:r>
      <w:r w:rsidRPr="00A81504">
        <w:rPr>
          <w:color w:val="000000"/>
          <w:spacing w:val="2"/>
        </w:rPr>
        <w:t>прежде всего, методы математической статистики и теории ве</w:t>
      </w:r>
      <w:r w:rsidRPr="00A81504">
        <w:rPr>
          <w:color w:val="000000"/>
          <w:spacing w:val="-3"/>
        </w:rPr>
        <w:t>роятностей. Проведение педагогического эксперимента представляет большую сложность и что особенно существенно, его содер</w:t>
      </w:r>
      <w:r w:rsidRPr="00A81504">
        <w:rPr>
          <w:color w:val="000000"/>
          <w:spacing w:val="11"/>
        </w:rPr>
        <w:t xml:space="preserve">жание, используемые методы ни в коем случае не должны: </w:t>
      </w:r>
      <w:r w:rsidRPr="00A81504">
        <w:rPr>
          <w:color w:val="000000"/>
          <w:spacing w:val="-2"/>
        </w:rPr>
        <w:t>противоречить общим принципам. Каковы бы ни были результа</w:t>
      </w:r>
      <w:r w:rsidRPr="00A81504">
        <w:rPr>
          <w:color w:val="000000"/>
        </w:rPr>
        <w:t xml:space="preserve">ты эксперимента, знания занимающихся, приобретаемые навыки </w:t>
      </w:r>
      <w:r w:rsidRPr="00A81504">
        <w:rPr>
          <w:color w:val="000000"/>
          <w:spacing w:val="-3"/>
        </w:rPr>
        <w:t>и умения, уровень здоровья не должны в итоге исследований снижаться или ухудшаться. Поэтому одним из основных мотивов пе</w:t>
      </w:r>
      <w:r w:rsidRPr="00A81504">
        <w:rPr>
          <w:color w:val="000000"/>
          <w:spacing w:val="1"/>
        </w:rPr>
        <w:t xml:space="preserve">дагогического эксперимента всегда является </w:t>
      </w:r>
      <w:proofErr w:type="gramStart"/>
      <w:r w:rsidRPr="00A81504">
        <w:rPr>
          <w:color w:val="000000"/>
          <w:spacing w:val="1"/>
        </w:rPr>
        <w:t>введение</w:t>
      </w:r>
      <w:proofErr w:type="gramEnd"/>
      <w:r w:rsidRPr="00A81504">
        <w:rPr>
          <w:color w:val="000000"/>
          <w:spacing w:val="1"/>
        </w:rPr>
        <w:t xml:space="preserve"> каких-т </w:t>
      </w:r>
      <w:r w:rsidRPr="00A81504">
        <w:rPr>
          <w:color w:val="000000"/>
          <w:spacing w:val="-2"/>
        </w:rPr>
        <w:t>усовершенствований в учебно-тренировочный процесс, повыша</w:t>
      </w:r>
      <w:r w:rsidRPr="00A81504">
        <w:rPr>
          <w:color w:val="000000"/>
          <w:spacing w:val="-1"/>
        </w:rPr>
        <w:t>ющих его качество.</w:t>
      </w:r>
    </w:p>
    <w:p w:rsidR="000B12FB" w:rsidRPr="00A81504" w:rsidRDefault="000B12FB" w:rsidP="000B12FB">
      <w:pPr>
        <w:shd w:val="clear" w:color="auto" w:fill="FFFFFF"/>
        <w:ind w:firstLine="720"/>
        <w:jc w:val="both"/>
        <w:rPr>
          <w:spacing w:val="-3"/>
        </w:rPr>
      </w:pPr>
      <w:r w:rsidRPr="00A81504">
        <w:t xml:space="preserve">Необходимость проведения педагогического эксперимента </w:t>
      </w:r>
      <w:r w:rsidRPr="00A81504">
        <w:rPr>
          <w:spacing w:val="-3"/>
        </w:rPr>
        <w:t>может возникнуть в следующих случаях:</w:t>
      </w:r>
    </w:p>
    <w:p w:rsidR="000B12FB" w:rsidRPr="00A81504" w:rsidRDefault="000B12FB" w:rsidP="000B12FB">
      <w:pPr>
        <w:shd w:val="clear" w:color="auto" w:fill="FFFFFF"/>
        <w:ind w:firstLine="720"/>
        <w:jc w:val="both"/>
      </w:pPr>
      <w:r w:rsidRPr="00A81504">
        <w:rPr>
          <w:color w:val="000000"/>
        </w:rPr>
        <w:t>-когда учеными выдвигаются новые идеи или предположе</w:t>
      </w:r>
      <w:r w:rsidRPr="00A81504">
        <w:rPr>
          <w:color w:val="000000"/>
          <w:spacing w:val="-4"/>
        </w:rPr>
        <w:t>ния, требующие проверки;</w:t>
      </w:r>
    </w:p>
    <w:p w:rsidR="000B12FB" w:rsidRPr="00A81504" w:rsidRDefault="000B12FB" w:rsidP="00BF2892">
      <w:pPr>
        <w:numPr>
          <w:ilvl w:val="0"/>
          <w:numId w:val="16"/>
        </w:numPr>
        <w:shd w:val="clear" w:color="auto" w:fill="FFFFFF"/>
        <w:tabs>
          <w:tab w:val="left" w:pos="470"/>
        </w:tabs>
        <w:spacing w:after="0" w:line="240" w:lineRule="auto"/>
        <w:ind w:firstLine="720"/>
        <w:jc w:val="both"/>
        <w:rPr>
          <w:color w:val="000000"/>
        </w:rPr>
      </w:pPr>
      <w:r w:rsidRPr="00A81504">
        <w:rPr>
          <w:color w:val="000000"/>
          <w:spacing w:val="-1"/>
        </w:rPr>
        <w:t>когда необходимо научно проверить интересный опыт, пе</w:t>
      </w:r>
      <w:r w:rsidRPr="00A81504">
        <w:rPr>
          <w:color w:val="000000"/>
          <w:spacing w:val="2"/>
        </w:rPr>
        <w:t xml:space="preserve">дагогические находки практиков, подмеченные и выделенные </w:t>
      </w:r>
      <w:r w:rsidRPr="00A81504">
        <w:rPr>
          <w:color w:val="000000"/>
          <w:spacing w:val="-1"/>
        </w:rPr>
        <w:t>исследователями, дать им обоснованную оценку;</w:t>
      </w:r>
    </w:p>
    <w:p w:rsidR="000B12FB" w:rsidRPr="00A81504" w:rsidRDefault="000B12FB" w:rsidP="00BF2892">
      <w:pPr>
        <w:numPr>
          <w:ilvl w:val="0"/>
          <w:numId w:val="16"/>
        </w:numPr>
        <w:shd w:val="clear" w:color="auto" w:fill="FFFFFF"/>
        <w:tabs>
          <w:tab w:val="left" w:pos="470"/>
        </w:tabs>
        <w:spacing w:after="0" w:line="240" w:lineRule="auto"/>
        <w:ind w:firstLine="720"/>
        <w:jc w:val="both"/>
        <w:rPr>
          <w:color w:val="000000"/>
        </w:rPr>
      </w:pPr>
      <w:r w:rsidRPr="00A81504">
        <w:rPr>
          <w:color w:val="000000"/>
          <w:spacing w:val="-2"/>
        </w:rPr>
        <w:t xml:space="preserve">когда нужно проверить разные точки зрения или суждения </w:t>
      </w:r>
      <w:r w:rsidRPr="00A81504">
        <w:rPr>
          <w:color w:val="000000"/>
        </w:rPr>
        <w:t>по поводу одного и того же педагогического явления, уже под</w:t>
      </w:r>
      <w:r w:rsidRPr="00A81504">
        <w:rPr>
          <w:color w:val="000000"/>
          <w:spacing w:val="-2"/>
        </w:rPr>
        <w:t>вергающегося проверке;</w:t>
      </w:r>
    </w:p>
    <w:p w:rsidR="000B12FB" w:rsidRPr="00A81504" w:rsidRDefault="000B12FB" w:rsidP="00BF2892">
      <w:pPr>
        <w:numPr>
          <w:ilvl w:val="0"/>
          <w:numId w:val="16"/>
        </w:numPr>
        <w:shd w:val="clear" w:color="auto" w:fill="FFFFFF"/>
        <w:tabs>
          <w:tab w:val="left" w:pos="470"/>
        </w:tabs>
        <w:spacing w:after="0" w:line="240" w:lineRule="auto"/>
        <w:ind w:firstLine="720"/>
        <w:jc w:val="both"/>
        <w:rPr>
          <w:color w:val="000000"/>
        </w:rPr>
      </w:pPr>
      <w:r w:rsidRPr="00A81504">
        <w:rPr>
          <w:color w:val="000000"/>
          <w:spacing w:val="-3"/>
        </w:rPr>
        <w:t xml:space="preserve">когда необходимо найти рациональный и эффективный путь </w:t>
      </w:r>
      <w:r w:rsidRPr="00A81504">
        <w:rPr>
          <w:color w:val="000000"/>
          <w:spacing w:val="-1"/>
        </w:rPr>
        <w:t xml:space="preserve">внедрения в практику обязательного и признанного положения. </w:t>
      </w:r>
    </w:p>
    <w:p w:rsidR="000B12FB" w:rsidRPr="00A81504" w:rsidRDefault="000B12FB" w:rsidP="000B12FB">
      <w:pPr>
        <w:shd w:val="clear" w:color="auto" w:fill="FFFFFF"/>
        <w:ind w:firstLine="720"/>
        <w:jc w:val="both"/>
        <w:rPr>
          <w:color w:val="000000"/>
          <w:spacing w:val="-3"/>
        </w:rPr>
      </w:pPr>
    </w:p>
    <w:p w:rsidR="000B12FB" w:rsidRPr="00A81504" w:rsidRDefault="000B12FB" w:rsidP="000B12FB">
      <w:pPr>
        <w:shd w:val="clear" w:color="auto" w:fill="FFFFFF"/>
        <w:jc w:val="center"/>
        <w:rPr>
          <w:b/>
          <w:bCs/>
          <w:color w:val="000000"/>
          <w:spacing w:val="-3"/>
        </w:rPr>
      </w:pPr>
      <w:r w:rsidRPr="00A81504">
        <w:rPr>
          <w:b/>
          <w:bCs/>
          <w:color w:val="000000"/>
          <w:spacing w:val="-3"/>
        </w:rPr>
        <w:t>8. Методика проведения педагогического эксперимента</w:t>
      </w:r>
    </w:p>
    <w:p w:rsidR="000B12FB" w:rsidRPr="00A81504" w:rsidRDefault="000B12FB" w:rsidP="000B12FB">
      <w:pPr>
        <w:shd w:val="clear" w:color="auto" w:fill="FFFFFF"/>
        <w:ind w:firstLine="720"/>
        <w:jc w:val="center"/>
        <w:rPr>
          <w:b/>
          <w:bCs/>
          <w:color w:val="000000"/>
          <w:spacing w:val="-3"/>
        </w:rPr>
      </w:pPr>
    </w:p>
    <w:p w:rsidR="000B12FB" w:rsidRPr="00A81504" w:rsidRDefault="000B12FB" w:rsidP="000B12FB">
      <w:pPr>
        <w:shd w:val="clear" w:color="auto" w:fill="FFFFFF"/>
        <w:ind w:firstLine="720"/>
        <w:jc w:val="both"/>
      </w:pPr>
      <w:r w:rsidRPr="00A81504">
        <w:rPr>
          <w:color w:val="000000"/>
          <w:spacing w:val="-3"/>
        </w:rPr>
        <w:t>Организация педагогического эксперимента связана с плани</w:t>
      </w:r>
      <w:r w:rsidRPr="00A81504">
        <w:rPr>
          <w:color w:val="000000"/>
          <w:spacing w:val="-5"/>
        </w:rPr>
        <w:t xml:space="preserve">рованием его проведения, которое определяет последовательность </w:t>
      </w:r>
      <w:r w:rsidRPr="00A81504">
        <w:rPr>
          <w:color w:val="000000"/>
          <w:spacing w:val="-3"/>
        </w:rPr>
        <w:t>всех этапов работы, а также с подготовкой всех условий, обеспечивающих полноценное исследование. Сюда входит подготов</w:t>
      </w:r>
      <w:r w:rsidRPr="00A81504">
        <w:rPr>
          <w:color w:val="000000"/>
          <w:spacing w:val="-4"/>
        </w:rPr>
        <w:t>ка соответствующей обстановки, приборов, средств, инструктаж помощников, планирование наблюдения, выбор эксперименталь</w:t>
      </w:r>
      <w:r w:rsidRPr="00A81504">
        <w:rPr>
          <w:color w:val="000000"/>
          <w:spacing w:val="-5"/>
        </w:rPr>
        <w:t>ных и контрольных групп, оценка всех особенностей эксперимен</w:t>
      </w:r>
      <w:r w:rsidRPr="00A81504">
        <w:rPr>
          <w:color w:val="000000"/>
        </w:rPr>
        <w:t>тальной базы и т.д.</w:t>
      </w:r>
    </w:p>
    <w:p w:rsidR="000B12FB" w:rsidRPr="00A81504" w:rsidRDefault="000B12FB" w:rsidP="000B12FB">
      <w:pPr>
        <w:shd w:val="clear" w:color="auto" w:fill="FFFFFF"/>
        <w:ind w:firstLine="720"/>
        <w:jc w:val="both"/>
      </w:pPr>
      <w:r w:rsidRPr="00A81504">
        <w:rPr>
          <w:color w:val="000000"/>
        </w:rPr>
        <w:t>Рассмотрим последовательно основные действия исследова</w:t>
      </w:r>
      <w:r w:rsidRPr="00A81504">
        <w:rPr>
          <w:color w:val="000000"/>
          <w:spacing w:val="1"/>
        </w:rPr>
        <w:t>теля, приступающего к разработке программы эксперименталь</w:t>
      </w:r>
      <w:r w:rsidRPr="00A81504">
        <w:rPr>
          <w:color w:val="000000"/>
          <w:spacing w:val="5"/>
        </w:rPr>
        <w:t>ной части своей работы.</w:t>
      </w:r>
    </w:p>
    <w:p w:rsidR="000B12FB" w:rsidRPr="00A81504" w:rsidRDefault="000B12FB" w:rsidP="000B12FB">
      <w:pPr>
        <w:shd w:val="clear" w:color="auto" w:fill="FFFFFF"/>
        <w:ind w:firstLine="720"/>
        <w:jc w:val="both"/>
      </w:pPr>
      <w:r w:rsidRPr="00A81504">
        <w:rPr>
          <w:color w:val="000000"/>
          <w:spacing w:val="-4"/>
        </w:rPr>
        <w:t xml:space="preserve">1. Прежде </w:t>
      </w:r>
      <w:proofErr w:type="gramStart"/>
      <w:r w:rsidRPr="00A81504">
        <w:rPr>
          <w:color w:val="000000"/>
          <w:spacing w:val="-4"/>
        </w:rPr>
        <w:t>всего</w:t>
      </w:r>
      <w:proofErr w:type="gramEnd"/>
      <w:r w:rsidRPr="00A81504">
        <w:rPr>
          <w:color w:val="000000"/>
          <w:spacing w:val="-4"/>
        </w:rPr>
        <w:t xml:space="preserve"> нужно решить вопрос о необходимости экспе</w:t>
      </w:r>
      <w:r w:rsidRPr="00A81504">
        <w:rPr>
          <w:color w:val="000000"/>
          <w:spacing w:val="-1"/>
        </w:rPr>
        <w:t>риментальной части исследования. Известно, что под педагогич</w:t>
      </w:r>
      <w:r w:rsidRPr="00A81504">
        <w:rPr>
          <w:color w:val="000000"/>
          <w:spacing w:val="-2"/>
        </w:rPr>
        <w:t>еским экспериментом понимается научно поставленная провер</w:t>
      </w:r>
      <w:r w:rsidRPr="00A81504">
        <w:rPr>
          <w:color w:val="000000"/>
          <w:spacing w:val="11"/>
        </w:rPr>
        <w:t xml:space="preserve">ка каких-либо организационных форм, средств, методов и </w:t>
      </w:r>
      <w:r w:rsidRPr="00A81504">
        <w:rPr>
          <w:color w:val="000000"/>
          <w:spacing w:val="-1"/>
        </w:rPr>
        <w:t>приемов обучения, тренировки и оздоровительной работы.</w:t>
      </w:r>
    </w:p>
    <w:p w:rsidR="000B12FB" w:rsidRPr="00A81504" w:rsidRDefault="000B12FB" w:rsidP="000B12FB">
      <w:pPr>
        <w:pStyle w:val="a6"/>
        <w:rPr>
          <w:sz w:val="24"/>
        </w:rPr>
      </w:pPr>
      <w:r w:rsidRPr="00A81504">
        <w:rPr>
          <w:spacing w:val="-1"/>
          <w:sz w:val="24"/>
        </w:rPr>
        <w:t xml:space="preserve">2. Далее решается вопрос о выдвижении научной гипотезы, </w:t>
      </w:r>
      <w:r w:rsidRPr="00A81504">
        <w:rPr>
          <w:sz w:val="24"/>
        </w:rPr>
        <w:t xml:space="preserve">которая должна быть положена в основу эксперимента. Гипотеза </w:t>
      </w:r>
      <w:r w:rsidRPr="00A81504">
        <w:rPr>
          <w:spacing w:val="-3"/>
          <w:sz w:val="24"/>
        </w:rPr>
        <w:t xml:space="preserve">называется научной и должна быть научной потому, что хотя она </w:t>
      </w:r>
      <w:r w:rsidRPr="00A81504">
        <w:rPr>
          <w:spacing w:val="-5"/>
          <w:sz w:val="24"/>
        </w:rPr>
        <w:t>и может содержать элемент догадки, интуитивной веры в возмож</w:t>
      </w:r>
      <w:r w:rsidRPr="00A81504">
        <w:rPr>
          <w:sz w:val="24"/>
        </w:rPr>
        <w:t>ный положительный эффект, она должна базироваться на опреде</w:t>
      </w:r>
      <w:r w:rsidRPr="00A81504">
        <w:rPr>
          <w:spacing w:val="-3"/>
          <w:sz w:val="24"/>
        </w:rPr>
        <w:t>ленных научных данных, подкрепляться теоретическими доводами или умозаключениями. При организации каждого конкретного эксперимента по проверке более узкого и частного вопроса, ес</w:t>
      </w:r>
      <w:r w:rsidRPr="00A81504">
        <w:rPr>
          <w:spacing w:val="2"/>
          <w:sz w:val="24"/>
        </w:rPr>
        <w:t xml:space="preserve">тественно, помимо общей гипотезы могут разрабатываться и </w:t>
      </w:r>
      <w:r w:rsidRPr="00A81504">
        <w:rPr>
          <w:spacing w:val="-3"/>
          <w:sz w:val="24"/>
        </w:rPr>
        <w:t xml:space="preserve">частные (рабочие) гипотезы, в отношении которых справедливы как предположения общей гипотезы о возможном и ожидаемом </w:t>
      </w:r>
      <w:r w:rsidRPr="00A81504">
        <w:rPr>
          <w:sz w:val="24"/>
        </w:rPr>
        <w:t>положительном воздействии, так и учитывается специфический эффект,</w:t>
      </w:r>
      <w:r w:rsidRPr="00A81504">
        <w:rPr>
          <w:spacing w:val="-3"/>
          <w:sz w:val="24"/>
        </w:rPr>
        <w:t xml:space="preserve"> связанный с особенностями экспериментально проверяемого конкретного аспекта проблемы.</w:t>
      </w:r>
    </w:p>
    <w:p w:rsidR="000B12FB" w:rsidRPr="00A81504" w:rsidRDefault="000B12FB" w:rsidP="000B12FB">
      <w:pPr>
        <w:shd w:val="clear" w:color="auto" w:fill="FFFFFF"/>
        <w:ind w:firstLine="720"/>
        <w:jc w:val="both"/>
      </w:pPr>
      <w:r w:rsidRPr="00A81504">
        <w:rPr>
          <w:color w:val="000000"/>
          <w:spacing w:val="-4"/>
        </w:rPr>
        <w:t>3</w:t>
      </w:r>
      <w:proofErr w:type="gramStart"/>
      <w:r w:rsidRPr="00A81504">
        <w:rPr>
          <w:color w:val="000000"/>
          <w:spacing w:val="-4"/>
        </w:rPr>
        <w:t xml:space="preserve"> П</w:t>
      </w:r>
      <w:proofErr w:type="gramEnd"/>
      <w:r w:rsidRPr="00A81504">
        <w:rPr>
          <w:color w:val="000000"/>
          <w:spacing w:val="-4"/>
        </w:rPr>
        <w:t>осле того, как на основании общей гипотезы в связи с конкр</w:t>
      </w:r>
      <w:r w:rsidRPr="00A81504">
        <w:rPr>
          <w:color w:val="000000"/>
          <w:spacing w:val="-3"/>
        </w:rPr>
        <w:t>етной исследуемой задачей сформулированы и частные рабо</w:t>
      </w:r>
      <w:r w:rsidRPr="00A81504">
        <w:rPr>
          <w:color w:val="000000"/>
          <w:spacing w:val="-4"/>
        </w:rPr>
        <w:t xml:space="preserve">чие гипотезы, исследователь может продумать вопрос о том, какие </w:t>
      </w:r>
      <w:r w:rsidRPr="00A81504">
        <w:rPr>
          <w:color w:val="000000"/>
          <w:spacing w:val="-4"/>
        </w:rPr>
        <w:lastRenderedPageBreak/>
        <w:t xml:space="preserve">потребуется применять виды эксперимента. Решение вопроса </w:t>
      </w:r>
      <w:r w:rsidRPr="00A81504">
        <w:rPr>
          <w:color w:val="000000"/>
          <w:spacing w:val="-3"/>
        </w:rPr>
        <w:t xml:space="preserve">о видах и типах эксперимента зависит от ряда моментов: от цели и конкретной задачи исследования, этапа работы исследователя </w:t>
      </w:r>
      <w:r w:rsidRPr="00A81504">
        <w:rPr>
          <w:color w:val="000000"/>
          <w:spacing w:val="-4"/>
        </w:rPr>
        <w:t>над проблемой, используемых сре</w:t>
      </w:r>
      <w:proofErr w:type="gramStart"/>
      <w:r w:rsidRPr="00A81504">
        <w:rPr>
          <w:color w:val="000000"/>
          <w:spacing w:val="-4"/>
        </w:rPr>
        <w:t>дств дл</w:t>
      </w:r>
      <w:proofErr w:type="gramEnd"/>
      <w:r w:rsidRPr="00A81504">
        <w:rPr>
          <w:color w:val="000000"/>
          <w:spacing w:val="-4"/>
        </w:rPr>
        <w:t>я проведения экспери</w:t>
      </w:r>
      <w:r w:rsidRPr="00A81504">
        <w:rPr>
          <w:color w:val="000000"/>
          <w:spacing w:val="-6"/>
        </w:rPr>
        <w:t>мента и т.п.</w:t>
      </w:r>
    </w:p>
    <w:p w:rsidR="000B12FB" w:rsidRPr="00A81504" w:rsidRDefault="000B12FB" w:rsidP="000B12FB">
      <w:pPr>
        <w:shd w:val="clear" w:color="auto" w:fill="FFFFFF"/>
        <w:ind w:firstLine="720"/>
        <w:jc w:val="both"/>
      </w:pPr>
      <w:r w:rsidRPr="00A81504">
        <w:rPr>
          <w:color w:val="000000"/>
          <w:spacing w:val="-2"/>
        </w:rPr>
        <w:t>4.</w:t>
      </w:r>
      <w:r w:rsidRPr="00A81504">
        <w:rPr>
          <w:i/>
          <w:iCs/>
          <w:color w:val="000000"/>
          <w:spacing w:val="-2"/>
        </w:rPr>
        <w:t xml:space="preserve"> </w:t>
      </w:r>
      <w:r w:rsidRPr="00A81504">
        <w:rPr>
          <w:color w:val="000000"/>
          <w:spacing w:val="-2"/>
        </w:rPr>
        <w:t xml:space="preserve">Планирование эксперимента далее включает в себя также </w:t>
      </w:r>
      <w:r w:rsidRPr="00A81504">
        <w:rPr>
          <w:color w:val="000000"/>
          <w:spacing w:val="-4"/>
        </w:rPr>
        <w:t>выбор и оценку общих условий его проведения, к которым, прежде всего, относятся:</w:t>
      </w:r>
    </w:p>
    <w:p w:rsidR="000B12FB" w:rsidRPr="00A81504" w:rsidRDefault="000B12FB" w:rsidP="00BF2892">
      <w:pPr>
        <w:numPr>
          <w:ilvl w:val="0"/>
          <w:numId w:val="17"/>
        </w:numPr>
        <w:shd w:val="clear" w:color="auto" w:fill="FFFFFF"/>
        <w:tabs>
          <w:tab w:val="left" w:pos="466"/>
        </w:tabs>
        <w:spacing w:after="0" w:line="240" w:lineRule="auto"/>
        <w:ind w:firstLine="720"/>
        <w:jc w:val="both"/>
        <w:rPr>
          <w:color w:val="000000"/>
        </w:rPr>
      </w:pPr>
      <w:r w:rsidRPr="00A81504">
        <w:rPr>
          <w:color w:val="000000"/>
          <w:spacing w:val="-2"/>
        </w:rPr>
        <w:t>средства для проведения педагогического эксперимента;</w:t>
      </w:r>
    </w:p>
    <w:p w:rsidR="000B12FB" w:rsidRPr="00A81504" w:rsidRDefault="000B12FB" w:rsidP="00BF2892">
      <w:pPr>
        <w:numPr>
          <w:ilvl w:val="0"/>
          <w:numId w:val="17"/>
        </w:numPr>
        <w:shd w:val="clear" w:color="auto" w:fill="FFFFFF"/>
        <w:tabs>
          <w:tab w:val="left" w:pos="466"/>
        </w:tabs>
        <w:spacing w:after="0" w:line="240" w:lineRule="auto"/>
        <w:ind w:firstLine="720"/>
        <w:jc w:val="both"/>
        <w:rPr>
          <w:color w:val="000000"/>
        </w:rPr>
      </w:pPr>
      <w:r w:rsidRPr="00A81504">
        <w:rPr>
          <w:color w:val="000000"/>
          <w:spacing w:val="-5"/>
        </w:rPr>
        <w:t>место проведения;</w:t>
      </w:r>
    </w:p>
    <w:p w:rsidR="000B12FB" w:rsidRPr="00A81504" w:rsidRDefault="000B12FB" w:rsidP="00BF2892">
      <w:pPr>
        <w:numPr>
          <w:ilvl w:val="0"/>
          <w:numId w:val="17"/>
        </w:numPr>
        <w:shd w:val="clear" w:color="auto" w:fill="FFFFFF"/>
        <w:tabs>
          <w:tab w:val="left" w:pos="466"/>
        </w:tabs>
        <w:spacing w:after="0" w:line="240" w:lineRule="auto"/>
        <w:ind w:firstLine="720"/>
        <w:jc w:val="both"/>
        <w:rPr>
          <w:color w:val="000000"/>
        </w:rPr>
      </w:pPr>
      <w:r w:rsidRPr="00A81504">
        <w:rPr>
          <w:color w:val="000000"/>
          <w:spacing w:val="-3"/>
        </w:rPr>
        <w:t>контингент испытуемых;</w:t>
      </w:r>
    </w:p>
    <w:p w:rsidR="000B12FB" w:rsidRPr="00A81504" w:rsidRDefault="000B12FB" w:rsidP="00BF2892">
      <w:pPr>
        <w:numPr>
          <w:ilvl w:val="0"/>
          <w:numId w:val="18"/>
        </w:numPr>
        <w:shd w:val="clear" w:color="auto" w:fill="FFFFFF"/>
        <w:tabs>
          <w:tab w:val="left" w:pos="466"/>
        </w:tabs>
        <w:spacing w:after="0" w:line="240" w:lineRule="auto"/>
        <w:ind w:firstLine="720"/>
        <w:jc w:val="both"/>
        <w:rPr>
          <w:color w:val="000000"/>
        </w:rPr>
      </w:pPr>
      <w:r w:rsidRPr="00A81504">
        <w:rPr>
          <w:color w:val="000000"/>
          <w:spacing w:val="8"/>
        </w:rPr>
        <w:t>преподаватели, тренеры, принимающие участие в экс</w:t>
      </w:r>
      <w:r w:rsidRPr="00A81504">
        <w:rPr>
          <w:color w:val="000000"/>
          <w:spacing w:val="-3"/>
        </w:rPr>
        <w:t>перименте.</w:t>
      </w:r>
    </w:p>
    <w:p w:rsidR="000B12FB" w:rsidRPr="00A81504" w:rsidRDefault="000B12FB" w:rsidP="000B12FB">
      <w:pPr>
        <w:pStyle w:val="a6"/>
        <w:rPr>
          <w:sz w:val="24"/>
        </w:rPr>
      </w:pPr>
      <w:proofErr w:type="gramStart"/>
      <w:r w:rsidRPr="00A81504">
        <w:rPr>
          <w:sz w:val="24"/>
        </w:rPr>
        <w:t>Для успешного проведения педагогического эксперимента не</w:t>
      </w:r>
      <w:r w:rsidRPr="00A81504">
        <w:rPr>
          <w:spacing w:val="-8"/>
          <w:sz w:val="24"/>
        </w:rPr>
        <w:t>обходимы определенные средства, условия, это и наличие спортив</w:t>
      </w:r>
      <w:r w:rsidRPr="00A81504">
        <w:rPr>
          <w:spacing w:val="-7"/>
          <w:sz w:val="24"/>
        </w:rPr>
        <w:t>ной базы (спортзал, бассейн, стадион), и соответствующий инвен</w:t>
      </w:r>
      <w:r w:rsidRPr="00A81504">
        <w:rPr>
          <w:spacing w:val="-5"/>
          <w:sz w:val="24"/>
        </w:rPr>
        <w:t>тарь (гимнастические снаряды, мячи, лыжи, коньки и т.д.).</w:t>
      </w:r>
      <w:proofErr w:type="gramEnd"/>
      <w:r w:rsidRPr="00A81504">
        <w:rPr>
          <w:spacing w:val="-5"/>
          <w:sz w:val="24"/>
        </w:rPr>
        <w:t xml:space="preserve"> Вопрос </w:t>
      </w:r>
      <w:r w:rsidRPr="00A81504">
        <w:rPr>
          <w:sz w:val="24"/>
        </w:rPr>
        <w:t>о месте проведения эксперимента чаще всего на практике, особен</w:t>
      </w:r>
      <w:r w:rsidRPr="00A81504">
        <w:rPr>
          <w:spacing w:val="-5"/>
          <w:sz w:val="24"/>
        </w:rPr>
        <w:t>но на начальном этапе, решается на основе личной договореннос</w:t>
      </w:r>
      <w:r w:rsidRPr="00A81504">
        <w:rPr>
          <w:sz w:val="24"/>
        </w:rPr>
        <w:t>ти экспериментатора с преподавателями или тренерами соответ</w:t>
      </w:r>
      <w:r w:rsidRPr="00A81504">
        <w:rPr>
          <w:spacing w:val="-5"/>
          <w:sz w:val="24"/>
        </w:rPr>
        <w:t xml:space="preserve">ствующих организаций (ДЮСШ, средняя школа, ПТУ, вуз и т.п.), </w:t>
      </w:r>
      <w:r w:rsidRPr="00A81504">
        <w:rPr>
          <w:spacing w:val="-7"/>
          <w:sz w:val="24"/>
        </w:rPr>
        <w:t xml:space="preserve">в которых может быть поставлен педагогический эксперимент. Во </w:t>
      </w:r>
      <w:r w:rsidRPr="00A81504">
        <w:rPr>
          <w:spacing w:val="-8"/>
          <w:sz w:val="24"/>
        </w:rPr>
        <w:t xml:space="preserve">всех случаях для проведения эксперимента должно быть получено </w:t>
      </w:r>
      <w:r w:rsidRPr="00A81504">
        <w:rPr>
          <w:sz w:val="24"/>
        </w:rPr>
        <w:t xml:space="preserve">разрешение руководителя организации, в которой предполагается </w:t>
      </w:r>
      <w:r w:rsidRPr="00A81504">
        <w:rPr>
          <w:spacing w:val="-5"/>
          <w:sz w:val="24"/>
        </w:rPr>
        <w:t>проведение эксперимента. После этого очень важно познакомиться</w:t>
      </w:r>
      <w:r w:rsidRPr="00A81504">
        <w:rPr>
          <w:spacing w:val="-7"/>
          <w:sz w:val="24"/>
        </w:rPr>
        <w:t xml:space="preserve"> с теми, кто будет объектом эксперимента, т. е. с составом занимающихся, выяснить их отношение к занятиям, к тренировкам, к </w:t>
      </w:r>
      <w:r w:rsidRPr="00A81504">
        <w:rPr>
          <w:spacing w:val="-5"/>
          <w:sz w:val="24"/>
        </w:rPr>
        <w:t xml:space="preserve">преподавателю, тренеру, изучить общую картину их физической технической подготовленности. </w:t>
      </w:r>
      <w:proofErr w:type="gramStart"/>
      <w:r w:rsidRPr="00A81504">
        <w:rPr>
          <w:spacing w:val="-5"/>
          <w:sz w:val="24"/>
        </w:rPr>
        <w:t>Весьма ценным может быть и п</w:t>
      </w:r>
      <w:r w:rsidRPr="00A81504">
        <w:rPr>
          <w:spacing w:val="-3"/>
          <w:sz w:val="24"/>
        </w:rPr>
        <w:t xml:space="preserve">редварительное личное знакомство с занимающимися на основе </w:t>
      </w:r>
      <w:r w:rsidRPr="00A81504">
        <w:rPr>
          <w:spacing w:val="-5"/>
          <w:sz w:val="24"/>
        </w:rPr>
        <w:t>посещения занятий, проведения с ними бесед.</w:t>
      </w:r>
      <w:proofErr w:type="gramEnd"/>
      <w:r w:rsidRPr="00A81504">
        <w:rPr>
          <w:spacing w:val="-5"/>
          <w:sz w:val="24"/>
        </w:rPr>
        <w:t xml:space="preserve"> Эти виды непосред</w:t>
      </w:r>
      <w:r w:rsidRPr="00A81504">
        <w:rPr>
          <w:spacing w:val="-4"/>
          <w:sz w:val="24"/>
        </w:rPr>
        <w:t xml:space="preserve">ственного общения дадут возможность более правильно выдели </w:t>
      </w:r>
      <w:r w:rsidRPr="00A81504">
        <w:rPr>
          <w:spacing w:val="-1"/>
          <w:sz w:val="24"/>
        </w:rPr>
        <w:t xml:space="preserve">тех обучаемых, которые могут стать объектом специального </w:t>
      </w:r>
      <w:proofErr w:type="gramStart"/>
      <w:r w:rsidRPr="00A81504">
        <w:rPr>
          <w:spacing w:val="-1"/>
          <w:sz w:val="24"/>
        </w:rPr>
        <w:t xml:space="preserve">на </w:t>
      </w:r>
      <w:proofErr w:type="spellStart"/>
      <w:r w:rsidRPr="00A81504">
        <w:rPr>
          <w:sz w:val="24"/>
        </w:rPr>
        <w:t>блюдения</w:t>
      </w:r>
      <w:proofErr w:type="spellEnd"/>
      <w:proofErr w:type="gramEnd"/>
      <w:r w:rsidRPr="00A81504">
        <w:rPr>
          <w:sz w:val="24"/>
        </w:rPr>
        <w:t xml:space="preserve"> во время эксперимента. Не менее важно также и предва</w:t>
      </w:r>
      <w:r w:rsidRPr="00A81504">
        <w:rPr>
          <w:spacing w:val="-4"/>
          <w:sz w:val="24"/>
        </w:rPr>
        <w:t>рительное изучение особенностей педагогической системы каждо</w:t>
      </w:r>
      <w:r w:rsidRPr="00A81504">
        <w:rPr>
          <w:spacing w:val="5"/>
          <w:sz w:val="24"/>
        </w:rPr>
        <w:t xml:space="preserve">го преподавателя - тренера, давшего согласие участвовать </w:t>
      </w:r>
      <w:proofErr w:type="gramStart"/>
      <w:r w:rsidRPr="00A81504">
        <w:rPr>
          <w:spacing w:val="-2"/>
          <w:sz w:val="24"/>
        </w:rPr>
        <w:t>проведении</w:t>
      </w:r>
      <w:proofErr w:type="gramEnd"/>
      <w:r w:rsidRPr="00A81504">
        <w:rPr>
          <w:spacing w:val="-2"/>
          <w:sz w:val="24"/>
        </w:rPr>
        <w:t xml:space="preserve"> педагогического эксперимента. Конечно, </w:t>
      </w:r>
      <w:proofErr w:type="gramStart"/>
      <w:r w:rsidRPr="00A81504">
        <w:rPr>
          <w:spacing w:val="-2"/>
          <w:sz w:val="24"/>
        </w:rPr>
        <w:t>для</w:t>
      </w:r>
      <w:proofErr w:type="gramEnd"/>
      <w:r w:rsidRPr="00A81504">
        <w:rPr>
          <w:spacing w:val="-2"/>
          <w:sz w:val="24"/>
        </w:rPr>
        <w:t xml:space="preserve"> </w:t>
      </w:r>
      <w:proofErr w:type="gramStart"/>
      <w:r w:rsidRPr="00A81504">
        <w:rPr>
          <w:spacing w:val="-2"/>
          <w:sz w:val="24"/>
        </w:rPr>
        <w:t>успех</w:t>
      </w:r>
      <w:proofErr w:type="gramEnd"/>
      <w:r w:rsidRPr="00A81504">
        <w:rPr>
          <w:spacing w:val="-2"/>
          <w:sz w:val="24"/>
        </w:rPr>
        <w:t xml:space="preserve"> </w:t>
      </w:r>
      <w:r w:rsidRPr="00A81504">
        <w:rPr>
          <w:spacing w:val="-4"/>
          <w:sz w:val="24"/>
        </w:rPr>
        <w:t>эксперимента очень важно, чтобы в нем принимал участие препо</w:t>
      </w:r>
      <w:r w:rsidRPr="00A81504">
        <w:rPr>
          <w:sz w:val="24"/>
        </w:rPr>
        <w:t xml:space="preserve">даватель или тренер, хорошо владеющий методикой обучения </w:t>
      </w:r>
      <w:r w:rsidRPr="00A81504">
        <w:rPr>
          <w:spacing w:val="-5"/>
          <w:sz w:val="24"/>
        </w:rPr>
        <w:t>тренировки, добивающийся хорошей дисциплины.</w:t>
      </w:r>
    </w:p>
    <w:p w:rsidR="000B12FB" w:rsidRPr="00A81504" w:rsidRDefault="000B12FB" w:rsidP="000B12FB">
      <w:pPr>
        <w:pStyle w:val="a6"/>
        <w:rPr>
          <w:color w:val="000000"/>
          <w:spacing w:val="1"/>
          <w:sz w:val="24"/>
        </w:rPr>
      </w:pPr>
      <w:r w:rsidRPr="00A81504">
        <w:rPr>
          <w:color w:val="000000"/>
          <w:sz w:val="24"/>
        </w:rPr>
        <w:t>5. Особо следует выделить оценку и правильный отбор урав</w:t>
      </w:r>
      <w:r w:rsidRPr="00A81504">
        <w:rPr>
          <w:color w:val="000000"/>
          <w:spacing w:val="-1"/>
          <w:sz w:val="24"/>
        </w:rPr>
        <w:t>ниваемых условий. Для оценки результатов педагогического эк</w:t>
      </w:r>
      <w:r w:rsidRPr="00A81504">
        <w:rPr>
          <w:color w:val="000000"/>
          <w:spacing w:val="6"/>
          <w:sz w:val="24"/>
        </w:rPr>
        <w:t xml:space="preserve">сперимента немаловажную роль играет правильность отбор </w:t>
      </w:r>
      <w:r w:rsidRPr="00A81504">
        <w:rPr>
          <w:color w:val="000000"/>
          <w:spacing w:val="3"/>
          <w:sz w:val="24"/>
        </w:rPr>
        <w:t>испытуемых для комплектования экспериментальных и конт</w:t>
      </w:r>
      <w:r w:rsidRPr="00A81504">
        <w:rPr>
          <w:color w:val="000000"/>
          <w:spacing w:val="-1"/>
          <w:sz w:val="24"/>
        </w:rPr>
        <w:t>рольных групп. Эти группы должны быть максимально идентич</w:t>
      </w:r>
      <w:r w:rsidRPr="00A81504">
        <w:rPr>
          <w:color w:val="000000"/>
          <w:spacing w:val="3"/>
          <w:sz w:val="24"/>
        </w:rPr>
        <w:t xml:space="preserve">ными по своим характеристикам. Только в этом случае можно </w:t>
      </w:r>
      <w:r w:rsidRPr="00A81504">
        <w:rPr>
          <w:color w:val="000000"/>
          <w:spacing w:val="-1"/>
          <w:sz w:val="24"/>
        </w:rPr>
        <w:t>утверждать, что эффективность учебно-тренировочного процес</w:t>
      </w:r>
      <w:r w:rsidRPr="00A81504">
        <w:rPr>
          <w:color w:val="000000"/>
          <w:spacing w:val="2"/>
          <w:sz w:val="24"/>
        </w:rPr>
        <w:t>са достигнута за счет экспериментальной методики. Уравнива</w:t>
      </w:r>
      <w:r w:rsidRPr="00A81504">
        <w:rPr>
          <w:color w:val="000000"/>
          <w:spacing w:val="1"/>
          <w:sz w:val="24"/>
        </w:rPr>
        <w:t xml:space="preserve">ние характеристик испытуемых по полу, возрасту, физической; </w:t>
      </w:r>
      <w:r w:rsidRPr="00A81504">
        <w:rPr>
          <w:color w:val="000000"/>
          <w:spacing w:val="-3"/>
          <w:sz w:val="24"/>
        </w:rPr>
        <w:t>подготовленности, профессиональной принадлежности и т. п. на</w:t>
      </w:r>
      <w:r w:rsidRPr="00A81504">
        <w:rPr>
          <w:color w:val="000000"/>
          <w:spacing w:val="-1"/>
          <w:sz w:val="24"/>
        </w:rPr>
        <w:t xml:space="preserve">зывается </w:t>
      </w:r>
      <w:r w:rsidRPr="00A81504">
        <w:rPr>
          <w:color w:val="000000"/>
          <w:spacing w:val="-1"/>
          <w:sz w:val="24"/>
          <w:u w:val="single"/>
        </w:rPr>
        <w:t>типологическим</w:t>
      </w:r>
      <w:r w:rsidRPr="00A81504">
        <w:rPr>
          <w:color w:val="000000"/>
          <w:spacing w:val="-1"/>
          <w:sz w:val="24"/>
        </w:rPr>
        <w:t xml:space="preserve">. Следует также учитывать отношение </w:t>
      </w:r>
      <w:proofErr w:type="gramStart"/>
      <w:r w:rsidRPr="00A81504">
        <w:rPr>
          <w:color w:val="000000"/>
          <w:spacing w:val="4"/>
          <w:sz w:val="24"/>
        </w:rPr>
        <w:t>исследуемых</w:t>
      </w:r>
      <w:proofErr w:type="gramEnd"/>
      <w:r w:rsidRPr="00A81504">
        <w:rPr>
          <w:color w:val="000000"/>
          <w:spacing w:val="4"/>
          <w:sz w:val="24"/>
        </w:rPr>
        <w:t xml:space="preserve"> к проводимой исследователем научной работе - </w:t>
      </w:r>
      <w:r w:rsidRPr="00A81504">
        <w:rPr>
          <w:color w:val="000000"/>
          <w:spacing w:val="-1"/>
          <w:sz w:val="24"/>
        </w:rPr>
        <w:t xml:space="preserve">насильственное привлечение к участию в эксперименте сводится </w:t>
      </w:r>
      <w:r w:rsidRPr="00A81504">
        <w:rPr>
          <w:color w:val="000000"/>
          <w:sz w:val="24"/>
        </w:rPr>
        <w:t>на нет успех исследования. Стремясь к уравниванию характери</w:t>
      </w:r>
      <w:r w:rsidRPr="00A81504">
        <w:rPr>
          <w:color w:val="000000"/>
          <w:spacing w:val="-2"/>
          <w:sz w:val="24"/>
        </w:rPr>
        <w:t>стик отбираемых для участия в эксперименте лиц, нельзя ограни</w:t>
      </w:r>
      <w:r w:rsidRPr="00A81504">
        <w:rPr>
          <w:color w:val="000000"/>
          <w:sz w:val="24"/>
        </w:rPr>
        <w:t xml:space="preserve">чиваться лишь анализом анкетных данных (пол, возраст, разряд </w:t>
      </w:r>
      <w:r w:rsidRPr="00A81504">
        <w:rPr>
          <w:color w:val="000000"/>
          <w:spacing w:val="-3"/>
          <w:sz w:val="24"/>
        </w:rPr>
        <w:t>и др.). Иногда следует проводить специальные исследования, что</w:t>
      </w:r>
      <w:r w:rsidRPr="00A81504">
        <w:rPr>
          <w:color w:val="000000"/>
          <w:spacing w:val="-2"/>
          <w:sz w:val="24"/>
        </w:rPr>
        <w:t xml:space="preserve">бы установить требуемые характеристики, особенно те, по которым </w:t>
      </w:r>
      <w:r w:rsidRPr="00A81504">
        <w:rPr>
          <w:color w:val="000000"/>
          <w:spacing w:val="4"/>
          <w:sz w:val="24"/>
        </w:rPr>
        <w:t xml:space="preserve">будет производиться последующее сравнение результата. </w:t>
      </w:r>
      <w:r w:rsidRPr="00A81504">
        <w:rPr>
          <w:color w:val="000000"/>
          <w:spacing w:val="-3"/>
          <w:sz w:val="24"/>
        </w:rPr>
        <w:t xml:space="preserve">Любой исследователь при комплектовании экспериментальных </w:t>
      </w:r>
      <w:r w:rsidRPr="00A81504">
        <w:rPr>
          <w:color w:val="000000"/>
          <w:spacing w:val="1"/>
          <w:sz w:val="24"/>
        </w:rPr>
        <w:t xml:space="preserve">контрольных групп должен руководствоваться формулой: все, </w:t>
      </w:r>
      <w:r w:rsidRPr="00A81504">
        <w:rPr>
          <w:color w:val="000000"/>
          <w:spacing w:val="-2"/>
          <w:sz w:val="24"/>
        </w:rPr>
        <w:t>что может быть уравнено, должно быть уравнено. Наибольшей объективностью при отборе испытуемых отличается способ слу</w:t>
      </w:r>
      <w:r w:rsidRPr="00A81504">
        <w:rPr>
          <w:color w:val="000000"/>
          <w:spacing w:val="1"/>
          <w:sz w:val="24"/>
        </w:rPr>
        <w:t>чайной выборки. По технике осуществления этот способ имеет три варианта.</w:t>
      </w:r>
    </w:p>
    <w:p w:rsidR="000B12FB" w:rsidRPr="00A81504" w:rsidRDefault="000B12FB" w:rsidP="000B12FB">
      <w:pPr>
        <w:shd w:val="clear" w:color="auto" w:fill="FFFFFF"/>
        <w:ind w:firstLine="720"/>
        <w:jc w:val="both"/>
      </w:pPr>
      <w:r w:rsidRPr="00A81504">
        <w:rPr>
          <w:color w:val="000000"/>
        </w:rPr>
        <w:t xml:space="preserve">Первый вариант можно назвать </w:t>
      </w:r>
      <w:r w:rsidRPr="00A81504">
        <w:rPr>
          <w:color w:val="000000"/>
          <w:u w:val="single"/>
        </w:rPr>
        <w:t>способом алфавитных списков</w:t>
      </w:r>
      <w:r w:rsidRPr="00A81504">
        <w:rPr>
          <w:color w:val="000000"/>
          <w:spacing w:val="-4"/>
        </w:rPr>
        <w:t xml:space="preserve"> </w:t>
      </w:r>
      <w:proofErr w:type="gramStart"/>
      <w:r w:rsidRPr="00A81504">
        <w:rPr>
          <w:color w:val="000000"/>
          <w:spacing w:val="-4"/>
        </w:rPr>
        <w:t>этом</w:t>
      </w:r>
      <w:proofErr w:type="gramEnd"/>
      <w:r w:rsidRPr="00A81504">
        <w:rPr>
          <w:color w:val="000000"/>
          <w:spacing w:val="-4"/>
        </w:rPr>
        <w:t xml:space="preserve"> случае фамилии всех претендентов распределяются </w:t>
      </w:r>
      <w:r w:rsidRPr="00A81504">
        <w:rPr>
          <w:color w:val="000000"/>
          <w:spacing w:val="-1"/>
        </w:rPr>
        <w:t xml:space="preserve">строго по алфавиту и пронумеровываются по порядку. Лица, </w:t>
      </w:r>
      <w:r w:rsidRPr="00A81504">
        <w:rPr>
          <w:color w:val="000000"/>
          <w:spacing w:val="-3"/>
        </w:rPr>
        <w:lastRenderedPageBreak/>
        <w:t>фамилии которых попадают под нечетные номера, распределя</w:t>
      </w:r>
      <w:r w:rsidRPr="00A81504">
        <w:rPr>
          <w:color w:val="000000"/>
          <w:spacing w:val="-5"/>
        </w:rPr>
        <w:t xml:space="preserve">ются в экспериментальную группу, </w:t>
      </w:r>
      <w:proofErr w:type="gramStart"/>
      <w:r w:rsidRPr="00A81504">
        <w:rPr>
          <w:color w:val="000000"/>
          <w:spacing w:val="-5"/>
        </w:rPr>
        <w:t>под</w:t>
      </w:r>
      <w:proofErr w:type="gramEnd"/>
      <w:r w:rsidRPr="00A81504">
        <w:rPr>
          <w:color w:val="000000"/>
          <w:spacing w:val="-5"/>
        </w:rPr>
        <w:t xml:space="preserve"> четную - в контрольную, </w:t>
      </w:r>
      <w:r w:rsidRPr="00A81504">
        <w:rPr>
          <w:color w:val="000000"/>
          <w:spacing w:val="-7"/>
        </w:rPr>
        <w:t>или наоборот.</w:t>
      </w:r>
    </w:p>
    <w:p w:rsidR="000B12FB" w:rsidRPr="00A81504" w:rsidRDefault="000B12FB" w:rsidP="000B12FB">
      <w:pPr>
        <w:shd w:val="clear" w:color="auto" w:fill="FFFFFF"/>
        <w:ind w:firstLine="720"/>
        <w:jc w:val="both"/>
      </w:pPr>
      <w:r w:rsidRPr="00A81504">
        <w:rPr>
          <w:color w:val="000000"/>
          <w:spacing w:val="-2"/>
        </w:rPr>
        <w:t xml:space="preserve">Второй вариант называется </w:t>
      </w:r>
      <w:r w:rsidRPr="00A81504">
        <w:rPr>
          <w:color w:val="000000"/>
          <w:spacing w:val="-2"/>
          <w:u w:val="single"/>
        </w:rPr>
        <w:t>способом лотереи</w:t>
      </w:r>
      <w:r w:rsidRPr="00A81504">
        <w:rPr>
          <w:color w:val="000000"/>
          <w:spacing w:val="-2"/>
        </w:rPr>
        <w:t xml:space="preserve"> (жеребьевки), </w:t>
      </w:r>
      <w:r w:rsidRPr="00A81504">
        <w:rPr>
          <w:color w:val="000000"/>
          <w:spacing w:val="-1"/>
        </w:rPr>
        <w:t xml:space="preserve">фамилия каждого претендента при этом вносится в закрытую </w:t>
      </w:r>
      <w:r w:rsidRPr="00A81504">
        <w:rPr>
          <w:color w:val="000000"/>
          <w:spacing w:val="2"/>
        </w:rPr>
        <w:t xml:space="preserve">карточку. Затем все карточки перемешиваются, и отбирается </w:t>
      </w:r>
      <w:r w:rsidRPr="00A81504">
        <w:rPr>
          <w:color w:val="000000"/>
          <w:spacing w:val="-4"/>
        </w:rPr>
        <w:t>столько карточек, сколько необходимо человек для эксперимен</w:t>
      </w:r>
      <w:r w:rsidRPr="00A81504">
        <w:rPr>
          <w:color w:val="000000"/>
          <w:spacing w:val="-3"/>
        </w:rPr>
        <w:t>тальной или контрольной группы. Испытуемых, фамилии кото</w:t>
      </w:r>
      <w:r w:rsidRPr="00A81504">
        <w:rPr>
          <w:color w:val="000000"/>
          <w:spacing w:val="-4"/>
        </w:rPr>
        <w:t xml:space="preserve">рых значатся на отобранных карточках, относят к одной группе, </w:t>
      </w:r>
      <w:r w:rsidRPr="00A81504">
        <w:rPr>
          <w:color w:val="000000"/>
        </w:rPr>
        <w:t>остальных - к другой.</w:t>
      </w:r>
    </w:p>
    <w:p w:rsidR="000B12FB" w:rsidRPr="00A81504" w:rsidRDefault="000B12FB" w:rsidP="000B12FB">
      <w:pPr>
        <w:shd w:val="clear" w:color="auto" w:fill="FFFFFF"/>
        <w:ind w:firstLine="720"/>
        <w:jc w:val="both"/>
      </w:pPr>
      <w:r w:rsidRPr="00A81504">
        <w:rPr>
          <w:color w:val="000000"/>
          <w:spacing w:val="-3"/>
        </w:rPr>
        <w:t xml:space="preserve">Третий вариант отбора исследуемых основан на использовании специальных таблиц </w:t>
      </w:r>
      <w:r w:rsidRPr="00A81504">
        <w:rPr>
          <w:color w:val="000000"/>
          <w:spacing w:val="-3"/>
          <w:u w:val="single"/>
        </w:rPr>
        <w:t>случайных чисел</w:t>
      </w:r>
      <w:r w:rsidRPr="00A81504">
        <w:rPr>
          <w:color w:val="000000"/>
          <w:spacing w:val="-3"/>
        </w:rPr>
        <w:t>.</w:t>
      </w:r>
    </w:p>
    <w:p w:rsidR="000B12FB" w:rsidRPr="00A81504" w:rsidRDefault="000B12FB" w:rsidP="000B12FB">
      <w:pPr>
        <w:shd w:val="clear" w:color="auto" w:fill="FFFFFF"/>
        <w:ind w:firstLine="720"/>
        <w:jc w:val="both"/>
      </w:pPr>
      <w:r w:rsidRPr="00A81504">
        <w:rPr>
          <w:color w:val="000000"/>
          <w:spacing w:val="-1"/>
        </w:rPr>
        <w:t xml:space="preserve">Если в условиях данной организации нельзя подобрать две </w:t>
      </w:r>
      <w:r w:rsidRPr="00A81504">
        <w:rPr>
          <w:color w:val="000000"/>
          <w:spacing w:val="-5"/>
        </w:rPr>
        <w:t xml:space="preserve">примерно равные по каким-либо ведущим показателям группы, в </w:t>
      </w:r>
      <w:r w:rsidRPr="00A81504">
        <w:rPr>
          <w:color w:val="000000"/>
          <w:spacing w:val="-2"/>
        </w:rPr>
        <w:t xml:space="preserve">качестве эксперимента принято брать группу с </w:t>
      </w:r>
      <w:proofErr w:type="gramStart"/>
      <w:r w:rsidRPr="00A81504">
        <w:rPr>
          <w:color w:val="000000"/>
          <w:spacing w:val="-2"/>
        </w:rPr>
        <w:t>более худшими</w:t>
      </w:r>
      <w:proofErr w:type="gramEnd"/>
      <w:r w:rsidRPr="00A81504">
        <w:rPr>
          <w:color w:val="000000"/>
          <w:spacing w:val="-2"/>
        </w:rPr>
        <w:t xml:space="preserve"> </w:t>
      </w:r>
      <w:r w:rsidRPr="00A81504">
        <w:rPr>
          <w:color w:val="000000"/>
          <w:spacing w:val="-6"/>
        </w:rPr>
        <w:t xml:space="preserve">показателями. При получении положительных результатов в итоге </w:t>
      </w:r>
      <w:r w:rsidRPr="00A81504">
        <w:rPr>
          <w:color w:val="000000"/>
        </w:rPr>
        <w:t>эксперимента эти результаты будут более убедительными.</w:t>
      </w:r>
    </w:p>
    <w:p w:rsidR="000B12FB" w:rsidRPr="00A81504" w:rsidRDefault="000B12FB" w:rsidP="000B12FB">
      <w:pPr>
        <w:pStyle w:val="a6"/>
        <w:rPr>
          <w:color w:val="000000"/>
          <w:spacing w:val="-19"/>
          <w:sz w:val="24"/>
        </w:rPr>
      </w:pPr>
      <w:r w:rsidRPr="00A81504">
        <w:rPr>
          <w:color w:val="000000"/>
          <w:spacing w:val="-4"/>
          <w:sz w:val="24"/>
        </w:rPr>
        <w:t>6. В зависимости от общей цели и частных задач эксперимен</w:t>
      </w:r>
      <w:r w:rsidRPr="00A81504">
        <w:rPr>
          <w:color w:val="000000"/>
          <w:spacing w:val="-5"/>
          <w:sz w:val="24"/>
        </w:rPr>
        <w:t>та решается вопрос о том, какие экспериментальные данные ис</w:t>
      </w:r>
      <w:r w:rsidRPr="00A81504">
        <w:rPr>
          <w:color w:val="000000"/>
          <w:spacing w:val="-4"/>
          <w:sz w:val="24"/>
        </w:rPr>
        <w:t>следователь должен получить в процессе эксперимента. Несмот</w:t>
      </w:r>
      <w:r w:rsidRPr="00A81504">
        <w:rPr>
          <w:color w:val="000000"/>
          <w:spacing w:val="-5"/>
          <w:sz w:val="24"/>
        </w:rPr>
        <w:t>ря на огромное разнообразие исследовательских задач по разным направлениям исследования проблемы в разных областях, в про</w:t>
      </w:r>
      <w:r w:rsidRPr="00A81504">
        <w:rPr>
          <w:color w:val="000000"/>
          <w:spacing w:val="-6"/>
          <w:sz w:val="24"/>
        </w:rPr>
        <w:t>ведении самого эксперимента имеется во всех случаях много об</w:t>
      </w:r>
      <w:r w:rsidRPr="00A81504">
        <w:rPr>
          <w:color w:val="000000"/>
          <w:spacing w:val="-4"/>
          <w:sz w:val="24"/>
        </w:rPr>
        <w:t xml:space="preserve">щего. Это общее заключается в том, что какой бы аспект новой </w:t>
      </w:r>
      <w:r w:rsidRPr="00A81504">
        <w:rPr>
          <w:color w:val="000000"/>
          <w:spacing w:val="-6"/>
          <w:sz w:val="24"/>
        </w:rPr>
        <w:t>методики ни проверялся, эксперимент совпадает с учебно-трени</w:t>
      </w:r>
      <w:r w:rsidRPr="00A81504">
        <w:rPr>
          <w:color w:val="000000"/>
          <w:spacing w:val="-1"/>
          <w:sz w:val="24"/>
        </w:rPr>
        <w:t>ровочным процессом, в котором принимают участие тренер и спортсмены или преподаватели и ученики, работающие по той и</w:t>
      </w:r>
      <w:r w:rsidRPr="00A81504">
        <w:rPr>
          <w:color w:val="000000"/>
          <w:spacing w:val="-6"/>
          <w:sz w:val="24"/>
        </w:rPr>
        <w:t>ли иной методике. Поэтому объектом наблюдения по ходу учеб</w:t>
      </w:r>
      <w:r w:rsidRPr="00A81504">
        <w:rPr>
          <w:color w:val="000000"/>
          <w:spacing w:val="-2"/>
          <w:sz w:val="24"/>
        </w:rPr>
        <w:t>но-тренировочного процесса всегда являются занимающиеся и п</w:t>
      </w:r>
      <w:r w:rsidRPr="00A81504">
        <w:rPr>
          <w:color w:val="000000"/>
          <w:spacing w:val="1"/>
          <w:sz w:val="24"/>
        </w:rPr>
        <w:t>реподаватель (тренер). Методы, применяемые для изучения об</w:t>
      </w:r>
      <w:r w:rsidRPr="00A81504">
        <w:rPr>
          <w:color w:val="000000"/>
          <w:spacing w:val="-5"/>
          <w:sz w:val="24"/>
        </w:rPr>
        <w:t>ъекта исследования, в этом случае можно подразделить на две гру</w:t>
      </w:r>
      <w:r w:rsidRPr="00A81504">
        <w:rPr>
          <w:color w:val="000000"/>
          <w:spacing w:val="-19"/>
          <w:sz w:val="24"/>
        </w:rPr>
        <w:t>ппы:</w:t>
      </w:r>
    </w:p>
    <w:p w:rsidR="000B12FB" w:rsidRPr="00A81504" w:rsidRDefault="000B12FB" w:rsidP="00BF2892">
      <w:pPr>
        <w:numPr>
          <w:ilvl w:val="0"/>
          <w:numId w:val="11"/>
        </w:numPr>
        <w:shd w:val="clear" w:color="auto" w:fill="FFFFFF"/>
        <w:tabs>
          <w:tab w:val="left" w:pos="835"/>
          <w:tab w:val="left" w:pos="5554"/>
        </w:tabs>
        <w:spacing w:after="0" w:line="240" w:lineRule="auto"/>
        <w:ind w:firstLine="720"/>
        <w:jc w:val="both"/>
        <w:rPr>
          <w:color w:val="000000"/>
        </w:rPr>
      </w:pPr>
      <w:r w:rsidRPr="00A81504">
        <w:rPr>
          <w:color w:val="000000"/>
          <w:spacing w:val="-2"/>
        </w:rPr>
        <w:t>методы, используемые непосредственно в процессе осуще</w:t>
      </w:r>
      <w:r w:rsidRPr="00A81504">
        <w:rPr>
          <w:color w:val="000000"/>
          <w:spacing w:val="-3"/>
        </w:rPr>
        <w:t>ствления эксперимента;</w:t>
      </w:r>
      <w:r w:rsidRPr="00A81504">
        <w:rPr>
          <w:color w:val="000000"/>
        </w:rPr>
        <w:tab/>
      </w:r>
    </w:p>
    <w:p w:rsidR="000B12FB" w:rsidRPr="00A81504" w:rsidRDefault="000B12FB" w:rsidP="00BF2892">
      <w:pPr>
        <w:numPr>
          <w:ilvl w:val="0"/>
          <w:numId w:val="11"/>
        </w:numPr>
        <w:shd w:val="clear" w:color="auto" w:fill="FFFFFF"/>
        <w:tabs>
          <w:tab w:val="left" w:pos="835"/>
        </w:tabs>
        <w:spacing w:after="0" w:line="240" w:lineRule="auto"/>
        <w:ind w:firstLine="720"/>
        <w:jc w:val="both"/>
        <w:rPr>
          <w:color w:val="000000"/>
        </w:rPr>
      </w:pPr>
      <w:r w:rsidRPr="00A81504">
        <w:rPr>
          <w:color w:val="000000"/>
          <w:spacing w:val="-4"/>
        </w:rPr>
        <w:t>методы, используемые по завершении эксперимента или ка</w:t>
      </w:r>
      <w:r w:rsidRPr="00A81504">
        <w:rPr>
          <w:color w:val="000000"/>
        </w:rPr>
        <w:t>кой-то его части.</w:t>
      </w:r>
    </w:p>
    <w:p w:rsidR="000B12FB" w:rsidRPr="00A81504" w:rsidRDefault="000B12FB" w:rsidP="000B12FB">
      <w:pPr>
        <w:shd w:val="clear" w:color="auto" w:fill="FFFFFF"/>
        <w:ind w:firstLine="720"/>
        <w:jc w:val="both"/>
      </w:pPr>
      <w:r w:rsidRPr="00A81504">
        <w:rPr>
          <w:color w:val="000000"/>
          <w:spacing w:val="-7"/>
        </w:rPr>
        <w:t>К числу первой группы методов можно отнести наблюдение по</w:t>
      </w:r>
      <w:r w:rsidRPr="00A81504">
        <w:rPr>
          <w:i/>
          <w:iCs/>
          <w:color w:val="000000"/>
          <w:spacing w:val="-7"/>
        </w:rPr>
        <w:t xml:space="preserve"> </w:t>
      </w:r>
      <w:r w:rsidRPr="00A81504">
        <w:rPr>
          <w:color w:val="000000"/>
          <w:spacing w:val="-3"/>
        </w:rPr>
        <w:t>ходу занятий с использованием всех возможных средств и част</w:t>
      </w:r>
      <w:r w:rsidRPr="00A81504">
        <w:rPr>
          <w:color w:val="000000"/>
          <w:spacing w:val="-4"/>
        </w:rPr>
        <w:t xml:space="preserve">ных методик для сбора необходимых данных. Ко второй группе </w:t>
      </w:r>
      <w:r w:rsidRPr="00A81504">
        <w:rPr>
          <w:color w:val="000000"/>
          <w:spacing w:val="-2"/>
        </w:rPr>
        <w:t xml:space="preserve">методов, проверяющих уже результаты учебно-тренировочного </w:t>
      </w:r>
      <w:r w:rsidRPr="00A81504">
        <w:rPr>
          <w:color w:val="000000"/>
          <w:spacing w:val="-7"/>
        </w:rPr>
        <w:t>процесса, относятся различного рода контрольные испытания, про</w:t>
      </w:r>
      <w:r w:rsidRPr="00A81504">
        <w:rPr>
          <w:color w:val="000000"/>
          <w:spacing w:val="-3"/>
        </w:rPr>
        <w:t>бы, анкетирования, беседы, письменные отзывы и т. п.</w:t>
      </w:r>
    </w:p>
    <w:p w:rsidR="000B12FB" w:rsidRPr="00A81504" w:rsidRDefault="000B12FB" w:rsidP="000B12FB">
      <w:pPr>
        <w:shd w:val="clear" w:color="auto" w:fill="FFFFFF"/>
        <w:tabs>
          <w:tab w:val="left" w:pos="682"/>
        </w:tabs>
        <w:ind w:firstLine="720"/>
        <w:jc w:val="both"/>
        <w:rPr>
          <w:color w:val="000000"/>
          <w:spacing w:val="-6"/>
        </w:rPr>
      </w:pPr>
      <w:r w:rsidRPr="00A81504">
        <w:rPr>
          <w:color w:val="000000"/>
          <w:spacing w:val="-4"/>
        </w:rPr>
        <w:t xml:space="preserve">7. На основе указанных выше операций можно приступать к </w:t>
      </w:r>
      <w:r w:rsidRPr="00A81504">
        <w:rPr>
          <w:color w:val="000000"/>
        </w:rPr>
        <w:t xml:space="preserve">составлению программы эксперимента, в которой указывается </w:t>
      </w:r>
      <w:r w:rsidRPr="00A81504">
        <w:rPr>
          <w:color w:val="000000"/>
          <w:spacing w:val="-6"/>
        </w:rPr>
        <w:t xml:space="preserve">содержание и последовательность всех действий (что, где, когда и </w:t>
      </w:r>
      <w:r w:rsidRPr="00A81504">
        <w:rPr>
          <w:color w:val="000000"/>
          <w:spacing w:val="-3"/>
        </w:rPr>
        <w:t>как будет проводиться, наблюдаться, проверяться, сопоставлять</w:t>
      </w:r>
      <w:r w:rsidRPr="00A81504">
        <w:rPr>
          <w:color w:val="000000"/>
          <w:spacing w:val="-7"/>
        </w:rPr>
        <w:t xml:space="preserve">ся и измеряться; какой будет установлен порядок измерения показателей, их </w:t>
      </w:r>
      <w:proofErr w:type="gramStart"/>
      <w:r w:rsidRPr="00A81504">
        <w:rPr>
          <w:color w:val="000000"/>
          <w:spacing w:val="-7"/>
        </w:rPr>
        <w:t>регистрации</w:t>
      </w:r>
      <w:proofErr w:type="gramEnd"/>
      <w:r w:rsidRPr="00A81504">
        <w:rPr>
          <w:color w:val="000000"/>
          <w:spacing w:val="-7"/>
        </w:rPr>
        <w:t>; какая при этом будет применяться техни</w:t>
      </w:r>
      <w:r w:rsidRPr="00A81504">
        <w:rPr>
          <w:color w:val="000000"/>
          <w:spacing w:val="3"/>
        </w:rPr>
        <w:t xml:space="preserve">ка, инструментарий и другие средства, кто будет выполнять </w:t>
      </w:r>
      <w:r w:rsidRPr="00A81504">
        <w:rPr>
          <w:color w:val="000000"/>
        </w:rPr>
        <w:t xml:space="preserve">работу и какую). </w:t>
      </w:r>
      <w:proofErr w:type="gramStart"/>
      <w:r w:rsidRPr="00A81504">
        <w:rPr>
          <w:color w:val="000000"/>
        </w:rPr>
        <w:t>Существенно важным</w:t>
      </w:r>
      <w:proofErr w:type="gramEnd"/>
      <w:r w:rsidRPr="00A81504">
        <w:rPr>
          <w:color w:val="000000"/>
        </w:rPr>
        <w:t xml:space="preserve"> является установление </w:t>
      </w:r>
      <w:r w:rsidRPr="00A81504">
        <w:rPr>
          <w:color w:val="000000"/>
          <w:spacing w:val="-7"/>
        </w:rPr>
        <w:t>критериев и системы показателей, путей их накопления и обработ</w:t>
      </w:r>
      <w:r w:rsidRPr="00A81504">
        <w:rPr>
          <w:color w:val="000000"/>
          <w:spacing w:val="-6"/>
        </w:rPr>
        <w:t>ки, порядка и формы проведения контроля. Основными критерия</w:t>
      </w:r>
      <w:r w:rsidRPr="00A81504">
        <w:rPr>
          <w:color w:val="000000"/>
          <w:spacing w:val="-4"/>
        </w:rPr>
        <w:t xml:space="preserve">ми оценки сравнительной эффективности применяемых средств, </w:t>
      </w:r>
      <w:r w:rsidRPr="00A81504">
        <w:rPr>
          <w:color w:val="000000"/>
          <w:spacing w:val="-7"/>
        </w:rPr>
        <w:t xml:space="preserve">форм и методов обучения и тренировки могут служить </w:t>
      </w:r>
      <w:r w:rsidRPr="00A81504">
        <w:rPr>
          <w:color w:val="000000"/>
          <w:spacing w:val="-7"/>
          <w:u w:val="single"/>
        </w:rPr>
        <w:t>качествен</w:t>
      </w:r>
      <w:r w:rsidRPr="00A81504">
        <w:rPr>
          <w:color w:val="000000"/>
          <w:spacing w:val="-6"/>
          <w:u w:val="single"/>
        </w:rPr>
        <w:t>ные показатели</w:t>
      </w:r>
      <w:r w:rsidRPr="00A81504">
        <w:rPr>
          <w:color w:val="000000"/>
          <w:spacing w:val="-6"/>
        </w:rPr>
        <w:t xml:space="preserve"> результатов педагогического эксперимента </w:t>
      </w:r>
    </w:p>
    <w:p w:rsidR="000B12FB" w:rsidRPr="00A81504" w:rsidRDefault="000B12FB" w:rsidP="000B12FB">
      <w:pPr>
        <w:shd w:val="clear" w:color="auto" w:fill="FFFFFF"/>
        <w:tabs>
          <w:tab w:val="left" w:pos="682"/>
        </w:tabs>
        <w:ind w:firstLine="720"/>
        <w:jc w:val="both"/>
      </w:pPr>
      <w:r w:rsidRPr="00A81504">
        <w:rPr>
          <w:color w:val="000000"/>
          <w:spacing w:val="-5"/>
        </w:rPr>
        <w:t>Таким образом, планирование эксперимента - это весьма слож</w:t>
      </w:r>
      <w:r w:rsidRPr="00A81504">
        <w:rPr>
          <w:color w:val="000000"/>
        </w:rPr>
        <w:t>ный и многоступенчатый процесс, включающий в себя ряд обяза</w:t>
      </w:r>
      <w:r w:rsidRPr="00A81504">
        <w:rPr>
          <w:color w:val="000000"/>
          <w:spacing w:val="6"/>
        </w:rPr>
        <w:t>тельных действий экспериментатора, в число которых входят</w:t>
      </w:r>
      <w:r w:rsidRPr="00A81504">
        <w:rPr>
          <w:color w:val="000000"/>
        </w:rPr>
        <w:t xml:space="preserve"> </w:t>
      </w:r>
      <w:proofErr w:type="gramStart"/>
      <w:r w:rsidRPr="00A81504">
        <w:rPr>
          <w:color w:val="000000"/>
        </w:rPr>
        <w:t>следующие</w:t>
      </w:r>
      <w:proofErr w:type="gramEnd"/>
      <w:r w:rsidRPr="00A81504">
        <w:rPr>
          <w:color w:val="000000"/>
        </w:rPr>
        <w:t>:</w:t>
      </w:r>
    </w:p>
    <w:p w:rsidR="000B12FB" w:rsidRPr="00A81504" w:rsidRDefault="000B12FB" w:rsidP="00BF2892">
      <w:pPr>
        <w:numPr>
          <w:ilvl w:val="0"/>
          <w:numId w:val="11"/>
        </w:numPr>
        <w:shd w:val="clear" w:color="auto" w:fill="FFFFFF"/>
        <w:tabs>
          <w:tab w:val="left" w:pos="835"/>
        </w:tabs>
        <w:spacing w:after="0" w:line="240" w:lineRule="auto"/>
        <w:ind w:firstLine="720"/>
        <w:jc w:val="both"/>
        <w:rPr>
          <w:color w:val="000000"/>
        </w:rPr>
      </w:pPr>
      <w:r w:rsidRPr="00A81504">
        <w:rPr>
          <w:color w:val="000000"/>
          <w:spacing w:val="-1"/>
        </w:rPr>
        <w:t xml:space="preserve"> определение целей и задач эксперимента, обоснование его </w:t>
      </w:r>
      <w:r w:rsidRPr="00A81504">
        <w:rPr>
          <w:color w:val="000000"/>
          <w:spacing w:val="-3"/>
        </w:rPr>
        <w:t>необходимости;</w:t>
      </w:r>
    </w:p>
    <w:p w:rsidR="000B12FB" w:rsidRPr="00A81504" w:rsidRDefault="000B12FB" w:rsidP="00BF2892">
      <w:pPr>
        <w:numPr>
          <w:ilvl w:val="0"/>
          <w:numId w:val="11"/>
        </w:numPr>
        <w:shd w:val="clear" w:color="auto" w:fill="FFFFFF"/>
        <w:tabs>
          <w:tab w:val="left" w:pos="835"/>
        </w:tabs>
        <w:spacing w:after="0" w:line="240" w:lineRule="auto"/>
        <w:ind w:firstLine="720"/>
        <w:jc w:val="both"/>
        <w:rPr>
          <w:color w:val="000000"/>
        </w:rPr>
      </w:pPr>
      <w:r w:rsidRPr="00A81504">
        <w:rPr>
          <w:color w:val="000000"/>
          <w:spacing w:val="-1"/>
        </w:rPr>
        <w:t xml:space="preserve"> формулировка научной гипотезы;</w:t>
      </w:r>
    </w:p>
    <w:p w:rsidR="000B12FB" w:rsidRPr="00A81504" w:rsidRDefault="000B12FB" w:rsidP="00BF2892">
      <w:pPr>
        <w:numPr>
          <w:ilvl w:val="0"/>
          <w:numId w:val="11"/>
        </w:numPr>
        <w:shd w:val="clear" w:color="auto" w:fill="FFFFFF"/>
        <w:tabs>
          <w:tab w:val="left" w:pos="835"/>
        </w:tabs>
        <w:spacing w:after="0" w:line="240" w:lineRule="auto"/>
        <w:ind w:firstLine="720"/>
        <w:jc w:val="both"/>
        <w:rPr>
          <w:color w:val="000000"/>
        </w:rPr>
      </w:pPr>
      <w:r w:rsidRPr="00A81504">
        <w:rPr>
          <w:color w:val="000000"/>
          <w:spacing w:val="-1"/>
        </w:rPr>
        <w:t xml:space="preserve"> выбор типа эксперимента;</w:t>
      </w:r>
    </w:p>
    <w:p w:rsidR="000B12FB" w:rsidRPr="00A81504" w:rsidRDefault="000B12FB" w:rsidP="00BF2892">
      <w:pPr>
        <w:numPr>
          <w:ilvl w:val="0"/>
          <w:numId w:val="11"/>
        </w:numPr>
        <w:shd w:val="clear" w:color="auto" w:fill="FFFFFF"/>
        <w:tabs>
          <w:tab w:val="left" w:pos="835"/>
        </w:tabs>
        <w:spacing w:after="0" w:line="240" w:lineRule="auto"/>
        <w:ind w:firstLine="720"/>
        <w:jc w:val="both"/>
        <w:rPr>
          <w:color w:val="000000"/>
        </w:rPr>
      </w:pPr>
      <w:r w:rsidRPr="00A81504">
        <w:rPr>
          <w:color w:val="000000"/>
          <w:spacing w:val="-1"/>
        </w:rPr>
        <w:lastRenderedPageBreak/>
        <w:t xml:space="preserve"> выбор и оценка общих условий проведения эксперимента;</w:t>
      </w:r>
    </w:p>
    <w:p w:rsidR="000B12FB" w:rsidRPr="00A81504" w:rsidRDefault="000B12FB" w:rsidP="000B12FB">
      <w:pPr>
        <w:pStyle w:val="a6"/>
        <w:rPr>
          <w:color w:val="000000"/>
          <w:sz w:val="24"/>
        </w:rPr>
      </w:pPr>
      <w:r w:rsidRPr="00A81504">
        <w:rPr>
          <w:color w:val="000000"/>
          <w:spacing w:val="-3"/>
          <w:sz w:val="24"/>
        </w:rPr>
        <w:t>- оценка и отбор уравниваемых данных, их показателей в ме</w:t>
      </w:r>
      <w:r w:rsidRPr="00A81504">
        <w:rPr>
          <w:color w:val="000000"/>
          <w:sz w:val="24"/>
        </w:rPr>
        <w:t>тодике сбора этих данных;</w:t>
      </w:r>
    </w:p>
    <w:p w:rsidR="000B12FB" w:rsidRPr="00A81504" w:rsidRDefault="000B12FB" w:rsidP="000B12FB">
      <w:pPr>
        <w:shd w:val="clear" w:color="auto" w:fill="FFFFFF"/>
        <w:ind w:firstLine="720"/>
        <w:jc w:val="both"/>
      </w:pPr>
      <w:r w:rsidRPr="00A81504">
        <w:rPr>
          <w:color w:val="000000"/>
          <w:spacing w:val="-3"/>
        </w:rPr>
        <w:t>- составление общей программы эксперимента, программ ве</w:t>
      </w:r>
      <w:r w:rsidRPr="00A81504">
        <w:rPr>
          <w:color w:val="000000"/>
          <w:spacing w:val="-2"/>
        </w:rPr>
        <w:t xml:space="preserve">дения занятий в экспериментальных и контрольных группах, а </w:t>
      </w:r>
      <w:r w:rsidRPr="00A81504">
        <w:rPr>
          <w:color w:val="000000"/>
          <w:spacing w:val="-3"/>
        </w:rPr>
        <w:t>также программы ведения наблюдений.</w:t>
      </w:r>
    </w:p>
    <w:p w:rsidR="000B12FB" w:rsidRPr="00A81504" w:rsidRDefault="000B12FB" w:rsidP="000B12FB">
      <w:pPr>
        <w:shd w:val="clear" w:color="auto" w:fill="FFFFFF"/>
        <w:ind w:firstLine="720"/>
        <w:jc w:val="both"/>
      </w:pPr>
      <w:r w:rsidRPr="00A81504">
        <w:rPr>
          <w:color w:val="000000"/>
          <w:spacing w:val="-4"/>
        </w:rPr>
        <w:t>Одной из труднейших задач проведения эксперимента являет</w:t>
      </w:r>
      <w:r w:rsidRPr="00A81504">
        <w:rPr>
          <w:color w:val="000000"/>
          <w:spacing w:val="-6"/>
        </w:rPr>
        <w:t xml:space="preserve">ся подведение его итогов. Выводы по </w:t>
      </w:r>
      <w:proofErr w:type="gramStart"/>
      <w:r w:rsidRPr="00A81504">
        <w:rPr>
          <w:color w:val="000000"/>
          <w:spacing w:val="-6"/>
        </w:rPr>
        <w:t>эксперименту</w:t>
      </w:r>
      <w:proofErr w:type="gramEnd"/>
      <w:r w:rsidRPr="00A81504">
        <w:rPr>
          <w:color w:val="000000"/>
          <w:spacing w:val="-6"/>
        </w:rPr>
        <w:t xml:space="preserve"> прежде всего </w:t>
      </w:r>
      <w:r w:rsidRPr="00A81504">
        <w:rPr>
          <w:color w:val="000000"/>
        </w:rPr>
        <w:t xml:space="preserve">должны быть ориентированы на выдвинутую с самого начала </w:t>
      </w:r>
      <w:r w:rsidRPr="00A81504">
        <w:rPr>
          <w:color w:val="000000"/>
          <w:spacing w:val="-7"/>
        </w:rPr>
        <w:t xml:space="preserve">общую гипотезу и разработанные затем при составлении программы эксперимента частные гипотезы. </w:t>
      </w:r>
      <w:r w:rsidRPr="00A81504">
        <w:rPr>
          <w:color w:val="000000"/>
          <w:spacing w:val="-5"/>
        </w:rPr>
        <w:t xml:space="preserve">Они должны подтверждать </w:t>
      </w:r>
      <w:r w:rsidRPr="00A81504">
        <w:rPr>
          <w:color w:val="000000"/>
          <w:spacing w:val="-2"/>
        </w:rPr>
        <w:t xml:space="preserve">гипотезу или противоречить ей. </w:t>
      </w:r>
    </w:p>
    <w:p w:rsidR="000B12FB" w:rsidRPr="00A81504" w:rsidRDefault="000B12FB" w:rsidP="000B12FB">
      <w:pPr>
        <w:shd w:val="clear" w:color="auto" w:fill="FFFFFF"/>
        <w:ind w:firstLine="720"/>
        <w:jc w:val="both"/>
      </w:pPr>
      <w:r w:rsidRPr="00A81504">
        <w:rPr>
          <w:color w:val="000000"/>
          <w:spacing w:val="-5"/>
        </w:rPr>
        <w:t>В целом при подведении итогов педагогического эксперимен</w:t>
      </w:r>
      <w:r w:rsidRPr="00A81504">
        <w:rPr>
          <w:color w:val="000000"/>
          <w:spacing w:val="1"/>
        </w:rPr>
        <w:t>та необходимо учитывать следующее:</w:t>
      </w:r>
    </w:p>
    <w:p w:rsidR="000B12FB" w:rsidRPr="00A81504" w:rsidRDefault="000B12FB" w:rsidP="00BF2892">
      <w:pPr>
        <w:numPr>
          <w:ilvl w:val="0"/>
          <w:numId w:val="15"/>
        </w:numPr>
        <w:shd w:val="clear" w:color="auto" w:fill="FFFFFF"/>
        <w:tabs>
          <w:tab w:val="left" w:pos="552"/>
        </w:tabs>
        <w:spacing w:after="0" w:line="240" w:lineRule="auto"/>
        <w:ind w:firstLine="720"/>
        <w:jc w:val="both"/>
        <w:rPr>
          <w:color w:val="000000"/>
        </w:rPr>
      </w:pPr>
      <w:r w:rsidRPr="00A81504">
        <w:rPr>
          <w:color w:val="000000"/>
          <w:spacing w:val="-10"/>
        </w:rPr>
        <w:t xml:space="preserve"> соотнесение вывода и результатов с общей и частной гипотезой;</w:t>
      </w:r>
    </w:p>
    <w:p w:rsidR="000B12FB" w:rsidRPr="00A81504" w:rsidRDefault="000B12FB" w:rsidP="00BF2892">
      <w:pPr>
        <w:numPr>
          <w:ilvl w:val="0"/>
          <w:numId w:val="15"/>
        </w:numPr>
        <w:shd w:val="clear" w:color="auto" w:fill="FFFFFF"/>
        <w:tabs>
          <w:tab w:val="left" w:pos="552"/>
        </w:tabs>
        <w:spacing w:after="0" w:line="240" w:lineRule="auto"/>
        <w:ind w:firstLine="720"/>
        <w:jc w:val="both"/>
        <w:rPr>
          <w:color w:val="000000"/>
        </w:rPr>
      </w:pPr>
      <w:r w:rsidRPr="00A81504">
        <w:rPr>
          <w:color w:val="000000"/>
          <w:spacing w:val="1"/>
        </w:rPr>
        <w:t xml:space="preserve"> четкое ограничение области, на которую могут быть </w:t>
      </w:r>
      <w:proofErr w:type="spellStart"/>
      <w:proofErr w:type="gramStart"/>
      <w:r w:rsidRPr="00A81504">
        <w:rPr>
          <w:color w:val="000000"/>
          <w:spacing w:val="1"/>
          <w:lang w:val="en-US"/>
        </w:rPr>
        <w:t>pac</w:t>
      </w:r>
      <w:proofErr w:type="gramEnd"/>
      <w:r w:rsidRPr="00A81504">
        <w:rPr>
          <w:color w:val="000000"/>
          <w:spacing w:val="-1"/>
        </w:rPr>
        <w:t>пространены</w:t>
      </w:r>
      <w:proofErr w:type="spellEnd"/>
      <w:r w:rsidRPr="00A81504">
        <w:rPr>
          <w:color w:val="000000"/>
          <w:spacing w:val="-1"/>
        </w:rPr>
        <w:t xml:space="preserve"> полученные выводы;</w:t>
      </w:r>
    </w:p>
    <w:p w:rsidR="000B12FB" w:rsidRPr="00A81504" w:rsidRDefault="000B12FB" w:rsidP="00BF2892">
      <w:pPr>
        <w:numPr>
          <w:ilvl w:val="0"/>
          <w:numId w:val="15"/>
        </w:numPr>
        <w:shd w:val="clear" w:color="auto" w:fill="FFFFFF"/>
        <w:tabs>
          <w:tab w:val="left" w:pos="552"/>
        </w:tabs>
        <w:spacing w:after="0" w:line="240" w:lineRule="auto"/>
        <w:ind w:firstLine="720"/>
        <w:jc w:val="both"/>
        <w:rPr>
          <w:color w:val="000000"/>
        </w:rPr>
      </w:pPr>
      <w:r w:rsidRPr="00A81504">
        <w:rPr>
          <w:color w:val="000000"/>
          <w:spacing w:val="-4"/>
        </w:rPr>
        <w:t xml:space="preserve"> высказывание предположений и возможности их распрост</w:t>
      </w:r>
      <w:r w:rsidRPr="00A81504">
        <w:rPr>
          <w:color w:val="000000"/>
          <w:spacing w:val="1"/>
        </w:rPr>
        <w:t xml:space="preserve">ранения на некоторые пограничные области и указание основных направлений дальнейших исследований в этой и смежных </w:t>
      </w:r>
      <w:r w:rsidRPr="00A81504">
        <w:rPr>
          <w:color w:val="000000"/>
          <w:spacing w:val="-1"/>
        </w:rPr>
        <w:t>областях;</w:t>
      </w:r>
    </w:p>
    <w:p w:rsidR="000B12FB" w:rsidRPr="00A81504" w:rsidRDefault="000B12FB" w:rsidP="00BF2892">
      <w:pPr>
        <w:numPr>
          <w:ilvl w:val="0"/>
          <w:numId w:val="15"/>
        </w:numPr>
        <w:shd w:val="clear" w:color="auto" w:fill="FFFFFF"/>
        <w:tabs>
          <w:tab w:val="left" w:pos="552"/>
        </w:tabs>
        <w:spacing w:after="0" w:line="240" w:lineRule="auto"/>
        <w:ind w:firstLine="720"/>
        <w:jc w:val="both"/>
        <w:rPr>
          <w:color w:val="000000"/>
        </w:rPr>
      </w:pPr>
      <w:r w:rsidRPr="00A81504">
        <w:rPr>
          <w:color w:val="000000"/>
          <w:spacing w:val="-2"/>
        </w:rPr>
        <w:t xml:space="preserve"> оценку степени надежности выводов в зависимости от чис</w:t>
      </w:r>
      <w:r w:rsidRPr="00A81504">
        <w:rPr>
          <w:color w:val="000000"/>
          <w:spacing w:val="1"/>
        </w:rPr>
        <w:t>тоты условий эксперимента;</w:t>
      </w:r>
    </w:p>
    <w:p w:rsidR="000B12FB" w:rsidRPr="00A81504" w:rsidRDefault="000B12FB" w:rsidP="00BF2892">
      <w:pPr>
        <w:numPr>
          <w:ilvl w:val="0"/>
          <w:numId w:val="15"/>
        </w:numPr>
        <w:shd w:val="clear" w:color="auto" w:fill="FFFFFF"/>
        <w:tabs>
          <w:tab w:val="left" w:pos="552"/>
        </w:tabs>
        <w:spacing w:after="0" w:line="240" w:lineRule="auto"/>
        <w:ind w:firstLine="720"/>
        <w:jc w:val="both"/>
        <w:rPr>
          <w:color w:val="000000"/>
        </w:rPr>
      </w:pPr>
      <w:r w:rsidRPr="00A81504">
        <w:rPr>
          <w:color w:val="000000"/>
          <w:spacing w:val="-3"/>
        </w:rPr>
        <w:t xml:space="preserve"> оценку роли и места эксперимента в системе других приме</w:t>
      </w:r>
      <w:r w:rsidRPr="00A81504">
        <w:rPr>
          <w:color w:val="000000"/>
          <w:spacing w:val="-2"/>
        </w:rPr>
        <w:t>нявшихся в данном исследовании методов;</w:t>
      </w:r>
    </w:p>
    <w:p w:rsidR="000B12FB" w:rsidRPr="00A81504" w:rsidRDefault="000B12FB" w:rsidP="000B12FB">
      <w:pPr>
        <w:shd w:val="clear" w:color="auto" w:fill="FFFFFF"/>
        <w:tabs>
          <w:tab w:val="left" w:pos="619"/>
          <w:tab w:val="left" w:pos="900"/>
        </w:tabs>
        <w:ind w:firstLine="720"/>
        <w:jc w:val="both"/>
      </w:pPr>
      <w:r w:rsidRPr="00A81504">
        <w:rPr>
          <w:color w:val="000000"/>
        </w:rPr>
        <w:t>-</w:t>
      </w:r>
      <w:r w:rsidRPr="00A81504">
        <w:rPr>
          <w:color w:val="000000"/>
        </w:rPr>
        <w:tab/>
        <w:t xml:space="preserve"> </w:t>
      </w:r>
      <w:r w:rsidRPr="00A81504">
        <w:rPr>
          <w:color w:val="000000"/>
          <w:spacing w:val="-3"/>
        </w:rPr>
        <w:t>практические предложения о внедрении в практику резуль</w:t>
      </w:r>
      <w:r w:rsidRPr="00A81504">
        <w:rPr>
          <w:color w:val="000000"/>
          <w:spacing w:val="1"/>
        </w:rPr>
        <w:t xml:space="preserve">татов проведенного исследования. </w:t>
      </w:r>
    </w:p>
    <w:p w:rsidR="000B12FB" w:rsidRDefault="000B12FB" w:rsidP="000B12FB">
      <w:pPr>
        <w:pStyle w:val="a6"/>
        <w:ind w:firstLine="0"/>
        <w:jc w:val="center"/>
        <w:rPr>
          <w:b/>
          <w:sz w:val="24"/>
        </w:rPr>
      </w:pPr>
    </w:p>
    <w:p w:rsidR="000B12FB" w:rsidRPr="00597031" w:rsidRDefault="004713D7" w:rsidP="000B12FB">
      <w:pPr>
        <w:pStyle w:val="a6"/>
        <w:ind w:firstLine="0"/>
        <w:jc w:val="center"/>
        <w:rPr>
          <w:b/>
          <w:sz w:val="24"/>
        </w:rPr>
      </w:pPr>
      <w:r>
        <w:rPr>
          <w:b/>
          <w:sz w:val="24"/>
        </w:rPr>
        <w:t>9</w:t>
      </w:r>
      <w:r w:rsidR="000B12FB" w:rsidRPr="00597031">
        <w:rPr>
          <w:b/>
          <w:sz w:val="24"/>
        </w:rPr>
        <w:t>. Понятие об инструментальных методах и методиках НИР</w:t>
      </w:r>
    </w:p>
    <w:p w:rsidR="000B12FB" w:rsidRPr="00597031" w:rsidRDefault="000B12FB" w:rsidP="000B12FB">
      <w:pPr>
        <w:pStyle w:val="a6"/>
        <w:rPr>
          <w:sz w:val="24"/>
        </w:rPr>
      </w:pPr>
    </w:p>
    <w:p w:rsidR="000B12FB" w:rsidRPr="00597031" w:rsidRDefault="000B12FB" w:rsidP="000B12FB">
      <w:pPr>
        <w:pStyle w:val="a6"/>
        <w:rPr>
          <w:sz w:val="24"/>
        </w:rPr>
      </w:pPr>
      <w:r w:rsidRPr="00597031">
        <w:rPr>
          <w:sz w:val="24"/>
        </w:rPr>
        <w:t xml:space="preserve">Понятие «метод» в широком смысле означает путь к достижению цели, способ решения какой-либо задачи. В науке понятие «метод» означает способ познания объективной действительности, способ исследования явлений природы и общественной жизни. </w:t>
      </w:r>
    </w:p>
    <w:p w:rsidR="000B12FB" w:rsidRPr="00597031" w:rsidRDefault="000B12FB" w:rsidP="000B12FB">
      <w:pPr>
        <w:pStyle w:val="a6"/>
        <w:rPr>
          <w:sz w:val="24"/>
        </w:rPr>
      </w:pPr>
      <w:r w:rsidRPr="00597031">
        <w:rPr>
          <w:sz w:val="24"/>
        </w:rPr>
        <w:t xml:space="preserve">Метод – понятие не однозначное. Он представляет совокупность определенных приемов (конкретных частных методик) и отличается от приема так же, как целое отличается </w:t>
      </w:r>
      <w:proofErr w:type="gramStart"/>
      <w:r w:rsidRPr="00597031">
        <w:rPr>
          <w:sz w:val="24"/>
        </w:rPr>
        <w:t>от части</w:t>
      </w:r>
      <w:proofErr w:type="gramEnd"/>
      <w:r w:rsidRPr="00597031">
        <w:rPr>
          <w:sz w:val="24"/>
        </w:rPr>
        <w:t xml:space="preserve">. </w:t>
      </w:r>
    </w:p>
    <w:p w:rsidR="000B12FB" w:rsidRPr="00597031" w:rsidRDefault="000B12FB" w:rsidP="000B12FB">
      <w:pPr>
        <w:pStyle w:val="a6"/>
        <w:rPr>
          <w:sz w:val="24"/>
        </w:rPr>
      </w:pPr>
      <w:r w:rsidRPr="00597031">
        <w:rPr>
          <w:sz w:val="24"/>
        </w:rPr>
        <w:t xml:space="preserve">В практике физического воспитания и спорта используются визуальные и инструментальные методы контроля. </w:t>
      </w:r>
    </w:p>
    <w:p w:rsidR="000B12FB" w:rsidRPr="00597031" w:rsidRDefault="000B12FB" w:rsidP="000B12FB">
      <w:pPr>
        <w:pStyle w:val="a6"/>
        <w:rPr>
          <w:sz w:val="24"/>
        </w:rPr>
      </w:pPr>
      <w:r w:rsidRPr="00597031">
        <w:rPr>
          <w:sz w:val="24"/>
        </w:rPr>
        <w:t xml:space="preserve">В первом случае специалисты (тренеры, научные работники, судьи, спортсмены) наблюдаю за действиями спортсменов в условиях тренировки и соревнований. Результат визуальной оценки часто субъективен, не основан на четких критериях, его трудно использовать для сравнительного анализа. </w:t>
      </w:r>
    </w:p>
    <w:p w:rsidR="000B12FB" w:rsidRPr="00597031" w:rsidRDefault="000B12FB" w:rsidP="000B12FB">
      <w:pPr>
        <w:pStyle w:val="a6"/>
        <w:rPr>
          <w:sz w:val="24"/>
        </w:rPr>
      </w:pPr>
      <w:r w:rsidRPr="00597031">
        <w:rPr>
          <w:sz w:val="24"/>
        </w:rPr>
        <w:t xml:space="preserve">Инструментальные методы контроля субъективны. С их помощью получают количественную оценку любых характеристик и показателей действий спортсмена: изменений, происходящих в его организме при выполнении упражнений и т.п. в основе инструментальных методов контроля лежат измерительные системы. </w:t>
      </w:r>
    </w:p>
    <w:p w:rsidR="000B12FB" w:rsidRPr="00597031" w:rsidRDefault="000B12FB" w:rsidP="000B12FB">
      <w:pPr>
        <w:pStyle w:val="a6"/>
        <w:rPr>
          <w:sz w:val="24"/>
        </w:rPr>
      </w:pPr>
      <w:r w:rsidRPr="00597031">
        <w:rPr>
          <w:sz w:val="24"/>
        </w:rPr>
        <w:t>Принцип измерительной системы следующий:</w:t>
      </w:r>
    </w:p>
    <w:p w:rsidR="000B12FB" w:rsidRPr="00597031" w:rsidRDefault="00C203B0" w:rsidP="000B12FB">
      <w:pPr>
        <w:pStyle w:val="a6"/>
        <w:rPr>
          <w:sz w:val="24"/>
        </w:rPr>
      </w:pPr>
      <w:r>
        <w:rPr>
          <w:sz w:val="24"/>
        </w:rPr>
      </w:r>
      <w:r>
        <w:rPr>
          <w:sz w:val="24"/>
        </w:rPr>
        <w:pict>
          <v:group id="_x0000_s1026" editas="canvas" style="width:6in;height:36pt;mso-position-horizontal-relative:char;mso-position-vertical-relative:line" coordorigin="2279,2446" coordsize="6776,55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9;top:2446;width:6776;height:557"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2420;top:2585;width:565;height:279">
              <v:textbox style="mso-next-textbox:#_x0000_s1028">
                <w:txbxContent>
                  <w:p w:rsidR="00BE3CFA" w:rsidRPr="00860FBF" w:rsidRDefault="00BE3CFA" w:rsidP="000B12FB">
                    <w:pPr>
                      <w:jc w:val="center"/>
                      <w:rPr>
                        <w:b/>
                      </w:rPr>
                    </w:pPr>
                    <w:r w:rsidRPr="00860FBF">
                      <w:rPr>
                        <w:b/>
                      </w:rPr>
                      <w:t>А</w:t>
                    </w:r>
                  </w:p>
                </w:txbxContent>
              </v:textbox>
            </v:shape>
            <v:shape id="_x0000_s1029" type="#_x0000_t202" style="position:absolute;left:3267;top:2585;width:566;height:279">
              <v:textbox style="mso-next-textbox:#_x0000_s1029">
                <w:txbxContent>
                  <w:p w:rsidR="00BE3CFA" w:rsidRPr="00860FBF" w:rsidRDefault="00BE3CFA" w:rsidP="000B12FB">
                    <w:pPr>
                      <w:jc w:val="center"/>
                      <w:rPr>
                        <w:b/>
                      </w:rPr>
                    </w:pPr>
                    <w:r>
                      <w:rPr>
                        <w:b/>
                      </w:rPr>
                      <w:t>1</w:t>
                    </w:r>
                  </w:p>
                </w:txbxContent>
              </v:textbox>
            </v:shape>
            <v:shape id="_x0000_s1030" type="#_x0000_t202" style="position:absolute;left:4114;top:2585;width:566;height:279">
              <v:textbox style="mso-next-textbox:#_x0000_s1030">
                <w:txbxContent>
                  <w:p w:rsidR="00BE3CFA" w:rsidRPr="00860FBF" w:rsidRDefault="00BE3CFA" w:rsidP="000B12FB">
                    <w:pPr>
                      <w:jc w:val="center"/>
                      <w:rPr>
                        <w:b/>
                      </w:rPr>
                    </w:pPr>
                    <w:r>
                      <w:rPr>
                        <w:b/>
                      </w:rPr>
                      <w:t>2</w:t>
                    </w:r>
                  </w:p>
                </w:txbxContent>
              </v:textbox>
            </v:shape>
            <v:shape id="_x0000_s1031" type="#_x0000_t202" style="position:absolute;left:4961;top:2585;width:566;height:279">
              <v:textbox style="mso-next-textbox:#_x0000_s1031">
                <w:txbxContent>
                  <w:p w:rsidR="00BE3CFA" w:rsidRPr="00240A4D" w:rsidRDefault="00BE3CFA" w:rsidP="000B12FB">
                    <w:pPr>
                      <w:jc w:val="center"/>
                      <w:rPr>
                        <w:b/>
                      </w:rPr>
                    </w:pPr>
                    <w:r>
                      <w:rPr>
                        <w:b/>
                      </w:rPr>
                      <w:t>3</w:t>
                    </w:r>
                    <w:r w:rsidR="00C203B0" w:rsidRPr="00C203B0">
                      <w:rPr>
                        <w:b/>
                      </w:rPr>
                      <w:pict>
                        <v:shape id="_x0000_i1026" type="#_x0000_t75" style="width:19.5pt;height:9.75pt">
                          <v:imagedata r:id="rId5" o:title=""/>
                        </v:shape>
                      </w:pict>
                    </w:r>
                  </w:p>
                </w:txbxContent>
              </v:textbox>
            </v:shape>
            <v:shape id="_x0000_s1032" type="#_x0000_t202" style="position:absolute;left:5808;top:2585;width:566;height:279">
              <v:textbox style="mso-next-textbox:#_x0000_s1032">
                <w:txbxContent>
                  <w:p w:rsidR="00BE3CFA" w:rsidRPr="00860FBF" w:rsidRDefault="00BE3CFA" w:rsidP="000B12FB">
                    <w:pPr>
                      <w:jc w:val="center"/>
                      <w:rPr>
                        <w:b/>
                      </w:rPr>
                    </w:pPr>
                    <w:r>
                      <w:rPr>
                        <w:b/>
                      </w:rPr>
                      <w:t>4</w:t>
                    </w:r>
                  </w:p>
                </w:txbxContent>
              </v:textbox>
            </v:shape>
            <v:shape id="_x0000_s1033" type="#_x0000_t202" style="position:absolute;left:6655;top:2585;width:566;height:279">
              <v:textbox style="mso-next-textbox:#_x0000_s1033">
                <w:txbxContent>
                  <w:p w:rsidR="00BE3CFA" w:rsidRPr="00860FBF" w:rsidRDefault="00BE3CFA" w:rsidP="000B12FB">
                    <w:pPr>
                      <w:jc w:val="center"/>
                      <w:rPr>
                        <w:b/>
                      </w:rPr>
                    </w:pPr>
                    <w:r>
                      <w:rPr>
                        <w:b/>
                      </w:rPr>
                      <w:t>5</w:t>
                    </w:r>
                  </w:p>
                </w:txbxContent>
              </v:textbox>
            </v:shape>
            <v:shapetype id="_x0000_t32" coordsize="21600,21600" o:spt="32" o:oned="t" path="m,l21600,21600e" filled="f">
              <v:path arrowok="t" fillok="f" o:connecttype="none"/>
              <o:lock v:ext="edit" shapetype="t"/>
            </v:shapetype>
            <v:shape id="_x0000_s1034" type="#_x0000_t32" style="position:absolute;left:2985;top:2725;width:282;height:1" o:connectortype="straight"/>
            <v:shape id="_x0000_s1035" type="#_x0000_t32" style="position:absolute;left:3833;top:2725;width:281;height:1" o:connectortype="straight"/>
            <v:shape id="_x0000_s1036" type="#_x0000_t32" style="position:absolute;left:4680;top:2725;width:281;height:1" o:connectortype="straight"/>
            <v:shape id="_x0000_s1037" type="#_x0000_t32" style="position:absolute;left:5527;top:2725;width:281;height:1" o:connectortype="straight"/>
            <v:shape id="_x0000_s1038" type="#_x0000_t32" style="position:absolute;left:6374;top:2725;width:281;height:1" o:connectortype="straight"/>
            <w10:wrap type="none"/>
            <w10:anchorlock/>
          </v:group>
        </w:pict>
      </w:r>
    </w:p>
    <w:p w:rsidR="000B12FB" w:rsidRPr="00597031" w:rsidRDefault="000B12FB" w:rsidP="000B12FB">
      <w:pPr>
        <w:ind w:firstLine="720"/>
        <w:jc w:val="both"/>
      </w:pPr>
      <w:r w:rsidRPr="00597031">
        <w:t>А – объект измерения;</w:t>
      </w:r>
    </w:p>
    <w:p w:rsidR="000B12FB" w:rsidRPr="00597031" w:rsidRDefault="000B12FB" w:rsidP="000B12FB">
      <w:pPr>
        <w:ind w:firstLine="720"/>
        <w:jc w:val="both"/>
      </w:pPr>
      <w:r w:rsidRPr="00597031">
        <w:t>1 – восприятие измеряемой величины;</w:t>
      </w:r>
    </w:p>
    <w:p w:rsidR="000B12FB" w:rsidRPr="00597031" w:rsidRDefault="000B12FB" w:rsidP="000B12FB">
      <w:pPr>
        <w:ind w:firstLine="720"/>
        <w:jc w:val="both"/>
      </w:pPr>
      <w:r w:rsidRPr="00597031">
        <w:lastRenderedPageBreak/>
        <w:t>2 – преобразование измеряемой информации;</w:t>
      </w:r>
    </w:p>
    <w:p w:rsidR="000B12FB" w:rsidRPr="00597031" w:rsidRDefault="000B12FB" w:rsidP="000B12FB">
      <w:pPr>
        <w:ind w:firstLine="720"/>
        <w:jc w:val="both"/>
      </w:pPr>
      <w:r w:rsidRPr="00597031">
        <w:t>3 – вычислительные информации;</w:t>
      </w:r>
    </w:p>
    <w:p w:rsidR="000B12FB" w:rsidRPr="00597031" w:rsidRDefault="000B12FB" w:rsidP="000B12FB">
      <w:pPr>
        <w:ind w:firstLine="720"/>
        <w:jc w:val="both"/>
      </w:pPr>
      <w:r w:rsidRPr="00597031">
        <w:t>4 – передача измерительной информации;</w:t>
      </w:r>
    </w:p>
    <w:p w:rsidR="000B12FB" w:rsidRPr="00597031" w:rsidRDefault="000B12FB" w:rsidP="000B12FB">
      <w:pPr>
        <w:ind w:firstLine="720"/>
        <w:jc w:val="both"/>
      </w:pPr>
      <w:r w:rsidRPr="00597031">
        <w:t xml:space="preserve">5 – отображение (хранение, анализ) результатов измерений. </w:t>
      </w:r>
    </w:p>
    <w:p w:rsidR="000B12FB" w:rsidRPr="00597031" w:rsidRDefault="000B12FB" w:rsidP="000B12FB">
      <w:pPr>
        <w:ind w:firstLine="720"/>
        <w:jc w:val="both"/>
      </w:pPr>
      <w:r w:rsidRPr="00597031">
        <w:t xml:space="preserve">На рисунке представлена типовая схема измерительной системы. Она состоит из следующих блоков. Первый блок – объект измерения, это могут быть действия спортсмена в соревнованиях или тренировочных занятиях, различные функциональные системы организма и т.п. Второй блок – устройство, воспринимающее измеряемую величину. Для этого необходим чувствительный элемент средства измерения – датчик информации. Он воспринимает информацию и передает его в следующий блок – преобразователь. В нем измеряемая величина преобразуется в электрическую (гидравлическую, пневматическую) величину на основе физического закона о связи между ними. Здесь же происходит усиление сигнала. </w:t>
      </w:r>
    </w:p>
    <w:p w:rsidR="000B12FB" w:rsidRPr="00597031" w:rsidRDefault="000B12FB" w:rsidP="000B12FB">
      <w:pPr>
        <w:ind w:firstLine="720"/>
        <w:jc w:val="both"/>
      </w:pPr>
      <w:r w:rsidRPr="00597031">
        <w:t xml:space="preserve">Следующий блок предназначен для вычислительных операций. Напомним, что измерением называется операция сравнения измеряемой величины с мерой (эталоном). Воспринятое датчиком значение физической величины после преобразования и усиления сравнивается с эталоном и через следующий блок – блок передачи измерительной информации – передается на устройство для ее отображения (и, если нужно, для хранения и автоматической обработки на ЭВМ). </w:t>
      </w:r>
    </w:p>
    <w:p w:rsidR="000B12FB" w:rsidRPr="00597031" w:rsidRDefault="000B12FB" w:rsidP="000B12FB">
      <w:pPr>
        <w:ind w:firstLine="720"/>
        <w:jc w:val="both"/>
        <w:rPr>
          <w:i/>
        </w:rPr>
      </w:pPr>
      <w:r w:rsidRPr="00597031">
        <w:rPr>
          <w:i/>
        </w:rPr>
        <w:t xml:space="preserve">Датчики информации: </w:t>
      </w:r>
    </w:p>
    <w:p w:rsidR="000B12FB" w:rsidRPr="00597031" w:rsidRDefault="000B12FB" w:rsidP="00BF2892">
      <w:pPr>
        <w:numPr>
          <w:ilvl w:val="0"/>
          <w:numId w:val="28"/>
        </w:numPr>
        <w:spacing w:after="0" w:line="240" w:lineRule="auto"/>
        <w:ind w:left="0" w:firstLine="720"/>
        <w:jc w:val="both"/>
      </w:pPr>
      <w:r w:rsidRPr="00597031">
        <w:t>Фотодиоды – устройства, измеряющие время движения.</w:t>
      </w:r>
    </w:p>
    <w:p w:rsidR="000B12FB" w:rsidRPr="00597031" w:rsidRDefault="000B12FB" w:rsidP="00BF2892">
      <w:pPr>
        <w:numPr>
          <w:ilvl w:val="0"/>
          <w:numId w:val="28"/>
        </w:numPr>
        <w:spacing w:after="0" w:line="240" w:lineRule="auto"/>
        <w:ind w:left="0" w:firstLine="720"/>
        <w:jc w:val="both"/>
      </w:pPr>
      <w:r w:rsidRPr="00597031">
        <w:t xml:space="preserve">Реостатные датчики – используются в устройствах, с помощью которых измеряют амплитуду движений. </w:t>
      </w:r>
    </w:p>
    <w:p w:rsidR="000B12FB" w:rsidRPr="00597031" w:rsidRDefault="000B12FB" w:rsidP="00BF2892">
      <w:pPr>
        <w:numPr>
          <w:ilvl w:val="0"/>
          <w:numId w:val="28"/>
        </w:numPr>
        <w:spacing w:after="0" w:line="240" w:lineRule="auto"/>
        <w:ind w:left="0" w:firstLine="720"/>
        <w:jc w:val="both"/>
      </w:pPr>
      <w:proofErr w:type="spellStart"/>
      <w:r w:rsidRPr="00597031">
        <w:t>Тензорезисторы</w:t>
      </w:r>
      <w:proofErr w:type="spellEnd"/>
      <w:r w:rsidRPr="00597031">
        <w:t xml:space="preserve"> – являются чувствительными элементами измерительной системы, с помощью которой оцениваются динамические показатели движений. </w:t>
      </w:r>
    </w:p>
    <w:p w:rsidR="000B12FB" w:rsidRPr="00597031" w:rsidRDefault="000B12FB" w:rsidP="00BF2892">
      <w:pPr>
        <w:numPr>
          <w:ilvl w:val="0"/>
          <w:numId w:val="28"/>
        </w:numPr>
        <w:spacing w:after="0" w:line="240" w:lineRule="auto"/>
        <w:ind w:left="0" w:firstLine="720"/>
        <w:jc w:val="both"/>
      </w:pPr>
      <w:r w:rsidRPr="00597031">
        <w:t xml:space="preserve">Акселерометры – предназначаются для измерения ускорений; в основе работы такого датчика лежит измерение силы движения. </w:t>
      </w:r>
    </w:p>
    <w:p w:rsidR="000B12FB" w:rsidRPr="00597031" w:rsidRDefault="000B12FB" w:rsidP="000B12FB">
      <w:pPr>
        <w:jc w:val="both"/>
      </w:pPr>
    </w:p>
    <w:p w:rsidR="000B12FB" w:rsidRPr="00597031" w:rsidRDefault="000B12FB" w:rsidP="000B12FB">
      <w:pPr>
        <w:jc w:val="center"/>
        <w:rPr>
          <w:b/>
        </w:rPr>
      </w:pPr>
      <w:r>
        <w:rPr>
          <w:b/>
        </w:rPr>
        <w:br w:type="page"/>
      </w:r>
      <w:r w:rsidRPr="00597031">
        <w:rPr>
          <w:b/>
        </w:rPr>
        <w:lastRenderedPageBreak/>
        <w:t>Разновидности контроля в системе тренировки по М.А. Годику</w:t>
      </w:r>
    </w:p>
    <w:p w:rsidR="000B12FB" w:rsidRPr="00597031" w:rsidRDefault="000B12FB" w:rsidP="000B12FB">
      <w:pPr>
        <w:jc w:val="center"/>
      </w:pPr>
    </w:p>
    <w:tbl>
      <w:tblPr>
        <w:tblStyle w:val="ad"/>
        <w:tblW w:w="0" w:type="auto"/>
        <w:tblLook w:val="01E0"/>
      </w:tblPr>
      <w:tblGrid>
        <w:gridCol w:w="633"/>
        <w:gridCol w:w="2461"/>
        <w:gridCol w:w="1699"/>
        <w:gridCol w:w="1593"/>
        <w:gridCol w:w="1593"/>
        <w:gridCol w:w="1592"/>
      </w:tblGrid>
      <w:tr w:rsidR="000B12FB" w:rsidRPr="00597031" w:rsidTr="00BE3CFA">
        <w:tc>
          <w:tcPr>
            <w:tcW w:w="648" w:type="dxa"/>
          </w:tcPr>
          <w:p w:rsidR="000B12FB" w:rsidRPr="00597031" w:rsidRDefault="000B12FB" w:rsidP="00BE3CFA">
            <w:pPr>
              <w:jc w:val="center"/>
              <w:rPr>
                <w:b/>
              </w:rPr>
            </w:pPr>
            <w:r w:rsidRPr="00597031">
              <w:rPr>
                <w:b/>
              </w:rPr>
              <w:t>№</w:t>
            </w:r>
          </w:p>
        </w:tc>
        <w:tc>
          <w:tcPr>
            <w:tcW w:w="2542" w:type="dxa"/>
          </w:tcPr>
          <w:p w:rsidR="000B12FB" w:rsidRPr="00597031" w:rsidRDefault="000B12FB" w:rsidP="00BE3CFA">
            <w:pPr>
              <w:jc w:val="center"/>
              <w:rPr>
                <w:b/>
              </w:rPr>
            </w:pPr>
            <w:r w:rsidRPr="00597031">
              <w:rPr>
                <w:b/>
              </w:rPr>
              <w:t>Состояние спортсмена</w:t>
            </w:r>
          </w:p>
        </w:tc>
        <w:tc>
          <w:tcPr>
            <w:tcW w:w="1595" w:type="dxa"/>
          </w:tcPr>
          <w:p w:rsidR="000B12FB" w:rsidRPr="00597031" w:rsidRDefault="000B12FB" w:rsidP="00BE3CFA">
            <w:pPr>
              <w:jc w:val="center"/>
              <w:rPr>
                <w:b/>
              </w:rPr>
            </w:pPr>
            <w:r w:rsidRPr="00597031">
              <w:rPr>
                <w:b/>
              </w:rPr>
              <w:t>Тренировочный эффект</w:t>
            </w:r>
          </w:p>
        </w:tc>
        <w:tc>
          <w:tcPr>
            <w:tcW w:w="1595" w:type="dxa"/>
          </w:tcPr>
          <w:p w:rsidR="000B12FB" w:rsidRPr="00597031" w:rsidRDefault="000B12FB" w:rsidP="00BE3CFA">
            <w:pPr>
              <w:jc w:val="center"/>
              <w:rPr>
                <w:b/>
              </w:rPr>
            </w:pPr>
            <w:r w:rsidRPr="00597031">
              <w:rPr>
                <w:b/>
              </w:rPr>
              <w:t>Разновидность контроля</w:t>
            </w:r>
          </w:p>
        </w:tc>
        <w:tc>
          <w:tcPr>
            <w:tcW w:w="1595" w:type="dxa"/>
          </w:tcPr>
          <w:p w:rsidR="000B12FB" w:rsidRPr="00597031" w:rsidRDefault="000B12FB" w:rsidP="00BE3CFA">
            <w:pPr>
              <w:jc w:val="center"/>
              <w:rPr>
                <w:b/>
              </w:rPr>
            </w:pPr>
            <w:r w:rsidRPr="00597031">
              <w:rPr>
                <w:b/>
              </w:rPr>
              <w:t>Разновидность планирования</w:t>
            </w:r>
          </w:p>
        </w:tc>
        <w:tc>
          <w:tcPr>
            <w:tcW w:w="1596" w:type="dxa"/>
          </w:tcPr>
          <w:p w:rsidR="000B12FB" w:rsidRPr="00597031" w:rsidRDefault="000B12FB" w:rsidP="00BE3CFA">
            <w:pPr>
              <w:jc w:val="center"/>
              <w:rPr>
                <w:b/>
              </w:rPr>
            </w:pPr>
            <w:r w:rsidRPr="00597031">
              <w:rPr>
                <w:b/>
              </w:rPr>
              <w:t>Место проведения</w:t>
            </w:r>
          </w:p>
        </w:tc>
      </w:tr>
      <w:tr w:rsidR="000B12FB" w:rsidRPr="00597031" w:rsidTr="00BE3CFA">
        <w:tc>
          <w:tcPr>
            <w:tcW w:w="648" w:type="dxa"/>
          </w:tcPr>
          <w:p w:rsidR="000B12FB" w:rsidRPr="00597031" w:rsidRDefault="000B12FB" w:rsidP="00BE3CFA">
            <w:pPr>
              <w:jc w:val="center"/>
            </w:pPr>
            <w:r w:rsidRPr="00597031">
              <w:t>1.</w:t>
            </w:r>
          </w:p>
        </w:tc>
        <w:tc>
          <w:tcPr>
            <w:tcW w:w="2542" w:type="dxa"/>
          </w:tcPr>
          <w:p w:rsidR="000B12FB" w:rsidRPr="00597031" w:rsidRDefault="000B12FB" w:rsidP="00BE3CFA">
            <w:pPr>
              <w:jc w:val="center"/>
            </w:pPr>
            <w:r w:rsidRPr="00597031">
              <w:t>Оперативное</w:t>
            </w:r>
          </w:p>
        </w:tc>
        <w:tc>
          <w:tcPr>
            <w:tcW w:w="1595" w:type="dxa"/>
          </w:tcPr>
          <w:p w:rsidR="000B12FB" w:rsidRPr="00597031" w:rsidRDefault="000B12FB" w:rsidP="00BE3CFA">
            <w:pPr>
              <w:jc w:val="center"/>
            </w:pPr>
            <w:r w:rsidRPr="00597031">
              <w:t>Срочный тренировочный эффект (СТЭ)</w:t>
            </w:r>
          </w:p>
        </w:tc>
        <w:tc>
          <w:tcPr>
            <w:tcW w:w="1595" w:type="dxa"/>
          </w:tcPr>
          <w:p w:rsidR="000B12FB" w:rsidRPr="00597031" w:rsidRDefault="000B12FB" w:rsidP="00BE3CFA">
            <w:pPr>
              <w:jc w:val="center"/>
            </w:pPr>
            <w:r w:rsidRPr="00597031">
              <w:t xml:space="preserve">Оперативный </w:t>
            </w:r>
          </w:p>
        </w:tc>
        <w:tc>
          <w:tcPr>
            <w:tcW w:w="1595" w:type="dxa"/>
          </w:tcPr>
          <w:p w:rsidR="000B12FB" w:rsidRPr="00597031" w:rsidRDefault="000B12FB" w:rsidP="00BE3CFA">
            <w:pPr>
              <w:jc w:val="center"/>
            </w:pPr>
            <w:r w:rsidRPr="00597031">
              <w:t>Оперативное</w:t>
            </w:r>
          </w:p>
        </w:tc>
        <w:tc>
          <w:tcPr>
            <w:tcW w:w="1596" w:type="dxa"/>
          </w:tcPr>
          <w:p w:rsidR="000B12FB" w:rsidRPr="00597031" w:rsidRDefault="000B12FB" w:rsidP="00BE3CFA">
            <w:pPr>
              <w:jc w:val="center"/>
            </w:pPr>
            <w:r w:rsidRPr="00597031">
              <w:t>В тренировочном занятии</w:t>
            </w:r>
          </w:p>
        </w:tc>
      </w:tr>
      <w:tr w:rsidR="000B12FB" w:rsidRPr="00597031" w:rsidTr="00BE3CFA">
        <w:tc>
          <w:tcPr>
            <w:tcW w:w="648" w:type="dxa"/>
          </w:tcPr>
          <w:p w:rsidR="000B12FB" w:rsidRPr="00597031" w:rsidRDefault="000B12FB" w:rsidP="00BE3CFA">
            <w:pPr>
              <w:jc w:val="center"/>
            </w:pPr>
            <w:r w:rsidRPr="00597031">
              <w:t>2.</w:t>
            </w:r>
          </w:p>
        </w:tc>
        <w:tc>
          <w:tcPr>
            <w:tcW w:w="2542" w:type="dxa"/>
          </w:tcPr>
          <w:p w:rsidR="000B12FB" w:rsidRPr="00597031" w:rsidRDefault="000B12FB" w:rsidP="00BE3CFA">
            <w:pPr>
              <w:jc w:val="center"/>
            </w:pPr>
            <w:r w:rsidRPr="00597031">
              <w:t xml:space="preserve">Текущее </w:t>
            </w:r>
          </w:p>
        </w:tc>
        <w:tc>
          <w:tcPr>
            <w:tcW w:w="1595" w:type="dxa"/>
          </w:tcPr>
          <w:p w:rsidR="000B12FB" w:rsidRPr="00597031" w:rsidRDefault="000B12FB" w:rsidP="00BE3CFA">
            <w:pPr>
              <w:jc w:val="center"/>
            </w:pPr>
            <w:r w:rsidRPr="00597031">
              <w:t>Отставленный тренировочный эффект (ОТЭ)</w:t>
            </w:r>
          </w:p>
        </w:tc>
        <w:tc>
          <w:tcPr>
            <w:tcW w:w="1595" w:type="dxa"/>
          </w:tcPr>
          <w:p w:rsidR="000B12FB" w:rsidRPr="00597031" w:rsidRDefault="000B12FB" w:rsidP="00BE3CFA">
            <w:pPr>
              <w:jc w:val="center"/>
            </w:pPr>
            <w:r w:rsidRPr="00597031">
              <w:t xml:space="preserve">Текущий </w:t>
            </w:r>
          </w:p>
        </w:tc>
        <w:tc>
          <w:tcPr>
            <w:tcW w:w="1595" w:type="dxa"/>
          </w:tcPr>
          <w:p w:rsidR="000B12FB" w:rsidRPr="00597031" w:rsidRDefault="000B12FB" w:rsidP="00BE3CFA">
            <w:pPr>
              <w:jc w:val="center"/>
            </w:pPr>
            <w:r w:rsidRPr="00597031">
              <w:t>Текущее</w:t>
            </w:r>
          </w:p>
        </w:tc>
        <w:tc>
          <w:tcPr>
            <w:tcW w:w="1596" w:type="dxa"/>
          </w:tcPr>
          <w:p w:rsidR="000B12FB" w:rsidRPr="00597031" w:rsidRDefault="000B12FB" w:rsidP="00BE3CFA">
            <w:pPr>
              <w:jc w:val="center"/>
            </w:pPr>
            <w:r w:rsidRPr="00597031">
              <w:t xml:space="preserve">В микроцикле </w:t>
            </w:r>
          </w:p>
        </w:tc>
      </w:tr>
      <w:tr w:rsidR="000B12FB" w:rsidRPr="00597031" w:rsidTr="00BE3CFA">
        <w:tc>
          <w:tcPr>
            <w:tcW w:w="648" w:type="dxa"/>
          </w:tcPr>
          <w:p w:rsidR="000B12FB" w:rsidRPr="00597031" w:rsidRDefault="000B12FB" w:rsidP="00BE3CFA">
            <w:pPr>
              <w:jc w:val="center"/>
            </w:pPr>
            <w:r w:rsidRPr="00597031">
              <w:t>3.</w:t>
            </w:r>
          </w:p>
        </w:tc>
        <w:tc>
          <w:tcPr>
            <w:tcW w:w="2542" w:type="dxa"/>
          </w:tcPr>
          <w:p w:rsidR="000B12FB" w:rsidRPr="00597031" w:rsidRDefault="000B12FB" w:rsidP="00BE3CFA">
            <w:pPr>
              <w:jc w:val="center"/>
            </w:pPr>
            <w:r w:rsidRPr="00597031">
              <w:t xml:space="preserve">Устойчивое </w:t>
            </w:r>
          </w:p>
        </w:tc>
        <w:tc>
          <w:tcPr>
            <w:tcW w:w="1595" w:type="dxa"/>
          </w:tcPr>
          <w:p w:rsidR="000B12FB" w:rsidRPr="00597031" w:rsidRDefault="000B12FB" w:rsidP="00BE3CFA">
            <w:pPr>
              <w:jc w:val="center"/>
            </w:pPr>
            <w:r w:rsidRPr="00597031">
              <w:t>Кумулятивный тренировочный эффект (КТЭ)</w:t>
            </w:r>
          </w:p>
        </w:tc>
        <w:tc>
          <w:tcPr>
            <w:tcW w:w="1595" w:type="dxa"/>
          </w:tcPr>
          <w:p w:rsidR="000B12FB" w:rsidRPr="00597031" w:rsidRDefault="000B12FB" w:rsidP="00BE3CFA">
            <w:pPr>
              <w:jc w:val="center"/>
            </w:pPr>
            <w:r w:rsidRPr="00597031">
              <w:t xml:space="preserve">Этапный </w:t>
            </w:r>
          </w:p>
        </w:tc>
        <w:tc>
          <w:tcPr>
            <w:tcW w:w="1595" w:type="dxa"/>
          </w:tcPr>
          <w:p w:rsidR="000B12FB" w:rsidRPr="00597031" w:rsidRDefault="000B12FB" w:rsidP="00BE3CFA">
            <w:pPr>
              <w:jc w:val="center"/>
            </w:pPr>
            <w:r w:rsidRPr="00597031">
              <w:t xml:space="preserve">Этапное </w:t>
            </w:r>
          </w:p>
        </w:tc>
        <w:tc>
          <w:tcPr>
            <w:tcW w:w="1596" w:type="dxa"/>
          </w:tcPr>
          <w:p w:rsidR="000B12FB" w:rsidRPr="00597031" w:rsidRDefault="000B12FB" w:rsidP="00BE3CFA">
            <w:pPr>
              <w:jc w:val="center"/>
            </w:pPr>
            <w:r w:rsidRPr="00597031">
              <w:t>В полугодичном, годичном цикле</w:t>
            </w:r>
          </w:p>
        </w:tc>
      </w:tr>
    </w:tbl>
    <w:p w:rsidR="000B12FB" w:rsidRPr="00597031" w:rsidRDefault="000B12FB" w:rsidP="000B12FB">
      <w:pPr>
        <w:jc w:val="center"/>
      </w:pPr>
    </w:p>
    <w:p w:rsidR="000B12FB" w:rsidRPr="00597031" w:rsidRDefault="000B12FB" w:rsidP="000B12FB">
      <w:pPr>
        <w:jc w:val="center"/>
      </w:pPr>
    </w:p>
    <w:p w:rsidR="000B12FB" w:rsidRPr="00597031" w:rsidRDefault="004713D7" w:rsidP="000B12FB">
      <w:pPr>
        <w:jc w:val="center"/>
        <w:rPr>
          <w:b/>
        </w:rPr>
      </w:pPr>
      <w:r>
        <w:rPr>
          <w:b/>
        </w:rPr>
        <w:t>10</w:t>
      </w:r>
      <w:r w:rsidR="000B12FB" w:rsidRPr="00597031">
        <w:rPr>
          <w:b/>
        </w:rPr>
        <w:t xml:space="preserve">. Параметры, методы комплексного контроля в спорте </w:t>
      </w:r>
    </w:p>
    <w:p w:rsidR="000B12FB" w:rsidRPr="00597031" w:rsidRDefault="000B12FB" w:rsidP="000B12FB">
      <w:pPr>
        <w:jc w:val="center"/>
        <w:rPr>
          <w:b/>
        </w:rPr>
      </w:pPr>
    </w:p>
    <w:p w:rsidR="000B12FB" w:rsidRPr="00597031" w:rsidRDefault="000B12FB" w:rsidP="000B12FB">
      <w:pPr>
        <w:ind w:firstLine="720"/>
        <w:jc w:val="both"/>
      </w:pPr>
      <w:r w:rsidRPr="00597031">
        <w:t xml:space="preserve">Один из основных принципов метрологии можно сформулировать таким образом: «Прежде чем измерять, мы должны знать, что мы хотим измерять». Иными словами, необходимо знать номенклатуру информативных параметров подготовленности спортсмена, которые измеряются в процессе контроля, а также диапазон изменения этих параметров и нормы их точности (допустимую величину погрешности). На этой основе должны выбираться технические средства измерения параметров комплексного контроля и обработки результатов измерения. Не менее важным является определение минимального (оптимального) количества измеряемых параметров и средств контроля, что достигается с помощью их унификации. </w:t>
      </w:r>
    </w:p>
    <w:p w:rsidR="000B12FB" w:rsidRPr="00597031" w:rsidRDefault="000B12FB" w:rsidP="000B12FB">
      <w:pPr>
        <w:ind w:firstLine="720"/>
        <w:jc w:val="both"/>
      </w:pPr>
      <w:proofErr w:type="gramStart"/>
      <w:r w:rsidRPr="00597031">
        <w:t>Ниже приводится номенклатура параметров комплексного контроля и методов их измерения в пяти основных группах видов спорта (циклических, скоростно-силовых, единоборствах, игровых, сложно-координационных), унифицированных по подсистемам контроля (педагогического, медико-биологического, биохимического, биомеханического, психологического) и используемых в различных видах контроля (ОК, ТК, ЭКО, УКО, ОСД).</w:t>
      </w:r>
      <w:proofErr w:type="gramEnd"/>
    </w:p>
    <w:p w:rsidR="000B12FB" w:rsidRPr="00597031" w:rsidRDefault="000B12FB" w:rsidP="000B12FB">
      <w:pPr>
        <w:ind w:firstLine="720"/>
        <w:jc w:val="both"/>
      </w:pPr>
      <w:r w:rsidRPr="00597031">
        <w:t xml:space="preserve">В видах спорта с циклическим характером двигательной деятельности в процессе комплексного контроля измеряют параметры, соответствующие изложенным ниже унифицированным подсистемам контроля. </w:t>
      </w:r>
    </w:p>
    <w:p w:rsidR="000B12FB" w:rsidRPr="00597031" w:rsidRDefault="000B12FB" w:rsidP="000B12FB">
      <w:pPr>
        <w:ind w:firstLine="720"/>
        <w:jc w:val="both"/>
      </w:pPr>
      <w:r w:rsidRPr="00597031">
        <w:rPr>
          <w:b/>
        </w:rPr>
        <w:t>Педагогический контроль:</w:t>
      </w:r>
      <w:r w:rsidRPr="00597031">
        <w:t xml:space="preserve"> время (скорость) прохождения дистанции и отдельных ее отрезков, тем и ритм движения, длина «шага», число двигательных циклов на заданном отрезке дистанции, параметры тренировочных нагрузок. </w:t>
      </w:r>
    </w:p>
    <w:p w:rsidR="000B12FB" w:rsidRPr="00597031" w:rsidRDefault="000B12FB" w:rsidP="000B12FB">
      <w:pPr>
        <w:ind w:firstLine="720"/>
        <w:jc w:val="both"/>
      </w:pPr>
      <w:r w:rsidRPr="00597031">
        <w:t xml:space="preserve">Методы: </w:t>
      </w:r>
      <w:proofErr w:type="spellStart"/>
      <w:r w:rsidRPr="00597031">
        <w:t>фотохронометрия</w:t>
      </w:r>
      <w:proofErr w:type="spellEnd"/>
      <w:r w:rsidRPr="00597031">
        <w:t xml:space="preserve">, </w:t>
      </w:r>
      <w:proofErr w:type="spellStart"/>
      <w:r w:rsidRPr="00597031">
        <w:t>видеомагнитоскопия</w:t>
      </w:r>
      <w:proofErr w:type="spellEnd"/>
      <w:r w:rsidRPr="00597031">
        <w:t xml:space="preserve">, </w:t>
      </w:r>
      <w:proofErr w:type="spellStart"/>
      <w:r w:rsidRPr="00597031">
        <w:t>подометрия</w:t>
      </w:r>
      <w:proofErr w:type="spellEnd"/>
      <w:r w:rsidRPr="00597031">
        <w:t xml:space="preserve">, кинематография. </w:t>
      </w:r>
    </w:p>
    <w:p w:rsidR="000B12FB" w:rsidRPr="00597031" w:rsidRDefault="000B12FB" w:rsidP="000B12FB">
      <w:pPr>
        <w:ind w:firstLine="720"/>
        <w:jc w:val="both"/>
      </w:pPr>
      <w:r w:rsidRPr="00597031">
        <w:rPr>
          <w:b/>
        </w:rPr>
        <w:t xml:space="preserve">Биомеханический контроль: </w:t>
      </w:r>
      <w:r w:rsidRPr="00597031">
        <w:t xml:space="preserve">вектор усилия при опорных взаимодействиях, вектор усилия на весла лодки, педали велосипеда и другого спортивного инвентаря, упруго-вязкие свойства мышц, параметры внешней среды (коэффициент трения скольжения, лобовое сопротивление воды или воздуха и.т.д.), угловые и линейные перемещения, скорость, ускорения тела и его звеньев, параметры межмышечной координации. </w:t>
      </w:r>
    </w:p>
    <w:p w:rsidR="000B12FB" w:rsidRPr="00597031" w:rsidRDefault="000B12FB" w:rsidP="000B12FB">
      <w:pPr>
        <w:ind w:firstLine="720"/>
        <w:jc w:val="both"/>
      </w:pPr>
      <w:r w:rsidRPr="00597031">
        <w:lastRenderedPageBreak/>
        <w:t xml:space="preserve">Методы: динамометрия, </w:t>
      </w:r>
      <w:proofErr w:type="spellStart"/>
      <w:r w:rsidRPr="00597031">
        <w:t>акселерометрия</w:t>
      </w:r>
      <w:proofErr w:type="spellEnd"/>
      <w:r w:rsidRPr="00597031">
        <w:t xml:space="preserve"> (</w:t>
      </w:r>
      <w:proofErr w:type="spellStart"/>
      <w:r w:rsidRPr="00597031">
        <w:t>динамография</w:t>
      </w:r>
      <w:proofErr w:type="spellEnd"/>
      <w:r w:rsidRPr="00597031">
        <w:t xml:space="preserve">), гониометрия, </w:t>
      </w:r>
      <w:proofErr w:type="spellStart"/>
      <w:r w:rsidRPr="00597031">
        <w:t>спидометрия</w:t>
      </w:r>
      <w:proofErr w:type="spellEnd"/>
      <w:r w:rsidRPr="00597031">
        <w:t xml:space="preserve">, кинематография, </w:t>
      </w:r>
      <w:proofErr w:type="spellStart"/>
      <w:r w:rsidRPr="00597031">
        <w:t>видеомагнитоскопия</w:t>
      </w:r>
      <w:proofErr w:type="spellEnd"/>
      <w:r w:rsidRPr="00597031">
        <w:t xml:space="preserve">, радиотелеметрия. </w:t>
      </w:r>
    </w:p>
    <w:p w:rsidR="000B12FB" w:rsidRPr="00597031" w:rsidRDefault="000B12FB" w:rsidP="000B12FB">
      <w:pPr>
        <w:ind w:firstLine="720"/>
        <w:jc w:val="both"/>
      </w:pPr>
      <w:proofErr w:type="gramStart"/>
      <w:r w:rsidRPr="00597031">
        <w:rPr>
          <w:b/>
        </w:rPr>
        <w:t>Медико-биологический контроль:</w:t>
      </w:r>
      <w:r w:rsidRPr="00597031">
        <w:t xml:space="preserve"> частота сердечных сокращений (ЧСС), параметр </w:t>
      </w:r>
      <w:proofErr w:type="spellStart"/>
      <w:r w:rsidRPr="00597031">
        <w:t>кардиоритма</w:t>
      </w:r>
      <w:proofErr w:type="spellEnd"/>
      <w:r w:rsidRPr="00597031">
        <w:t xml:space="preserve"> – временной интервал, биопотенциалы сердца (ЭКГ), шумы (тоны) сердца, артериальное давление (АД), параметры колебаний артериальной стенки, параметры сократительной функции миокарда, анатомических структур сердца, минутный и систолический объем крови (МОК и СОК), сечение (диаметр) аорты, ЖЕЛ, МОД, МВЛ, ЧД, МПК, МКД – максимальный кислородный долг, ЛКД – </w:t>
      </w:r>
      <w:proofErr w:type="spellStart"/>
      <w:r w:rsidRPr="00597031">
        <w:t>лактатный</w:t>
      </w:r>
      <w:proofErr w:type="spellEnd"/>
      <w:r w:rsidRPr="00597031">
        <w:t xml:space="preserve"> кислородный долг, АКД – </w:t>
      </w:r>
      <w:proofErr w:type="spellStart"/>
      <w:r w:rsidRPr="00597031">
        <w:t>алактатный</w:t>
      </w:r>
      <w:proofErr w:type="spellEnd"/>
      <w:r w:rsidRPr="00597031">
        <w:t xml:space="preserve"> кислородный долг, тонус мышц</w:t>
      </w:r>
      <w:proofErr w:type="gramEnd"/>
      <w:r w:rsidRPr="00597031">
        <w:t xml:space="preserve">, </w:t>
      </w:r>
      <w:proofErr w:type="gramStart"/>
      <w:r w:rsidRPr="00597031">
        <w:t xml:space="preserve">биопотенциалы мышц (ЭМГ), количество «быстры» и «медленных» волокон в мышце, масса мышечной и жировой ткани, электролитный состав </w:t>
      </w:r>
      <w:proofErr w:type="spellStart"/>
      <w:r w:rsidRPr="00597031">
        <w:t>биожидкостей</w:t>
      </w:r>
      <w:proofErr w:type="spellEnd"/>
      <w:r w:rsidRPr="00597031">
        <w:t xml:space="preserve"> (крови, мочи, пота, слюны), параметры гормонального статуса и иммунореактивности организма. </w:t>
      </w:r>
      <w:proofErr w:type="gramEnd"/>
    </w:p>
    <w:p w:rsidR="000B12FB" w:rsidRPr="00597031" w:rsidRDefault="000B12FB" w:rsidP="000B12FB">
      <w:pPr>
        <w:ind w:firstLine="720"/>
        <w:jc w:val="both"/>
      </w:pPr>
      <w:r w:rsidRPr="00597031">
        <w:t xml:space="preserve">Методы: </w:t>
      </w:r>
      <w:proofErr w:type="spellStart"/>
      <w:r w:rsidRPr="00597031">
        <w:t>пульсометрия</w:t>
      </w:r>
      <w:proofErr w:type="spellEnd"/>
      <w:r w:rsidRPr="00597031">
        <w:t xml:space="preserve"> (</w:t>
      </w:r>
      <w:proofErr w:type="spellStart"/>
      <w:r w:rsidRPr="00597031">
        <w:t>радиотелепульсометрия</w:t>
      </w:r>
      <w:proofErr w:type="spellEnd"/>
      <w:r w:rsidRPr="00597031">
        <w:t xml:space="preserve">), </w:t>
      </w:r>
      <w:proofErr w:type="spellStart"/>
      <w:r w:rsidRPr="00597031">
        <w:t>ритмовазометрия</w:t>
      </w:r>
      <w:proofErr w:type="spellEnd"/>
      <w:r w:rsidRPr="00597031">
        <w:t xml:space="preserve">, </w:t>
      </w:r>
      <w:proofErr w:type="spellStart"/>
      <w:r w:rsidRPr="00597031">
        <w:t>сфигмоманометрия</w:t>
      </w:r>
      <w:proofErr w:type="spellEnd"/>
      <w:r w:rsidRPr="00597031">
        <w:t xml:space="preserve">, электрокардиография, </w:t>
      </w:r>
      <w:proofErr w:type="spellStart"/>
      <w:r w:rsidRPr="00597031">
        <w:t>тетраполярная</w:t>
      </w:r>
      <w:proofErr w:type="spellEnd"/>
      <w:r w:rsidRPr="00597031">
        <w:t xml:space="preserve"> реография, </w:t>
      </w:r>
      <w:proofErr w:type="spellStart"/>
      <w:r w:rsidRPr="00597031">
        <w:t>вектрокардиография</w:t>
      </w:r>
      <w:proofErr w:type="spellEnd"/>
      <w:r w:rsidRPr="00597031">
        <w:t xml:space="preserve">, </w:t>
      </w:r>
      <w:proofErr w:type="spellStart"/>
      <w:r w:rsidRPr="00597031">
        <w:t>эхокардиография</w:t>
      </w:r>
      <w:proofErr w:type="spellEnd"/>
      <w:r w:rsidRPr="00597031">
        <w:t xml:space="preserve">, </w:t>
      </w:r>
      <w:proofErr w:type="spellStart"/>
      <w:r w:rsidRPr="00597031">
        <w:t>оксигемометрия</w:t>
      </w:r>
      <w:proofErr w:type="spellEnd"/>
      <w:r w:rsidRPr="00597031">
        <w:t xml:space="preserve">, спирометрия, </w:t>
      </w:r>
      <w:proofErr w:type="spellStart"/>
      <w:r w:rsidRPr="00597031">
        <w:t>пневмотахометрия</w:t>
      </w:r>
      <w:proofErr w:type="spellEnd"/>
      <w:r w:rsidRPr="00597031">
        <w:t xml:space="preserve">, </w:t>
      </w:r>
      <w:proofErr w:type="spellStart"/>
      <w:r w:rsidRPr="00597031">
        <w:t>миотонометрия</w:t>
      </w:r>
      <w:proofErr w:type="spellEnd"/>
      <w:r w:rsidRPr="00597031">
        <w:t>, электромиография, антропометрия, биопсия.</w:t>
      </w:r>
    </w:p>
    <w:p w:rsidR="000B12FB" w:rsidRPr="00597031" w:rsidRDefault="000B12FB" w:rsidP="000B12FB">
      <w:pPr>
        <w:ind w:firstLine="720"/>
        <w:jc w:val="both"/>
      </w:pPr>
      <w:r w:rsidRPr="00597031">
        <w:rPr>
          <w:b/>
        </w:rPr>
        <w:t xml:space="preserve">Биохимический контроль: </w:t>
      </w:r>
      <w:r w:rsidRPr="00597031">
        <w:t xml:space="preserve">концентрация молочной кислоты, мочевины, глюкозы, глицерина в крови, кислотно-щелочное равновесие (КЩР) крови, </w:t>
      </w:r>
      <w:proofErr w:type="spellStart"/>
      <w:r w:rsidRPr="00597031">
        <w:t>неэстрифицированные</w:t>
      </w:r>
      <w:proofErr w:type="spellEnd"/>
      <w:r w:rsidRPr="00597031">
        <w:t xml:space="preserve"> жирные кислоты (НЕЖК), </w:t>
      </w:r>
      <w:proofErr w:type="spellStart"/>
      <w:r w:rsidRPr="00597031">
        <w:t>пируват</w:t>
      </w:r>
      <w:proofErr w:type="spellEnd"/>
      <w:r w:rsidRPr="00597031">
        <w:t xml:space="preserve">, </w:t>
      </w:r>
      <w:proofErr w:type="spellStart"/>
      <w:r w:rsidRPr="00597031">
        <w:t>креатинин</w:t>
      </w:r>
      <w:proofErr w:type="spellEnd"/>
      <w:r w:rsidRPr="00597031">
        <w:t xml:space="preserve">, катехоламины в моче. </w:t>
      </w:r>
    </w:p>
    <w:p w:rsidR="000B12FB" w:rsidRPr="00597031" w:rsidRDefault="000B12FB" w:rsidP="000B12FB">
      <w:pPr>
        <w:ind w:firstLine="720"/>
        <w:jc w:val="both"/>
      </w:pPr>
      <w:r w:rsidRPr="00597031">
        <w:t xml:space="preserve">Методы: </w:t>
      </w:r>
      <w:proofErr w:type="spellStart"/>
      <w:r w:rsidRPr="00597031">
        <w:t>рН-метрия</w:t>
      </w:r>
      <w:proofErr w:type="spellEnd"/>
      <w:r w:rsidRPr="00597031">
        <w:t xml:space="preserve">, </w:t>
      </w:r>
      <w:proofErr w:type="spellStart"/>
      <w:r w:rsidRPr="00597031">
        <w:t>микрометод</w:t>
      </w:r>
      <w:proofErr w:type="spellEnd"/>
      <w:r w:rsidRPr="00597031">
        <w:t xml:space="preserve"> </w:t>
      </w:r>
      <w:proofErr w:type="spellStart"/>
      <w:r w:rsidRPr="00597031">
        <w:t>Аструпа</w:t>
      </w:r>
      <w:proofErr w:type="spellEnd"/>
      <w:r w:rsidRPr="00597031">
        <w:t xml:space="preserve">, </w:t>
      </w:r>
      <w:proofErr w:type="spellStart"/>
      <w:r w:rsidRPr="00597031">
        <w:t>биотетст</w:t>
      </w:r>
      <w:proofErr w:type="spellEnd"/>
      <w:r w:rsidRPr="00597031">
        <w:t xml:space="preserve">, </w:t>
      </w:r>
      <w:proofErr w:type="spellStart"/>
      <w:r w:rsidRPr="00597031">
        <w:t>гемометрия</w:t>
      </w:r>
      <w:proofErr w:type="spellEnd"/>
      <w:r w:rsidRPr="00597031">
        <w:t xml:space="preserve">, метод </w:t>
      </w:r>
      <w:proofErr w:type="spellStart"/>
      <w:r w:rsidRPr="00597031">
        <w:t>Баркера-Саммерсона</w:t>
      </w:r>
      <w:proofErr w:type="spellEnd"/>
      <w:r w:rsidRPr="00597031">
        <w:t xml:space="preserve"> – прибор «</w:t>
      </w:r>
      <w:proofErr w:type="spellStart"/>
      <w:r w:rsidRPr="00597031">
        <w:t>Спекол</w:t>
      </w:r>
      <w:proofErr w:type="spellEnd"/>
      <w:r w:rsidRPr="00597031">
        <w:t xml:space="preserve">». </w:t>
      </w:r>
    </w:p>
    <w:p w:rsidR="000B12FB" w:rsidRPr="00597031" w:rsidRDefault="000B12FB" w:rsidP="000B12FB">
      <w:pPr>
        <w:ind w:firstLine="720"/>
        <w:jc w:val="both"/>
      </w:pPr>
      <w:r w:rsidRPr="00597031">
        <w:rPr>
          <w:b/>
        </w:rPr>
        <w:t>Психологический контроль:</w:t>
      </w:r>
      <w:r w:rsidRPr="00597031">
        <w:t xml:space="preserve"> время простой реакции, квазиустойчивая разность потенциалов, КЧСС, КГР, ЭКС, тремор, «чувство» времени, </w:t>
      </w:r>
      <w:proofErr w:type="spellStart"/>
      <w:r w:rsidRPr="00597031">
        <w:t>ритмотемповая</w:t>
      </w:r>
      <w:proofErr w:type="spellEnd"/>
      <w:r w:rsidRPr="00597031">
        <w:t xml:space="preserve"> чувствительность.</w:t>
      </w:r>
    </w:p>
    <w:p w:rsidR="000B12FB" w:rsidRPr="00597031" w:rsidRDefault="000B12FB" w:rsidP="000B12FB">
      <w:pPr>
        <w:ind w:firstLine="720"/>
        <w:jc w:val="both"/>
      </w:pPr>
      <w:r w:rsidRPr="00597031">
        <w:t xml:space="preserve">Методы: </w:t>
      </w:r>
      <w:proofErr w:type="spellStart"/>
      <w:r w:rsidRPr="00597031">
        <w:t>хронорефлексометрия</w:t>
      </w:r>
      <w:proofErr w:type="spellEnd"/>
      <w:r w:rsidRPr="00597031">
        <w:t xml:space="preserve">, </w:t>
      </w:r>
      <w:proofErr w:type="spellStart"/>
      <w:r w:rsidRPr="00597031">
        <w:t>мультиметрия</w:t>
      </w:r>
      <w:proofErr w:type="spellEnd"/>
      <w:r w:rsidRPr="00597031">
        <w:t xml:space="preserve">, </w:t>
      </w:r>
      <w:proofErr w:type="spellStart"/>
      <w:r w:rsidRPr="00597031">
        <w:t>вольтметрия</w:t>
      </w:r>
      <w:proofErr w:type="spellEnd"/>
      <w:r w:rsidRPr="00597031">
        <w:t xml:space="preserve">, </w:t>
      </w:r>
      <w:proofErr w:type="spellStart"/>
      <w:r w:rsidRPr="00597031">
        <w:t>виброметрия</w:t>
      </w:r>
      <w:proofErr w:type="spellEnd"/>
      <w:r w:rsidRPr="00597031">
        <w:t xml:space="preserve">, </w:t>
      </w:r>
      <w:proofErr w:type="spellStart"/>
      <w:r w:rsidRPr="00597031">
        <w:t>частотометрия</w:t>
      </w:r>
      <w:proofErr w:type="spellEnd"/>
      <w:r w:rsidRPr="00597031">
        <w:t xml:space="preserve">, </w:t>
      </w:r>
      <w:proofErr w:type="spellStart"/>
      <w:r w:rsidRPr="00597031">
        <w:t>темпометрия</w:t>
      </w:r>
      <w:proofErr w:type="spellEnd"/>
      <w:r w:rsidRPr="00597031">
        <w:t xml:space="preserve">. </w:t>
      </w:r>
    </w:p>
    <w:p w:rsidR="000B12FB" w:rsidRPr="00597031" w:rsidRDefault="000B12FB" w:rsidP="000B12FB">
      <w:pPr>
        <w:ind w:firstLine="720"/>
        <w:jc w:val="both"/>
      </w:pPr>
      <w:r w:rsidRPr="00597031">
        <w:t xml:space="preserve">Информативные параметры и методы комплексного контроля в скоростно-силовых видах спорта представлены в табл. 2 приложения 1. ниже приводятся соответствующие им унифицированные подсистемы контроля. </w:t>
      </w:r>
    </w:p>
    <w:p w:rsidR="000B12FB" w:rsidRPr="00597031" w:rsidRDefault="000B12FB" w:rsidP="000B12FB">
      <w:pPr>
        <w:ind w:firstLine="720"/>
        <w:jc w:val="both"/>
      </w:pPr>
      <w:proofErr w:type="gramStart"/>
      <w:r w:rsidRPr="00597031">
        <w:rPr>
          <w:b/>
        </w:rPr>
        <w:t>Педагогический контроль:</w:t>
      </w:r>
      <w:r w:rsidRPr="00597031">
        <w:t xml:space="preserve"> параметры разбега, разгона снаряда (количество беговых шагов, поворотов, скорость на последних шагах, поворотах, их </w:t>
      </w:r>
      <w:proofErr w:type="spellStart"/>
      <w:r w:rsidRPr="00597031">
        <w:t>ритмотемповая</w:t>
      </w:r>
      <w:proofErr w:type="spellEnd"/>
      <w:r w:rsidRPr="00597031">
        <w:t xml:space="preserve"> структура), направление и амплитуда финального усилия (угол выпуска снаряда, угол отталкивания), скорость вылета, длина бегового шага, время (скорость) </w:t>
      </w:r>
      <w:proofErr w:type="spellStart"/>
      <w:r w:rsidRPr="00597031">
        <w:t>пробегания</w:t>
      </w:r>
      <w:proofErr w:type="spellEnd"/>
      <w:r w:rsidRPr="00597031">
        <w:t xml:space="preserve"> и число беговых циклов на отрезках дистанции. </w:t>
      </w:r>
      <w:proofErr w:type="gramEnd"/>
    </w:p>
    <w:p w:rsidR="000B12FB" w:rsidRPr="00597031" w:rsidRDefault="000B12FB" w:rsidP="000B12FB">
      <w:pPr>
        <w:ind w:firstLine="720"/>
        <w:jc w:val="both"/>
      </w:pPr>
      <w:r w:rsidRPr="00597031">
        <w:t xml:space="preserve">Методы: </w:t>
      </w:r>
      <w:proofErr w:type="spellStart"/>
      <w:r w:rsidRPr="00597031">
        <w:t>подометрия</w:t>
      </w:r>
      <w:proofErr w:type="spellEnd"/>
      <w:r w:rsidRPr="00597031">
        <w:t xml:space="preserve">, </w:t>
      </w:r>
      <w:proofErr w:type="spellStart"/>
      <w:r w:rsidRPr="00597031">
        <w:t>фотохронометрия</w:t>
      </w:r>
      <w:proofErr w:type="spellEnd"/>
      <w:r w:rsidRPr="00597031">
        <w:t xml:space="preserve">, </w:t>
      </w:r>
      <w:proofErr w:type="spellStart"/>
      <w:r w:rsidRPr="00597031">
        <w:t>электрохронометрия</w:t>
      </w:r>
      <w:proofErr w:type="spellEnd"/>
      <w:r w:rsidRPr="00597031">
        <w:t xml:space="preserve">, динамометрия, </w:t>
      </w:r>
      <w:proofErr w:type="spellStart"/>
      <w:r w:rsidRPr="00597031">
        <w:t>дистациометрия</w:t>
      </w:r>
      <w:proofErr w:type="spellEnd"/>
      <w:r w:rsidRPr="00597031">
        <w:t xml:space="preserve">, </w:t>
      </w:r>
      <w:proofErr w:type="spellStart"/>
      <w:r w:rsidRPr="00597031">
        <w:t>темпометрия</w:t>
      </w:r>
      <w:proofErr w:type="spellEnd"/>
      <w:r w:rsidRPr="00597031">
        <w:t xml:space="preserve">, сейсмография, </w:t>
      </w:r>
      <w:proofErr w:type="spellStart"/>
      <w:r w:rsidRPr="00597031">
        <w:t>видемагнитоскопия</w:t>
      </w:r>
      <w:proofErr w:type="spellEnd"/>
      <w:r w:rsidRPr="00597031">
        <w:t xml:space="preserve">, кинематография. </w:t>
      </w:r>
    </w:p>
    <w:p w:rsidR="000B12FB" w:rsidRPr="00597031" w:rsidRDefault="000B12FB" w:rsidP="000B12FB">
      <w:pPr>
        <w:ind w:firstLine="720"/>
        <w:jc w:val="both"/>
      </w:pPr>
      <w:r w:rsidRPr="00597031">
        <w:rPr>
          <w:b/>
        </w:rPr>
        <w:t>Биомеханический контроль:</w:t>
      </w:r>
      <w:r w:rsidRPr="00597031">
        <w:t xml:space="preserve"> вектор усилия при взаимодействии с опорой или снарядом, продолжительность опорной и </w:t>
      </w:r>
      <w:proofErr w:type="spellStart"/>
      <w:r w:rsidRPr="00597031">
        <w:t>безопорной</w:t>
      </w:r>
      <w:proofErr w:type="spellEnd"/>
      <w:r w:rsidRPr="00597031">
        <w:t xml:space="preserve"> фаз, угол и скорость вылета ОЦТ в прыжках, угловые и линейные перемещения, скорости и ускорения тела и его звеньев, величина «взрывной» силы, параметры межмышечной координации по электромиографии, </w:t>
      </w:r>
      <w:proofErr w:type="spellStart"/>
      <w:r w:rsidRPr="00597031">
        <w:t>упруговязкие</w:t>
      </w:r>
      <w:proofErr w:type="spellEnd"/>
      <w:r w:rsidRPr="00597031">
        <w:t xml:space="preserve"> свойства мышц. </w:t>
      </w:r>
    </w:p>
    <w:p w:rsidR="000B12FB" w:rsidRPr="00597031" w:rsidRDefault="000B12FB" w:rsidP="000B12FB">
      <w:pPr>
        <w:ind w:firstLine="720"/>
        <w:jc w:val="both"/>
      </w:pPr>
      <w:r w:rsidRPr="00597031">
        <w:lastRenderedPageBreak/>
        <w:t xml:space="preserve">Методы: динамометрия, </w:t>
      </w:r>
      <w:proofErr w:type="spellStart"/>
      <w:r w:rsidRPr="00597031">
        <w:t>акселерометрия</w:t>
      </w:r>
      <w:proofErr w:type="spellEnd"/>
      <w:r w:rsidRPr="00597031">
        <w:t xml:space="preserve">, гониометрия, </w:t>
      </w:r>
      <w:proofErr w:type="spellStart"/>
      <w:r w:rsidRPr="00597031">
        <w:t>подометрия</w:t>
      </w:r>
      <w:proofErr w:type="spellEnd"/>
      <w:r w:rsidRPr="00597031">
        <w:t xml:space="preserve">, </w:t>
      </w:r>
      <w:proofErr w:type="spellStart"/>
      <w:r w:rsidRPr="00597031">
        <w:t>фотохронометрия</w:t>
      </w:r>
      <w:proofErr w:type="spellEnd"/>
      <w:r w:rsidRPr="00597031">
        <w:t xml:space="preserve">, кинематография, </w:t>
      </w:r>
      <w:proofErr w:type="spellStart"/>
      <w:r w:rsidRPr="00597031">
        <w:t>видеомагнитоскопия</w:t>
      </w:r>
      <w:proofErr w:type="spellEnd"/>
      <w:r w:rsidRPr="00597031">
        <w:t>.</w:t>
      </w:r>
    </w:p>
    <w:p w:rsidR="000B12FB" w:rsidRPr="00597031" w:rsidRDefault="000B12FB" w:rsidP="000B12FB">
      <w:pPr>
        <w:ind w:firstLine="720"/>
        <w:jc w:val="both"/>
      </w:pPr>
      <w:r w:rsidRPr="00597031">
        <w:rPr>
          <w:b/>
        </w:rPr>
        <w:t>Медико-биологический контроль:</w:t>
      </w:r>
      <w:r w:rsidRPr="00597031">
        <w:t xml:space="preserve"> ЧСС, АД, ЭКГ, МОК, СОК, ЧД, МВЛ. </w:t>
      </w:r>
      <w:proofErr w:type="gramStart"/>
      <w:r w:rsidRPr="00597031">
        <w:t xml:space="preserve">Здесь большое значение имеют параметры нервно-мышечной системы: статическая и динамическая сила мышечных групп, латентное время напряжения (ЛВН) и расслабления (ЛВР) мышц, М-ответ, параметры системы анализаторов (зрительного, вестибулярного, тактильного, слухового, двигательного) и параметры скоростной выносливости (локальной, общей), время сенсомоторных реакций на простые и сложные раздражители, вестибулярная устойчивость, количество «быстрых» и «медленных» мышечных волокон (биопсия), параметры гормонального статуса и иммунореактивности организма. </w:t>
      </w:r>
      <w:proofErr w:type="gramEnd"/>
    </w:p>
    <w:p w:rsidR="000B12FB" w:rsidRPr="00597031" w:rsidRDefault="000B12FB" w:rsidP="000B12FB">
      <w:pPr>
        <w:ind w:firstLine="720"/>
        <w:jc w:val="both"/>
      </w:pPr>
      <w:r w:rsidRPr="00597031">
        <w:t xml:space="preserve">В скоростно-силовых видах спорта редко используется биохимический контроль, так как почти не разработано адекватных для этой группы видов спорта биохимических тестов и критериев контроля. В основном контролируются параметры, апробированные в видах спорта с циклическим характером двигательной деятельности, - концентрация </w:t>
      </w:r>
      <w:proofErr w:type="spellStart"/>
      <w:r w:rsidRPr="00597031">
        <w:t>лактата</w:t>
      </w:r>
      <w:proofErr w:type="spellEnd"/>
      <w:r w:rsidRPr="00597031">
        <w:t xml:space="preserve"> и мочевины в крови, КЩР, фосфор неорганический и глюкоза в крови. </w:t>
      </w:r>
    </w:p>
    <w:p w:rsidR="000B12FB" w:rsidRPr="00597031" w:rsidRDefault="000B12FB" w:rsidP="000B12FB">
      <w:pPr>
        <w:ind w:firstLine="720"/>
        <w:jc w:val="both"/>
      </w:pPr>
      <w:r w:rsidRPr="00597031">
        <w:rPr>
          <w:b/>
        </w:rPr>
        <w:t>Психологический контроль:</w:t>
      </w:r>
      <w:r w:rsidRPr="00597031">
        <w:t xml:space="preserve"> «чувство» времени, реакция на движущийся объект (РДО), </w:t>
      </w:r>
      <w:proofErr w:type="spellStart"/>
      <w:r w:rsidRPr="00597031">
        <w:t>квазистационарная</w:t>
      </w:r>
      <w:proofErr w:type="spellEnd"/>
      <w:r w:rsidRPr="00597031">
        <w:t xml:space="preserve"> разность потенциалов, точность дифференцировки усилий, ЭКС, тремор, </w:t>
      </w:r>
      <w:proofErr w:type="spellStart"/>
      <w:r w:rsidRPr="00597031">
        <w:t>теппинг-тест</w:t>
      </w:r>
      <w:proofErr w:type="spellEnd"/>
      <w:r w:rsidRPr="00597031">
        <w:t xml:space="preserve">, свойства личности. </w:t>
      </w:r>
    </w:p>
    <w:p w:rsidR="000B12FB" w:rsidRPr="00597031" w:rsidRDefault="000B12FB" w:rsidP="000B12FB">
      <w:pPr>
        <w:ind w:firstLine="720"/>
        <w:jc w:val="both"/>
      </w:pPr>
      <w:proofErr w:type="gramStart"/>
      <w:r w:rsidRPr="00597031">
        <w:t xml:space="preserve">Методы: медико-биологического и психологического контроля: </w:t>
      </w:r>
      <w:proofErr w:type="spellStart"/>
      <w:r w:rsidRPr="00597031">
        <w:t>радиотелепульсометрия</w:t>
      </w:r>
      <w:proofErr w:type="spellEnd"/>
      <w:r w:rsidRPr="00597031">
        <w:t xml:space="preserve">, </w:t>
      </w:r>
      <w:proofErr w:type="spellStart"/>
      <w:r w:rsidRPr="00597031">
        <w:t>сфигмоманометрия</w:t>
      </w:r>
      <w:proofErr w:type="spellEnd"/>
      <w:r w:rsidRPr="00597031">
        <w:t xml:space="preserve">, электрокардиография, реография, спирометрия, </w:t>
      </w:r>
      <w:proofErr w:type="spellStart"/>
      <w:r w:rsidRPr="00597031">
        <w:t>электроэнцифалография</w:t>
      </w:r>
      <w:proofErr w:type="spellEnd"/>
      <w:r w:rsidRPr="00597031">
        <w:t xml:space="preserve">, реография, спирометрия, </w:t>
      </w:r>
      <w:proofErr w:type="spellStart"/>
      <w:r w:rsidRPr="00597031">
        <w:t>электроэнцифалография</w:t>
      </w:r>
      <w:proofErr w:type="spellEnd"/>
      <w:r w:rsidRPr="00597031">
        <w:t xml:space="preserve">, </w:t>
      </w:r>
      <w:proofErr w:type="spellStart"/>
      <w:r w:rsidRPr="00597031">
        <w:t>хронорефлексометрия</w:t>
      </w:r>
      <w:proofErr w:type="spellEnd"/>
      <w:r w:rsidRPr="00597031">
        <w:t xml:space="preserve">, </w:t>
      </w:r>
      <w:proofErr w:type="spellStart"/>
      <w:r w:rsidRPr="00597031">
        <w:t>треморометрия</w:t>
      </w:r>
      <w:proofErr w:type="spellEnd"/>
      <w:r w:rsidRPr="00597031">
        <w:t xml:space="preserve">, стабилография, вестибулометрия, </w:t>
      </w:r>
      <w:proofErr w:type="spellStart"/>
      <w:r w:rsidRPr="00597031">
        <w:t>миотонометрия</w:t>
      </w:r>
      <w:proofErr w:type="spellEnd"/>
      <w:r w:rsidRPr="00597031">
        <w:t xml:space="preserve">, </w:t>
      </w:r>
      <w:proofErr w:type="spellStart"/>
      <w:r w:rsidRPr="00597031">
        <w:t>электростимуляционная</w:t>
      </w:r>
      <w:proofErr w:type="spellEnd"/>
      <w:r w:rsidRPr="00597031">
        <w:t xml:space="preserve"> миография, </w:t>
      </w:r>
      <w:proofErr w:type="spellStart"/>
      <w:r w:rsidRPr="00597031">
        <w:t>виброметрия</w:t>
      </w:r>
      <w:proofErr w:type="spellEnd"/>
      <w:r w:rsidRPr="00597031">
        <w:t xml:space="preserve">, биопсия, биотест, </w:t>
      </w:r>
      <w:proofErr w:type="spellStart"/>
      <w:r w:rsidRPr="00597031">
        <w:t>гемометрия</w:t>
      </w:r>
      <w:proofErr w:type="spellEnd"/>
      <w:r w:rsidRPr="00597031">
        <w:t xml:space="preserve">, </w:t>
      </w:r>
      <w:proofErr w:type="spellStart"/>
      <w:r w:rsidRPr="00597031">
        <w:t>мультиметрия</w:t>
      </w:r>
      <w:proofErr w:type="spellEnd"/>
      <w:r w:rsidRPr="00597031">
        <w:t xml:space="preserve">, </w:t>
      </w:r>
      <w:proofErr w:type="spellStart"/>
      <w:r w:rsidRPr="00597031">
        <w:t>биоомметрия</w:t>
      </w:r>
      <w:proofErr w:type="spellEnd"/>
      <w:r w:rsidRPr="00597031">
        <w:t xml:space="preserve">. </w:t>
      </w:r>
      <w:proofErr w:type="gramEnd"/>
    </w:p>
    <w:p w:rsidR="000B12FB" w:rsidRPr="00597031" w:rsidRDefault="000B12FB" w:rsidP="000B12FB">
      <w:pPr>
        <w:ind w:firstLine="720"/>
        <w:jc w:val="both"/>
      </w:pPr>
    </w:p>
    <w:p w:rsidR="000B12FB" w:rsidRPr="00597031" w:rsidRDefault="004713D7" w:rsidP="000B12FB">
      <w:pPr>
        <w:jc w:val="center"/>
        <w:rPr>
          <w:b/>
        </w:rPr>
      </w:pPr>
      <w:r>
        <w:rPr>
          <w:b/>
        </w:rPr>
        <w:t>11</w:t>
      </w:r>
      <w:r w:rsidR="000B12FB" w:rsidRPr="00597031">
        <w:rPr>
          <w:b/>
        </w:rPr>
        <w:t xml:space="preserve">. Унифицированные инструментальные методики комплексного контроля </w:t>
      </w:r>
    </w:p>
    <w:p w:rsidR="000B12FB" w:rsidRPr="00597031" w:rsidRDefault="000B12FB" w:rsidP="000B12FB">
      <w:pPr>
        <w:jc w:val="center"/>
        <w:rPr>
          <w:b/>
        </w:rPr>
      </w:pPr>
      <w:r w:rsidRPr="00597031">
        <w:rPr>
          <w:b/>
        </w:rPr>
        <w:t xml:space="preserve">в олимпийских видах спорта </w:t>
      </w:r>
    </w:p>
    <w:p w:rsidR="000B12FB" w:rsidRPr="00597031" w:rsidRDefault="000B12FB" w:rsidP="000B12FB">
      <w:pPr>
        <w:ind w:firstLine="720"/>
        <w:jc w:val="both"/>
      </w:pPr>
    </w:p>
    <w:p w:rsidR="000B12FB" w:rsidRPr="00597031" w:rsidRDefault="000B12FB" w:rsidP="000B12FB">
      <w:pPr>
        <w:shd w:val="clear" w:color="auto" w:fill="FFFFFF"/>
        <w:ind w:firstLine="709"/>
        <w:jc w:val="both"/>
      </w:pPr>
      <w:r w:rsidRPr="00597031">
        <w:rPr>
          <w:color w:val="000000"/>
          <w:spacing w:val="10"/>
        </w:rPr>
        <w:t xml:space="preserve">Приведенные в данном разделе инструментальные </w:t>
      </w:r>
      <w:r w:rsidRPr="00597031">
        <w:rPr>
          <w:color w:val="000000"/>
          <w:spacing w:val="8"/>
        </w:rPr>
        <w:t xml:space="preserve">методики могут быть использованы практически во всех </w:t>
      </w:r>
      <w:r w:rsidRPr="00597031">
        <w:rPr>
          <w:color w:val="000000"/>
          <w:spacing w:val="10"/>
        </w:rPr>
        <w:t>видах спорта. Они имеют в своем составе такие унифици</w:t>
      </w:r>
      <w:r w:rsidRPr="00597031">
        <w:rPr>
          <w:color w:val="000000"/>
          <w:spacing w:val="4"/>
        </w:rPr>
        <w:t>рованные технические средства, как средства измерений биомеханических параметров движений, медико-биологиче</w:t>
      </w:r>
      <w:r w:rsidRPr="00597031">
        <w:rPr>
          <w:color w:val="000000"/>
          <w:spacing w:val="4"/>
        </w:rPr>
        <w:softHyphen/>
        <w:t>ских показателей переносимости тренировочных нагрузок; средства автоматизированной обработки результатов измере</w:t>
      </w:r>
      <w:r w:rsidRPr="00597031">
        <w:rPr>
          <w:color w:val="000000"/>
          <w:spacing w:val="4"/>
        </w:rPr>
        <w:softHyphen/>
      </w:r>
      <w:r w:rsidRPr="00597031">
        <w:rPr>
          <w:color w:val="000000"/>
          <w:spacing w:val="3"/>
        </w:rPr>
        <w:t xml:space="preserve">ния, отображения полученной </w:t>
      </w:r>
      <w:proofErr w:type="spellStart"/>
      <w:proofErr w:type="gramStart"/>
      <w:r w:rsidRPr="00597031">
        <w:rPr>
          <w:color w:val="000000"/>
          <w:spacing w:val="3"/>
        </w:rPr>
        <w:t>экспресс-информации</w:t>
      </w:r>
      <w:proofErr w:type="spellEnd"/>
      <w:proofErr w:type="gramEnd"/>
      <w:r w:rsidRPr="00597031">
        <w:rPr>
          <w:color w:val="000000"/>
          <w:spacing w:val="3"/>
        </w:rPr>
        <w:t xml:space="preserve"> в цифро</w:t>
      </w:r>
      <w:r w:rsidRPr="00597031">
        <w:rPr>
          <w:color w:val="000000"/>
          <w:spacing w:val="3"/>
        </w:rPr>
        <w:softHyphen/>
      </w:r>
      <w:r w:rsidRPr="00597031">
        <w:rPr>
          <w:color w:val="000000"/>
          <w:spacing w:val="15"/>
        </w:rPr>
        <w:t xml:space="preserve">вом, графическом, световом (цветовом), звуковом виде </w:t>
      </w:r>
      <w:r w:rsidRPr="00597031">
        <w:rPr>
          <w:color w:val="000000"/>
          <w:spacing w:val="4"/>
        </w:rPr>
        <w:t>и устройства для формирования управляющих (корректиру</w:t>
      </w:r>
      <w:r w:rsidRPr="00597031">
        <w:rPr>
          <w:color w:val="000000"/>
          <w:spacing w:val="4"/>
        </w:rPr>
        <w:softHyphen/>
        <w:t>ющих) воздействий на спортсмена</w:t>
      </w:r>
    </w:p>
    <w:p w:rsidR="000B12FB" w:rsidRPr="00597031" w:rsidRDefault="000B12FB" w:rsidP="000B12FB">
      <w:pPr>
        <w:shd w:val="clear" w:color="auto" w:fill="FFFFFF"/>
        <w:ind w:firstLine="709"/>
        <w:jc w:val="both"/>
      </w:pPr>
      <w:r w:rsidRPr="00597031">
        <w:rPr>
          <w:color w:val="000000"/>
          <w:spacing w:val="4"/>
        </w:rPr>
        <w:t xml:space="preserve">В структуру методик входит современная управляющая </w:t>
      </w:r>
      <w:r w:rsidRPr="00597031">
        <w:rPr>
          <w:color w:val="000000"/>
          <w:spacing w:val="7"/>
        </w:rPr>
        <w:t>микро ЭВМ с соответствующими алгоритмами и програм</w:t>
      </w:r>
      <w:r w:rsidRPr="00597031">
        <w:rPr>
          <w:color w:val="000000"/>
          <w:spacing w:val="7"/>
        </w:rPr>
        <w:softHyphen/>
      </w:r>
      <w:r w:rsidRPr="00597031">
        <w:rPr>
          <w:color w:val="000000"/>
          <w:spacing w:val="9"/>
        </w:rPr>
        <w:t xml:space="preserve">мами обработки экспериментальных данных, алгоритмами </w:t>
      </w:r>
      <w:r w:rsidRPr="00597031">
        <w:rPr>
          <w:color w:val="000000"/>
          <w:spacing w:val="2"/>
        </w:rPr>
        <w:t>и программами формирования моделей подготовленности-</w:t>
      </w:r>
      <w:r w:rsidRPr="00597031">
        <w:rPr>
          <w:color w:val="000000"/>
          <w:spacing w:val="3"/>
        </w:rPr>
        <w:t>спортсмена</w:t>
      </w:r>
    </w:p>
    <w:p w:rsidR="000B12FB" w:rsidRPr="00545416" w:rsidRDefault="000B12FB" w:rsidP="000B12FB">
      <w:pPr>
        <w:ind w:firstLine="709"/>
        <w:jc w:val="both"/>
        <w:rPr>
          <w:b/>
          <w:bCs/>
        </w:rPr>
      </w:pPr>
      <w:r w:rsidRPr="00597031">
        <w:rPr>
          <w:color w:val="000000"/>
          <w:spacing w:val="8"/>
        </w:rPr>
        <w:t xml:space="preserve">Одним из основных вопросов, определяющих структуру </w:t>
      </w:r>
      <w:r w:rsidRPr="00597031">
        <w:rPr>
          <w:color w:val="000000"/>
          <w:spacing w:val="7"/>
        </w:rPr>
        <w:t>построения блока съема, измерения и автоматической обра</w:t>
      </w:r>
      <w:r w:rsidRPr="00597031">
        <w:rPr>
          <w:color w:val="000000"/>
          <w:spacing w:val="7"/>
        </w:rPr>
        <w:softHyphen/>
      </w:r>
      <w:r w:rsidRPr="00597031">
        <w:rPr>
          <w:color w:val="000000"/>
          <w:spacing w:val="11"/>
        </w:rPr>
        <w:t xml:space="preserve">ботки информации о состоянии спортсмена, является </w:t>
      </w:r>
      <w:r w:rsidRPr="00597031">
        <w:rPr>
          <w:color w:val="000000"/>
          <w:spacing w:val="11"/>
        </w:rPr>
        <w:lastRenderedPageBreak/>
        <w:t>сов</w:t>
      </w:r>
      <w:r w:rsidRPr="00597031">
        <w:rPr>
          <w:color w:val="000000"/>
          <w:spacing w:val="11"/>
        </w:rPr>
        <w:softHyphen/>
      </w:r>
      <w:r w:rsidRPr="00597031">
        <w:rPr>
          <w:color w:val="000000"/>
          <w:spacing w:val="4"/>
        </w:rPr>
        <w:t xml:space="preserve">местимость их составных частей, т. е. комплекса технических </w:t>
      </w:r>
      <w:r w:rsidRPr="00597031">
        <w:rPr>
          <w:color w:val="000000"/>
          <w:spacing w:val="6"/>
        </w:rPr>
        <w:t xml:space="preserve">средств измерений параметров, характеризующих состояние </w:t>
      </w:r>
      <w:r w:rsidRPr="00597031">
        <w:rPr>
          <w:color w:val="000000"/>
          <w:spacing w:val="7"/>
        </w:rPr>
        <w:t xml:space="preserve">спортсмена, и комплекса вычислительных средств. Важным </w:t>
      </w:r>
      <w:r w:rsidRPr="00597031">
        <w:rPr>
          <w:color w:val="000000"/>
          <w:spacing w:val="4"/>
        </w:rPr>
        <w:t>свойством такой автоматизированной измерительно-вычисли</w:t>
      </w:r>
      <w:r w:rsidRPr="00597031">
        <w:rPr>
          <w:color w:val="000000"/>
          <w:spacing w:val="4"/>
        </w:rPr>
        <w:softHyphen/>
      </w:r>
      <w:r w:rsidRPr="00597031">
        <w:rPr>
          <w:color w:val="000000"/>
          <w:spacing w:val="10"/>
        </w:rPr>
        <w:t xml:space="preserve">тельной системы является использование  интерфейса для </w:t>
      </w:r>
      <w:r w:rsidRPr="00597031">
        <w:rPr>
          <w:color w:val="000000"/>
          <w:spacing w:val="8"/>
        </w:rPr>
        <w:t>медицинских, диагностических и измерительных приборов, агрегатных средств, который обеспечивает их конструктив</w:t>
      </w:r>
      <w:r w:rsidRPr="00597031">
        <w:rPr>
          <w:color w:val="000000"/>
          <w:spacing w:val="7"/>
        </w:rPr>
        <w:t xml:space="preserve">ную,  электрическую  и логическую совместимость. Интерфейсный узел придает измерительным приборам, входящим </w:t>
      </w:r>
      <w:r w:rsidRPr="00597031">
        <w:rPr>
          <w:color w:val="000000"/>
          <w:spacing w:val="5"/>
        </w:rPr>
        <w:t xml:space="preserve">в эту систему, качественно новые свойства, присущие </w:t>
      </w:r>
      <w:proofErr w:type="spellStart"/>
      <w:r w:rsidRPr="00597031">
        <w:rPr>
          <w:color w:val="000000"/>
          <w:spacing w:val="6"/>
        </w:rPr>
        <w:t>агрегатируемому</w:t>
      </w:r>
      <w:proofErr w:type="spellEnd"/>
      <w:r w:rsidRPr="00597031">
        <w:rPr>
          <w:color w:val="000000"/>
          <w:spacing w:val="6"/>
        </w:rPr>
        <w:t xml:space="preserve"> средству. Иначе говоря, средству, пред</w:t>
      </w:r>
      <w:r w:rsidRPr="00597031">
        <w:rPr>
          <w:color w:val="000000"/>
          <w:spacing w:val="6"/>
        </w:rPr>
        <w:softHyphen/>
      </w:r>
      <w:r w:rsidRPr="00597031">
        <w:rPr>
          <w:color w:val="000000"/>
          <w:spacing w:val="10"/>
        </w:rPr>
        <w:t xml:space="preserve">назначенному для соединения в системы. Благодаря этому </w:t>
      </w:r>
      <w:r w:rsidRPr="00597031">
        <w:rPr>
          <w:color w:val="000000"/>
          <w:spacing w:val="7"/>
        </w:rPr>
        <w:t xml:space="preserve">можно создавать комплексы, объединенные не только </w:t>
      </w:r>
      <w:r w:rsidRPr="00597031">
        <w:rPr>
          <w:color w:val="000000"/>
          <w:spacing w:val="5"/>
        </w:rPr>
        <w:t xml:space="preserve">медико-биологическими и технологическими процессами </w:t>
      </w:r>
      <w:r w:rsidRPr="00597031">
        <w:rPr>
          <w:color w:val="000000"/>
          <w:spacing w:val="8"/>
        </w:rPr>
        <w:t xml:space="preserve">контроля систем организма, но и программно-аппаратными средствами. Вместо дорогих, специально разрабатываемых </w:t>
      </w:r>
      <w:r w:rsidRPr="00597031">
        <w:rPr>
          <w:color w:val="000000"/>
          <w:spacing w:val="11"/>
        </w:rPr>
        <w:t>средств можно использовать готовые медицинские и дру</w:t>
      </w:r>
      <w:r w:rsidRPr="00597031">
        <w:rPr>
          <w:color w:val="000000"/>
          <w:spacing w:val="11"/>
        </w:rPr>
        <w:softHyphen/>
      </w:r>
      <w:r w:rsidRPr="00597031">
        <w:rPr>
          <w:color w:val="000000"/>
          <w:spacing w:val="3"/>
        </w:rPr>
        <w:t xml:space="preserve">гие приборы и аппараты, включая их в иерархическую </w:t>
      </w:r>
      <w:r w:rsidRPr="00597031">
        <w:rPr>
          <w:color w:val="000000"/>
          <w:spacing w:val="5"/>
        </w:rPr>
        <w:t xml:space="preserve">систему обработки комплекса информации о состоянии </w:t>
      </w:r>
      <w:r w:rsidRPr="00597031">
        <w:rPr>
          <w:color w:val="000000"/>
          <w:spacing w:val="14"/>
        </w:rPr>
        <w:t>спортсмена.</w:t>
      </w:r>
    </w:p>
    <w:p w:rsidR="000B12FB" w:rsidRPr="00A81504" w:rsidRDefault="004713D7" w:rsidP="000B12FB">
      <w:pPr>
        <w:ind w:left="709"/>
        <w:jc w:val="both"/>
      </w:pPr>
      <w:r>
        <w:rPr>
          <w:b/>
          <w:bCs/>
        </w:rPr>
        <w:t xml:space="preserve">Раздел 5 </w:t>
      </w:r>
      <w:r w:rsidRPr="00C1718D">
        <w:rPr>
          <w:b/>
          <w:bCs/>
          <w:sz w:val="24"/>
          <w:szCs w:val="24"/>
        </w:rPr>
        <w:t>Эффективность  и внедрения научных и  методических работ в практику    физической культуры и  спорта</w:t>
      </w:r>
    </w:p>
    <w:p w:rsidR="000B12FB" w:rsidRPr="00A81504" w:rsidRDefault="000B12FB" w:rsidP="00BF2892">
      <w:pPr>
        <w:widowControl w:val="0"/>
        <w:numPr>
          <w:ilvl w:val="0"/>
          <w:numId w:val="6"/>
        </w:numPr>
        <w:shd w:val="clear" w:color="auto" w:fill="FFFFFF"/>
        <w:tabs>
          <w:tab w:val="clear" w:pos="720"/>
          <w:tab w:val="num" w:pos="360"/>
        </w:tabs>
        <w:autoSpaceDE w:val="0"/>
        <w:autoSpaceDN w:val="0"/>
        <w:adjustRightInd w:val="0"/>
        <w:spacing w:after="0" w:line="240" w:lineRule="auto"/>
        <w:ind w:left="0" w:firstLine="0"/>
        <w:jc w:val="center"/>
        <w:rPr>
          <w:b/>
          <w:bCs/>
          <w:color w:val="000000"/>
        </w:rPr>
      </w:pPr>
      <w:r w:rsidRPr="00A81504">
        <w:rPr>
          <w:b/>
          <w:bCs/>
          <w:color w:val="000000"/>
        </w:rPr>
        <w:t>Цель и задачи выпускных квалификационных работ</w:t>
      </w:r>
    </w:p>
    <w:p w:rsidR="000B12FB" w:rsidRPr="00A81504" w:rsidRDefault="000B12FB" w:rsidP="000B12FB">
      <w:pPr>
        <w:widowControl w:val="0"/>
        <w:shd w:val="clear" w:color="auto" w:fill="FFFFFF"/>
        <w:autoSpaceDE w:val="0"/>
        <w:autoSpaceDN w:val="0"/>
        <w:adjustRightInd w:val="0"/>
        <w:ind w:left="360"/>
        <w:jc w:val="center"/>
      </w:pPr>
    </w:p>
    <w:p w:rsidR="000B12FB" w:rsidRPr="00A81504" w:rsidRDefault="00C203B0" w:rsidP="000B12FB">
      <w:pPr>
        <w:widowControl w:val="0"/>
        <w:shd w:val="clear" w:color="auto" w:fill="FFFFFF"/>
        <w:autoSpaceDE w:val="0"/>
        <w:autoSpaceDN w:val="0"/>
        <w:adjustRightInd w:val="0"/>
        <w:ind w:firstLine="709"/>
        <w:jc w:val="both"/>
      </w:pPr>
      <w:r>
        <w:pict>
          <v:line id="_x0000_s1039" style="position:absolute;left:0;text-align:left;z-index:251660288;mso-position-horizontal-relative:margin" from="760.8pt,214.3pt" to="760.8pt,245pt" o:allowincell="f" strokeweight="1.2pt">
            <w10:wrap anchorx="margin"/>
          </v:line>
        </w:pict>
      </w:r>
      <w:r w:rsidR="000B12FB" w:rsidRPr="00A81504">
        <w:rPr>
          <w:color w:val="000000"/>
        </w:rPr>
        <w:t>Выпускные квалификационные работы являются одним из видов самостоятельной работы студентов. Назначение этих работ заключается в формировании у студентов научного мировоззрения, развитии творчества, активизации познавательного процесса, углубления специальных знаний. Выполнение выпускной квалификационной работы требует глубоких знаний предмета, умения анализировать литературные источники, критически оценивать их, владение различными методиками контроля, делать обобщения и выводы.</w:t>
      </w:r>
    </w:p>
    <w:p w:rsidR="000B12FB" w:rsidRPr="00A81504" w:rsidRDefault="000B12FB" w:rsidP="000B12FB">
      <w:pPr>
        <w:widowControl w:val="0"/>
        <w:shd w:val="clear" w:color="auto" w:fill="FFFFFF"/>
        <w:autoSpaceDE w:val="0"/>
        <w:autoSpaceDN w:val="0"/>
        <w:adjustRightInd w:val="0"/>
        <w:ind w:firstLine="709"/>
        <w:jc w:val="both"/>
      </w:pPr>
      <w:r w:rsidRPr="00A81504">
        <w:rPr>
          <w:color w:val="000000"/>
        </w:rPr>
        <w:t>Выпускная квалификационная работа должна представлять собой законченный научно-методический труд, выполненный на основе всестороннего анализа данных литературы и обобщения результатов собственных наблюдений.</w:t>
      </w:r>
    </w:p>
    <w:p w:rsidR="000B12FB" w:rsidRPr="00A81504" w:rsidRDefault="000B12FB" w:rsidP="000B12FB">
      <w:pPr>
        <w:pStyle w:val="21"/>
        <w:rPr>
          <w:sz w:val="24"/>
        </w:rPr>
      </w:pPr>
      <w:r w:rsidRPr="00A81504">
        <w:rPr>
          <w:sz w:val="24"/>
        </w:rPr>
        <w:t xml:space="preserve">Целью выполнения выпускных квалификационных работ является повышение уровня специальной теоретической подготовленности студентов по </w:t>
      </w:r>
      <w:r w:rsidR="004713D7">
        <w:rPr>
          <w:sz w:val="24"/>
        </w:rPr>
        <w:t>профилю Спортивная тренировка в избранном виде</w:t>
      </w:r>
      <w:r w:rsidRPr="00A81504">
        <w:rPr>
          <w:sz w:val="24"/>
        </w:rPr>
        <w:t xml:space="preserve"> спорта</w:t>
      </w:r>
      <w:r w:rsidR="004713D7">
        <w:rPr>
          <w:sz w:val="24"/>
        </w:rPr>
        <w:t>,</w:t>
      </w:r>
      <w:r w:rsidRPr="00A81504">
        <w:rPr>
          <w:sz w:val="24"/>
        </w:rPr>
        <w:t xml:space="preserve"> теории и методике физической культуры, общей и спортивной физиологии и другим смежным дисциплинам.</w:t>
      </w:r>
    </w:p>
    <w:p w:rsidR="000B12FB" w:rsidRPr="00A81504" w:rsidRDefault="000B12FB" w:rsidP="000B12FB">
      <w:pPr>
        <w:widowControl w:val="0"/>
        <w:shd w:val="clear" w:color="auto" w:fill="FFFFFF"/>
        <w:autoSpaceDE w:val="0"/>
        <w:autoSpaceDN w:val="0"/>
        <w:adjustRightInd w:val="0"/>
        <w:ind w:firstLine="709"/>
        <w:jc w:val="both"/>
      </w:pPr>
      <w:r w:rsidRPr="00A81504">
        <w:rPr>
          <w:color w:val="000000"/>
        </w:rPr>
        <w:t>Основными задачами выполнения выпускных квалификационных работ являются:</w:t>
      </w:r>
    </w:p>
    <w:p w:rsidR="000B12FB" w:rsidRPr="00A81504" w:rsidRDefault="000B12FB" w:rsidP="00BF2892">
      <w:pPr>
        <w:widowControl w:val="0"/>
        <w:numPr>
          <w:ilvl w:val="0"/>
          <w:numId w:val="2"/>
        </w:numPr>
        <w:shd w:val="clear" w:color="auto" w:fill="FFFFFF"/>
        <w:tabs>
          <w:tab w:val="left" w:pos="720"/>
        </w:tabs>
        <w:autoSpaceDE w:val="0"/>
        <w:autoSpaceDN w:val="0"/>
        <w:adjustRightInd w:val="0"/>
        <w:spacing w:after="0" w:line="240" w:lineRule="auto"/>
        <w:ind w:firstLine="709"/>
        <w:jc w:val="both"/>
        <w:rPr>
          <w:color w:val="000000"/>
        </w:rPr>
      </w:pPr>
      <w:r w:rsidRPr="00A81504">
        <w:rPr>
          <w:color w:val="000000"/>
        </w:rPr>
        <w:t>закрепление и углубление полученных студентами знаний, умений и навыков по специальным дисциплинам, путем изучения научно-методической литературы, справочников, овладения методиками исследований;</w:t>
      </w:r>
    </w:p>
    <w:p w:rsidR="000B12FB" w:rsidRPr="00A81504" w:rsidRDefault="000B12FB" w:rsidP="00BF2892">
      <w:pPr>
        <w:widowControl w:val="0"/>
        <w:numPr>
          <w:ilvl w:val="0"/>
          <w:numId w:val="2"/>
        </w:numPr>
        <w:shd w:val="clear" w:color="auto" w:fill="FFFFFF"/>
        <w:tabs>
          <w:tab w:val="left" w:pos="720"/>
        </w:tabs>
        <w:autoSpaceDE w:val="0"/>
        <w:autoSpaceDN w:val="0"/>
        <w:adjustRightInd w:val="0"/>
        <w:spacing w:after="0" w:line="240" w:lineRule="auto"/>
        <w:ind w:firstLine="709"/>
        <w:jc w:val="both"/>
        <w:rPr>
          <w:color w:val="000000"/>
        </w:rPr>
      </w:pPr>
      <w:r w:rsidRPr="00A81504">
        <w:rPr>
          <w:color w:val="000000"/>
        </w:rPr>
        <w:t>развитие творческой инициативы студентов при самостоятельном решении поставленных перед ними задач и стремления к поискам оригинальных решений;</w:t>
      </w:r>
    </w:p>
    <w:p w:rsidR="000B12FB" w:rsidRPr="00A81504" w:rsidRDefault="000B12FB" w:rsidP="00BF2892">
      <w:pPr>
        <w:widowControl w:val="0"/>
        <w:numPr>
          <w:ilvl w:val="0"/>
          <w:numId w:val="2"/>
        </w:numPr>
        <w:shd w:val="clear" w:color="auto" w:fill="FFFFFF"/>
        <w:tabs>
          <w:tab w:val="left" w:pos="720"/>
        </w:tabs>
        <w:autoSpaceDE w:val="0"/>
        <w:autoSpaceDN w:val="0"/>
        <w:adjustRightInd w:val="0"/>
        <w:spacing w:after="0" w:line="240" w:lineRule="auto"/>
        <w:ind w:firstLine="709"/>
        <w:jc w:val="both"/>
        <w:rPr>
          <w:color w:val="000000"/>
        </w:rPr>
      </w:pPr>
      <w:r w:rsidRPr="00A81504">
        <w:rPr>
          <w:color w:val="000000"/>
        </w:rPr>
        <w:t>выработка навыков научного изложения материала исследования, убедительного обоснования выводов, практических рекомендаций и т.д.;</w:t>
      </w:r>
    </w:p>
    <w:p w:rsidR="000B12FB" w:rsidRPr="00A81504" w:rsidRDefault="000B12FB" w:rsidP="00BF2892">
      <w:pPr>
        <w:widowControl w:val="0"/>
        <w:numPr>
          <w:ilvl w:val="0"/>
          <w:numId w:val="2"/>
        </w:numPr>
        <w:shd w:val="clear" w:color="auto" w:fill="FFFFFF"/>
        <w:tabs>
          <w:tab w:val="left" w:pos="720"/>
        </w:tabs>
        <w:autoSpaceDE w:val="0"/>
        <w:autoSpaceDN w:val="0"/>
        <w:adjustRightInd w:val="0"/>
        <w:spacing w:after="0" w:line="240" w:lineRule="auto"/>
        <w:ind w:firstLine="709"/>
        <w:jc w:val="both"/>
        <w:rPr>
          <w:color w:val="000000"/>
        </w:rPr>
      </w:pPr>
      <w:r w:rsidRPr="00A81504">
        <w:rPr>
          <w:color w:val="000000"/>
        </w:rPr>
        <w:t>развитие у студентов чувства ответственности за выполняемую ими работу и сформулированные выводы, умения обоснованно защищать их.</w:t>
      </w:r>
    </w:p>
    <w:p w:rsidR="000B12FB" w:rsidRPr="00A81504" w:rsidRDefault="000B12FB" w:rsidP="000B12FB">
      <w:pPr>
        <w:widowControl w:val="0"/>
        <w:shd w:val="clear" w:color="auto" w:fill="FFFFFF"/>
        <w:autoSpaceDE w:val="0"/>
        <w:autoSpaceDN w:val="0"/>
        <w:adjustRightInd w:val="0"/>
        <w:ind w:firstLine="709"/>
        <w:jc w:val="both"/>
      </w:pPr>
      <w:r w:rsidRPr="00A81504">
        <w:rPr>
          <w:color w:val="000000"/>
        </w:rPr>
        <w:t>В процессе подготовки выпускных квалификационных работ студенты должны овладеть следующими умениями и навыками:</w:t>
      </w:r>
    </w:p>
    <w:p w:rsidR="000B12FB" w:rsidRPr="00A81504" w:rsidRDefault="000B12FB" w:rsidP="00BF2892">
      <w:pPr>
        <w:widowControl w:val="0"/>
        <w:numPr>
          <w:ilvl w:val="0"/>
          <w:numId w:val="2"/>
        </w:numPr>
        <w:shd w:val="clear" w:color="auto" w:fill="FFFFFF"/>
        <w:tabs>
          <w:tab w:val="left" w:pos="720"/>
        </w:tabs>
        <w:autoSpaceDE w:val="0"/>
        <w:autoSpaceDN w:val="0"/>
        <w:adjustRightInd w:val="0"/>
        <w:spacing w:after="0" w:line="240" w:lineRule="auto"/>
        <w:ind w:firstLine="709"/>
        <w:jc w:val="both"/>
        <w:rPr>
          <w:color w:val="000000"/>
        </w:rPr>
      </w:pPr>
      <w:r w:rsidRPr="00A81504">
        <w:rPr>
          <w:color w:val="000000"/>
        </w:rPr>
        <w:t>умением самостоятельно выбрать актуальную тему, определить цель и поставить задачи исследования;</w:t>
      </w:r>
    </w:p>
    <w:p w:rsidR="000B12FB" w:rsidRPr="00A81504" w:rsidRDefault="000B12FB" w:rsidP="00BF2892">
      <w:pPr>
        <w:widowControl w:val="0"/>
        <w:numPr>
          <w:ilvl w:val="0"/>
          <w:numId w:val="3"/>
        </w:numPr>
        <w:shd w:val="clear" w:color="auto" w:fill="FFFFFF"/>
        <w:tabs>
          <w:tab w:val="left" w:pos="720"/>
        </w:tabs>
        <w:autoSpaceDE w:val="0"/>
        <w:autoSpaceDN w:val="0"/>
        <w:adjustRightInd w:val="0"/>
        <w:spacing w:after="0" w:line="240" w:lineRule="auto"/>
        <w:ind w:firstLine="709"/>
        <w:jc w:val="both"/>
        <w:rPr>
          <w:color w:val="000000"/>
        </w:rPr>
      </w:pPr>
      <w:r w:rsidRPr="00A81504">
        <w:rPr>
          <w:color w:val="000000"/>
        </w:rPr>
        <w:lastRenderedPageBreak/>
        <w:t>осуществить выбор литературы и провести ее критический анализ;</w:t>
      </w:r>
    </w:p>
    <w:p w:rsidR="000B12FB" w:rsidRPr="00A81504" w:rsidRDefault="000B12FB" w:rsidP="00BF2892">
      <w:pPr>
        <w:widowControl w:val="0"/>
        <w:numPr>
          <w:ilvl w:val="0"/>
          <w:numId w:val="3"/>
        </w:numPr>
        <w:shd w:val="clear" w:color="auto" w:fill="FFFFFF"/>
        <w:tabs>
          <w:tab w:val="left" w:pos="720"/>
        </w:tabs>
        <w:autoSpaceDE w:val="0"/>
        <w:autoSpaceDN w:val="0"/>
        <w:adjustRightInd w:val="0"/>
        <w:spacing w:after="0" w:line="240" w:lineRule="auto"/>
        <w:ind w:firstLine="709"/>
        <w:jc w:val="both"/>
      </w:pPr>
      <w:r w:rsidRPr="00A81504">
        <w:rPr>
          <w:color w:val="000000"/>
        </w:rPr>
        <w:t>выбрать, овладеть и использовать необходимые методики исследования;</w:t>
      </w:r>
    </w:p>
    <w:p w:rsidR="000B12FB" w:rsidRPr="00A81504" w:rsidRDefault="000B12FB" w:rsidP="00BF2892">
      <w:pPr>
        <w:widowControl w:val="0"/>
        <w:numPr>
          <w:ilvl w:val="0"/>
          <w:numId w:val="3"/>
        </w:numPr>
        <w:shd w:val="clear" w:color="auto" w:fill="FFFFFF"/>
        <w:tabs>
          <w:tab w:val="left" w:pos="720"/>
        </w:tabs>
        <w:autoSpaceDE w:val="0"/>
        <w:autoSpaceDN w:val="0"/>
        <w:adjustRightInd w:val="0"/>
        <w:spacing w:after="0" w:line="240" w:lineRule="auto"/>
        <w:ind w:firstLine="709"/>
        <w:jc w:val="both"/>
      </w:pPr>
      <w:r w:rsidRPr="00A81504">
        <w:rPr>
          <w:color w:val="000000"/>
        </w:rPr>
        <w:t>практически использовать методы математической статистики при обработке полученных результатов исследований;</w:t>
      </w:r>
    </w:p>
    <w:p w:rsidR="000B12FB" w:rsidRPr="00A81504" w:rsidRDefault="000B12FB" w:rsidP="00BF2892">
      <w:pPr>
        <w:widowControl w:val="0"/>
        <w:numPr>
          <w:ilvl w:val="0"/>
          <w:numId w:val="3"/>
        </w:numPr>
        <w:shd w:val="clear" w:color="auto" w:fill="FFFFFF"/>
        <w:tabs>
          <w:tab w:val="left" w:pos="720"/>
        </w:tabs>
        <w:autoSpaceDE w:val="0"/>
        <w:autoSpaceDN w:val="0"/>
        <w:adjustRightInd w:val="0"/>
        <w:spacing w:after="0" w:line="240" w:lineRule="auto"/>
        <w:ind w:firstLine="709"/>
        <w:jc w:val="both"/>
        <w:rPr>
          <w:color w:val="000000"/>
        </w:rPr>
      </w:pPr>
      <w:r w:rsidRPr="00A81504">
        <w:rPr>
          <w:color w:val="000000"/>
        </w:rPr>
        <w:t>самостоятельно анализировать результаты исследования; оформлять их в соответствующие материалы (таблицы, графики, рисунки и т.п.), литературно и профессионально грамотно их излагать.</w:t>
      </w:r>
    </w:p>
    <w:p w:rsidR="00BE3CFA" w:rsidRDefault="00BE3CFA" w:rsidP="00E66C1C">
      <w:pPr>
        <w:tabs>
          <w:tab w:val="num" w:pos="900"/>
        </w:tabs>
        <w:ind w:firstLine="720"/>
        <w:jc w:val="center"/>
        <w:rPr>
          <w:b/>
        </w:rPr>
      </w:pPr>
    </w:p>
    <w:p w:rsidR="00BE3CFA" w:rsidRDefault="00BE3CFA" w:rsidP="00E66C1C">
      <w:pPr>
        <w:tabs>
          <w:tab w:val="num" w:pos="900"/>
        </w:tabs>
        <w:ind w:firstLine="720"/>
        <w:jc w:val="center"/>
        <w:rPr>
          <w:b/>
        </w:rPr>
      </w:pPr>
    </w:p>
    <w:p w:rsidR="00E66C1C" w:rsidRPr="00BE3CFA" w:rsidRDefault="00E66C1C" w:rsidP="00E66C1C">
      <w:pPr>
        <w:tabs>
          <w:tab w:val="num" w:pos="900"/>
        </w:tabs>
        <w:ind w:firstLine="720"/>
        <w:jc w:val="center"/>
        <w:rPr>
          <w:b/>
          <w:sz w:val="28"/>
          <w:szCs w:val="28"/>
        </w:rPr>
      </w:pPr>
      <w:r w:rsidRPr="00BE3CFA">
        <w:rPr>
          <w:b/>
          <w:sz w:val="28"/>
          <w:szCs w:val="28"/>
        </w:rPr>
        <w:t>2. Теоретический материал для самост</w:t>
      </w:r>
      <w:r w:rsidR="00BE3CFA" w:rsidRPr="00BE3CFA">
        <w:rPr>
          <w:b/>
          <w:sz w:val="28"/>
          <w:szCs w:val="28"/>
        </w:rPr>
        <w:t>оятельной подготовки студентов к семинарским занятиям</w:t>
      </w:r>
    </w:p>
    <w:p w:rsidR="00E66C1C" w:rsidRDefault="00E66C1C" w:rsidP="00E66C1C">
      <w:pPr>
        <w:tabs>
          <w:tab w:val="num" w:pos="900"/>
        </w:tabs>
        <w:ind w:firstLine="720"/>
        <w:jc w:val="center"/>
        <w:rPr>
          <w:b/>
        </w:rPr>
      </w:pPr>
    </w:p>
    <w:p w:rsidR="00E66C1C" w:rsidRDefault="00BE3CFA" w:rsidP="00E66C1C">
      <w:pPr>
        <w:pStyle w:val="a6"/>
        <w:jc w:val="center"/>
        <w:rPr>
          <w:b/>
          <w:kern w:val="24"/>
          <w:sz w:val="24"/>
        </w:rPr>
      </w:pPr>
      <w:r>
        <w:rPr>
          <w:b/>
          <w:kern w:val="24"/>
          <w:sz w:val="24"/>
        </w:rPr>
        <w:t>Тема:</w:t>
      </w:r>
      <w:r w:rsidR="00E66C1C" w:rsidRPr="00FA0755">
        <w:rPr>
          <w:b/>
          <w:kern w:val="24"/>
          <w:sz w:val="24"/>
        </w:rPr>
        <w:t xml:space="preserve"> «Методика анализа, систематизации и обобщения ретроспективных (литературных) источников информации»</w:t>
      </w:r>
    </w:p>
    <w:p w:rsidR="00E66C1C" w:rsidRPr="00FA0755" w:rsidRDefault="00E66C1C" w:rsidP="00E66C1C">
      <w:pPr>
        <w:pStyle w:val="a6"/>
        <w:jc w:val="center"/>
        <w:rPr>
          <w:b/>
          <w:kern w:val="24"/>
          <w:sz w:val="24"/>
        </w:rPr>
      </w:pPr>
    </w:p>
    <w:p w:rsidR="00E66C1C" w:rsidRDefault="00E66C1C" w:rsidP="00E66C1C">
      <w:pPr>
        <w:shd w:val="clear" w:color="auto" w:fill="FFFFFF"/>
        <w:ind w:firstLine="720"/>
        <w:jc w:val="both"/>
        <w:rPr>
          <w:kern w:val="24"/>
        </w:rPr>
      </w:pPr>
      <w:r>
        <w:rPr>
          <w:b/>
          <w:bCs/>
          <w:kern w:val="24"/>
        </w:rPr>
        <w:t>Задачи:</w:t>
      </w:r>
      <w:r>
        <w:rPr>
          <w:kern w:val="24"/>
        </w:rPr>
        <w:t xml:space="preserve"> научить поиску литературы и основным приемам работы с нею.</w:t>
      </w:r>
    </w:p>
    <w:p w:rsidR="00E66C1C" w:rsidRDefault="00E66C1C" w:rsidP="00E66C1C">
      <w:pPr>
        <w:shd w:val="clear" w:color="auto" w:fill="FFFFFF"/>
        <w:ind w:firstLine="720"/>
        <w:jc w:val="both"/>
        <w:rPr>
          <w:kern w:val="24"/>
        </w:rPr>
      </w:pPr>
    </w:p>
    <w:p w:rsidR="00E66C1C" w:rsidRDefault="00E66C1C" w:rsidP="00E66C1C">
      <w:pPr>
        <w:pStyle w:val="31"/>
        <w:spacing w:after="0"/>
        <w:ind w:left="0" w:firstLine="720"/>
        <w:jc w:val="both"/>
        <w:rPr>
          <w:kern w:val="24"/>
          <w:sz w:val="24"/>
        </w:rPr>
      </w:pPr>
      <w:r>
        <w:rPr>
          <w:kern w:val="24"/>
          <w:sz w:val="24"/>
        </w:rPr>
        <w:t>Источники информации в сфере физической культуры и спорта можно условно разделить на 9 групп периодической и непериодической литературы: труды, сборники, материалы различ</w:t>
      </w:r>
      <w:r>
        <w:rPr>
          <w:kern w:val="24"/>
          <w:sz w:val="24"/>
        </w:rPr>
        <w:softHyphen/>
        <w:t>ных конференций; труды различных научно-исследовательских и учебных институтов и акаде</w:t>
      </w:r>
      <w:r>
        <w:rPr>
          <w:kern w:val="24"/>
          <w:sz w:val="24"/>
        </w:rPr>
        <w:softHyphen/>
        <w:t>мий; диссертации и авторефераты к ним; отчеты о научно-исследовательских работах (НИР); патентная информация; планово-отчетная и другая документация; прочая непериодическая литература.</w:t>
      </w:r>
    </w:p>
    <w:p w:rsidR="00E66C1C" w:rsidRDefault="00E66C1C" w:rsidP="00E66C1C">
      <w:pPr>
        <w:shd w:val="clear" w:color="auto" w:fill="FFFFFF"/>
        <w:ind w:firstLine="720"/>
        <w:jc w:val="both"/>
        <w:rPr>
          <w:kern w:val="24"/>
        </w:rPr>
      </w:pPr>
      <w:r>
        <w:rPr>
          <w:kern w:val="24"/>
        </w:rPr>
        <w:t>Работа с литературой является постоянным занятием не только научного работника, а и любого специалиста вообще. Тщательное изучение литературы помогает отделить известное от неизвестного, использовать накопленный поколениями опыт, более четко очертить проблему своего будущего исследования. Работа начинается с составления списка литературы, подлежа</w:t>
      </w:r>
      <w:r>
        <w:rPr>
          <w:kern w:val="24"/>
        </w:rPr>
        <w:softHyphen/>
        <w:t>щей изучению. В этот список, составленный самостоятельно или с помощью более опытного человека (научного руководителя), включаются монографии, учебники, статьи в сборниках и журналах, реферативные обзоры, авторефераты диссертаций. Обязательно надо обращаться к справочно-библиографическим указателям, библиотечным каталогам, информации о выходящей литературе, рецензиям в журналах и т. д.</w:t>
      </w:r>
    </w:p>
    <w:p w:rsidR="00E66C1C" w:rsidRDefault="00E66C1C" w:rsidP="00E66C1C">
      <w:pPr>
        <w:shd w:val="clear" w:color="auto" w:fill="FFFFFF"/>
        <w:ind w:firstLine="720"/>
        <w:jc w:val="both"/>
        <w:rPr>
          <w:kern w:val="24"/>
        </w:rPr>
      </w:pPr>
      <w:r>
        <w:rPr>
          <w:kern w:val="24"/>
        </w:rPr>
        <w:t>Первичное ознакомление с литературой должно дать представление о содержании источ</w:t>
      </w:r>
      <w:r>
        <w:rPr>
          <w:kern w:val="24"/>
        </w:rPr>
        <w:softHyphen/>
        <w:t>ника, проблематике этой книги. Для этого надо прочитать аннотацию, ознакомиться с оглавле</w:t>
      </w:r>
      <w:r>
        <w:rPr>
          <w:kern w:val="24"/>
        </w:rPr>
        <w:softHyphen/>
        <w:t xml:space="preserve">нием, введением, заключением, бегло просмотреть книгу. После этого определяется способ проработки издания: тщательное изучение с конспектированием, выборочное изучение с </w:t>
      </w:r>
      <w:proofErr w:type="spellStart"/>
      <w:r>
        <w:rPr>
          <w:kern w:val="24"/>
        </w:rPr>
        <w:t>тезированием</w:t>
      </w:r>
      <w:proofErr w:type="spellEnd"/>
      <w:r>
        <w:rPr>
          <w:kern w:val="24"/>
        </w:rPr>
        <w:t>, общее ознакомление с реферированием, или цитирование отдельных положений.</w:t>
      </w:r>
    </w:p>
    <w:p w:rsidR="000A0874" w:rsidRDefault="00E66C1C" w:rsidP="00E66C1C">
      <w:pPr>
        <w:shd w:val="clear" w:color="auto" w:fill="FFFFFF"/>
        <w:ind w:firstLine="720"/>
        <w:jc w:val="both"/>
        <w:rPr>
          <w:kern w:val="24"/>
        </w:rPr>
      </w:pPr>
      <w:r>
        <w:rPr>
          <w:kern w:val="24"/>
        </w:rPr>
        <w:t xml:space="preserve">Важным моментом работы с книгой является ведение картотеки. Записывать литературу надо на специальных карточках (четвертушках) в соответствии с требованиями библиографии. </w:t>
      </w:r>
    </w:p>
    <w:p w:rsidR="00E66C1C" w:rsidRPr="000A0874" w:rsidRDefault="00E66C1C" w:rsidP="00E66C1C">
      <w:pPr>
        <w:shd w:val="clear" w:color="auto" w:fill="FFFFFF"/>
        <w:ind w:firstLine="720"/>
        <w:jc w:val="both"/>
        <w:rPr>
          <w:b/>
          <w:i/>
          <w:kern w:val="24"/>
        </w:rPr>
      </w:pPr>
      <w:r w:rsidRPr="000A0874">
        <w:rPr>
          <w:b/>
          <w:i/>
          <w:kern w:val="24"/>
        </w:rPr>
        <w:t>Примеры записей:</w:t>
      </w:r>
    </w:p>
    <w:p w:rsidR="00E66C1C" w:rsidRDefault="00E66C1C" w:rsidP="00EA4E7C">
      <w:pPr>
        <w:numPr>
          <w:ilvl w:val="0"/>
          <w:numId w:val="29"/>
        </w:numPr>
        <w:shd w:val="clear" w:color="auto" w:fill="FFFFFF"/>
        <w:tabs>
          <w:tab w:val="left" w:pos="379"/>
          <w:tab w:val="num" w:pos="540"/>
          <w:tab w:val="left" w:pos="1080"/>
        </w:tabs>
        <w:spacing w:after="0" w:line="240" w:lineRule="auto"/>
        <w:ind w:left="0" w:firstLine="720"/>
        <w:jc w:val="both"/>
        <w:rPr>
          <w:color w:val="000000"/>
          <w:spacing w:val="9"/>
        </w:rPr>
      </w:pPr>
      <w:proofErr w:type="gramStart"/>
      <w:r>
        <w:rPr>
          <w:color w:val="000000"/>
          <w:spacing w:val="1"/>
        </w:rPr>
        <w:lastRenderedPageBreak/>
        <w:t>Аристова Л В Государственная политика в сфере физической культуры и спорта (Теоретические проблемы социальной политики</w:t>
      </w:r>
      <w:r>
        <w:rPr>
          <w:color w:val="000000"/>
          <w:spacing w:val="9"/>
        </w:rPr>
        <w:t>.</w:t>
      </w:r>
      <w:proofErr w:type="gramEnd"/>
      <w:r>
        <w:rPr>
          <w:color w:val="000000"/>
          <w:spacing w:val="9"/>
        </w:rPr>
        <w:t xml:space="preserve"> </w:t>
      </w:r>
      <w:proofErr w:type="gramStart"/>
      <w:r>
        <w:rPr>
          <w:color w:val="000000"/>
          <w:spacing w:val="9"/>
        </w:rPr>
        <w:t>Особенности  государственного регулирования)// Теория и практика физической культуры – 1999 №5.</w:t>
      </w:r>
      <w:proofErr w:type="gramEnd"/>
      <w:r>
        <w:rPr>
          <w:color w:val="000000"/>
          <w:spacing w:val="9"/>
        </w:rPr>
        <w:t xml:space="preserve"> - С 2-8.</w:t>
      </w:r>
    </w:p>
    <w:p w:rsidR="00E66C1C" w:rsidRDefault="00E66C1C" w:rsidP="00EA4E7C">
      <w:pPr>
        <w:numPr>
          <w:ilvl w:val="0"/>
          <w:numId w:val="29"/>
        </w:numPr>
        <w:shd w:val="clear" w:color="auto" w:fill="FFFFFF"/>
        <w:tabs>
          <w:tab w:val="left" w:pos="379"/>
          <w:tab w:val="num" w:pos="540"/>
          <w:tab w:val="left" w:pos="1080"/>
        </w:tabs>
        <w:spacing w:after="0" w:line="240" w:lineRule="auto"/>
        <w:ind w:left="0" w:firstLine="720"/>
        <w:jc w:val="both"/>
      </w:pPr>
      <w:r>
        <w:t xml:space="preserve">Аристова Л В  Ожидание перемен: о ситуации в спортивной науке ее приоритетах и перспективах развития </w:t>
      </w:r>
      <w:proofErr w:type="spellStart"/>
      <w:r>
        <w:t>ВНИИФКа</w:t>
      </w:r>
      <w:proofErr w:type="spellEnd"/>
      <w:r>
        <w:t xml:space="preserve">// Теория и практика физической культуры - 2003 № 10 </w:t>
      </w:r>
      <w:r>
        <w:rPr>
          <w:spacing w:val="2"/>
        </w:rPr>
        <w:t xml:space="preserve"> </w:t>
      </w:r>
      <w:proofErr w:type="gramStart"/>
      <w:r>
        <w:rPr>
          <w:spacing w:val="2"/>
        </w:rPr>
        <w:t>с</w:t>
      </w:r>
      <w:proofErr w:type="gramEnd"/>
      <w:r>
        <w:rPr>
          <w:spacing w:val="2"/>
        </w:rPr>
        <w:t>.</w:t>
      </w:r>
    </w:p>
    <w:p w:rsidR="00E66C1C" w:rsidRDefault="00E66C1C" w:rsidP="00EA4E7C">
      <w:pPr>
        <w:numPr>
          <w:ilvl w:val="0"/>
          <w:numId w:val="29"/>
        </w:numPr>
        <w:shd w:val="clear" w:color="auto" w:fill="FFFFFF"/>
        <w:tabs>
          <w:tab w:val="left" w:pos="288"/>
          <w:tab w:val="num" w:pos="540"/>
          <w:tab w:val="left" w:pos="1080"/>
        </w:tabs>
        <w:spacing w:after="0" w:line="240" w:lineRule="auto"/>
        <w:ind w:left="0" w:firstLine="720"/>
        <w:jc w:val="both"/>
        <w:rPr>
          <w:color w:val="000000"/>
          <w:spacing w:val="1"/>
        </w:rPr>
      </w:pPr>
      <w:r>
        <w:rPr>
          <w:color w:val="000000"/>
        </w:rPr>
        <w:t>Железняк Ю.Д., Петров П.К. Основы научно-методической деятельности в фи</w:t>
      </w:r>
      <w:r>
        <w:rPr>
          <w:color w:val="000000"/>
          <w:spacing w:val="1"/>
        </w:rPr>
        <w:t xml:space="preserve">зической культуре и спорте. </w:t>
      </w:r>
      <w:proofErr w:type="spellStart"/>
      <w:r>
        <w:rPr>
          <w:color w:val="000000"/>
          <w:spacing w:val="1"/>
        </w:rPr>
        <w:t>Учебн</w:t>
      </w:r>
      <w:proofErr w:type="spellEnd"/>
      <w:r>
        <w:rPr>
          <w:color w:val="000000"/>
          <w:spacing w:val="1"/>
        </w:rPr>
        <w:t xml:space="preserve">. </w:t>
      </w:r>
      <w:proofErr w:type="spellStart"/>
      <w:r>
        <w:rPr>
          <w:color w:val="000000"/>
          <w:spacing w:val="1"/>
        </w:rPr>
        <w:t>пособ</w:t>
      </w:r>
      <w:proofErr w:type="gramStart"/>
      <w:r>
        <w:rPr>
          <w:color w:val="000000"/>
          <w:spacing w:val="1"/>
        </w:rPr>
        <w:t>.д</w:t>
      </w:r>
      <w:proofErr w:type="gramEnd"/>
      <w:r>
        <w:rPr>
          <w:color w:val="000000"/>
          <w:spacing w:val="1"/>
        </w:rPr>
        <w:t>ля</w:t>
      </w:r>
      <w:proofErr w:type="spellEnd"/>
      <w:r>
        <w:rPr>
          <w:color w:val="000000"/>
          <w:spacing w:val="1"/>
        </w:rPr>
        <w:t xml:space="preserve"> студ. высших </w:t>
      </w:r>
      <w:proofErr w:type="spellStart"/>
      <w:r>
        <w:rPr>
          <w:color w:val="000000"/>
          <w:spacing w:val="1"/>
        </w:rPr>
        <w:t>пед</w:t>
      </w:r>
      <w:proofErr w:type="spellEnd"/>
      <w:r>
        <w:rPr>
          <w:color w:val="000000"/>
          <w:spacing w:val="1"/>
        </w:rPr>
        <w:t xml:space="preserve">. </w:t>
      </w:r>
      <w:proofErr w:type="spellStart"/>
      <w:r>
        <w:rPr>
          <w:color w:val="000000"/>
          <w:spacing w:val="1"/>
        </w:rPr>
        <w:t>уч</w:t>
      </w:r>
      <w:proofErr w:type="spellEnd"/>
      <w:r>
        <w:rPr>
          <w:color w:val="000000"/>
          <w:spacing w:val="1"/>
        </w:rPr>
        <w:t xml:space="preserve">. </w:t>
      </w:r>
      <w:proofErr w:type="spellStart"/>
      <w:r>
        <w:rPr>
          <w:color w:val="000000"/>
          <w:spacing w:val="1"/>
        </w:rPr>
        <w:t>завед</w:t>
      </w:r>
      <w:proofErr w:type="spellEnd"/>
      <w:r>
        <w:rPr>
          <w:color w:val="000000"/>
          <w:spacing w:val="1"/>
        </w:rPr>
        <w:t>. -М.: Издательский центр «Академия», 2001. - 264 с.</w:t>
      </w:r>
    </w:p>
    <w:p w:rsidR="00E66C1C" w:rsidRDefault="00E66C1C" w:rsidP="00EA4E7C">
      <w:pPr>
        <w:numPr>
          <w:ilvl w:val="0"/>
          <w:numId w:val="29"/>
        </w:numPr>
        <w:shd w:val="clear" w:color="auto" w:fill="FFFFFF"/>
        <w:tabs>
          <w:tab w:val="left" w:pos="432"/>
          <w:tab w:val="num" w:pos="540"/>
          <w:tab w:val="left" w:pos="1080"/>
        </w:tabs>
        <w:spacing w:before="5" w:after="0" w:line="240" w:lineRule="auto"/>
        <w:ind w:left="0" w:firstLine="720"/>
        <w:jc w:val="both"/>
        <w:rPr>
          <w:color w:val="000000"/>
        </w:rPr>
      </w:pPr>
      <w:r>
        <w:rPr>
          <w:color w:val="000000"/>
        </w:rPr>
        <w:t>Кузнецов И.Н. Научное исследование: методика проведения и оформление. – М.: Изд. – торгов. Корп. «</w:t>
      </w:r>
      <w:proofErr w:type="spellStart"/>
      <w:r>
        <w:rPr>
          <w:color w:val="000000"/>
        </w:rPr>
        <w:t>Демиков</w:t>
      </w:r>
      <w:proofErr w:type="spellEnd"/>
      <w:r>
        <w:rPr>
          <w:color w:val="000000"/>
        </w:rPr>
        <w:t xml:space="preserve"> и</w:t>
      </w:r>
      <w:proofErr w:type="gramStart"/>
      <w:r>
        <w:rPr>
          <w:color w:val="000000"/>
        </w:rPr>
        <w:t xml:space="preserve"> К</w:t>
      </w:r>
      <w:proofErr w:type="gramEnd"/>
      <w:r>
        <w:rPr>
          <w:color w:val="000000"/>
        </w:rPr>
        <w:t>º», 2004. – 432 с.</w:t>
      </w:r>
    </w:p>
    <w:p w:rsidR="00E66C1C" w:rsidRPr="00D14681" w:rsidRDefault="00E66C1C" w:rsidP="00EA4E7C">
      <w:pPr>
        <w:numPr>
          <w:ilvl w:val="0"/>
          <w:numId w:val="29"/>
        </w:numPr>
        <w:shd w:val="clear" w:color="auto" w:fill="FFFFFF"/>
        <w:tabs>
          <w:tab w:val="left" w:pos="427"/>
          <w:tab w:val="num" w:pos="540"/>
          <w:tab w:val="left" w:pos="1080"/>
        </w:tabs>
        <w:spacing w:after="0" w:line="240" w:lineRule="auto"/>
        <w:ind w:left="0" w:firstLine="720"/>
        <w:jc w:val="both"/>
        <w:rPr>
          <w:kern w:val="24"/>
        </w:rPr>
      </w:pPr>
      <w:proofErr w:type="spellStart"/>
      <w:r w:rsidRPr="00D14681">
        <w:rPr>
          <w:color w:val="000000"/>
          <w:spacing w:val="1"/>
        </w:rPr>
        <w:t>Наталов</w:t>
      </w:r>
      <w:proofErr w:type="spellEnd"/>
      <w:r w:rsidRPr="00D14681">
        <w:rPr>
          <w:color w:val="000000"/>
          <w:spacing w:val="1"/>
        </w:rPr>
        <w:t xml:space="preserve"> Г.Г. Современные проблемы развития физической культуры и спорта в Российской Федерации. Хрестоматия. В двух томах. Том 1 /. – Краснодар: КГУФКСТ, 2005. – 223 с.</w:t>
      </w:r>
    </w:p>
    <w:p w:rsidR="00E66C1C" w:rsidRPr="00D14681" w:rsidRDefault="00E66C1C" w:rsidP="00EA4E7C">
      <w:pPr>
        <w:numPr>
          <w:ilvl w:val="0"/>
          <w:numId w:val="29"/>
        </w:numPr>
        <w:shd w:val="clear" w:color="auto" w:fill="FFFFFF"/>
        <w:tabs>
          <w:tab w:val="left" w:pos="427"/>
          <w:tab w:val="num" w:pos="540"/>
          <w:tab w:val="left" w:pos="1080"/>
        </w:tabs>
        <w:spacing w:after="0" w:line="240" w:lineRule="auto"/>
        <w:ind w:left="0" w:firstLine="720"/>
        <w:jc w:val="both"/>
        <w:rPr>
          <w:kern w:val="24"/>
        </w:rPr>
      </w:pPr>
      <w:r w:rsidRPr="00D14681">
        <w:rPr>
          <w:kern w:val="24"/>
        </w:rPr>
        <w:t>Сборник с коллективным автором: Непрерывное образование как педагогическая сис</w:t>
      </w:r>
      <w:r w:rsidRPr="00D14681">
        <w:rPr>
          <w:kern w:val="24"/>
        </w:rPr>
        <w:softHyphen/>
        <w:t xml:space="preserve">тема: Сб. </w:t>
      </w:r>
      <w:proofErr w:type="spellStart"/>
      <w:r w:rsidRPr="00D14681">
        <w:rPr>
          <w:kern w:val="24"/>
        </w:rPr>
        <w:t>науч</w:t>
      </w:r>
      <w:proofErr w:type="spellEnd"/>
      <w:r w:rsidRPr="00D14681">
        <w:rPr>
          <w:kern w:val="24"/>
        </w:rPr>
        <w:t xml:space="preserve">. тр. / </w:t>
      </w:r>
      <w:proofErr w:type="spellStart"/>
      <w:r w:rsidRPr="00D14681">
        <w:rPr>
          <w:kern w:val="24"/>
        </w:rPr>
        <w:t>Научно-иссл</w:t>
      </w:r>
      <w:proofErr w:type="spellEnd"/>
      <w:r w:rsidRPr="00D14681">
        <w:rPr>
          <w:kern w:val="24"/>
        </w:rPr>
        <w:t>. НИИ высшего образования</w:t>
      </w:r>
      <w:proofErr w:type="gramStart"/>
      <w:r w:rsidRPr="00D14681">
        <w:rPr>
          <w:kern w:val="24"/>
        </w:rPr>
        <w:t xml:space="preserve"> / О</w:t>
      </w:r>
      <w:proofErr w:type="gramEnd"/>
      <w:r w:rsidRPr="00D14681">
        <w:rPr>
          <w:kern w:val="24"/>
        </w:rPr>
        <w:t>тв. ред. Н.Н. Нечаев. - М. НИИВО, 1995. -156 с.</w:t>
      </w:r>
    </w:p>
    <w:p w:rsidR="00E66C1C" w:rsidRDefault="00E66C1C" w:rsidP="00EA4E7C">
      <w:pPr>
        <w:numPr>
          <w:ilvl w:val="0"/>
          <w:numId w:val="29"/>
        </w:numPr>
        <w:shd w:val="clear" w:color="auto" w:fill="FFFFFF"/>
        <w:tabs>
          <w:tab w:val="left" w:pos="0"/>
          <w:tab w:val="num" w:pos="540"/>
          <w:tab w:val="left" w:pos="1080"/>
        </w:tabs>
        <w:spacing w:after="0" w:line="240" w:lineRule="auto"/>
        <w:ind w:left="0" w:firstLine="720"/>
        <w:jc w:val="both"/>
        <w:rPr>
          <w:spacing w:val="-6"/>
        </w:rPr>
      </w:pPr>
      <w:proofErr w:type="spellStart"/>
      <w:r>
        <w:t>Селуянов</w:t>
      </w:r>
      <w:proofErr w:type="spellEnd"/>
      <w:r>
        <w:t xml:space="preserve"> В.Н., Шестаков М.П., </w:t>
      </w:r>
      <w:proofErr w:type="spellStart"/>
      <w:r>
        <w:t>Космина</w:t>
      </w:r>
      <w:proofErr w:type="spellEnd"/>
      <w:r>
        <w:t xml:space="preserve"> И.П. Основы научно-методической деятельности в физической культуре: Учебное пособие для студентов вузов физической куль</w:t>
      </w:r>
      <w:r w:rsidR="00BE3CFA">
        <w:t xml:space="preserve">туры. - М: </w:t>
      </w:r>
      <w:proofErr w:type="spellStart"/>
      <w:r w:rsidR="00BE3CFA">
        <w:t>СпортАкадемПресс</w:t>
      </w:r>
      <w:proofErr w:type="spellEnd"/>
      <w:r w:rsidR="00BE3CFA">
        <w:t>, 201</w:t>
      </w:r>
      <w:r>
        <w:t>1. – 184 с.</w:t>
      </w:r>
    </w:p>
    <w:p w:rsidR="00E66C1C" w:rsidRDefault="00E66C1C" w:rsidP="00E66C1C">
      <w:pPr>
        <w:shd w:val="clear" w:color="auto" w:fill="FFFFFF"/>
        <w:ind w:firstLine="720"/>
        <w:jc w:val="both"/>
        <w:rPr>
          <w:kern w:val="24"/>
          <w:highlight w:val="green"/>
        </w:rPr>
      </w:pPr>
    </w:p>
    <w:p w:rsidR="00E66C1C" w:rsidRDefault="00E66C1C" w:rsidP="00E66C1C">
      <w:pPr>
        <w:shd w:val="clear" w:color="auto" w:fill="FFFFFF"/>
        <w:ind w:firstLine="720"/>
        <w:jc w:val="both"/>
        <w:rPr>
          <w:kern w:val="24"/>
        </w:rPr>
      </w:pPr>
      <w:r>
        <w:rPr>
          <w:kern w:val="24"/>
        </w:rPr>
        <w:t xml:space="preserve">Своя книга позволяет работать с нею так, как хочется: делать пометки на полях, подчеркивать отдельные выражения, ставить условные знаки, сразу </w:t>
      </w:r>
      <w:proofErr w:type="gramStart"/>
      <w:r>
        <w:rPr>
          <w:kern w:val="24"/>
        </w:rPr>
        <w:t>определять</w:t>
      </w:r>
      <w:proofErr w:type="gramEnd"/>
      <w:r>
        <w:rPr>
          <w:kern w:val="24"/>
        </w:rPr>
        <w:t xml:space="preserve"> куда пойдет та или другая мысль, положение, факт (пометка: </w:t>
      </w:r>
      <w:proofErr w:type="gramStart"/>
      <w:r>
        <w:rPr>
          <w:kern w:val="24"/>
        </w:rPr>
        <w:t>Введение, Глава 1 и т. д.).</w:t>
      </w:r>
      <w:proofErr w:type="gramEnd"/>
    </w:p>
    <w:p w:rsidR="00E66C1C" w:rsidRDefault="00E66C1C" w:rsidP="00E66C1C">
      <w:pPr>
        <w:shd w:val="clear" w:color="auto" w:fill="FFFFFF"/>
        <w:ind w:firstLine="720"/>
        <w:jc w:val="both"/>
        <w:rPr>
          <w:kern w:val="24"/>
        </w:rPr>
      </w:pPr>
      <w:r>
        <w:rPr>
          <w:kern w:val="24"/>
        </w:rPr>
        <w:t>Результаты изучения литературы по каждой теме или вопросу можно и необходимо оформлять в виде тематических обзоров, рефератов, рецензий, аннотаций, тезисов. В этих результатах работы с литературой вы излагаете существо важнейших положений, выделяете ос</w:t>
      </w:r>
      <w:r>
        <w:rPr>
          <w:kern w:val="24"/>
        </w:rPr>
        <w:softHyphen/>
        <w:t>новные точки зрения, стараетесь вскрывать совпадающие и различающиеся мнения, обяза</w:t>
      </w:r>
      <w:r>
        <w:rPr>
          <w:kern w:val="24"/>
        </w:rPr>
        <w:softHyphen/>
        <w:t xml:space="preserve">тельно отмечаете </w:t>
      </w:r>
      <w:proofErr w:type="spellStart"/>
      <w:r>
        <w:rPr>
          <w:kern w:val="24"/>
        </w:rPr>
        <w:t>малоразработанные</w:t>
      </w:r>
      <w:proofErr w:type="spellEnd"/>
      <w:r>
        <w:rPr>
          <w:kern w:val="24"/>
        </w:rPr>
        <w:t xml:space="preserve"> вопросы и дискуссионные положения.</w:t>
      </w:r>
    </w:p>
    <w:p w:rsidR="00E66C1C" w:rsidRDefault="00E66C1C" w:rsidP="00E66C1C">
      <w:pPr>
        <w:shd w:val="clear" w:color="auto" w:fill="FFFFFF"/>
        <w:ind w:firstLine="720"/>
        <w:jc w:val="both"/>
        <w:rPr>
          <w:kern w:val="24"/>
        </w:rPr>
      </w:pPr>
      <w:r>
        <w:rPr>
          <w:kern w:val="24"/>
        </w:rPr>
        <w:t>Читаемость книг - показатель, характеризующий степень использования читателями биб</w:t>
      </w:r>
      <w:r>
        <w:rPr>
          <w:kern w:val="24"/>
        </w:rPr>
        <w:softHyphen/>
        <w:t>лиотечного фонда. Рассчитывается путем деления годового числа книговыдач на число читате</w:t>
      </w:r>
      <w:r>
        <w:rPr>
          <w:kern w:val="24"/>
        </w:rPr>
        <w:softHyphen/>
        <w:t>лей. По этому показателю можно с уверенностью говорить о популярности, ценности, практиче</w:t>
      </w:r>
      <w:r>
        <w:rPr>
          <w:kern w:val="24"/>
        </w:rPr>
        <w:softHyphen/>
        <w:t>ской и научной значимости источника информации.</w:t>
      </w:r>
    </w:p>
    <w:p w:rsidR="00E66C1C" w:rsidRDefault="00E66C1C" w:rsidP="00E66C1C">
      <w:pPr>
        <w:shd w:val="clear" w:color="auto" w:fill="FFFFFF"/>
        <w:ind w:firstLine="720"/>
        <w:jc w:val="both"/>
        <w:rPr>
          <w:kern w:val="24"/>
        </w:rPr>
      </w:pPr>
      <w:r>
        <w:rPr>
          <w:kern w:val="24"/>
        </w:rPr>
        <w:t>По отдельным отраслям знаний о физической культуре и спорте (история, теория трени</w:t>
      </w:r>
      <w:r>
        <w:rPr>
          <w:kern w:val="24"/>
        </w:rPr>
        <w:softHyphen/>
        <w:t>ровки другие проблемы) на основе анализа литературы и документов могут быть написаны даже диссертации.</w:t>
      </w:r>
    </w:p>
    <w:p w:rsidR="00E66C1C" w:rsidRDefault="00E66C1C" w:rsidP="00E66C1C">
      <w:pPr>
        <w:shd w:val="clear" w:color="auto" w:fill="FFFFFF"/>
        <w:ind w:firstLine="720"/>
        <w:jc w:val="both"/>
        <w:rPr>
          <w:kern w:val="24"/>
        </w:rPr>
      </w:pPr>
    </w:p>
    <w:p w:rsidR="00E66C1C" w:rsidRDefault="00E66C1C" w:rsidP="00E66C1C">
      <w:pPr>
        <w:shd w:val="clear" w:color="auto" w:fill="FFFFFF"/>
        <w:ind w:firstLine="720"/>
        <w:jc w:val="center"/>
        <w:rPr>
          <w:kern w:val="24"/>
        </w:rPr>
      </w:pPr>
      <w:r>
        <w:rPr>
          <w:kern w:val="24"/>
        </w:rPr>
        <w:t>АНАЛИЗ ЛИТЕРАТУРНЫХ И ДОКУМЕНТАЛЬНЫХ ИСТОЧНИКОВ</w:t>
      </w:r>
    </w:p>
    <w:p w:rsidR="00E66C1C" w:rsidRDefault="00E66C1C" w:rsidP="00E66C1C">
      <w:pPr>
        <w:pStyle w:val="ac"/>
        <w:spacing w:before="0"/>
        <w:ind w:left="0" w:right="0" w:firstLine="720"/>
        <w:rPr>
          <w:kern w:val="24"/>
        </w:rPr>
      </w:pPr>
    </w:p>
    <w:p w:rsidR="00E66C1C" w:rsidRDefault="00E66C1C" w:rsidP="00E66C1C">
      <w:pPr>
        <w:pStyle w:val="ac"/>
        <w:spacing w:before="0"/>
        <w:ind w:left="0" w:right="0" w:firstLine="720"/>
        <w:rPr>
          <w:kern w:val="24"/>
        </w:rPr>
      </w:pPr>
      <w:r>
        <w:rPr>
          <w:kern w:val="24"/>
        </w:rPr>
        <w:t>ВЫЯВЛЕНИЕ ИСТОЧНИКОВ ЛИТЕРАТУРЫ</w:t>
      </w:r>
    </w:p>
    <w:p w:rsidR="00E66C1C" w:rsidRDefault="00E66C1C" w:rsidP="00E66C1C">
      <w:pPr>
        <w:pStyle w:val="ac"/>
        <w:spacing w:before="0"/>
        <w:ind w:left="0" w:right="0" w:firstLine="720"/>
        <w:rPr>
          <w:kern w:val="24"/>
        </w:rPr>
      </w:pPr>
      <w:r>
        <w:rPr>
          <w:kern w:val="24"/>
        </w:rPr>
        <w:t>библиографические указатели</w:t>
      </w:r>
      <w:r>
        <w:rPr>
          <w:kern w:val="24"/>
        </w:rPr>
        <w:tab/>
        <w:t>каталоги библиотек</w:t>
      </w:r>
    </w:p>
    <w:p w:rsidR="00E66C1C" w:rsidRDefault="00E66C1C" w:rsidP="00E66C1C">
      <w:pPr>
        <w:shd w:val="clear" w:color="auto" w:fill="FFFFFF"/>
        <w:ind w:firstLine="720"/>
        <w:jc w:val="center"/>
        <w:rPr>
          <w:kern w:val="24"/>
        </w:rPr>
      </w:pPr>
    </w:p>
    <w:p w:rsidR="00E66C1C" w:rsidRDefault="00E66C1C" w:rsidP="00E66C1C">
      <w:pPr>
        <w:shd w:val="clear" w:color="auto" w:fill="FFFFFF"/>
        <w:ind w:firstLine="720"/>
        <w:jc w:val="center"/>
        <w:rPr>
          <w:kern w:val="24"/>
        </w:rPr>
      </w:pPr>
      <w:r>
        <w:rPr>
          <w:kern w:val="24"/>
        </w:rPr>
        <w:t>СОСТАВЛЕНИЕ КАРТОТЕКИ ВЫЯВЛЕННОЙ литературы</w:t>
      </w:r>
    </w:p>
    <w:p w:rsidR="00E66C1C" w:rsidRDefault="00E66C1C" w:rsidP="00E66C1C">
      <w:pPr>
        <w:pStyle w:val="21"/>
        <w:ind w:left="0" w:firstLine="720"/>
        <w:jc w:val="center"/>
        <w:rPr>
          <w:kern w:val="24"/>
          <w:sz w:val="24"/>
        </w:rPr>
      </w:pPr>
    </w:p>
    <w:p w:rsidR="00E66C1C" w:rsidRDefault="00E66C1C" w:rsidP="00E66C1C">
      <w:pPr>
        <w:pStyle w:val="21"/>
        <w:ind w:left="0" w:firstLine="720"/>
        <w:jc w:val="center"/>
        <w:rPr>
          <w:kern w:val="24"/>
          <w:sz w:val="24"/>
        </w:rPr>
      </w:pPr>
      <w:r>
        <w:rPr>
          <w:kern w:val="24"/>
          <w:sz w:val="24"/>
        </w:rPr>
        <w:t>ИСТОЧНИКИ НАУЧНО-ПЕДАГОГИЧЕСКОЙ ИНФОРМАЦИИ:</w:t>
      </w:r>
    </w:p>
    <w:p w:rsidR="00E66C1C" w:rsidRDefault="00E66C1C" w:rsidP="00E66C1C">
      <w:pPr>
        <w:pStyle w:val="21"/>
        <w:ind w:left="0" w:firstLine="720"/>
        <w:rPr>
          <w:kern w:val="24"/>
          <w:sz w:val="24"/>
        </w:rPr>
      </w:pPr>
      <w:proofErr w:type="gramStart"/>
      <w:r>
        <w:rPr>
          <w:kern w:val="24"/>
          <w:sz w:val="24"/>
        </w:rPr>
        <w:lastRenderedPageBreak/>
        <w:t>учебники, монографии, отчеты о НИР, диссертации, патенты, нормативно-правовая доку</w:t>
      </w:r>
      <w:r>
        <w:rPr>
          <w:kern w:val="24"/>
          <w:sz w:val="24"/>
        </w:rPr>
        <w:softHyphen/>
        <w:t>ментация, труды, сборники, материалы, конференций, семинаров и т. д., планово-отчетная доку</w:t>
      </w:r>
      <w:r>
        <w:rPr>
          <w:kern w:val="24"/>
          <w:sz w:val="24"/>
        </w:rPr>
        <w:softHyphen/>
        <w:t>ментация, периодическая спортивно-педагогическая литература.</w:t>
      </w:r>
      <w:proofErr w:type="gramEnd"/>
    </w:p>
    <w:p w:rsidR="00E66C1C" w:rsidRDefault="00E66C1C" w:rsidP="00E66C1C">
      <w:pPr>
        <w:shd w:val="clear" w:color="auto" w:fill="FFFFFF"/>
        <w:ind w:firstLine="720"/>
        <w:jc w:val="center"/>
        <w:rPr>
          <w:kern w:val="24"/>
        </w:rPr>
      </w:pPr>
      <w:r>
        <w:rPr>
          <w:kern w:val="24"/>
        </w:rPr>
        <w:t xml:space="preserve">СПОСОБЫ ФИКСАЦИИ </w:t>
      </w:r>
      <w:proofErr w:type="gramStart"/>
      <w:r>
        <w:rPr>
          <w:kern w:val="24"/>
        </w:rPr>
        <w:t>ИЗУЧЕННОГО</w:t>
      </w:r>
      <w:proofErr w:type="gramEnd"/>
      <w:r>
        <w:rPr>
          <w:kern w:val="24"/>
        </w:rPr>
        <w:t>:</w:t>
      </w:r>
    </w:p>
    <w:p w:rsidR="00E66C1C" w:rsidRDefault="00E66C1C" w:rsidP="00E66C1C">
      <w:pPr>
        <w:shd w:val="clear" w:color="auto" w:fill="FFFFFF"/>
        <w:ind w:firstLine="720"/>
        <w:jc w:val="both"/>
        <w:rPr>
          <w:kern w:val="24"/>
        </w:rPr>
      </w:pPr>
      <w:r>
        <w:rPr>
          <w:kern w:val="24"/>
        </w:rPr>
        <w:t xml:space="preserve">аннотирование, </w:t>
      </w:r>
      <w:proofErr w:type="spellStart"/>
      <w:r>
        <w:rPr>
          <w:kern w:val="24"/>
        </w:rPr>
        <w:t>тезирование</w:t>
      </w:r>
      <w:proofErr w:type="spellEnd"/>
      <w:r>
        <w:rPr>
          <w:kern w:val="24"/>
        </w:rPr>
        <w:t>, реферирование, конспектирование, цитирование, логиче</w:t>
      </w:r>
      <w:r>
        <w:rPr>
          <w:kern w:val="24"/>
        </w:rPr>
        <w:softHyphen/>
        <w:t>ское структурирование.</w:t>
      </w:r>
    </w:p>
    <w:p w:rsidR="00E66C1C" w:rsidRDefault="00E66C1C" w:rsidP="00E66C1C">
      <w:pPr>
        <w:shd w:val="clear" w:color="auto" w:fill="FFFFFF"/>
        <w:ind w:firstLine="720"/>
        <w:jc w:val="center"/>
        <w:rPr>
          <w:kern w:val="24"/>
        </w:rPr>
      </w:pPr>
      <w:r>
        <w:rPr>
          <w:kern w:val="24"/>
        </w:rPr>
        <w:t xml:space="preserve">АНАЛИЗ И ОБОБЩЕНИЕ </w:t>
      </w:r>
      <w:proofErr w:type="gramStart"/>
      <w:r>
        <w:rPr>
          <w:kern w:val="24"/>
        </w:rPr>
        <w:t>ИЗУЧЕННОГО</w:t>
      </w:r>
      <w:proofErr w:type="gramEnd"/>
      <w:r>
        <w:rPr>
          <w:kern w:val="24"/>
        </w:rPr>
        <w:t>:</w:t>
      </w:r>
    </w:p>
    <w:p w:rsidR="00E66C1C" w:rsidRDefault="00E66C1C" w:rsidP="00E66C1C">
      <w:pPr>
        <w:ind w:firstLine="720"/>
        <w:jc w:val="both"/>
        <w:rPr>
          <w:kern w:val="24"/>
        </w:rPr>
      </w:pPr>
      <w:r>
        <w:rPr>
          <w:kern w:val="24"/>
        </w:rPr>
        <w:t xml:space="preserve">систематизация данных, </w:t>
      </w:r>
      <w:proofErr w:type="spellStart"/>
      <w:r>
        <w:rPr>
          <w:kern w:val="24"/>
        </w:rPr>
        <w:t>контент-анализ</w:t>
      </w:r>
      <w:proofErr w:type="spellEnd"/>
      <w:r>
        <w:rPr>
          <w:kern w:val="24"/>
        </w:rPr>
        <w:t>, критический анализ.</w:t>
      </w:r>
    </w:p>
    <w:p w:rsidR="00E66C1C" w:rsidRPr="00BA5380" w:rsidRDefault="00BE3CFA" w:rsidP="00E66C1C">
      <w:pPr>
        <w:shd w:val="clear" w:color="auto" w:fill="FFFFFF"/>
        <w:ind w:firstLine="720"/>
        <w:jc w:val="center"/>
        <w:rPr>
          <w:b/>
          <w:sz w:val="23"/>
        </w:rPr>
      </w:pPr>
      <w:r>
        <w:rPr>
          <w:b/>
          <w:kern w:val="24"/>
        </w:rPr>
        <w:t>Тема</w:t>
      </w:r>
      <w:r w:rsidR="00E66C1C" w:rsidRPr="00BA5380">
        <w:rPr>
          <w:b/>
          <w:kern w:val="24"/>
        </w:rPr>
        <w:t>: «</w:t>
      </w:r>
      <w:r w:rsidR="00E66C1C" w:rsidRPr="00BA5380">
        <w:rPr>
          <w:b/>
          <w:color w:val="000000"/>
          <w:sz w:val="23"/>
        </w:rPr>
        <w:t>Методика сбора, систематизации и анализа документальных источников информации»</w:t>
      </w:r>
    </w:p>
    <w:p w:rsidR="00E66C1C" w:rsidRPr="00BA5380" w:rsidRDefault="00E66C1C" w:rsidP="00E66C1C">
      <w:pPr>
        <w:shd w:val="clear" w:color="auto" w:fill="FFFFFF"/>
        <w:ind w:firstLine="720"/>
        <w:jc w:val="both"/>
      </w:pPr>
      <w:r w:rsidRPr="00BA5380">
        <w:rPr>
          <w:b/>
          <w:bCs/>
          <w:color w:val="000000"/>
        </w:rPr>
        <w:t>Задачи:</w:t>
      </w:r>
      <w:r w:rsidRPr="00BA5380">
        <w:rPr>
          <w:color w:val="000000"/>
        </w:rPr>
        <w:t xml:space="preserve"> учить анализу и обобщению документальной информации; создать правильное представление о </w:t>
      </w:r>
      <w:proofErr w:type="spellStart"/>
      <w:r w:rsidRPr="00BA5380">
        <w:rPr>
          <w:color w:val="000000"/>
        </w:rPr>
        <w:t>контент-анализе</w:t>
      </w:r>
      <w:proofErr w:type="spellEnd"/>
      <w:r w:rsidRPr="00BA5380">
        <w:rPr>
          <w:color w:val="000000"/>
        </w:rPr>
        <w:t>.</w:t>
      </w:r>
    </w:p>
    <w:p w:rsidR="00E66C1C" w:rsidRPr="00BA5380" w:rsidRDefault="00E66C1C" w:rsidP="00E66C1C">
      <w:pPr>
        <w:pStyle w:val="21"/>
        <w:ind w:left="0" w:firstLine="720"/>
        <w:rPr>
          <w:sz w:val="24"/>
        </w:rPr>
      </w:pPr>
      <w:r w:rsidRPr="00BA5380">
        <w:rPr>
          <w:sz w:val="24"/>
        </w:rPr>
        <w:t xml:space="preserve">На этом занятии остановимся на анализе документов, которые выступают в качестве одного из способов получения первичной информации в области физической культуры и спорта. Сам по себе этот способ является одним из старейших. Обращаясь к истории использования этого метода в физической культуре и спорте необходимо вспомнить, что анализ документальных источников был использован </w:t>
      </w:r>
      <w:proofErr w:type="gramStart"/>
      <w:r w:rsidRPr="00BA5380">
        <w:rPr>
          <w:sz w:val="24"/>
        </w:rPr>
        <w:t>в</w:t>
      </w:r>
      <w:proofErr w:type="gramEnd"/>
      <w:r w:rsidRPr="00BA5380">
        <w:rPr>
          <w:sz w:val="24"/>
        </w:rPr>
        <w:t xml:space="preserve"> </w:t>
      </w:r>
      <w:proofErr w:type="gramStart"/>
      <w:r w:rsidRPr="00BA5380">
        <w:rPr>
          <w:sz w:val="24"/>
        </w:rPr>
        <w:t>при</w:t>
      </w:r>
      <w:proofErr w:type="gramEnd"/>
      <w:r w:rsidRPr="00BA5380">
        <w:rPr>
          <w:sz w:val="24"/>
        </w:rPr>
        <w:t xml:space="preserve"> написании первых книг и учебников по вопросам тренировки в различ</w:t>
      </w:r>
      <w:r w:rsidRPr="00BA5380">
        <w:rPr>
          <w:sz w:val="24"/>
        </w:rPr>
        <w:softHyphen/>
        <w:t>ных видах спорта. Написание этих книг происходило на основе анализа газетных публикаций, отчетов о со</w:t>
      </w:r>
      <w:r w:rsidRPr="00BA5380">
        <w:rPr>
          <w:sz w:val="24"/>
        </w:rPr>
        <w:softHyphen/>
        <w:t>ревнованиях, интервью известных спортсменов, анализа дневников их тренировок и т. д.</w:t>
      </w:r>
    </w:p>
    <w:p w:rsidR="00E66C1C" w:rsidRPr="00BA5380" w:rsidRDefault="00E66C1C" w:rsidP="00E66C1C">
      <w:pPr>
        <w:shd w:val="clear" w:color="auto" w:fill="FFFFFF"/>
        <w:ind w:firstLine="720"/>
        <w:jc w:val="both"/>
      </w:pPr>
      <w:r w:rsidRPr="00BA5380">
        <w:rPr>
          <w:color w:val="000000"/>
        </w:rPr>
        <w:t>Сегодня документами в каждом конкретном случае надо считать любую информацию, фик</w:t>
      </w:r>
      <w:r w:rsidRPr="00BA5380">
        <w:rPr>
          <w:color w:val="000000"/>
        </w:rPr>
        <w:softHyphen/>
        <w:t xml:space="preserve">сированную в рукописном или печатном виде, на магнитной ленте, </w:t>
      </w:r>
      <w:proofErr w:type="gramStart"/>
      <w:r w:rsidRPr="00BA5380">
        <w:rPr>
          <w:color w:val="000000"/>
        </w:rPr>
        <w:t>информацию</w:t>
      </w:r>
      <w:proofErr w:type="gramEnd"/>
      <w:r w:rsidRPr="00BA5380">
        <w:rPr>
          <w:color w:val="000000"/>
        </w:rPr>
        <w:t xml:space="preserve"> сообщаемую по радио, телевидению. К основным видам до</w:t>
      </w:r>
      <w:r w:rsidRPr="00BA5380">
        <w:rPr>
          <w:color w:val="000000"/>
        </w:rPr>
        <w:softHyphen/>
        <w:t>кументов относятся:</w:t>
      </w:r>
    </w:p>
    <w:p w:rsidR="00E66C1C" w:rsidRPr="00BA5380" w:rsidRDefault="00E66C1C" w:rsidP="00E66C1C">
      <w:pPr>
        <w:shd w:val="clear" w:color="auto" w:fill="FFFFFF"/>
        <w:ind w:firstLine="720"/>
        <w:jc w:val="both"/>
      </w:pPr>
      <w:r w:rsidRPr="00BA5380">
        <w:rPr>
          <w:color w:val="000000"/>
        </w:rPr>
        <w:t>- отчеты о научно-исследовательской работе;</w:t>
      </w:r>
    </w:p>
    <w:p w:rsidR="00E66C1C" w:rsidRPr="00BA5380" w:rsidRDefault="00E66C1C" w:rsidP="00E66C1C">
      <w:pPr>
        <w:shd w:val="clear" w:color="auto" w:fill="FFFFFF"/>
        <w:ind w:firstLine="720"/>
        <w:jc w:val="both"/>
      </w:pPr>
      <w:r w:rsidRPr="00BA5380">
        <w:rPr>
          <w:color w:val="000000"/>
        </w:rPr>
        <w:t>- диссертации;</w:t>
      </w:r>
    </w:p>
    <w:p w:rsidR="00E66C1C" w:rsidRPr="00BA5380" w:rsidRDefault="00E66C1C" w:rsidP="00E66C1C">
      <w:pPr>
        <w:shd w:val="clear" w:color="auto" w:fill="FFFFFF"/>
        <w:ind w:firstLine="720"/>
        <w:jc w:val="both"/>
      </w:pPr>
      <w:r w:rsidRPr="00BA5380">
        <w:rPr>
          <w:color w:val="000000"/>
        </w:rPr>
        <w:t>- патентная документация;</w:t>
      </w:r>
    </w:p>
    <w:p w:rsidR="00E66C1C" w:rsidRPr="00BA5380" w:rsidRDefault="00E66C1C" w:rsidP="00E66C1C">
      <w:pPr>
        <w:shd w:val="clear" w:color="auto" w:fill="FFFFFF"/>
        <w:ind w:firstLine="720"/>
        <w:jc w:val="both"/>
      </w:pPr>
      <w:r w:rsidRPr="00BA5380">
        <w:rPr>
          <w:color w:val="000000"/>
        </w:rPr>
        <w:t>- планово-отчетная документация;</w:t>
      </w:r>
    </w:p>
    <w:p w:rsidR="00E66C1C" w:rsidRPr="00BA5380" w:rsidRDefault="00E66C1C" w:rsidP="00E66C1C">
      <w:pPr>
        <w:shd w:val="clear" w:color="auto" w:fill="FFFFFF"/>
        <w:ind w:firstLine="720"/>
        <w:jc w:val="both"/>
      </w:pPr>
      <w:r w:rsidRPr="00BA5380">
        <w:rPr>
          <w:color w:val="000000"/>
        </w:rPr>
        <w:t>- протоколы и отчеты о соревнованиях;</w:t>
      </w:r>
    </w:p>
    <w:p w:rsidR="00E66C1C" w:rsidRPr="00BA5380" w:rsidRDefault="00E66C1C" w:rsidP="00E66C1C">
      <w:pPr>
        <w:shd w:val="clear" w:color="auto" w:fill="FFFFFF"/>
        <w:ind w:firstLine="720"/>
        <w:jc w:val="both"/>
      </w:pPr>
      <w:r w:rsidRPr="00BA5380">
        <w:rPr>
          <w:color w:val="000000"/>
        </w:rPr>
        <w:t>- дневники тренировок спортсменов и их тренеров;</w:t>
      </w:r>
    </w:p>
    <w:p w:rsidR="00E66C1C" w:rsidRPr="00BA5380" w:rsidRDefault="00E66C1C" w:rsidP="00E66C1C">
      <w:pPr>
        <w:shd w:val="clear" w:color="auto" w:fill="FFFFFF"/>
        <w:ind w:firstLine="720"/>
        <w:jc w:val="both"/>
      </w:pPr>
      <w:r w:rsidRPr="00BA5380">
        <w:rPr>
          <w:color w:val="000000"/>
        </w:rPr>
        <w:t>- решения руководящих органов по физкультуре и спорту;</w:t>
      </w:r>
    </w:p>
    <w:p w:rsidR="00E66C1C" w:rsidRPr="00BA5380" w:rsidRDefault="00E66C1C" w:rsidP="00E66C1C">
      <w:pPr>
        <w:shd w:val="clear" w:color="auto" w:fill="FFFFFF"/>
        <w:ind w:firstLine="720"/>
        <w:jc w:val="both"/>
      </w:pPr>
      <w:r w:rsidRPr="00BA5380">
        <w:rPr>
          <w:color w:val="000000"/>
        </w:rPr>
        <w:t>- отчеты об учебно-тренировочных сборах;</w:t>
      </w:r>
    </w:p>
    <w:p w:rsidR="00E66C1C" w:rsidRPr="00BA5380" w:rsidRDefault="00E66C1C" w:rsidP="00E66C1C">
      <w:pPr>
        <w:shd w:val="clear" w:color="auto" w:fill="FFFFFF"/>
        <w:ind w:firstLine="720"/>
        <w:jc w:val="both"/>
      </w:pPr>
      <w:r w:rsidRPr="00BA5380">
        <w:rPr>
          <w:color w:val="000000"/>
        </w:rPr>
        <w:t>- нормативные документы (законы, указы, инструкции).</w:t>
      </w:r>
    </w:p>
    <w:p w:rsidR="00E66C1C" w:rsidRPr="00BA5380" w:rsidRDefault="00E66C1C" w:rsidP="00E66C1C">
      <w:pPr>
        <w:shd w:val="clear" w:color="auto" w:fill="FFFFFF"/>
        <w:ind w:firstLine="720"/>
        <w:jc w:val="both"/>
      </w:pPr>
      <w:r w:rsidRPr="00BA5380">
        <w:rPr>
          <w:color w:val="000000"/>
        </w:rPr>
        <w:t>- мемуарная (не опубликованная) продукция</w:t>
      </w:r>
    </w:p>
    <w:p w:rsidR="00E66C1C" w:rsidRPr="00BA5380" w:rsidRDefault="00E66C1C" w:rsidP="00E66C1C">
      <w:pPr>
        <w:shd w:val="clear" w:color="auto" w:fill="FFFFFF"/>
        <w:ind w:firstLine="720"/>
        <w:jc w:val="both"/>
      </w:pPr>
      <w:r w:rsidRPr="00BA5380">
        <w:rPr>
          <w:color w:val="000000"/>
        </w:rPr>
        <w:t>Важно отметить, что использование документальных источников информации требует от исследователя специфической подготовленности, умения вести поиск такой информации, ее фикси</w:t>
      </w:r>
      <w:r w:rsidRPr="00BA5380">
        <w:rPr>
          <w:color w:val="000000"/>
        </w:rPr>
        <w:softHyphen/>
        <w:t>рования, систематизации и анализа.</w:t>
      </w:r>
    </w:p>
    <w:p w:rsidR="00E66C1C" w:rsidRPr="00BA5380" w:rsidRDefault="00E66C1C" w:rsidP="00E66C1C">
      <w:pPr>
        <w:shd w:val="clear" w:color="auto" w:fill="FFFFFF"/>
        <w:ind w:firstLine="720"/>
        <w:jc w:val="both"/>
      </w:pPr>
      <w:r w:rsidRPr="00BA5380">
        <w:rPr>
          <w:color w:val="000000"/>
        </w:rPr>
        <w:lastRenderedPageBreak/>
        <w:t>Так, анализ дневников тренеров и спортсменов позволяет выявить:</w:t>
      </w:r>
    </w:p>
    <w:p w:rsidR="00E66C1C" w:rsidRPr="00BA5380" w:rsidRDefault="00E66C1C" w:rsidP="00E66C1C">
      <w:pPr>
        <w:shd w:val="clear" w:color="auto" w:fill="FFFFFF"/>
        <w:ind w:firstLine="720"/>
        <w:jc w:val="both"/>
      </w:pPr>
      <w:r w:rsidRPr="00BA5380">
        <w:rPr>
          <w:color w:val="000000"/>
        </w:rPr>
        <w:t>- направленность тренировочного процесса на определенном историческом этапе развития вида спорта;</w:t>
      </w:r>
    </w:p>
    <w:p w:rsidR="00E66C1C" w:rsidRPr="00BA5380" w:rsidRDefault="00E66C1C" w:rsidP="00E66C1C">
      <w:pPr>
        <w:shd w:val="clear" w:color="auto" w:fill="FFFFFF"/>
        <w:ind w:firstLine="720"/>
        <w:jc w:val="both"/>
      </w:pPr>
      <w:r w:rsidRPr="00BA5380">
        <w:rPr>
          <w:color w:val="000000"/>
        </w:rPr>
        <w:t>- определить основные средства и методы тренировки;</w:t>
      </w:r>
    </w:p>
    <w:p w:rsidR="00E66C1C" w:rsidRPr="00BA5380" w:rsidRDefault="00E66C1C" w:rsidP="00E66C1C">
      <w:pPr>
        <w:shd w:val="clear" w:color="auto" w:fill="FFFFFF"/>
        <w:ind w:firstLine="720"/>
        <w:jc w:val="both"/>
      </w:pPr>
      <w:r w:rsidRPr="00BA5380">
        <w:rPr>
          <w:color w:val="000000"/>
        </w:rPr>
        <w:t>- определить систему тренировки (технологию) вообще;</w:t>
      </w:r>
    </w:p>
    <w:p w:rsidR="00E66C1C" w:rsidRPr="00BA5380" w:rsidRDefault="00E66C1C" w:rsidP="00E66C1C">
      <w:pPr>
        <w:shd w:val="clear" w:color="auto" w:fill="FFFFFF"/>
        <w:ind w:firstLine="720"/>
        <w:jc w:val="both"/>
      </w:pPr>
      <w:r w:rsidRPr="00BA5380">
        <w:rPr>
          <w:color w:val="000000"/>
        </w:rPr>
        <w:t>- узнать спортивно-технические результаты, количество и качество соревнований;</w:t>
      </w:r>
    </w:p>
    <w:p w:rsidR="00E66C1C" w:rsidRPr="00BA5380" w:rsidRDefault="00E66C1C" w:rsidP="00E66C1C">
      <w:pPr>
        <w:shd w:val="clear" w:color="auto" w:fill="FFFFFF"/>
        <w:ind w:firstLine="720"/>
        <w:jc w:val="both"/>
      </w:pPr>
      <w:r w:rsidRPr="00BA5380">
        <w:rPr>
          <w:color w:val="000000"/>
        </w:rPr>
        <w:t>- субъективные ощущения, способы и средства восстановления работоспособности, повы</w:t>
      </w:r>
      <w:r w:rsidRPr="00BA5380">
        <w:rPr>
          <w:color w:val="000000"/>
        </w:rPr>
        <w:softHyphen/>
        <w:t>шения ее эффективности;</w:t>
      </w:r>
    </w:p>
    <w:p w:rsidR="00E66C1C" w:rsidRPr="00BA5380" w:rsidRDefault="00E66C1C" w:rsidP="00E66C1C">
      <w:pPr>
        <w:shd w:val="clear" w:color="auto" w:fill="FFFFFF"/>
        <w:ind w:firstLine="720"/>
        <w:jc w:val="both"/>
      </w:pPr>
      <w:r w:rsidRPr="00BA5380">
        <w:rPr>
          <w:color w:val="000000"/>
        </w:rPr>
        <w:t>- особенности взаимоотношений между тренерами и спортсменами, спортсменами и госу</w:t>
      </w:r>
      <w:r w:rsidRPr="00BA5380">
        <w:rPr>
          <w:color w:val="000000"/>
        </w:rPr>
        <w:softHyphen/>
        <w:t>дарством и т. д.</w:t>
      </w:r>
    </w:p>
    <w:p w:rsidR="00E66C1C" w:rsidRPr="00BA5380" w:rsidRDefault="00E66C1C" w:rsidP="00E66C1C">
      <w:pPr>
        <w:shd w:val="clear" w:color="auto" w:fill="FFFFFF"/>
        <w:ind w:firstLine="720"/>
        <w:jc w:val="both"/>
      </w:pPr>
      <w:r w:rsidRPr="00BA5380">
        <w:rPr>
          <w:color w:val="000000"/>
        </w:rPr>
        <w:t>Различают (классифицируют) документы по следующим признакам:</w:t>
      </w:r>
    </w:p>
    <w:p w:rsidR="00E66C1C" w:rsidRPr="00BA5380" w:rsidRDefault="00E66C1C" w:rsidP="00E66C1C">
      <w:pPr>
        <w:shd w:val="clear" w:color="auto" w:fill="FFFFFF"/>
        <w:ind w:firstLine="720"/>
        <w:jc w:val="both"/>
      </w:pPr>
      <w:r w:rsidRPr="00BA5380">
        <w:rPr>
          <w:color w:val="000000"/>
        </w:rPr>
        <w:t xml:space="preserve">- по способу фиксирования (рукописные, печатные, кино и </w:t>
      </w:r>
      <w:proofErr w:type="spellStart"/>
      <w:r w:rsidRPr="00BA5380">
        <w:rPr>
          <w:color w:val="000000"/>
        </w:rPr>
        <w:t>магнитоленты</w:t>
      </w:r>
      <w:proofErr w:type="spellEnd"/>
      <w:r w:rsidRPr="00BA5380">
        <w:rPr>
          <w:color w:val="000000"/>
        </w:rPr>
        <w:t>);</w:t>
      </w:r>
    </w:p>
    <w:p w:rsidR="00E66C1C" w:rsidRPr="00BA5380" w:rsidRDefault="00E66C1C" w:rsidP="00E66C1C">
      <w:pPr>
        <w:shd w:val="clear" w:color="auto" w:fill="FFFFFF"/>
        <w:ind w:firstLine="720"/>
        <w:jc w:val="both"/>
      </w:pPr>
      <w:r w:rsidRPr="00BA5380">
        <w:rPr>
          <w:color w:val="000000"/>
        </w:rPr>
        <w:t>- по типу авторства (личные, общественные и ведомственные документы);</w:t>
      </w:r>
    </w:p>
    <w:p w:rsidR="00E66C1C" w:rsidRPr="00BA5380" w:rsidRDefault="00E66C1C" w:rsidP="00E66C1C">
      <w:pPr>
        <w:shd w:val="clear" w:color="auto" w:fill="FFFFFF"/>
        <w:ind w:firstLine="720"/>
        <w:jc w:val="both"/>
      </w:pPr>
      <w:r w:rsidRPr="00BA5380">
        <w:rPr>
          <w:color w:val="000000"/>
        </w:rPr>
        <w:t>- по способу получения (открытые, закрытые, для служебного пользования; требующие спе</w:t>
      </w:r>
      <w:r w:rsidRPr="00BA5380">
        <w:rPr>
          <w:color w:val="000000"/>
        </w:rPr>
        <w:softHyphen/>
        <w:t>циального разрешения</w:t>
      </w:r>
      <w:proofErr w:type="gramStart"/>
      <w:r w:rsidRPr="00BA5380">
        <w:rPr>
          <w:color w:val="000000"/>
        </w:rPr>
        <w:t xml:space="preserve"> )</w:t>
      </w:r>
      <w:proofErr w:type="gramEnd"/>
      <w:r w:rsidRPr="00BA5380">
        <w:rPr>
          <w:color w:val="000000"/>
        </w:rPr>
        <w:t>;</w:t>
      </w:r>
    </w:p>
    <w:p w:rsidR="00E66C1C" w:rsidRPr="00BA5380" w:rsidRDefault="00E66C1C" w:rsidP="00E66C1C">
      <w:pPr>
        <w:shd w:val="clear" w:color="auto" w:fill="FFFFFF"/>
        <w:ind w:firstLine="720"/>
        <w:jc w:val="both"/>
      </w:pPr>
      <w:r w:rsidRPr="00BA5380">
        <w:rPr>
          <w:color w:val="000000"/>
        </w:rPr>
        <w:t>- по степени близости к изучаемому явлению (первичные и вторичные);</w:t>
      </w:r>
    </w:p>
    <w:p w:rsidR="00E66C1C" w:rsidRPr="00BA5380" w:rsidRDefault="00E66C1C" w:rsidP="00E66C1C">
      <w:pPr>
        <w:shd w:val="clear" w:color="auto" w:fill="FFFFFF"/>
        <w:ind w:firstLine="720"/>
        <w:jc w:val="both"/>
      </w:pPr>
      <w:r w:rsidRPr="00BA5380">
        <w:rPr>
          <w:color w:val="000000"/>
        </w:rPr>
        <w:t>- по статусу (</w:t>
      </w:r>
      <w:proofErr w:type="gramStart"/>
      <w:r w:rsidRPr="00BA5380">
        <w:rPr>
          <w:color w:val="000000"/>
        </w:rPr>
        <w:t>официальные</w:t>
      </w:r>
      <w:proofErr w:type="gramEnd"/>
      <w:r w:rsidRPr="00BA5380">
        <w:rPr>
          <w:color w:val="000000"/>
        </w:rPr>
        <w:t xml:space="preserve"> и неофициальные);</w:t>
      </w:r>
    </w:p>
    <w:p w:rsidR="00E66C1C" w:rsidRPr="00BA5380" w:rsidRDefault="00E66C1C" w:rsidP="00E66C1C">
      <w:pPr>
        <w:shd w:val="clear" w:color="auto" w:fill="FFFFFF"/>
        <w:ind w:firstLine="720"/>
        <w:jc w:val="both"/>
      </w:pPr>
      <w:r w:rsidRPr="00BA5380">
        <w:rPr>
          <w:color w:val="000000"/>
        </w:rPr>
        <w:t>- по времени действия (действующие и архивные).</w:t>
      </w:r>
    </w:p>
    <w:p w:rsidR="00E66C1C" w:rsidRPr="00BA5380" w:rsidRDefault="00E66C1C" w:rsidP="00E66C1C">
      <w:pPr>
        <w:shd w:val="clear" w:color="auto" w:fill="FFFFFF"/>
        <w:ind w:firstLine="720"/>
        <w:jc w:val="both"/>
      </w:pPr>
      <w:r w:rsidRPr="00BA5380">
        <w:rPr>
          <w:color w:val="000000"/>
        </w:rPr>
        <w:t>Отбор документов для анализа осуществляется двумя способами: фронтальным и выбороч</w:t>
      </w:r>
      <w:r w:rsidRPr="00BA5380">
        <w:rPr>
          <w:color w:val="000000"/>
        </w:rPr>
        <w:softHyphen/>
        <w:t xml:space="preserve">ным. </w:t>
      </w:r>
      <w:proofErr w:type="gramStart"/>
      <w:r w:rsidRPr="00BA5380">
        <w:rPr>
          <w:color w:val="000000"/>
        </w:rPr>
        <w:t>Само название</w:t>
      </w:r>
      <w:proofErr w:type="gramEnd"/>
      <w:r w:rsidRPr="00BA5380">
        <w:rPr>
          <w:color w:val="000000"/>
        </w:rPr>
        <w:t xml:space="preserve"> их уже раскрывает их сущность. Способы же анализа документов можно ус</w:t>
      </w:r>
      <w:r w:rsidRPr="00BA5380">
        <w:rPr>
          <w:color w:val="000000"/>
        </w:rPr>
        <w:softHyphen/>
        <w:t>ловно разделить на две группы: традиционные и формализованные.</w:t>
      </w:r>
    </w:p>
    <w:p w:rsidR="00E66C1C" w:rsidRPr="00BA5380" w:rsidRDefault="00E66C1C" w:rsidP="00E66C1C">
      <w:pPr>
        <w:shd w:val="clear" w:color="auto" w:fill="FFFFFF"/>
        <w:ind w:firstLine="720"/>
        <w:jc w:val="both"/>
      </w:pPr>
      <w:r w:rsidRPr="00BA5380">
        <w:rPr>
          <w:color w:val="000000"/>
        </w:rPr>
        <w:t>Традиционные способы разнообразны: анализ в виде осмысления, интуитивного предполо</w:t>
      </w:r>
      <w:r w:rsidRPr="00BA5380">
        <w:rPr>
          <w:color w:val="000000"/>
        </w:rPr>
        <w:softHyphen/>
        <w:t xml:space="preserve">жения, суждения, умозаключения, т.е. </w:t>
      </w:r>
      <w:proofErr w:type="gramStart"/>
      <w:r w:rsidRPr="00BA5380">
        <w:rPr>
          <w:color w:val="000000"/>
        </w:rPr>
        <w:t>они</w:t>
      </w:r>
      <w:proofErr w:type="gramEnd"/>
      <w:r w:rsidRPr="00BA5380">
        <w:rPr>
          <w:color w:val="000000"/>
        </w:rPr>
        <w:t xml:space="preserve"> отражают психологический механизм понимания текста.</w:t>
      </w:r>
    </w:p>
    <w:p w:rsidR="00E66C1C" w:rsidRPr="00BA5380" w:rsidRDefault="00E66C1C" w:rsidP="00E66C1C">
      <w:pPr>
        <w:shd w:val="clear" w:color="auto" w:fill="FFFFFF"/>
        <w:ind w:firstLine="720"/>
        <w:jc w:val="both"/>
      </w:pPr>
      <w:r w:rsidRPr="00BA5380">
        <w:rPr>
          <w:color w:val="000000"/>
        </w:rPr>
        <w:t xml:space="preserve">Формализованные способы призваны повысить объективность анализа документа. Одним из наиболее распространенных является метод </w:t>
      </w:r>
      <w:proofErr w:type="spellStart"/>
      <w:r w:rsidRPr="00BA5380">
        <w:rPr>
          <w:b/>
          <w:bCs/>
          <w:color w:val="000000"/>
        </w:rPr>
        <w:t>контент-анализа</w:t>
      </w:r>
      <w:proofErr w:type="spellEnd"/>
      <w:r w:rsidRPr="00BA5380">
        <w:rPr>
          <w:color w:val="000000"/>
        </w:rPr>
        <w:t>. Это метод качественно-количествен</w:t>
      </w:r>
      <w:r w:rsidRPr="00BA5380">
        <w:rPr>
          <w:color w:val="000000"/>
        </w:rPr>
        <w:softHyphen/>
        <w:t>ного анализа с выделением ключевых понятий, которые подлежат учету (частота цитирования, час</w:t>
      </w:r>
      <w:r w:rsidRPr="00BA5380">
        <w:rPr>
          <w:color w:val="000000"/>
        </w:rPr>
        <w:softHyphen/>
        <w:t xml:space="preserve">тота ссылок, частота упоминания) для последующей математической обработки. Использование </w:t>
      </w:r>
      <w:proofErr w:type="spellStart"/>
      <w:r w:rsidRPr="00BA5380">
        <w:rPr>
          <w:color w:val="000000"/>
        </w:rPr>
        <w:t>контент-анализа</w:t>
      </w:r>
      <w:proofErr w:type="spellEnd"/>
      <w:r w:rsidRPr="00BA5380">
        <w:rPr>
          <w:color w:val="000000"/>
        </w:rPr>
        <w:t xml:space="preserve"> само по себе требует серьезной научной подготовки и часто не доступно студенту. В этом вопросе ему нужна конкретная помощь при анализе конкретных источников.</w:t>
      </w:r>
    </w:p>
    <w:p w:rsidR="00E66C1C" w:rsidRPr="00BA5380" w:rsidRDefault="00E66C1C" w:rsidP="00E66C1C">
      <w:pPr>
        <w:shd w:val="clear" w:color="auto" w:fill="FFFFFF"/>
        <w:ind w:firstLine="720"/>
        <w:jc w:val="both"/>
      </w:pPr>
      <w:r w:rsidRPr="00BA5380">
        <w:rPr>
          <w:color w:val="000000"/>
        </w:rPr>
        <w:t xml:space="preserve">Основная трудность предстоящего </w:t>
      </w:r>
      <w:proofErr w:type="spellStart"/>
      <w:r w:rsidRPr="00BA5380">
        <w:rPr>
          <w:color w:val="000000"/>
        </w:rPr>
        <w:t>контент-анализа</w:t>
      </w:r>
      <w:proofErr w:type="spellEnd"/>
      <w:r w:rsidRPr="00BA5380">
        <w:rPr>
          <w:color w:val="000000"/>
        </w:rPr>
        <w:t xml:space="preserve"> сводится к методике </w:t>
      </w:r>
      <w:proofErr w:type="spellStart"/>
      <w:r>
        <w:rPr>
          <w:b/>
          <w:bCs/>
          <w:color w:val="000000"/>
        </w:rPr>
        <w:t>первода</w:t>
      </w:r>
      <w:proofErr w:type="spellEnd"/>
      <w:r w:rsidRPr="00BA5380">
        <w:rPr>
          <w:b/>
          <w:bCs/>
          <w:color w:val="000000"/>
        </w:rPr>
        <w:t xml:space="preserve"> </w:t>
      </w:r>
      <w:r w:rsidRPr="00BA5380">
        <w:rPr>
          <w:color w:val="000000"/>
        </w:rPr>
        <w:t>смы</w:t>
      </w:r>
      <w:r w:rsidRPr="00BA5380">
        <w:rPr>
          <w:color w:val="000000"/>
        </w:rPr>
        <w:softHyphen/>
        <w:t>слового содержания в количественное выражение, которое будет доступно статистическому ана</w:t>
      </w:r>
      <w:r w:rsidRPr="00BA5380">
        <w:rPr>
          <w:color w:val="000000"/>
        </w:rPr>
        <w:softHyphen/>
        <w:t>лизу. Первым этапом этой работы будет уточнение понятий, связь их с теорией вопроса, мерой точ</w:t>
      </w:r>
      <w:r w:rsidRPr="00BA5380">
        <w:rPr>
          <w:color w:val="000000"/>
        </w:rPr>
        <w:softHyphen/>
        <w:t xml:space="preserve">ности выражения сущности изучаемых процессов. Второй этап - выделение понятий для анализа и его кодирование. Третий - нахождение в тексте этих понятий и их статистический </w:t>
      </w:r>
      <w:r w:rsidRPr="00BA5380">
        <w:rPr>
          <w:color w:val="000000"/>
        </w:rPr>
        <w:lastRenderedPageBreak/>
        <w:t>анализ. Слож</w:t>
      </w:r>
      <w:r w:rsidRPr="00BA5380">
        <w:rPr>
          <w:color w:val="000000"/>
        </w:rPr>
        <w:softHyphen/>
        <w:t>ность заключена в том, что в теории и методике физического воспитания и спортивной тренировки все еще продолжается формирование терминологии</w:t>
      </w:r>
      <w:r>
        <w:rPr>
          <w:color w:val="000000"/>
        </w:rPr>
        <w:t>,</w:t>
      </w:r>
      <w:r w:rsidRPr="00BA5380">
        <w:rPr>
          <w:color w:val="000000"/>
        </w:rPr>
        <w:t xml:space="preserve"> и в понятиях еще нет единства. Не исключено, что в </w:t>
      </w:r>
      <w:proofErr w:type="gramStart"/>
      <w:r w:rsidRPr="00BA5380">
        <w:rPr>
          <w:color w:val="000000"/>
        </w:rPr>
        <w:t>одно и тоже</w:t>
      </w:r>
      <w:proofErr w:type="gramEnd"/>
      <w:r w:rsidRPr="00BA5380">
        <w:rPr>
          <w:color w:val="000000"/>
        </w:rPr>
        <w:t xml:space="preserve"> понятие может быть вложен различными авторами или документами различный смысл.</w:t>
      </w:r>
    </w:p>
    <w:p w:rsidR="00E66C1C" w:rsidRPr="00BA5380" w:rsidRDefault="00E66C1C" w:rsidP="00E66C1C">
      <w:pPr>
        <w:shd w:val="clear" w:color="auto" w:fill="FFFFFF"/>
        <w:ind w:firstLine="720"/>
        <w:jc w:val="both"/>
      </w:pPr>
      <w:r w:rsidRPr="00BA5380">
        <w:rPr>
          <w:color w:val="000000"/>
        </w:rPr>
        <w:t>По результатам подготовительного этапа составляется аналитический обзор. В дальнейшем, на основе этого обзора, готовится регистрационная карта для направления во Всероссийский на</w:t>
      </w:r>
      <w:r w:rsidRPr="00BA5380">
        <w:rPr>
          <w:color w:val="000000"/>
        </w:rPr>
        <w:softHyphen/>
        <w:t xml:space="preserve">учно-технический центр. Это позволяет уточнить планы, узнать </w:t>
      </w:r>
      <w:proofErr w:type="gramStart"/>
      <w:r w:rsidRPr="00BA5380">
        <w:rPr>
          <w:color w:val="000000"/>
        </w:rPr>
        <w:t>о</w:t>
      </w:r>
      <w:proofErr w:type="gramEnd"/>
      <w:r w:rsidRPr="00BA5380">
        <w:rPr>
          <w:color w:val="000000"/>
        </w:rPr>
        <w:t xml:space="preserve"> исследованиях, которые могут вестись параллельно или даже дублировать друг друга, завязать контакты с исследователями, кото</w:t>
      </w:r>
      <w:r w:rsidRPr="00BA5380">
        <w:rPr>
          <w:color w:val="000000"/>
        </w:rPr>
        <w:softHyphen/>
        <w:t>рые занимаются аналогичными проблемами.</w:t>
      </w:r>
    </w:p>
    <w:p w:rsidR="00E66C1C" w:rsidRPr="00BA5380" w:rsidRDefault="00E66C1C" w:rsidP="00E66C1C">
      <w:pPr>
        <w:shd w:val="clear" w:color="auto" w:fill="FFFFFF"/>
        <w:ind w:firstLine="720"/>
        <w:jc w:val="both"/>
      </w:pPr>
      <w:r w:rsidRPr="00BA5380">
        <w:rPr>
          <w:color w:val="000000"/>
        </w:rPr>
        <w:t>Абсолютно точных рецептов составления аналитического обзора нет. Есть только рекомен</w:t>
      </w:r>
      <w:r w:rsidRPr="00BA5380">
        <w:rPr>
          <w:color w:val="000000"/>
        </w:rPr>
        <w:softHyphen/>
        <w:t>дации, которые позволяют увидеть проблему в хаосе выписок из книг и журналов. Изучение лите</w:t>
      </w:r>
      <w:r w:rsidRPr="00BA5380">
        <w:rPr>
          <w:color w:val="000000"/>
        </w:rPr>
        <w:softHyphen/>
        <w:t>ратуры идет, как правило, в обратнохронологическом порядке, т.е. сначала современные, а потом более ранние. Однако составление анализа требует соблюдение принципа развития и начинается с более ранних работ. Это позволяет установить "ход" мысли исследователей. Часто такое историче</w:t>
      </w:r>
      <w:r w:rsidRPr="00BA5380">
        <w:rPr>
          <w:color w:val="000000"/>
        </w:rPr>
        <w:softHyphen/>
        <w:t>ское изложение базируется на основе возникновения новых методов исследования, открытий в раз</w:t>
      </w:r>
      <w:r w:rsidRPr="00BA5380">
        <w:rPr>
          <w:color w:val="000000"/>
        </w:rPr>
        <w:softHyphen/>
        <w:t>личных областях науки, вычленения новых подходов. Первым опытом аналитического обзора явля</w:t>
      </w:r>
      <w:r w:rsidRPr="00BA5380">
        <w:rPr>
          <w:color w:val="000000"/>
        </w:rPr>
        <w:softHyphen/>
        <w:t>ется написание курсовой работы или реферата.</w:t>
      </w:r>
    </w:p>
    <w:p w:rsidR="00E66C1C" w:rsidRPr="00BA5380" w:rsidRDefault="00E66C1C" w:rsidP="00E66C1C">
      <w:pPr>
        <w:shd w:val="clear" w:color="auto" w:fill="FFFFFF"/>
        <w:ind w:firstLine="720"/>
        <w:jc w:val="both"/>
      </w:pPr>
      <w:r w:rsidRPr="00BA5380">
        <w:rPr>
          <w:color w:val="000000"/>
        </w:rPr>
        <w:t>Простейшей структурой реферата или курсовой работы являются их три составные части: введение, основная часть и заключение. В свою очередь основная часть может быть разделена на отдельные параграфы</w:t>
      </w:r>
      <w:r>
        <w:rPr>
          <w:color w:val="000000"/>
        </w:rPr>
        <w:t>. Например, в курсовой работе: «</w:t>
      </w:r>
      <w:r w:rsidRPr="00BA5380">
        <w:rPr>
          <w:color w:val="000000"/>
        </w:rPr>
        <w:t>Исторические и методические особенности отб</w:t>
      </w:r>
      <w:r>
        <w:rPr>
          <w:color w:val="000000"/>
        </w:rPr>
        <w:t>ора талантов в прыжках в высоту»</w:t>
      </w:r>
      <w:r w:rsidRPr="00BA5380">
        <w:rPr>
          <w:color w:val="000000"/>
        </w:rPr>
        <w:t xml:space="preserve"> естественно напрашивается два параграфа: - исторический и методический. Введение всегда содержит сведения о цели и задачах курсовой работы, а заключение - о результатах поиска. Заключение может дополняться выводами, или выводы могут иметь само</w:t>
      </w:r>
      <w:r w:rsidRPr="00BA5380">
        <w:rPr>
          <w:color w:val="000000"/>
        </w:rPr>
        <w:softHyphen/>
        <w:t>стоятельную рубрикацию.</w:t>
      </w:r>
    </w:p>
    <w:p w:rsidR="00E66C1C" w:rsidRPr="00BA5380" w:rsidRDefault="00E66C1C" w:rsidP="00E66C1C">
      <w:pPr>
        <w:shd w:val="clear" w:color="auto" w:fill="FFFFFF"/>
        <w:ind w:firstLine="720"/>
        <w:jc w:val="both"/>
      </w:pPr>
      <w:r w:rsidRPr="00BA5380">
        <w:rPr>
          <w:color w:val="000000"/>
        </w:rPr>
        <w:t>Курсовая работа или реферат должны показать умение студента работать с литературой, со</w:t>
      </w:r>
      <w:r w:rsidRPr="00BA5380">
        <w:rPr>
          <w:color w:val="000000"/>
        </w:rPr>
        <w:softHyphen/>
        <w:t>бирать разрозненные факты, систематизировать их и делать обобщения. Систематизация фактов всегда требует составления таблиц, графиков, логических структур. Таблицы должны содержать данные об авторах, фактах, которые Вас интересуют, методике их получения и т. д.</w:t>
      </w:r>
    </w:p>
    <w:p w:rsidR="00E66C1C" w:rsidRPr="00BA5380" w:rsidRDefault="00E66C1C" w:rsidP="00E66C1C">
      <w:pPr>
        <w:shd w:val="clear" w:color="auto" w:fill="FFFFFF"/>
        <w:ind w:firstLine="720"/>
        <w:jc w:val="both"/>
        <w:rPr>
          <w:color w:val="000000"/>
        </w:rPr>
      </w:pPr>
      <w:r w:rsidRPr="00BA5380">
        <w:rPr>
          <w:color w:val="000000"/>
        </w:rPr>
        <w:t xml:space="preserve">При анализе этих данных у исследователя может возникнуть очень много вопросов: </w:t>
      </w:r>
    </w:p>
    <w:p w:rsidR="00E66C1C" w:rsidRPr="00BA5380" w:rsidRDefault="00E66C1C" w:rsidP="00E66C1C">
      <w:pPr>
        <w:shd w:val="clear" w:color="auto" w:fill="FFFFFF"/>
        <w:ind w:firstLine="720"/>
        <w:jc w:val="both"/>
        <w:rPr>
          <w:color w:val="000000"/>
        </w:rPr>
      </w:pPr>
      <w:r w:rsidRPr="00BA5380">
        <w:rPr>
          <w:color w:val="000000"/>
        </w:rPr>
        <w:t xml:space="preserve">1. Какой спортивный результат был показан при тестировании. </w:t>
      </w:r>
    </w:p>
    <w:p w:rsidR="00E66C1C" w:rsidRPr="00BA5380" w:rsidRDefault="00E66C1C" w:rsidP="00E66C1C">
      <w:pPr>
        <w:shd w:val="clear" w:color="auto" w:fill="FFFFFF"/>
        <w:ind w:firstLine="720"/>
        <w:jc w:val="both"/>
        <w:rPr>
          <w:color w:val="000000"/>
        </w:rPr>
      </w:pPr>
      <w:r w:rsidRPr="00BA5380">
        <w:rPr>
          <w:color w:val="000000"/>
        </w:rPr>
        <w:t xml:space="preserve">2. Какой был способ регистрации этих показателей. </w:t>
      </w:r>
    </w:p>
    <w:p w:rsidR="00E66C1C" w:rsidRPr="00BA5380" w:rsidRDefault="00E66C1C" w:rsidP="00E66C1C">
      <w:pPr>
        <w:shd w:val="clear" w:color="auto" w:fill="FFFFFF"/>
        <w:ind w:firstLine="720"/>
        <w:jc w:val="both"/>
      </w:pPr>
      <w:r w:rsidRPr="00BA5380">
        <w:rPr>
          <w:color w:val="000000"/>
        </w:rPr>
        <w:t>3. Какой уровень погрешности для них характерен и т. д.</w:t>
      </w:r>
    </w:p>
    <w:p w:rsidR="00E66C1C" w:rsidRPr="00BA5380" w:rsidRDefault="00E66C1C" w:rsidP="00E66C1C">
      <w:pPr>
        <w:shd w:val="clear" w:color="auto" w:fill="FFFFFF"/>
        <w:ind w:firstLine="720"/>
        <w:jc w:val="both"/>
      </w:pPr>
      <w:r w:rsidRPr="00BA5380">
        <w:rPr>
          <w:color w:val="000000"/>
        </w:rPr>
        <w:t>Если Вашу работу назвать аналитическим обзором, то Вы должны ответить на поставленные вопросы. А если нет, то эти данные могут служить ориентиром в Ваших последующих поисках. При этом надо помнить, что все позаимствованные данные должны иметь ссылку на автора. В против</w:t>
      </w:r>
      <w:r w:rsidRPr="00BA5380">
        <w:rPr>
          <w:color w:val="000000"/>
        </w:rPr>
        <w:softHyphen/>
        <w:t>ном случае Вас могут обвинить в плагиате, т. е. - воровстве чужих данных и мыслей.</w:t>
      </w:r>
    </w:p>
    <w:p w:rsidR="00E66C1C" w:rsidRPr="00BA5380" w:rsidRDefault="00E66C1C" w:rsidP="00E66C1C">
      <w:pPr>
        <w:shd w:val="clear" w:color="auto" w:fill="FFFFFF"/>
        <w:ind w:firstLine="720"/>
        <w:jc w:val="both"/>
      </w:pPr>
      <w:r w:rsidRPr="00BA5380">
        <w:rPr>
          <w:color w:val="000000"/>
        </w:rPr>
        <w:t>Особой тщательностью должно отличаться цитирование. В цитируемых текстах не допуска</w:t>
      </w:r>
      <w:r w:rsidRPr="00BA5380">
        <w:rPr>
          <w:color w:val="000000"/>
        </w:rPr>
        <w:softHyphen/>
        <w:t xml:space="preserve">ется произвольное изменение не только слов, но и их порядка, знаков препинания, выделения слов особым шифром. Если исследователь все же хочет особо отразить именно это </w:t>
      </w:r>
      <w:r w:rsidRPr="00BA5380">
        <w:rPr>
          <w:color w:val="000000"/>
        </w:rPr>
        <w:lastRenderedPageBreak/>
        <w:t>мнение автора, он должен сделать об этом соответствующее примечание. Если цитату полностью приводить нецеле</w:t>
      </w:r>
      <w:r w:rsidRPr="00BA5380">
        <w:rPr>
          <w:color w:val="000000"/>
        </w:rPr>
        <w:softHyphen/>
        <w:t>сообразно, ее можно сократить и на место пропущенной части поставить многоточие, а цитата в этом случае начинается с прописной буквы.</w:t>
      </w:r>
    </w:p>
    <w:p w:rsidR="00E66C1C" w:rsidRPr="00BA5380" w:rsidRDefault="00E66C1C" w:rsidP="00E66C1C">
      <w:pPr>
        <w:shd w:val="clear" w:color="auto" w:fill="FFFFFF"/>
        <w:ind w:firstLine="720"/>
        <w:jc w:val="both"/>
      </w:pPr>
      <w:r w:rsidRPr="00BA5380">
        <w:rPr>
          <w:color w:val="000000"/>
        </w:rPr>
        <w:t>Фрагмент содержания источника может быть изложен и собственными словами, однако ссылка на источник остается обязательной.</w:t>
      </w:r>
    </w:p>
    <w:p w:rsidR="00E66C1C" w:rsidRPr="00BA5380" w:rsidRDefault="00E66C1C" w:rsidP="00E66C1C">
      <w:pPr>
        <w:pStyle w:val="a6"/>
        <w:rPr>
          <w:sz w:val="24"/>
        </w:rPr>
      </w:pPr>
      <w:r w:rsidRPr="00BA5380">
        <w:rPr>
          <w:sz w:val="24"/>
        </w:rPr>
        <w:t>Ссылки бывают четырех видов: подстрочные (под страницей основного текста) обознача</w:t>
      </w:r>
      <w:r w:rsidRPr="00BA5380">
        <w:rPr>
          <w:sz w:val="24"/>
        </w:rPr>
        <w:softHyphen/>
        <w:t xml:space="preserve">ются звездочками или цифрами в пределах каждой страницы; </w:t>
      </w:r>
      <w:proofErr w:type="spellStart"/>
      <w:r w:rsidRPr="00BA5380">
        <w:rPr>
          <w:sz w:val="24"/>
        </w:rPr>
        <w:t>внутритекстовые</w:t>
      </w:r>
      <w:proofErr w:type="spellEnd"/>
      <w:r w:rsidRPr="00BA5380">
        <w:rPr>
          <w:sz w:val="24"/>
        </w:rPr>
        <w:t xml:space="preserve">; </w:t>
      </w:r>
      <w:proofErr w:type="spellStart"/>
      <w:r w:rsidRPr="00BA5380">
        <w:rPr>
          <w:sz w:val="24"/>
        </w:rPr>
        <w:t>затекстовые</w:t>
      </w:r>
      <w:proofErr w:type="spellEnd"/>
      <w:r w:rsidRPr="00BA5380">
        <w:rPr>
          <w:sz w:val="24"/>
        </w:rPr>
        <w:t xml:space="preserve"> (в конце книги, статьи или главы); комбинированные. В последнее время популярны ссылки в виде номера источника, который приводится в списке литературы. Это позволяет значительно снизить расход бумаги при печатании, но несколько затрудняет работу с книгой или диссертацией.</w:t>
      </w:r>
    </w:p>
    <w:p w:rsidR="00BE3CFA" w:rsidRDefault="00BE3CFA" w:rsidP="00BE3CFA">
      <w:pPr>
        <w:pStyle w:val="a6"/>
        <w:ind w:firstLine="0"/>
        <w:jc w:val="center"/>
        <w:rPr>
          <w:b/>
          <w:sz w:val="24"/>
        </w:rPr>
      </w:pPr>
    </w:p>
    <w:p w:rsidR="00BE3CFA" w:rsidRDefault="00BE3CFA" w:rsidP="00BE3CFA">
      <w:pPr>
        <w:pStyle w:val="a6"/>
        <w:ind w:firstLine="0"/>
        <w:jc w:val="center"/>
        <w:rPr>
          <w:b/>
          <w:sz w:val="24"/>
        </w:rPr>
      </w:pPr>
    </w:p>
    <w:p w:rsidR="00BE3CFA" w:rsidRDefault="00BE3CFA" w:rsidP="00BE3CFA">
      <w:pPr>
        <w:pStyle w:val="a6"/>
        <w:ind w:firstLine="0"/>
        <w:jc w:val="center"/>
        <w:rPr>
          <w:b/>
          <w:sz w:val="24"/>
        </w:rPr>
      </w:pPr>
    </w:p>
    <w:p w:rsidR="00E66C1C" w:rsidRDefault="00BE3CFA" w:rsidP="00BE3CFA">
      <w:pPr>
        <w:pStyle w:val="a6"/>
        <w:ind w:firstLine="0"/>
        <w:jc w:val="center"/>
        <w:rPr>
          <w:b/>
          <w:sz w:val="24"/>
        </w:rPr>
      </w:pPr>
      <w:r>
        <w:rPr>
          <w:b/>
          <w:sz w:val="24"/>
        </w:rPr>
        <w:t>Тема</w:t>
      </w:r>
      <w:r w:rsidRPr="003024F5">
        <w:rPr>
          <w:b/>
          <w:sz w:val="24"/>
        </w:rPr>
        <w:t xml:space="preserve">: </w:t>
      </w:r>
      <w:r w:rsidR="00E66C1C" w:rsidRPr="003024F5">
        <w:rPr>
          <w:b/>
          <w:sz w:val="24"/>
        </w:rPr>
        <w:t>«Методика педагогических наблюдений в ф. к. и спорте»</w:t>
      </w:r>
    </w:p>
    <w:p w:rsidR="00E66C1C" w:rsidRPr="003024F5" w:rsidRDefault="00E66C1C" w:rsidP="00E66C1C">
      <w:pPr>
        <w:pStyle w:val="a6"/>
        <w:jc w:val="center"/>
        <w:rPr>
          <w:b/>
          <w:sz w:val="24"/>
        </w:rPr>
      </w:pPr>
    </w:p>
    <w:p w:rsidR="00E66C1C" w:rsidRPr="007C7A96" w:rsidRDefault="00E66C1C" w:rsidP="00E66C1C">
      <w:pPr>
        <w:widowControl w:val="0"/>
        <w:shd w:val="clear" w:color="auto" w:fill="FFFFFF"/>
        <w:ind w:firstLine="720"/>
        <w:jc w:val="both"/>
        <w:rPr>
          <w:color w:val="000000"/>
          <w:kern w:val="24"/>
        </w:rPr>
      </w:pPr>
      <w:r w:rsidRPr="007C7A96">
        <w:rPr>
          <w:b/>
          <w:bCs/>
          <w:color w:val="000000"/>
          <w:kern w:val="24"/>
        </w:rPr>
        <w:t>Задачи:</w:t>
      </w:r>
      <w:r w:rsidRPr="007C7A96">
        <w:rPr>
          <w:color w:val="000000"/>
          <w:kern w:val="24"/>
        </w:rPr>
        <w:t xml:space="preserve"> создать правильное представление об организации и проведении педагогиче</w:t>
      </w:r>
      <w:r w:rsidRPr="007C7A96">
        <w:rPr>
          <w:color w:val="000000"/>
          <w:kern w:val="24"/>
        </w:rPr>
        <w:softHyphen/>
        <w:t>ского наблюдения, научить планированию, организации и проведению педагогических наблюде</w:t>
      </w:r>
      <w:r w:rsidRPr="007C7A96">
        <w:rPr>
          <w:color w:val="000000"/>
          <w:kern w:val="24"/>
        </w:rPr>
        <w:softHyphen/>
        <w:t>ний в сфере физической культуры и спорта.</w:t>
      </w:r>
    </w:p>
    <w:p w:rsidR="00E66C1C" w:rsidRPr="007C7A96" w:rsidRDefault="00E66C1C" w:rsidP="00E66C1C">
      <w:pPr>
        <w:widowControl w:val="0"/>
        <w:shd w:val="clear" w:color="auto" w:fill="FFFFFF"/>
        <w:ind w:firstLine="720"/>
        <w:jc w:val="both"/>
        <w:rPr>
          <w:kern w:val="24"/>
        </w:rPr>
      </w:pPr>
    </w:p>
    <w:p w:rsidR="00E66C1C" w:rsidRPr="007C7A96" w:rsidRDefault="00E66C1C" w:rsidP="00E66C1C">
      <w:pPr>
        <w:widowControl w:val="0"/>
        <w:shd w:val="clear" w:color="auto" w:fill="FFFFFF"/>
        <w:ind w:firstLine="720"/>
        <w:jc w:val="both"/>
        <w:rPr>
          <w:kern w:val="24"/>
        </w:rPr>
      </w:pPr>
      <w:r w:rsidRPr="007C7A96">
        <w:rPr>
          <w:color w:val="000000"/>
          <w:kern w:val="24"/>
        </w:rPr>
        <w:t>Один из самых испытанных, надежных и довольно объективных методов науки - метод наблюдения. Под наблюдением надо понимать целенаправленное, заранее спланированное и должным образом организованное восприятие педагогического процесса в сфере физической культуры и спорта. Научное наблюдение - это процесс познания действительности путем непо</w:t>
      </w:r>
      <w:r w:rsidRPr="007C7A96">
        <w:rPr>
          <w:color w:val="000000"/>
          <w:kern w:val="24"/>
        </w:rPr>
        <w:softHyphen/>
        <w:t>средственного ее восприятия. Наблюдение, как метод исследования, пришло в физическую культуру из ранее сложившихся естественных наук.</w:t>
      </w:r>
    </w:p>
    <w:p w:rsidR="00E66C1C" w:rsidRPr="007C7A96" w:rsidRDefault="00E66C1C" w:rsidP="00E66C1C">
      <w:pPr>
        <w:widowControl w:val="0"/>
        <w:shd w:val="clear" w:color="auto" w:fill="FFFFFF"/>
        <w:ind w:firstLine="720"/>
        <w:jc w:val="both"/>
        <w:rPr>
          <w:kern w:val="24"/>
        </w:rPr>
      </w:pPr>
      <w:r w:rsidRPr="007C7A96">
        <w:rPr>
          <w:color w:val="000000"/>
          <w:kern w:val="24"/>
        </w:rPr>
        <w:t xml:space="preserve">Наблюдение в области физической культуры и спорта имеет и свои специфические особенности, отличающие его </w:t>
      </w:r>
      <w:proofErr w:type="gramStart"/>
      <w:r w:rsidRPr="007C7A96">
        <w:rPr>
          <w:color w:val="000000"/>
          <w:kern w:val="24"/>
        </w:rPr>
        <w:t>от</w:t>
      </w:r>
      <w:proofErr w:type="gramEnd"/>
      <w:r w:rsidRPr="007C7A96">
        <w:rPr>
          <w:color w:val="000000"/>
          <w:kern w:val="24"/>
        </w:rPr>
        <w:t xml:space="preserve"> естественнонаучного. Во-первых, это объект наблюдения, который почти всегда связан с человеком в мире физкультуры и спорта. Во-вторых, тем, что сам наблюдатель может быть в среде наблюдаемых и участником происходящих событий.</w:t>
      </w:r>
    </w:p>
    <w:p w:rsidR="00E66C1C" w:rsidRPr="007C7A96" w:rsidRDefault="00E66C1C" w:rsidP="00E66C1C">
      <w:pPr>
        <w:widowControl w:val="0"/>
        <w:shd w:val="clear" w:color="auto" w:fill="FFFFFF"/>
        <w:ind w:firstLine="720"/>
        <w:jc w:val="both"/>
        <w:rPr>
          <w:kern w:val="24"/>
        </w:rPr>
      </w:pPr>
      <w:r w:rsidRPr="007C7A96">
        <w:rPr>
          <w:color w:val="000000"/>
          <w:kern w:val="24"/>
        </w:rPr>
        <w:t xml:space="preserve">Наблюдение - один из методов накопления фактического материала. Он используется как самостоятельно, так и в качестве составной части более сложных, комплексных методов. Метод наблюдения может быть использован на различных этапах исследования, вплоть </w:t>
      </w:r>
      <w:proofErr w:type="gramStart"/>
      <w:r w:rsidRPr="007C7A96">
        <w:rPr>
          <w:color w:val="000000"/>
          <w:kern w:val="24"/>
        </w:rPr>
        <w:t>до</w:t>
      </w:r>
      <w:proofErr w:type="gramEnd"/>
      <w:r w:rsidRPr="007C7A96">
        <w:rPr>
          <w:color w:val="000000"/>
          <w:kern w:val="24"/>
        </w:rPr>
        <w:t xml:space="preserve">  заключительного - проверочного. Он заключается в непосредственном восприятии педагогиче</w:t>
      </w:r>
      <w:r w:rsidRPr="007C7A96">
        <w:rPr>
          <w:color w:val="000000"/>
          <w:kern w:val="24"/>
        </w:rPr>
        <w:softHyphen/>
        <w:t>ского процесса без вмешательства исследователя в этот процесс, визуальном или инструментальном фиксировании определенных фактов и явлений.</w:t>
      </w:r>
    </w:p>
    <w:p w:rsidR="00E66C1C" w:rsidRPr="007C7A96" w:rsidRDefault="00E66C1C" w:rsidP="00E66C1C">
      <w:pPr>
        <w:widowControl w:val="0"/>
        <w:shd w:val="clear" w:color="auto" w:fill="FFFFFF"/>
        <w:ind w:firstLine="720"/>
        <w:jc w:val="both"/>
        <w:rPr>
          <w:kern w:val="24"/>
        </w:rPr>
      </w:pPr>
      <w:r w:rsidRPr="007C7A96">
        <w:rPr>
          <w:color w:val="000000"/>
          <w:kern w:val="24"/>
        </w:rPr>
        <w:t>Внешняя простота наблюдения обманчива. Наблюдения требуют особого планирования, организации и проведения. Сложность этого метода многогранна. На первое место по сложно</w:t>
      </w:r>
      <w:r w:rsidRPr="007C7A96">
        <w:rPr>
          <w:color w:val="000000"/>
          <w:kern w:val="24"/>
        </w:rPr>
        <w:softHyphen/>
        <w:t>сти надо поставить подготовленность наблюдателя. Во многих случаях она напоминает подго</w:t>
      </w:r>
      <w:r w:rsidRPr="007C7A96">
        <w:rPr>
          <w:color w:val="000000"/>
          <w:kern w:val="24"/>
        </w:rPr>
        <w:softHyphen/>
        <w:t>товку эксперта, или хорошего разведчика. Истинным же подтверждением результатов наблюде</w:t>
      </w:r>
      <w:r w:rsidRPr="007C7A96">
        <w:rPr>
          <w:color w:val="000000"/>
          <w:kern w:val="24"/>
        </w:rPr>
        <w:softHyphen/>
        <w:t>ний всегда является практика.</w:t>
      </w:r>
    </w:p>
    <w:p w:rsidR="00E66C1C" w:rsidRPr="007C7A96" w:rsidRDefault="00E66C1C" w:rsidP="00E66C1C">
      <w:pPr>
        <w:widowControl w:val="0"/>
        <w:shd w:val="clear" w:color="auto" w:fill="FFFFFF"/>
        <w:ind w:firstLine="720"/>
        <w:jc w:val="both"/>
        <w:rPr>
          <w:kern w:val="24"/>
        </w:rPr>
      </w:pPr>
      <w:r w:rsidRPr="007C7A96">
        <w:rPr>
          <w:color w:val="000000"/>
          <w:kern w:val="24"/>
        </w:rPr>
        <w:t>Педагог-наблюдатель-исследователь должен хорошо знать методологию педагогических исследований, сам быть специалистом в изучаемом вопросе и обладать своеобразным мышле</w:t>
      </w:r>
      <w:r w:rsidRPr="007C7A96">
        <w:rPr>
          <w:color w:val="000000"/>
          <w:kern w:val="24"/>
        </w:rPr>
        <w:softHyphen/>
      </w:r>
      <w:r w:rsidRPr="007C7A96">
        <w:rPr>
          <w:color w:val="000000"/>
          <w:kern w:val="24"/>
        </w:rPr>
        <w:lastRenderedPageBreak/>
        <w:t>нием и видением явления в будущем. Все эти способности развиваются, знания накапливаются и каждый, уважающий себя специалист, может стать хорошим наблюдателем.</w:t>
      </w:r>
    </w:p>
    <w:p w:rsidR="00E66C1C" w:rsidRPr="007C7A96" w:rsidRDefault="00E66C1C" w:rsidP="00E66C1C">
      <w:pPr>
        <w:widowControl w:val="0"/>
        <w:shd w:val="clear" w:color="auto" w:fill="FFFFFF"/>
        <w:ind w:firstLine="720"/>
        <w:jc w:val="both"/>
        <w:rPr>
          <w:kern w:val="24"/>
        </w:rPr>
      </w:pPr>
      <w:r w:rsidRPr="007C7A96">
        <w:rPr>
          <w:color w:val="000000"/>
          <w:kern w:val="24"/>
        </w:rPr>
        <w:t>Планирование проведения наблюдений и подготовка исследователя переплетается с разработкой методики этого процесса. Правильная методика, соответствующий подбор инстру</w:t>
      </w:r>
      <w:r w:rsidRPr="007C7A96">
        <w:rPr>
          <w:color w:val="000000"/>
          <w:kern w:val="24"/>
        </w:rPr>
        <w:softHyphen/>
        <w:t>ментов наблюдения, способов фиксации фактов должны свести на нет субъективизм оценки явления. Разработка ключевых слов, описание всех терминов и понятий, использование объективных критериев, которые подлежат обработке и сравнению - путь прилежного исследователя. Нельзя забывать при этом о нравственной стороне деятельности; искать то что надо, но не найдя его - честно в этом признаться, не мешать учебно-воспитательному процессу, который наблюдается, наблюдение не должно принести моральные и физические страдания на</w:t>
      </w:r>
      <w:r w:rsidRPr="007C7A96">
        <w:rPr>
          <w:color w:val="000000"/>
          <w:kern w:val="24"/>
        </w:rPr>
        <w:softHyphen/>
        <w:t>блюдаемым. В отдельных случаях нельзя разглашать результаты наблюдений для широкой пуб</w:t>
      </w:r>
      <w:r w:rsidRPr="007C7A96">
        <w:rPr>
          <w:color w:val="000000"/>
          <w:kern w:val="24"/>
        </w:rPr>
        <w:softHyphen/>
        <w:t>лики и окружающих.</w:t>
      </w:r>
    </w:p>
    <w:p w:rsidR="00E66C1C" w:rsidRPr="007C7A96" w:rsidRDefault="00E66C1C" w:rsidP="00E66C1C">
      <w:pPr>
        <w:widowControl w:val="0"/>
        <w:shd w:val="clear" w:color="auto" w:fill="FFFFFF"/>
        <w:ind w:firstLine="720"/>
        <w:jc w:val="both"/>
        <w:rPr>
          <w:kern w:val="24"/>
        </w:rPr>
      </w:pPr>
      <w:r w:rsidRPr="007C7A96">
        <w:rPr>
          <w:color w:val="000000"/>
          <w:kern w:val="24"/>
        </w:rPr>
        <w:t xml:space="preserve">Методика наблюдений должна предусматривать в первую очередь повышение объективности получаемого материала. </w:t>
      </w:r>
      <w:proofErr w:type="gramStart"/>
      <w:r w:rsidRPr="007C7A96">
        <w:rPr>
          <w:color w:val="000000"/>
          <w:kern w:val="24"/>
        </w:rPr>
        <w:t>Для этого исследователь использует специальные приемы: предварительный анализ предмета наблюдения в целом (анализ литературы, докумен</w:t>
      </w:r>
      <w:r w:rsidRPr="007C7A96">
        <w:rPr>
          <w:color w:val="000000"/>
          <w:kern w:val="24"/>
        </w:rPr>
        <w:softHyphen/>
        <w:t>тов и практики), многократные проверочные наблюдения, сравнение собственных результатов с аналогичными в литературе, консультации со специалистами и научными работниками, привлечение к наблюдению компетентных специалистов, использование техниче</w:t>
      </w:r>
      <w:r w:rsidRPr="007C7A96">
        <w:rPr>
          <w:color w:val="000000"/>
          <w:kern w:val="24"/>
        </w:rPr>
        <w:softHyphen/>
        <w:t>ских устройств и инструментов.</w:t>
      </w:r>
      <w:proofErr w:type="gramEnd"/>
    </w:p>
    <w:p w:rsidR="00E66C1C" w:rsidRPr="007C7A96" w:rsidRDefault="00E66C1C" w:rsidP="00E66C1C">
      <w:pPr>
        <w:widowControl w:val="0"/>
        <w:shd w:val="clear" w:color="auto" w:fill="FFFFFF"/>
        <w:ind w:firstLine="720"/>
        <w:jc w:val="both"/>
        <w:rPr>
          <w:kern w:val="24"/>
        </w:rPr>
      </w:pPr>
      <w:r w:rsidRPr="007C7A96">
        <w:rPr>
          <w:color w:val="000000"/>
          <w:kern w:val="24"/>
        </w:rPr>
        <w:t xml:space="preserve">Методика организации и проведения педагогических наблюдений по всем параметрам может быть сравнена с организацией и проведением спортивных соревнований. При разработке этой методики надо ответить на 7 вопросов: </w:t>
      </w:r>
      <w:r w:rsidRPr="007C7A96">
        <w:rPr>
          <w:b/>
          <w:color w:val="000000"/>
          <w:kern w:val="24"/>
        </w:rPr>
        <w:t>ЧТО, ГДЕ, КОГДА, С КЕМ, ДЛЯ ЧЕГО, КА</w:t>
      </w:r>
      <w:r w:rsidRPr="007C7A96">
        <w:rPr>
          <w:b/>
          <w:color w:val="000000"/>
          <w:kern w:val="24"/>
        </w:rPr>
        <w:softHyphen/>
        <w:t xml:space="preserve">КИМ ОБРАЗОМ и ЗА ЧЕЙ СЧЕТ. </w:t>
      </w:r>
      <w:r w:rsidRPr="007C7A96">
        <w:rPr>
          <w:color w:val="000000"/>
          <w:kern w:val="24"/>
        </w:rPr>
        <w:t>Если Вам это удастся - считайте, что наблюдение, как один из вариантов педагогического исследования, будет успешным.</w:t>
      </w:r>
    </w:p>
    <w:p w:rsidR="00E66C1C" w:rsidRPr="007C7A96" w:rsidRDefault="00E66C1C" w:rsidP="00E66C1C">
      <w:pPr>
        <w:pStyle w:val="2"/>
        <w:ind w:firstLine="720"/>
        <w:jc w:val="both"/>
        <w:rPr>
          <w:rFonts w:ascii="Times New Roman" w:hAnsi="Times New Roman" w:cs="Times New Roman"/>
          <w:sz w:val="24"/>
          <w:szCs w:val="24"/>
        </w:rPr>
      </w:pPr>
      <w:r w:rsidRPr="007C7A96">
        <w:rPr>
          <w:rFonts w:ascii="Times New Roman" w:hAnsi="Times New Roman" w:cs="Times New Roman"/>
          <w:sz w:val="24"/>
          <w:szCs w:val="24"/>
        </w:rPr>
        <w:t>НАБЛЮДЕНИЕ</w:t>
      </w:r>
    </w:p>
    <w:p w:rsidR="00E66C1C" w:rsidRPr="007C7A96" w:rsidRDefault="00E66C1C" w:rsidP="00E66C1C">
      <w:pPr>
        <w:widowControl w:val="0"/>
        <w:shd w:val="clear" w:color="auto" w:fill="FFFFFF"/>
        <w:ind w:firstLine="720"/>
        <w:jc w:val="both"/>
        <w:rPr>
          <w:kern w:val="24"/>
        </w:rPr>
      </w:pPr>
      <w:r w:rsidRPr="007C7A96">
        <w:rPr>
          <w:color w:val="000000"/>
          <w:kern w:val="24"/>
        </w:rPr>
        <w:t>Наблюдение - целенаправленное восприятие, обусловленное задачей деятельности. Науч</w:t>
      </w:r>
      <w:r w:rsidRPr="007C7A96">
        <w:rPr>
          <w:color w:val="000000"/>
          <w:kern w:val="24"/>
        </w:rPr>
        <w:softHyphen/>
        <w:t>ное наблюдение - наблюдение с целью сбора информации о предмете и объекте исследования.</w:t>
      </w:r>
    </w:p>
    <w:p w:rsidR="00E66C1C" w:rsidRDefault="00E66C1C" w:rsidP="00E66C1C">
      <w:pPr>
        <w:widowControl w:val="0"/>
        <w:shd w:val="clear" w:color="auto" w:fill="FFFFFF"/>
        <w:jc w:val="center"/>
        <w:rPr>
          <w:color w:val="000000"/>
          <w:kern w:val="24"/>
          <w:sz w:val="20"/>
        </w:rPr>
      </w:pPr>
    </w:p>
    <w:p w:rsidR="00E66C1C" w:rsidRDefault="00E66C1C" w:rsidP="00E66C1C">
      <w:pPr>
        <w:widowControl w:val="0"/>
        <w:shd w:val="clear" w:color="auto" w:fill="FFFFFF"/>
        <w:jc w:val="center"/>
        <w:rPr>
          <w:b/>
          <w:bCs/>
          <w:color w:val="000000"/>
          <w:kern w:val="24"/>
        </w:rPr>
      </w:pPr>
      <w:r>
        <w:rPr>
          <w:b/>
          <w:bCs/>
          <w:color w:val="000000"/>
          <w:kern w:val="24"/>
        </w:rPr>
        <w:t xml:space="preserve">НАБЛЮДЕНИЕ </w:t>
      </w:r>
    </w:p>
    <w:p w:rsidR="00E66C1C" w:rsidRDefault="00E66C1C" w:rsidP="00E66C1C">
      <w:pPr>
        <w:widowControl w:val="0"/>
        <w:shd w:val="clear" w:color="auto" w:fill="FFFFFF"/>
        <w:jc w:val="center"/>
        <w:rPr>
          <w:b/>
          <w:bCs/>
          <w:kern w:val="24"/>
        </w:rPr>
      </w:pPr>
      <w:r>
        <w:rPr>
          <w:b/>
          <w:bCs/>
          <w:color w:val="000000"/>
          <w:kern w:val="24"/>
        </w:rPr>
        <w:t>(классификация)</w:t>
      </w:r>
    </w:p>
    <w:p w:rsidR="00E66C1C" w:rsidRDefault="00E66C1C" w:rsidP="00E66C1C">
      <w:pPr>
        <w:widowControl w:val="0"/>
        <w:shd w:val="clear" w:color="auto" w:fill="FFFFFF"/>
        <w:rPr>
          <w:color w:val="000000"/>
          <w:kern w:val="24"/>
          <w:sz w:val="20"/>
        </w:rPr>
      </w:pPr>
    </w:p>
    <w:tbl>
      <w:tblPr>
        <w:tblW w:w="9780" w:type="dxa"/>
        <w:jc w:val="center"/>
        <w:tblInd w:w="534" w:type="dxa"/>
        <w:tblLook w:val="0000"/>
      </w:tblPr>
      <w:tblGrid>
        <w:gridCol w:w="2094"/>
        <w:gridCol w:w="528"/>
        <w:gridCol w:w="355"/>
        <w:gridCol w:w="1629"/>
        <w:gridCol w:w="851"/>
        <w:gridCol w:w="1471"/>
        <w:gridCol w:w="354"/>
        <w:gridCol w:w="893"/>
        <w:gridCol w:w="1605"/>
      </w:tblGrid>
      <w:tr w:rsidR="00E66C1C" w:rsidTr="00BE3CFA">
        <w:trPr>
          <w:jc w:val="center"/>
        </w:trPr>
        <w:tc>
          <w:tcPr>
            <w:tcW w:w="2622" w:type="dxa"/>
            <w:gridSpan w:val="2"/>
            <w:tcBorders>
              <w:top w:val="single" w:sz="4" w:space="0" w:color="auto"/>
              <w:left w:val="single" w:sz="4" w:space="0" w:color="auto"/>
              <w:bottom w:val="single" w:sz="4" w:space="0" w:color="auto"/>
              <w:right w:val="single" w:sz="4" w:space="0" w:color="auto"/>
            </w:tcBorders>
            <w:vAlign w:val="center"/>
          </w:tcPr>
          <w:p w:rsidR="00E66C1C" w:rsidRDefault="00E66C1C" w:rsidP="00BE3CFA">
            <w:pPr>
              <w:widowControl w:val="0"/>
              <w:jc w:val="center"/>
              <w:rPr>
                <w:color w:val="000000"/>
                <w:kern w:val="24"/>
              </w:rPr>
            </w:pPr>
            <w:r>
              <w:rPr>
                <w:color w:val="000000"/>
                <w:kern w:val="24"/>
              </w:rPr>
              <w:t>проблемные</w:t>
            </w:r>
          </w:p>
        </w:tc>
        <w:tc>
          <w:tcPr>
            <w:tcW w:w="355" w:type="dxa"/>
            <w:tcBorders>
              <w:left w:val="single" w:sz="4" w:space="0" w:color="auto"/>
              <w:right w:val="single" w:sz="18" w:space="0" w:color="auto"/>
            </w:tcBorders>
            <w:vAlign w:val="center"/>
          </w:tcPr>
          <w:p w:rsidR="00E66C1C" w:rsidRDefault="00E66C1C" w:rsidP="00BE3CFA">
            <w:pPr>
              <w:widowControl w:val="0"/>
              <w:rPr>
                <w:color w:val="000000"/>
                <w:kern w:val="24"/>
              </w:rPr>
            </w:pPr>
          </w:p>
        </w:tc>
        <w:tc>
          <w:tcPr>
            <w:tcW w:w="3951" w:type="dxa"/>
            <w:gridSpan w:val="3"/>
            <w:tcBorders>
              <w:top w:val="single" w:sz="18" w:space="0" w:color="auto"/>
              <w:left w:val="single" w:sz="18" w:space="0" w:color="auto"/>
              <w:bottom w:val="single" w:sz="18" w:space="0" w:color="auto"/>
              <w:right w:val="single" w:sz="18" w:space="0" w:color="auto"/>
            </w:tcBorders>
            <w:vAlign w:val="center"/>
          </w:tcPr>
          <w:p w:rsidR="00E66C1C" w:rsidRPr="00D14681" w:rsidRDefault="00E66C1C" w:rsidP="00BE3CFA">
            <w:pPr>
              <w:pStyle w:val="1"/>
              <w:rPr>
                <w:b/>
              </w:rPr>
            </w:pPr>
            <w:r w:rsidRPr="00D14681">
              <w:rPr>
                <w:b/>
              </w:rPr>
              <w:t>ПО ОБЪЕМУ</w:t>
            </w:r>
          </w:p>
        </w:tc>
        <w:tc>
          <w:tcPr>
            <w:tcW w:w="354" w:type="dxa"/>
            <w:tcBorders>
              <w:left w:val="single" w:sz="18" w:space="0" w:color="auto"/>
              <w:right w:val="single" w:sz="4" w:space="0" w:color="auto"/>
            </w:tcBorders>
            <w:vAlign w:val="center"/>
          </w:tcPr>
          <w:p w:rsidR="00E66C1C" w:rsidRDefault="00E66C1C" w:rsidP="00BE3CFA">
            <w:pPr>
              <w:widowControl w:val="0"/>
              <w:rPr>
                <w:color w:val="000000"/>
                <w:kern w:val="24"/>
              </w:rPr>
            </w:pPr>
          </w:p>
        </w:tc>
        <w:tc>
          <w:tcPr>
            <w:tcW w:w="2498" w:type="dxa"/>
            <w:gridSpan w:val="2"/>
            <w:tcBorders>
              <w:top w:val="single" w:sz="4" w:space="0" w:color="auto"/>
              <w:left w:val="single" w:sz="4" w:space="0" w:color="auto"/>
              <w:bottom w:val="single" w:sz="4" w:space="0" w:color="auto"/>
              <w:right w:val="single" w:sz="4" w:space="0" w:color="auto"/>
            </w:tcBorders>
            <w:vAlign w:val="center"/>
          </w:tcPr>
          <w:p w:rsidR="00E66C1C" w:rsidRDefault="00E66C1C" w:rsidP="00BE3CFA">
            <w:pPr>
              <w:widowControl w:val="0"/>
              <w:jc w:val="center"/>
              <w:rPr>
                <w:color w:val="000000"/>
                <w:kern w:val="24"/>
              </w:rPr>
            </w:pPr>
            <w:r>
              <w:rPr>
                <w:color w:val="000000"/>
                <w:kern w:val="24"/>
              </w:rPr>
              <w:t>тематические разведывательные</w:t>
            </w:r>
          </w:p>
        </w:tc>
      </w:tr>
      <w:tr w:rsidR="00E66C1C" w:rsidTr="00BE3CFA">
        <w:trPr>
          <w:jc w:val="center"/>
        </w:trPr>
        <w:tc>
          <w:tcPr>
            <w:tcW w:w="2622" w:type="dxa"/>
            <w:gridSpan w:val="2"/>
            <w:tcBorders>
              <w:top w:val="single" w:sz="4" w:space="0" w:color="auto"/>
              <w:bottom w:val="single" w:sz="4" w:space="0" w:color="auto"/>
            </w:tcBorders>
          </w:tcPr>
          <w:p w:rsidR="00E66C1C" w:rsidRDefault="00E66C1C" w:rsidP="00BE3CFA">
            <w:pPr>
              <w:widowControl w:val="0"/>
              <w:jc w:val="center"/>
              <w:rPr>
                <w:color w:val="000000"/>
                <w:kern w:val="24"/>
                <w:sz w:val="16"/>
              </w:rPr>
            </w:pPr>
          </w:p>
        </w:tc>
        <w:tc>
          <w:tcPr>
            <w:tcW w:w="355" w:type="dxa"/>
          </w:tcPr>
          <w:p w:rsidR="00E66C1C" w:rsidRDefault="00E66C1C" w:rsidP="00BE3CFA">
            <w:pPr>
              <w:widowControl w:val="0"/>
              <w:rPr>
                <w:color w:val="000000"/>
                <w:kern w:val="24"/>
                <w:sz w:val="16"/>
              </w:rPr>
            </w:pPr>
          </w:p>
        </w:tc>
        <w:tc>
          <w:tcPr>
            <w:tcW w:w="3951" w:type="dxa"/>
            <w:gridSpan w:val="3"/>
            <w:tcBorders>
              <w:top w:val="single" w:sz="18" w:space="0" w:color="auto"/>
              <w:bottom w:val="single" w:sz="18" w:space="0" w:color="auto"/>
            </w:tcBorders>
          </w:tcPr>
          <w:p w:rsidR="00E66C1C" w:rsidRDefault="00E66C1C" w:rsidP="00BE3CFA">
            <w:pPr>
              <w:widowControl w:val="0"/>
              <w:jc w:val="center"/>
              <w:rPr>
                <w:b/>
                <w:bCs/>
                <w:color w:val="000000"/>
                <w:kern w:val="24"/>
                <w:sz w:val="16"/>
              </w:rPr>
            </w:pPr>
          </w:p>
        </w:tc>
        <w:tc>
          <w:tcPr>
            <w:tcW w:w="354" w:type="dxa"/>
          </w:tcPr>
          <w:p w:rsidR="00E66C1C" w:rsidRDefault="00E66C1C" w:rsidP="00BE3CFA">
            <w:pPr>
              <w:widowControl w:val="0"/>
              <w:rPr>
                <w:color w:val="000000"/>
                <w:kern w:val="24"/>
                <w:sz w:val="16"/>
              </w:rPr>
            </w:pPr>
          </w:p>
        </w:tc>
        <w:tc>
          <w:tcPr>
            <w:tcW w:w="2498" w:type="dxa"/>
            <w:gridSpan w:val="2"/>
            <w:tcBorders>
              <w:top w:val="single" w:sz="4" w:space="0" w:color="auto"/>
              <w:bottom w:val="single" w:sz="4" w:space="0" w:color="auto"/>
            </w:tcBorders>
          </w:tcPr>
          <w:p w:rsidR="00E66C1C" w:rsidRDefault="00E66C1C" w:rsidP="00BE3CFA">
            <w:pPr>
              <w:widowControl w:val="0"/>
              <w:jc w:val="center"/>
              <w:rPr>
                <w:color w:val="000000"/>
                <w:kern w:val="24"/>
                <w:sz w:val="16"/>
              </w:rPr>
            </w:pPr>
          </w:p>
        </w:tc>
      </w:tr>
      <w:tr w:rsidR="00E66C1C" w:rsidTr="00BE3CFA">
        <w:trPr>
          <w:jc w:val="center"/>
        </w:trPr>
        <w:tc>
          <w:tcPr>
            <w:tcW w:w="2622" w:type="dxa"/>
            <w:gridSpan w:val="2"/>
            <w:tcBorders>
              <w:top w:val="single" w:sz="4" w:space="0" w:color="auto"/>
              <w:left w:val="single" w:sz="4" w:space="0" w:color="auto"/>
              <w:bottom w:val="single" w:sz="4" w:space="0" w:color="auto"/>
              <w:right w:val="single" w:sz="4" w:space="0" w:color="auto"/>
            </w:tcBorders>
          </w:tcPr>
          <w:p w:rsidR="00E66C1C" w:rsidRDefault="00E66C1C" w:rsidP="00BE3CFA">
            <w:pPr>
              <w:widowControl w:val="0"/>
              <w:jc w:val="center"/>
              <w:rPr>
                <w:color w:val="000000"/>
                <w:kern w:val="24"/>
              </w:rPr>
            </w:pPr>
            <w:r>
              <w:rPr>
                <w:color w:val="000000"/>
                <w:kern w:val="24"/>
              </w:rPr>
              <w:t>разведывательные</w:t>
            </w:r>
          </w:p>
        </w:tc>
        <w:tc>
          <w:tcPr>
            <w:tcW w:w="355" w:type="dxa"/>
            <w:tcBorders>
              <w:left w:val="single" w:sz="4" w:space="0" w:color="auto"/>
              <w:right w:val="single" w:sz="18" w:space="0" w:color="auto"/>
            </w:tcBorders>
          </w:tcPr>
          <w:p w:rsidR="00E66C1C" w:rsidRDefault="00E66C1C" w:rsidP="00BE3CFA">
            <w:pPr>
              <w:widowControl w:val="0"/>
              <w:rPr>
                <w:color w:val="000000"/>
                <w:kern w:val="24"/>
              </w:rPr>
            </w:pPr>
          </w:p>
        </w:tc>
        <w:tc>
          <w:tcPr>
            <w:tcW w:w="3951" w:type="dxa"/>
            <w:gridSpan w:val="3"/>
            <w:tcBorders>
              <w:top w:val="single" w:sz="18" w:space="0" w:color="auto"/>
              <w:left w:val="single" w:sz="18" w:space="0" w:color="auto"/>
              <w:bottom w:val="single" w:sz="18" w:space="0" w:color="auto"/>
              <w:right w:val="single" w:sz="18" w:space="0" w:color="auto"/>
            </w:tcBorders>
          </w:tcPr>
          <w:p w:rsidR="00E66C1C" w:rsidRDefault="00E66C1C" w:rsidP="00BE3CFA">
            <w:pPr>
              <w:widowControl w:val="0"/>
              <w:jc w:val="center"/>
              <w:rPr>
                <w:b/>
                <w:bCs/>
                <w:color w:val="000000"/>
                <w:kern w:val="24"/>
              </w:rPr>
            </w:pPr>
            <w:r>
              <w:rPr>
                <w:b/>
                <w:bCs/>
                <w:color w:val="000000"/>
                <w:kern w:val="24"/>
              </w:rPr>
              <w:t>ПО ПРОГРАММЕ</w:t>
            </w:r>
          </w:p>
        </w:tc>
        <w:tc>
          <w:tcPr>
            <w:tcW w:w="354" w:type="dxa"/>
            <w:tcBorders>
              <w:left w:val="single" w:sz="18" w:space="0" w:color="auto"/>
              <w:right w:val="single" w:sz="4" w:space="0" w:color="auto"/>
            </w:tcBorders>
          </w:tcPr>
          <w:p w:rsidR="00E66C1C" w:rsidRDefault="00E66C1C" w:rsidP="00BE3CFA">
            <w:pPr>
              <w:widowControl w:val="0"/>
              <w:rPr>
                <w:color w:val="000000"/>
                <w:kern w:val="24"/>
              </w:rPr>
            </w:pPr>
          </w:p>
        </w:tc>
        <w:tc>
          <w:tcPr>
            <w:tcW w:w="2498" w:type="dxa"/>
            <w:gridSpan w:val="2"/>
            <w:tcBorders>
              <w:top w:val="single" w:sz="4" w:space="0" w:color="auto"/>
              <w:left w:val="single" w:sz="4" w:space="0" w:color="auto"/>
              <w:bottom w:val="single" w:sz="4" w:space="0" w:color="auto"/>
              <w:right w:val="single" w:sz="4" w:space="0" w:color="auto"/>
            </w:tcBorders>
          </w:tcPr>
          <w:p w:rsidR="00E66C1C" w:rsidRDefault="00E66C1C" w:rsidP="00BE3CFA">
            <w:pPr>
              <w:widowControl w:val="0"/>
              <w:jc w:val="center"/>
              <w:rPr>
                <w:color w:val="000000"/>
                <w:kern w:val="24"/>
              </w:rPr>
            </w:pPr>
            <w:r>
              <w:rPr>
                <w:color w:val="000000"/>
                <w:kern w:val="24"/>
              </w:rPr>
              <w:t>основные</w:t>
            </w:r>
          </w:p>
        </w:tc>
      </w:tr>
      <w:tr w:rsidR="00E66C1C" w:rsidTr="00BE3CFA">
        <w:trPr>
          <w:jc w:val="center"/>
        </w:trPr>
        <w:tc>
          <w:tcPr>
            <w:tcW w:w="2622" w:type="dxa"/>
            <w:gridSpan w:val="2"/>
            <w:tcBorders>
              <w:top w:val="single" w:sz="4" w:space="0" w:color="auto"/>
              <w:bottom w:val="single" w:sz="4" w:space="0" w:color="auto"/>
            </w:tcBorders>
          </w:tcPr>
          <w:p w:rsidR="00E66C1C" w:rsidRDefault="00E66C1C" w:rsidP="00BE3CFA">
            <w:pPr>
              <w:widowControl w:val="0"/>
              <w:jc w:val="center"/>
              <w:rPr>
                <w:color w:val="000000"/>
                <w:kern w:val="24"/>
                <w:sz w:val="16"/>
              </w:rPr>
            </w:pPr>
          </w:p>
        </w:tc>
        <w:tc>
          <w:tcPr>
            <w:tcW w:w="355" w:type="dxa"/>
          </w:tcPr>
          <w:p w:rsidR="00E66C1C" w:rsidRDefault="00E66C1C" w:rsidP="00BE3CFA">
            <w:pPr>
              <w:widowControl w:val="0"/>
              <w:rPr>
                <w:color w:val="000000"/>
                <w:kern w:val="24"/>
                <w:sz w:val="16"/>
              </w:rPr>
            </w:pPr>
          </w:p>
        </w:tc>
        <w:tc>
          <w:tcPr>
            <w:tcW w:w="3951" w:type="dxa"/>
            <w:gridSpan w:val="3"/>
            <w:tcBorders>
              <w:top w:val="single" w:sz="18" w:space="0" w:color="auto"/>
              <w:bottom w:val="single" w:sz="18" w:space="0" w:color="auto"/>
            </w:tcBorders>
          </w:tcPr>
          <w:p w:rsidR="00E66C1C" w:rsidRDefault="00E66C1C" w:rsidP="00BE3CFA">
            <w:pPr>
              <w:widowControl w:val="0"/>
              <w:jc w:val="center"/>
              <w:rPr>
                <w:b/>
                <w:bCs/>
                <w:color w:val="000000"/>
                <w:kern w:val="24"/>
                <w:sz w:val="16"/>
              </w:rPr>
            </w:pPr>
          </w:p>
        </w:tc>
        <w:tc>
          <w:tcPr>
            <w:tcW w:w="354" w:type="dxa"/>
          </w:tcPr>
          <w:p w:rsidR="00E66C1C" w:rsidRDefault="00E66C1C" w:rsidP="00BE3CFA">
            <w:pPr>
              <w:widowControl w:val="0"/>
              <w:rPr>
                <w:color w:val="000000"/>
                <w:kern w:val="24"/>
                <w:sz w:val="16"/>
              </w:rPr>
            </w:pPr>
          </w:p>
        </w:tc>
        <w:tc>
          <w:tcPr>
            <w:tcW w:w="2498" w:type="dxa"/>
            <w:gridSpan w:val="2"/>
            <w:tcBorders>
              <w:top w:val="single" w:sz="4" w:space="0" w:color="auto"/>
              <w:bottom w:val="single" w:sz="4" w:space="0" w:color="auto"/>
            </w:tcBorders>
          </w:tcPr>
          <w:p w:rsidR="00E66C1C" w:rsidRDefault="00E66C1C" w:rsidP="00BE3CFA">
            <w:pPr>
              <w:widowControl w:val="0"/>
              <w:jc w:val="center"/>
              <w:rPr>
                <w:color w:val="000000"/>
                <w:kern w:val="24"/>
                <w:sz w:val="16"/>
              </w:rPr>
            </w:pPr>
          </w:p>
        </w:tc>
      </w:tr>
      <w:tr w:rsidR="00E66C1C" w:rsidTr="00BE3CFA">
        <w:trPr>
          <w:jc w:val="center"/>
        </w:trPr>
        <w:tc>
          <w:tcPr>
            <w:tcW w:w="2622" w:type="dxa"/>
            <w:gridSpan w:val="2"/>
            <w:tcBorders>
              <w:top w:val="single" w:sz="4" w:space="0" w:color="auto"/>
              <w:left w:val="single" w:sz="4" w:space="0" w:color="auto"/>
              <w:bottom w:val="single" w:sz="4" w:space="0" w:color="auto"/>
              <w:right w:val="single" w:sz="4" w:space="0" w:color="auto"/>
            </w:tcBorders>
          </w:tcPr>
          <w:p w:rsidR="00E66C1C" w:rsidRDefault="00E66C1C" w:rsidP="00BE3CFA">
            <w:pPr>
              <w:widowControl w:val="0"/>
              <w:jc w:val="center"/>
              <w:rPr>
                <w:color w:val="000000"/>
                <w:kern w:val="24"/>
              </w:rPr>
            </w:pPr>
            <w:r>
              <w:rPr>
                <w:color w:val="000000"/>
                <w:kern w:val="24"/>
              </w:rPr>
              <w:t>включенные</w:t>
            </w:r>
          </w:p>
        </w:tc>
        <w:tc>
          <w:tcPr>
            <w:tcW w:w="355" w:type="dxa"/>
            <w:tcBorders>
              <w:left w:val="single" w:sz="4" w:space="0" w:color="auto"/>
              <w:right w:val="single" w:sz="18" w:space="0" w:color="auto"/>
            </w:tcBorders>
          </w:tcPr>
          <w:p w:rsidR="00E66C1C" w:rsidRDefault="00E66C1C" w:rsidP="00BE3CFA">
            <w:pPr>
              <w:widowControl w:val="0"/>
              <w:rPr>
                <w:color w:val="000000"/>
                <w:kern w:val="24"/>
              </w:rPr>
            </w:pPr>
          </w:p>
        </w:tc>
        <w:tc>
          <w:tcPr>
            <w:tcW w:w="3951" w:type="dxa"/>
            <w:gridSpan w:val="3"/>
            <w:tcBorders>
              <w:top w:val="single" w:sz="18" w:space="0" w:color="auto"/>
              <w:left w:val="single" w:sz="18" w:space="0" w:color="auto"/>
              <w:bottom w:val="single" w:sz="18" w:space="0" w:color="auto"/>
              <w:right w:val="single" w:sz="18" w:space="0" w:color="auto"/>
            </w:tcBorders>
          </w:tcPr>
          <w:p w:rsidR="00E66C1C" w:rsidRDefault="00E66C1C" w:rsidP="00BE3CFA">
            <w:pPr>
              <w:widowControl w:val="0"/>
              <w:jc w:val="center"/>
              <w:rPr>
                <w:b/>
                <w:bCs/>
                <w:color w:val="000000"/>
                <w:kern w:val="24"/>
              </w:rPr>
            </w:pPr>
            <w:r>
              <w:rPr>
                <w:b/>
                <w:bCs/>
                <w:color w:val="000000"/>
                <w:kern w:val="24"/>
              </w:rPr>
              <w:t>ПО СТИЛЮ</w:t>
            </w:r>
          </w:p>
        </w:tc>
        <w:tc>
          <w:tcPr>
            <w:tcW w:w="354" w:type="dxa"/>
            <w:tcBorders>
              <w:left w:val="single" w:sz="18" w:space="0" w:color="auto"/>
              <w:right w:val="single" w:sz="4" w:space="0" w:color="auto"/>
            </w:tcBorders>
          </w:tcPr>
          <w:p w:rsidR="00E66C1C" w:rsidRDefault="00E66C1C" w:rsidP="00BE3CFA">
            <w:pPr>
              <w:widowControl w:val="0"/>
              <w:rPr>
                <w:color w:val="000000"/>
                <w:kern w:val="24"/>
              </w:rPr>
            </w:pPr>
          </w:p>
        </w:tc>
        <w:tc>
          <w:tcPr>
            <w:tcW w:w="2498" w:type="dxa"/>
            <w:gridSpan w:val="2"/>
            <w:tcBorders>
              <w:top w:val="single" w:sz="4" w:space="0" w:color="auto"/>
              <w:left w:val="single" w:sz="4" w:space="0" w:color="auto"/>
              <w:bottom w:val="single" w:sz="4" w:space="0" w:color="auto"/>
              <w:right w:val="single" w:sz="4" w:space="0" w:color="auto"/>
            </w:tcBorders>
          </w:tcPr>
          <w:p w:rsidR="00E66C1C" w:rsidRDefault="00E66C1C" w:rsidP="00BE3CFA">
            <w:pPr>
              <w:widowControl w:val="0"/>
              <w:jc w:val="center"/>
              <w:rPr>
                <w:color w:val="000000"/>
                <w:kern w:val="24"/>
              </w:rPr>
            </w:pPr>
            <w:proofErr w:type="spellStart"/>
            <w:r>
              <w:rPr>
                <w:color w:val="000000"/>
                <w:kern w:val="24"/>
              </w:rPr>
              <w:t>невключенные</w:t>
            </w:r>
            <w:proofErr w:type="spellEnd"/>
          </w:p>
        </w:tc>
      </w:tr>
      <w:tr w:rsidR="00E66C1C" w:rsidTr="00BE3CFA">
        <w:trPr>
          <w:jc w:val="center"/>
        </w:trPr>
        <w:tc>
          <w:tcPr>
            <w:tcW w:w="2622" w:type="dxa"/>
            <w:gridSpan w:val="2"/>
            <w:tcBorders>
              <w:top w:val="single" w:sz="4" w:space="0" w:color="auto"/>
            </w:tcBorders>
          </w:tcPr>
          <w:p w:rsidR="00E66C1C" w:rsidRDefault="00E66C1C" w:rsidP="00BE3CFA">
            <w:pPr>
              <w:widowControl w:val="0"/>
              <w:jc w:val="center"/>
              <w:rPr>
                <w:color w:val="000000"/>
                <w:kern w:val="24"/>
                <w:sz w:val="16"/>
              </w:rPr>
            </w:pPr>
          </w:p>
        </w:tc>
        <w:tc>
          <w:tcPr>
            <w:tcW w:w="355" w:type="dxa"/>
          </w:tcPr>
          <w:p w:rsidR="00E66C1C" w:rsidRDefault="00E66C1C" w:rsidP="00BE3CFA">
            <w:pPr>
              <w:widowControl w:val="0"/>
              <w:rPr>
                <w:color w:val="000000"/>
                <w:kern w:val="24"/>
                <w:sz w:val="16"/>
              </w:rPr>
            </w:pPr>
          </w:p>
        </w:tc>
        <w:tc>
          <w:tcPr>
            <w:tcW w:w="3951" w:type="dxa"/>
            <w:gridSpan w:val="3"/>
            <w:tcBorders>
              <w:top w:val="single" w:sz="18" w:space="0" w:color="auto"/>
            </w:tcBorders>
          </w:tcPr>
          <w:p w:rsidR="00E66C1C" w:rsidRDefault="00E66C1C" w:rsidP="00BE3CFA">
            <w:pPr>
              <w:widowControl w:val="0"/>
              <w:jc w:val="center"/>
              <w:rPr>
                <w:b/>
                <w:bCs/>
                <w:color w:val="000000"/>
                <w:kern w:val="24"/>
                <w:sz w:val="16"/>
              </w:rPr>
            </w:pPr>
          </w:p>
        </w:tc>
        <w:tc>
          <w:tcPr>
            <w:tcW w:w="354" w:type="dxa"/>
          </w:tcPr>
          <w:p w:rsidR="00E66C1C" w:rsidRDefault="00E66C1C" w:rsidP="00BE3CFA">
            <w:pPr>
              <w:widowControl w:val="0"/>
              <w:rPr>
                <w:color w:val="000000"/>
                <w:kern w:val="24"/>
                <w:sz w:val="16"/>
              </w:rPr>
            </w:pPr>
          </w:p>
        </w:tc>
        <w:tc>
          <w:tcPr>
            <w:tcW w:w="2498" w:type="dxa"/>
            <w:gridSpan w:val="2"/>
            <w:tcBorders>
              <w:top w:val="single" w:sz="4" w:space="0" w:color="auto"/>
            </w:tcBorders>
          </w:tcPr>
          <w:p w:rsidR="00E66C1C" w:rsidRDefault="00E66C1C" w:rsidP="00BE3CFA">
            <w:pPr>
              <w:widowControl w:val="0"/>
              <w:jc w:val="center"/>
              <w:rPr>
                <w:color w:val="000000"/>
                <w:kern w:val="24"/>
                <w:sz w:val="16"/>
              </w:rPr>
            </w:pPr>
          </w:p>
        </w:tc>
      </w:tr>
      <w:tr w:rsidR="00E66C1C" w:rsidTr="00BE3CFA">
        <w:trPr>
          <w:jc w:val="center"/>
        </w:trPr>
        <w:tc>
          <w:tcPr>
            <w:tcW w:w="2094" w:type="dxa"/>
            <w:tcBorders>
              <w:right w:val="single" w:sz="4" w:space="0" w:color="auto"/>
            </w:tcBorders>
          </w:tcPr>
          <w:p w:rsidR="00E66C1C" w:rsidRDefault="00E66C1C" w:rsidP="00BE3CFA">
            <w:pPr>
              <w:widowControl w:val="0"/>
              <w:jc w:val="center"/>
              <w:rPr>
                <w:color w:val="000000"/>
                <w:kern w:val="24"/>
              </w:rPr>
            </w:pPr>
          </w:p>
        </w:tc>
        <w:tc>
          <w:tcPr>
            <w:tcW w:w="2512" w:type="dxa"/>
            <w:gridSpan w:val="3"/>
            <w:tcBorders>
              <w:top w:val="single" w:sz="4" w:space="0" w:color="auto"/>
              <w:left w:val="single" w:sz="4" w:space="0" w:color="auto"/>
              <w:bottom w:val="single" w:sz="4" w:space="0" w:color="auto"/>
              <w:right w:val="single" w:sz="4" w:space="0" w:color="auto"/>
            </w:tcBorders>
          </w:tcPr>
          <w:p w:rsidR="00E66C1C" w:rsidRDefault="00E66C1C" w:rsidP="00BE3CFA">
            <w:pPr>
              <w:widowControl w:val="0"/>
              <w:jc w:val="center"/>
              <w:rPr>
                <w:color w:val="000000"/>
                <w:kern w:val="24"/>
              </w:rPr>
            </w:pPr>
            <w:r>
              <w:rPr>
                <w:color w:val="000000"/>
                <w:kern w:val="24"/>
              </w:rPr>
              <w:t>стандартизированное</w:t>
            </w:r>
          </w:p>
        </w:tc>
        <w:tc>
          <w:tcPr>
            <w:tcW w:w="851" w:type="dxa"/>
            <w:tcBorders>
              <w:left w:val="single" w:sz="4" w:space="0" w:color="auto"/>
              <w:right w:val="single" w:sz="4" w:space="0" w:color="auto"/>
            </w:tcBorders>
          </w:tcPr>
          <w:p w:rsidR="00E66C1C" w:rsidRDefault="00E66C1C" w:rsidP="00BE3CFA">
            <w:pPr>
              <w:widowControl w:val="0"/>
              <w:jc w:val="center"/>
              <w:rPr>
                <w:b/>
                <w:bCs/>
                <w:color w:val="000000"/>
                <w:kern w:val="24"/>
              </w:rPr>
            </w:pPr>
          </w:p>
        </w:tc>
        <w:tc>
          <w:tcPr>
            <w:tcW w:w="2718" w:type="dxa"/>
            <w:gridSpan w:val="3"/>
            <w:tcBorders>
              <w:top w:val="single" w:sz="4" w:space="0" w:color="auto"/>
              <w:left w:val="single" w:sz="4" w:space="0" w:color="auto"/>
              <w:bottom w:val="single" w:sz="4" w:space="0" w:color="auto"/>
              <w:right w:val="single" w:sz="4" w:space="0" w:color="auto"/>
            </w:tcBorders>
          </w:tcPr>
          <w:p w:rsidR="00E66C1C" w:rsidRDefault="00E66C1C" w:rsidP="00BE3CFA">
            <w:pPr>
              <w:widowControl w:val="0"/>
              <w:jc w:val="center"/>
              <w:rPr>
                <w:color w:val="000000"/>
                <w:kern w:val="24"/>
              </w:rPr>
            </w:pPr>
            <w:proofErr w:type="spellStart"/>
            <w:r>
              <w:rPr>
                <w:color w:val="000000"/>
                <w:kern w:val="24"/>
              </w:rPr>
              <w:t>нестандартизированное</w:t>
            </w:r>
            <w:proofErr w:type="spellEnd"/>
          </w:p>
        </w:tc>
        <w:tc>
          <w:tcPr>
            <w:tcW w:w="1605" w:type="dxa"/>
            <w:tcBorders>
              <w:left w:val="single" w:sz="4" w:space="0" w:color="auto"/>
            </w:tcBorders>
          </w:tcPr>
          <w:p w:rsidR="00E66C1C" w:rsidRDefault="00E66C1C" w:rsidP="00BE3CFA">
            <w:pPr>
              <w:widowControl w:val="0"/>
              <w:jc w:val="center"/>
              <w:rPr>
                <w:color w:val="000000"/>
                <w:kern w:val="24"/>
              </w:rPr>
            </w:pPr>
          </w:p>
        </w:tc>
      </w:tr>
      <w:tr w:rsidR="00E66C1C" w:rsidTr="00BE3CFA">
        <w:trPr>
          <w:jc w:val="center"/>
        </w:trPr>
        <w:tc>
          <w:tcPr>
            <w:tcW w:w="2622" w:type="dxa"/>
            <w:gridSpan w:val="2"/>
            <w:tcBorders>
              <w:bottom w:val="single" w:sz="4" w:space="0" w:color="auto"/>
            </w:tcBorders>
          </w:tcPr>
          <w:p w:rsidR="00E66C1C" w:rsidRDefault="00E66C1C" w:rsidP="00BE3CFA">
            <w:pPr>
              <w:widowControl w:val="0"/>
              <w:jc w:val="center"/>
              <w:rPr>
                <w:color w:val="000000"/>
                <w:kern w:val="24"/>
                <w:sz w:val="16"/>
              </w:rPr>
            </w:pPr>
          </w:p>
        </w:tc>
        <w:tc>
          <w:tcPr>
            <w:tcW w:w="355" w:type="dxa"/>
          </w:tcPr>
          <w:p w:rsidR="00E66C1C" w:rsidRDefault="00E66C1C" w:rsidP="00BE3CFA">
            <w:pPr>
              <w:widowControl w:val="0"/>
              <w:rPr>
                <w:color w:val="000000"/>
                <w:kern w:val="24"/>
                <w:sz w:val="16"/>
              </w:rPr>
            </w:pPr>
          </w:p>
        </w:tc>
        <w:tc>
          <w:tcPr>
            <w:tcW w:w="3951" w:type="dxa"/>
            <w:gridSpan w:val="3"/>
            <w:tcBorders>
              <w:bottom w:val="single" w:sz="18" w:space="0" w:color="auto"/>
            </w:tcBorders>
          </w:tcPr>
          <w:p w:rsidR="00E66C1C" w:rsidRDefault="00E66C1C" w:rsidP="00BE3CFA">
            <w:pPr>
              <w:widowControl w:val="0"/>
              <w:jc w:val="center"/>
              <w:rPr>
                <w:b/>
                <w:bCs/>
                <w:color w:val="000000"/>
                <w:kern w:val="24"/>
                <w:sz w:val="16"/>
              </w:rPr>
            </w:pPr>
          </w:p>
        </w:tc>
        <w:tc>
          <w:tcPr>
            <w:tcW w:w="354" w:type="dxa"/>
          </w:tcPr>
          <w:p w:rsidR="00E66C1C" w:rsidRDefault="00E66C1C" w:rsidP="00BE3CFA">
            <w:pPr>
              <w:widowControl w:val="0"/>
              <w:rPr>
                <w:color w:val="000000"/>
                <w:kern w:val="24"/>
                <w:sz w:val="16"/>
              </w:rPr>
            </w:pPr>
          </w:p>
        </w:tc>
        <w:tc>
          <w:tcPr>
            <w:tcW w:w="2498" w:type="dxa"/>
            <w:gridSpan w:val="2"/>
            <w:tcBorders>
              <w:bottom w:val="single" w:sz="4" w:space="0" w:color="auto"/>
            </w:tcBorders>
          </w:tcPr>
          <w:p w:rsidR="00E66C1C" w:rsidRDefault="00E66C1C" w:rsidP="00BE3CFA">
            <w:pPr>
              <w:widowControl w:val="0"/>
              <w:jc w:val="center"/>
              <w:rPr>
                <w:color w:val="000000"/>
                <w:kern w:val="24"/>
                <w:sz w:val="16"/>
              </w:rPr>
            </w:pPr>
          </w:p>
        </w:tc>
      </w:tr>
      <w:tr w:rsidR="00E66C1C" w:rsidTr="00BE3CFA">
        <w:trPr>
          <w:jc w:val="center"/>
        </w:trPr>
        <w:tc>
          <w:tcPr>
            <w:tcW w:w="2622" w:type="dxa"/>
            <w:gridSpan w:val="2"/>
            <w:tcBorders>
              <w:top w:val="single" w:sz="4" w:space="0" w:color="auto"/>
              <w:left w:val="single" w:sz="4" w:space="0" w:color="auto"/>
              <w:bottom w:val="single" w:sz="4" w:space="0" w:color="auto"/>
              <w:right w:val="single" w:sz="4" w:space="0" w:color="auto"/>
            </w:tcBorders>
          </w:tcPr>
          <w:p w:rsidR="00E66C1C" w:rsidRDefault="00E66C1C" w:rsidP="00BE3CFA">
            <w:pPr>
              <w:widowControl w:val="0"/>
              <w:jc w:val="center"/>
              <w:rPr>
                <w:color w:val="000000"/>
                <w:kern w:val="24"/>
              </w:rPr>
            </w:pPr>
            <w:r>
              <w:rPr>
                <w:color w:val="000000"/>
                <w:kern w:val="24"/>
              </w:rPr>
              <w:t>открытые</w:t>
            </w:r>
          </w:p>
        </w:tc>
        <w:tc>
          <w:tcPr>
            <w:tcW w:w="355" w:type="dxa"/>
            <w:tcBorders>
              <w:left w:val="single" w:sz="4" w:space="0" w:color="auto"/>
              <w:right w:val="single" w:sz="18" w:space="0" w:color="auto"/>
            </w:tcBorders>
          </w:tcPr>
          <w:p w:rsidR="00E66C1C" w:rsidRDefault="00E66C1C" w:rsidP="00BE3CFA">
            <w:pPr>
              <w:widowControl w:val="0"/>
              <w:rPr>
                <w:color w:val="000000"/>
                <w:kern w:val="24"/>
              </w:rPr>
            </w:pPr>
          </w:p>
        </w:tc>
        <w:tc>
          <w:tcPr>
            <w:tcW w:w="3951" w:type="dxa"/>
            <w:gridSpan w:val="3"/>
            <w:tcBorders>
              <w:top w:val="single" w:sz="18" w:space="0" w:color="auto"/>
              <w:left w:val="single" w:sz="18" w:space="0" w:color="auto"/>
              <w:bottom w:val="single" w:sz="18" w:space="0" w:color="auto"/>
              <w:right w:val="single" w:sz="18" w:space="0" w:color="auto"/>
            </w:tcBorders>
          </w:tcPr>
          <w:p w:rsidR="00E66C1C" w:rsidRDefault="00E66C1C" w:rsidP="00BE3CFA">
            <w:pPr>
              <w:widowControl w:val="0"/>
              <w:jc w:val="center"/>
              <w:rPr>
                <w:b/>
                <w:bCs/>
                <w:color w:val="000000"/>
                <w:kern w:val="24"/>
              </w:rPr>
            </w:pPr>
            <w:r>
              <w:rPr>
                <w:b/>
                <w:bCs/>
                <w:color w:val="000000"/>
                <w:kern w:val="24"/>
              </w:rPr>
              <w:t>ПО ОСВЕДОМЛЕННОСТИ</w:t>
            </w:r>
          </w:p>
        </w:tc>
        <w:tc>
          <w:tcPr>
            <w:tcW w:w="354" w:type="dxa"/>
            <w:tcBorders>
              <w:left w:val="single" w:sz="18" w:space="0" w:color="auto"/>
              <w:right w:val="single" w:sz="4" w:space="0" w:color="auto"/>
            </w:tcBorders>
          </w:tcPr>
          <w:p w:rsidR="00E66C1C" w:rsidRDefault="00E66C1C" w:rsidP="00BE3CFA">
            <w:pPr>
              <w:widowControl w:val="0"/>
              <w:rPr>
                <w:color w:val="000000"/>
                <w:kern w:val="24"/>
              </w:rPr>
            </w:pPr>
          </w:p>
        </w:tc>
        <w:tc>
          <w:tcPr>
            <w:tcW w:w="2498" w:type="dxa"/>
            <w:gridSpan w:val="2"/>
            <w:tcBorders>
              <w:top w:val="single" w:sz="4" w:space="0" w:color="auto"/>
              <w:left w:val="single" w:sz="4" w:space="0" w:color="auto"/>
              <w:bottom w:val="single" w:sz="4" w:space="0" w:color="auto"/>
              <w:right w:val="single" w:sz="4" w:space="0" w:color="auto"/>
            </w:tcBorders>
          </w:tcPr>
          <w:p w:rsidR="00E66C1C" w:rsidRDefault="00E66C1C" w:rsidP="00BE3CFA">
            <w:pPr>
              <w:widowControl w:val="0"/>
              <w:jc w:val="center"/>
              <w:rPr>
                <w:color w:val="000000"/>
                <w:kern w:val="24"/>
              </w:rPr>
            </w:pPr>
            <w:r>
              <w:rPr>
                <w:color w:val="000000"/>
                <w:kern w:val="24"/>
              </w:rPr>
              <w:t>скрытые</w:t>
            </w:r>
          </w:p>
        </w:tc>
      </w:tr>
      <w:tr w:rsidR="00E66C1C" w:rsidTr="00BE3CFA">
        <w:trPr>
          <w:jc w:val="center"/>
        </w:trPr>
        <w:tc>
          <w:tcPr>
            <w:tcW w:w="2622" w:type="dxa"/>
            <w:gridSpan w:val="2"/>
            <w:tcBorders>
              <w:top w:val="single" w:sz="4" w:space="0" w:color="auto"/>
              <w:bottom w:val="single" w:sz="4" w:space="0" w:color="auto"/>
            </w:tcBorders>
          </w:tcPr>
          <w:p w:rsidR="00E66C1C" w:rsidRDefault="00E66C1C" w:rsidP="00BE3CFA">
            <w:pPr>
              <w:widowControl w:val="0"/>
              <w:jc w:val="center"/>
              <w:rPr>
                <w:color w:val="000000"/>
                <w:kern w:val="24"/>
                <w:sz w:val="16"/>
              </w:rPr>
            </w:pPr>
          </w:p>
        </w:tc>
        <w:tc>
          <w:tcPr>
            <w:tcW w:w="355" w:type="dxa"/>
          </w:tcPr>
          <w:p w:rsidR="00E66C1C" w:rsidRDefault="00E66C1C" w:rsidP="00BE3CFA">
            <w:pPr>
              <w:widowControl w:val="0"/>
              <w:rPr>
                <w:color w:val="000000"/>
                <w:kern w:val="24"/>
                <w:sz w:val="16"/>
              </w:rPr>
            </w:pPr>
          </w:p>
        </w:tc>
        <w:tc>
          <w:tcPr>
            <w:tcW w:w="3951" w:type="dxa"/>
            <w:gridSpan w:val="3"/>
            <w:tcBorders>
              <w:top w:val="single" w:sz="18" w:space="0" w:color="auto"/>
              <w:bottom w:val="single" w:sz="18" w:space="0" w:color="auto"/>
            </w:tcBorders>
          </w:tcPr>
          <w:p w:rsidR="00E66C1C" w:rsidRDefault="00E66C1C" w:rsidP="00BE3CFA">
            <w:pPr>
              <w:widowControl w:val="0"/>
              <w:jc w:val="center"/>
              <w:rPr>
                <w:b/>
                <w:bCs/>
                <w:color w:val="000000"/>
                <w:kern w:val="24"/>
                <w:sz w:val="16"/>
              </w:rPr>
            </w:pPr>
          </w:p>
        </w:tc>
        <w:tc>
          <w:tcPr>
            <w:tcW w:w="354" w:type="dxa"/>
          </w:tcPr>
          <w:p w:rsidR="00E66C1C" w:rsidRDefault="00E66C1C" w:rsidP="00BE3CFA">
            <w:pPr>
              <w:widowControl w:val="0"/>
              <w:rPr>
                <w:color w:val="000000"/>
                <w:kern w:val="24"/>
                <w:sz w:val="16"/>
              </w:rPr>
            </w:pPr>
          </w:p>
        </w:tc>
        <w:tc>
          <w:tcPr>
            <w:tcW w:w="2498" w:type="dxa"/>
            <w:gridSpan w:val="2"/>
            <w:tcBorders>
              <w:top w:val="single" w:sz="4" w:space="0" w:color="auto"/>
              <w:bottom w:val="single" w:sz="4" w:space="0" w:color="auto"/>
            </w:tcBorders>
          </w:tcPr>
          <w:p w:rsidR="00E66C1C" w:rsidRDefault="00E66C1C" w:rsidP="00BE3CFA">
            <w:pPr>
              <w:widowControl w:val="0"/>
              <w:jc w:val="center"/>
              <w:rPr>
                <w:color w:val="000000"/>
                <w:kern w:val="24"/>
                <w:sz w:val="16"/>
              </w:rPr>
            </w:pPr>
          </w:p>
        </w:tc>
      </w:tr>
      <w:tr w:rsidR="00E66C1C" w:rsidTr="00BE3CFA">
        <w:trPr>
          <w:jc w:val="center"/>
        </w:trPr>
        <w:tc>
          <w:tcPr>
            <w:tcW w:w="2622" w:type="dxa"/>
            <w:gridSpan w:val="2"/>
            <w:tcBorders>
              <w:top w:val="single" w:sz="4" w:space="0" w:color="auto"/>
              <w:left w:val="single" w:sz="4" w:space="0" w:color="auto"/>
              <w:bottom w:val="single" w:sz="4" w:space="0" w:color="auto"/>
              <w:right w:val="single" w:sz="4" w:space="0" w:color="auto"/>
            </w:tcBorders>
          </w:tcPr>
          <w:p w:rsidR="00E66C1C" w:rsidRDefault="00E66C1C" w:rsidP="00BE3CFA">
            <w:pPr>
              <w:widowControl w:val="0"/>
              <w:jc w:val="center"/>
              <w:rPr>
                <w:color w:val="000000"/>
                <w:kern w:val="24"/>
              </w:rPr>
            </w:pPr>
            <w:r>
              <w:rPr>
                <w:color w:val="000000"/>
                <w:kern w:val="24"/>
              </w:rPr>
              <w:t>непрерывные</w:t>
            </w:r>
          </w:p>
        </w:tc>
        <w:tc>
          <w:tcPr>
            <w:tcW w:w="355" w:type="dxa"/>
            <w:tcBorders>
              <w:left w:val="single" w:sz="4" w:space="0" w:color="auto"/>
              <w:right w:val="single" w:sz="18" w:space="0" w:color="auto"/>
            </w:tcBorders>
          </w:tcPr>
          <w:p w:rsidR="00E66C1C" w:rsidRDefault="00E66C1C" w:rsidP="00BE3CFA">
            <w:pPr>
              <w:widowControl w:val="0"/>
              <w:rPr>
                <w:color w:val="000000"/>
                <w:kern w:val="24"/>
              </w:rPr>
            </w:pPr>
          </w:p>
        </w:tc>
        <w:tc>
          <w:tcPr>
            <w:tcW w:w="3951" w:type="dxa"/>
            <w:gridSpan w:val="3"/>
            <w:tcBorders>
              <w:top w:val="single" w:sz="18" w:space="0" w:color="auto"/>
              <w:left w:val="single" w:sz="18" w:space="0" w:color="auto"/>
              <w:bottom w:val="single" w:sz="18" w:space="0" w:color="auto"/>
              <w:right w:val="single" w:sz="18" w:space="0" w:color="auto"/>
            </w:tcBorders>
          </w:tcPr>
          <w:p w:rsidR="00E66C1C" w:rsidRDefault="00E66C1C" w:rsidP="00BE3CFA">
            <w:pPr>
              <w:widowControl w:val="0"/>
              <w:jc w:val="center"/>
              <w:rPr>
                <w:b/>
                <w:bCs/>
                <w:color w:val="000000"/>
                <w:kern w:val="24"/>
              </w:rPr>
            </w:pPr>
            <w:r>
              <w:rPr>
                <w:b/>
                <w:bCs/>
                <w:color w:val="000000"/>
                <w:kern w:val="24"/>
              </w:rPr>
              <w:t>ПО ВРЕМЕНИ</w:t>
            </w:r>
          </w:p>
        </w:tc>
        <w:tc>
          <w:tcPr>
            <w:tcW w:w="354" w:type="dxa"/>
            <w:tcBorders>
              <w:left w:val="single" w:sz="18" w:space="0" w:color="auto"/>
              <w:right w:val="single" w:sz="4" w:space="0" w:color="auto"/>
            </w:tcBorders>
          </w:tcPr>
          <w:p w:rsidR="00E66C1C" w:rsidRDefault="00E66C1C" w:rsidP="00BE3CFA">
            <w:pPr>
              <w:widowControl w:val="0"/>
              <w:rPr>
                <w:color w:val="000000"/>
                <w:kern w:val="24"/>
              </w:rPr>
            </w:pPr>
          </w:p>
        </w:tc>
        <w:tc>
          <w:tcPr>
            <w:tcW w:w="2498" w:type="dxa"/>
            <w:gridSpan w:val="2"/>
            <w:tcBorders>
              <w:top w:val="single" w:sz="4" w:space="0" w:color="auto"/>
              <w:left w:val="single" w:sz="4" w:space="0" w:color="auto"/>
              <w:bottom w:val="single" w:sz="4" w:space="0" w:color="auto"/>
              <w:right w:val="single" w:sz="4" w:space="0" w:color="auto"/>
            </w:tcBorders>
          </w:tcPr>
          <w:p w:rsidR="00E66C1C" w:rsidRDefault="00E66C1C" w:rsidP="00BE3CFA">
            <w:pPr>
              <w:widowControl w:val="0"/>
              <w:jc w:val="center"/>
              <w:rPr>
                <w:color w:val="000000"/>
                <w:kern w:val="24"/>
              </w:rPr>
            </w:pPr>
            <w:r>
              <w:rPr>
                <w:color w:val="000000"/>
                <w:kern w:val="24"/>
              </w:rPr>
              <w:t>прерывистые</w:t>
            </w:r>
          </w:p>
        </w:tc>
      </w:tr>
      <w:tr w:rsidR="00E66C1C" w:rsidTr="00BE3CFA">
        <w:trPr>
          <w:jc w:val="center"/>
        </w:trPr>
        <w:tc>
          <w:tcPr>
            <w:tcW w:w="2622" w:type="dxa"/>
            <w:gridSpan w:val="2"/>
            <w:tcBorders>
              <w:top w:val="single" w:sz="4" w:space="0" w:color="auto"/>
            </w:tcBorders>
          </w:tcPr>
          <w:p w:rsidR="00E66C1C" w:rsidRDefault="00E66C1C" w:rsidP="00BE3CFA">
            <w:pPr>
              <w:widowControl w:val="0"/>
              <w:jc w:val="center"/>
              <w:rPr>
                <w:color w:val="000000"/>
                <w:kern w:val="24"/>
                <w:sz w:val="16"/>
              </w:rPr>
            </w:pPr>
          </w:p>
        </w:tc>
        <w:tc>
          <w:tcPr>
            <w:tcW w:w="355" w:type="dxa"/>
          </w:tcPr>
          <w:p w:rsidR="00E66C1C" w:rsidRDefault="00E66C1C" w:rsidP="00BE3CFA">
            <w:pPr>
              <w:widowControl w:val="0"/>
              <w:rPr>
                <w:color w:val="000000"/>
                <w:kern w:val="24"/>
                <w:sz w:val="16"/>
              </w:rPr>
            </w:pPr>
          </w:p>
        </w:tc>
        <w:tc>
          <w:tcPr>
            <w:tcW w:w="3951" w:type="dxa"/>
            <w:gridSpan w:val="3"/>
            <w:tcBorders>
              <w:top w:val="single" w:sz="18" w:space="0" w:color="auto"/>
              <w:bottom w:val="single" w:sz="18" w:space="0" w:color="auto"/>
            </w:tcBorders>
          </w:tcPr>
          <w:p w:rsidR="00E66C1C" w:rsidRDefault="00E66C1C" w:rsidP="00BE3CFA">
            <w:pPr>
              <w:widowControl w:val="0"/>
              <w:jc w:val="center"/>
              <w:rPr>
                <w:b/>
                <w:bCs/>
                <w:color w:val="000000"/>
                <w:kern w:val="24"/>
                <w:sz w:val="16"/>
              </w:rPr>
            </w:pPr>
          </w:p>
        </w:tc>
        <w:tc>
          <w:tcPr>
            <w:tcW w:w="354" w:type="dxa"/>
          </w:tcPr>
          <w:p w:rsidR="00E66C1C" w:rsidRDefault="00E66C1C" w:rsidP="00BE3CFA">
            <w:pPr>
              <w:widowControl w:val="0"/>
              <w:rPr>
                <w:color w:val="000000"/>
                <w:kern w:val="24"/>
                <w:sz w:val="16"/>
              </w:rPr>
            </w:pPr>
          </w:p>
        </w:tc>
        <w:tc>
          <w:tcPr>
            <w:tcW w:w="2498" w:type="dxa"/>
            <w:gridSpan w:val="2"/>
            <w:tcBorders>
              <w:top w:val="single" w:sz="4" w:space="0" w:color="auto"/>
            </w:tcBorders>
          </w:tcPr>
          <w:p w:rsidR="00E66C1C" w:rsidRDefault="00E66C1C" w:rsidP="00BE3CFA">
            <w:pPr>
              <w:widowControl w:val="0"/>
              <w:jc w:val="center"/>
              <w:rPr>
                <w:color w:val="000000"/>
                <w:kern w:val="24"/>
                <w:sz w:val="16"/>
              </w:rPr>
            </w:pPr>
          </w:p>
        </w:tc>
      </w:tr>
      <w:tr w:rsidR="00E66C1C" w:rsidTr="00BE3CFA">
        <w:trPr>
          <w:cantSplit/>
          <w:jc w:val="center"/>
        </w:trPr>
        <w:tc>
          <w:tcPr>
            <w:tcW w:w="2622" w:type="dxa"/>
            <w:gridSpan w:val="2"/>
            <w:vAlign w:val="center"/>
          </w:tcPr>
          <w:p w:rsidR="00E66C1C" w:rsidRDefault="00E66C1C" w:rsidP="00BE3CFA">
            <w:pPr>
              <w:widowControl w:val="0"/>
              <w:jc w:val="center"/>
              <w:rPr>
                <w:color w:val="000000"/>
                <w:kern w:val="24"/>
              </w:rPr>
            </w:pPr>
          </w:p>
        </w:tc>
        <w:tc>
          <w:tcPr>
            <w:tcW w:w="355" w:type="dxa"/>
            <w:tcBorders>
              <w:left w:val="nil"/>
              <w:right w:val="single" w:sz="18" w:space="0" w:color="auto"/>
            </w:tcBorders>
          </w:tcPr>
          <w:p w:rsidR="00E66C1C" w:rsidRDefault="00E66C1C" w:rsidP="00BE3CFA">
            <w:pPr>
              <w:widowControl w:val="0"/>
              <w:rPr>
                <w:color w:val="000000"/>
                <w:kern w:val="24"/>
              </w:rPr>
            </w:pPr>
          </w:p>
        </w:tc>
        <w:tc>
          <w:tcPr>
            <w:tcW w:w="3951" w:type="dxa"/>
            <w:gridSpan w:val="3"/>
            <w:vMerge w:val="restart"/>
            <w:tcBorders>
              <w:top w:val="single" w:sz="18" w:space="0" w:color="auto"/>
              <w:left w:val="single" w:sz="18" w:space="0" w:color="auto"/>
              <w:bottom w:val="single" w:sz="18" w:space="0" w:color="auto"/>
              <w:right w:val="single" w:sz="18" w:space="0" w:color="auto"/>
            </w:tcBorders>
          </w:tcPr>
          <w:p w:rsidR="00E66C1C" w:rsidRDefault="00E66C1C" w:rsidP="00BE3CFA">
            <w:pPr>
              <w:widowControl w:val="0"/>
              <w:jc w:val="center"/>
              <w:rPr>
                <w:b/>
                <w:bCs/>
                <w:color w:val="000000"/>
                <w:kern w:val="24"/>
              </w:rPr>
            </w:pPr>
            <w:r>
              <w:rPr>
                <w:b/>
                <w:bCs/>
                <w:color w:val="000000"/>
                <w:kern w:val="24"/>
              </w:rPr>
              <w:t>ПО ПОЗИЦИИ ИССЛЕДОВАТЕЛЯ</w:t>
            </w:r>
          </w:p>
        </w:tc>
        <w:tc>
          <w:tcPr>
            <w:tcW w:w="354" w:type="dxa"/>
            <w:tcBorders>
              <w:left w:val="single" w:sz="18" w:space="0" w:color="auto"/>
            </w:tcBorders>
          </w:tcPr>
          <w:p w:rsidR="00E66C1C" w:rsidRDefault="00E66C1C" w:rsidP="00BE3CFA">
            <w:pPr>
              <w:widowControl w:val="0"/>
              <w:rPr>
                <w:color w:val="000000"/>
                <w:kern w:val="24"/>
              </w:rPr>
            </w:pPr>
          </w:p>
        </w:tc>
        <w:tc>
          <w:tcPr>
            <w:tcW w:w="2498" w:type="dxa"/>
            <w:gridSpan w:val="2"/>
            <w:vAlign w:val="center"/>
          </w:tcPr>
          <w:p w:rsidR="00E66C1C" w:rsidRDefault="00E66C1C" w:rsidP="00BE3CFA">
            <w:pPr>
              <w:widowControl w:val="0"/>
              <w:jc w:val="center"/>
              <w:rPr>
                <w:color w:val="000000"/>
                <w:kern w:val="24"/>
              </w:rPr>
            </w:pPr>
          </w:p>
        </w:tc>
      </w:tr>
      <w:tr w:rsidR="00E66C1C" w:rsidTr="00BE3CFA">
        <w:trPr>
          <w:cantSplit/>
          <w:jc w:val="center"/>
        </w:trPr>
        <w:tc>
          <w:tcPr>
            <w:tcW w:w="2622" w:type="dxa"/>
            <w:gridSpan w:val="2"/>
          </w:tcPr>
          <w:p w:rsidR="00E66C1C" w:rsidRDefault="00E66C1C" w:rsidP="00BE3CFA">
            <w:pPr>
              <w:widowControl w:val="0"/>
              <w:jc w:val="center"/>
              <w:rPr>
                <w:color w:val="000000"/>
                <w:kern w:val="24"/>
              </w:rPr>
            </w:pPr>
          </w:p>
        </w:tc>
        <w:tc>
          <w:tcPr>
            <w:tcW w:w="355" w:type="dxa"/>
            <w:tcBorders>
              <w:right w:val="single" w:sz="18" w:space="0" w:color="auto"/>
            </w:tcBorders>
          </w:tcPr>
          <w:p w:rsidR="00E66C1C" w:rsidRDefault="00E66C1C" w:rsidP="00BE3CFA">
            <w:pPr>
              <w:widowControl w:val="0"/>
              <w:rPr>
                <w:color w:val="000000"/>
                <w:kern w:val="24"/>
              </w:rPr>
            </w:pPr>
          </w:p>
        </w:tc>
        <w:tc>
          <w:tcPr>
            <w:tcW w:w="3951" w:type="dxa"/>
            <w:gridSpan w:val="3"/>
            <w:vMerge/>
            <w:tcBorders>
              <w:left w:val="single" w:sz="18" w:space="0" w:color="auto"/>
              <w:bottom w:val="single" w:sz="18" w:space="0" w:color="auto"/>
              <w:right w:val="single" w:sz="18" w:space="0" w:color="auto"/>
            </w:tcBorders>
          </w:tcPr>
          <w:p w:rsidR="00E66C1C" w:rsidRDefault="00E66C1C" w:rsidP="00BE3CFA">
            <w:pPr>
              <w:widowControl w:val="0"/>
              <w:jc w:val="center"/>
              <w:rPr>
                <w:color w:val="000000"/>
                <w:kern w:val="24"/>
              </w:rPr>
            </w:pPr>
          </w:p>
        </w:tc>
        <w:tc>
          <w:tcPr>
            <w:tcW w:w="354" w:type="dxa"/>
            <w:tcBorders>
              <w:left w:val="single" w:sz="18" w:space="0" w:color="auto"/>
            </w:tcBorders>
          </w:tcPr>
          <w:p w:rsidR="00E66C1C" w:rsidRDefault="00E66C1C" w:rsidP="00BE3CFA">
            <w:pPr>
              <w:widowControl w:val="0"/>
              <w:rPr>
                <w:color w:val="000000"/>
                <w:kern w:val="24"/>
              </w:rPr>
            </w:pPr>
          </w:p>
        </w:tc>
        <w:tc>
          <w:tcPr>
            <w:tcW w:w="2498" w:type="dxa"/>
            <w:gridSpan w:val="2"/>
          </w:tcPr>
          <w:p w:rsidR="00E66C1C" w:rsidRDefault="00E66C1C" w:rsidP="00BE3CFA">
            <w:pPr>
              <w:widowControl w:val="0"/>
              <w:jc w:val="center"/>
              <w:rPr>
                <w:color w:val="000000"/>
                <w:kern w:val="24"/>
              </w:rPr>
            </w:pPr>
          </w:p>
        </w:tc>
      </w:tr>
      <w:tr w:rsidR="00E66C1C" w:rsidTr="00BE3CFA">
        <w:trPr>
          <w:jc w:val="center"/>
        </w:trPr>
        <w:tc>
          <w:tcPr>
            <w:tcW w:w="2622" w:type="dxa"/>
            <w:gridSpan w:val="2"/>
            <w:tcBorders>
              <w:bottom w:val="single" w:sz="4" w:space="0" w:color="auto"/>
            </w:tcBorders>
          </w:tcPr>
          <w:p w:rsidR="00E66C1C" w:rsidRDefault="00E66C1C" w:rsidP="00BE3CFA">
            <w:pPr>
              <w:widowControl w:val="0"/>
              <w:jc w:val="center"/>
              <w:rPr>
                <w:color w:val="000000"/>
                <w:kern w:val="24"/>
                <w:sz w:val="16"/>
              </w:rPr>
            </w:pPr>
          </w:p>
        </w:tc>
        <w:tc>
          <w:tcPr>
            <w:tcW w:w="355" w:type="dxa"/>
          </w:tcPr>
          <w:p w:rsidR="00E66C1C" w:rsidRDefault="00E66C1C" w:rsidP="00BE3CFA">
            <w:pPr>
              <w:widowControl w:val="0"/>
              <w:rPr>
                <w:color w:val="000000"/>
                <w:kern w:val="24"/>
                <w:sz w:val="16"/>
              </w:rPr>
            </w:pPr>
          </w:p>
        </w:tc>
        <w:tc>
          <w:tcPr>
            <w:tcW w:w="3951" w:type="dxa"/>
            <w:gridSpan w:val="3"/>
            <w:tcBorders>
              <w:top w:val="single" w:sz="18" w:space="0" w:color="auto"/>
              <w:bottom w:val="single" w:sz="4" w:space="0" w:color="auto"/>
            </w:tcBorders>
          </w:tcPr>
          <w:p w:rsidR="00E66C1C" w:rsidRDefault="00E66C1C" w:rsidP="00BE3CFA">
            <w:pPr>
              <w:widowControl w:val="0"/>
              <w:jc w:val="center"/>
              <w:rPr>
                <w:color w:val="000000"/>
                <w:kern w:val="24"/>
                <w:sz w:val="16"/>
              </w:rPr>
            </w:pPr>
          </w:p>
        </w:tc>
        <w:tc>
          <w:tcPr>
            <w:tcW w:w="354" w:type="dxa"/>
          </w:tcPr>
          <w:p w:rsidR="00E66C1C" w:rsidRDefault="00E66C1C" w:rsidP="00BE3CFA">
            <w:pPr>
              <w:widowControl w:val="0"/>
              <w:rPr>
                <w:color w:val="000000"/>
                <w:kern w:val="24"/>
                <w:sz w:val="16"/>
              </w:rPr>
            </w:pPr>
          </w:p>
        </w:tc>
        <w:tc>
          <w:tcPr>
            <w:tcW w:w="2498" w:type="dxa"/>
            <w:gridSpan w:val="2"/>
            <w:tcBorders>
              <w:bottom w:val="single" w:sz="4" w:space="0" w:color="auto"/>
            </w:tcBorders>
          </w:tcPr>
          <w:p w:rsidR="00E66C1C" w:rsidRDefault="00E66C1C" w:rsidP="00BE3CFA">
            <w:pPr>
              <w:widowControl w:val="0"/>
              <w:jc w:val="center"/>
              <w:rPr>
                <w:color w:val="000000"/>
                <w:kern w:val="24"/>
                <w:sz w:val="16"/>
              </w:rPr>
            </w:pPr>
          </w:p>
        </w:tc>
      </w:tr>
      <w:tr w:rsidR="00E66C1C" w:rsidTr="00BE3CFA">
        <w:trPr>
          <w:jc w:val="center"/>
        </w:trPr>
        <w:tc>
          <w:tcPr>
            <w:tcW w:w="2622" w:type="dxa"/>
            <w:gridSpan w:val="2"/>
            <w:tcBorders>
              <w:top w:val="single" w:sz="4" w:space="0" w:color="auto"/>
              <w:left w:val="single" w:sz="4" w:space="0" w:color="auto"/>
              <w:bottom w:val="single" w:sz="4" w:space="0" w:color="auto"/>
              <w:right w:val="single" w:sz="4" w:space="0" w:color="auto"/>
            </w:tcBorders>
            <w:vAlign w:val="center"/>
          </w:tcPr>
          <w:p w:rsidR="00E66C1C" w:rsidRDefault="00E66C1C" w:rsidP="00BE3CFA">
            <w:pPr>
              <w:widowControl w:val="0"/>
              <w:jc w:val="center"/>
              <w:rPr>
                <w:color w:val="000000"/>
                <w:kern w:val="24"/>
              </w:rPr>
            </w:pPr>
            <w:r>
              <w:rPr>
                <w:color w:val="000000"/>
                <w:kern w:val="24"/>
              </w:rPr>
              <w:t>нейтральная</w:t>
            </w:r>
          </w:p>
        </w:tc>
        <w:tc>
          <w:tcPr>
            <w:tcW w:w="355" w:type="dxa"/>
            <w:tcBorders>
              <w:left w:val="single" w:sz="4" w:space="0" w:color="auto"/>
              <w:right w:val="single" w:sz="4" w:space="0" w:color="auto"/>
            </w:tcBorders>
          </w:tcPr>
          <w:p w:rsidR="00E66C1C" w:rsidRDefault="00E66C1C" w:rsidP="00BE3CFA">
            <w:pPr>
              <w:widowControl w:val="0"/>
              <w:rPr>
                <w:color w:val="000000"/>
                <w:kern w:val="24"/>
              </w:rPr>
            </w:pPr>
          </w:p>
        </w:tc>
        <w:tc>
          <w:tcPr>
            <w:tcW w:w="3951" w:type="dxa"/>
            <w:gridSpan w:val="3"/>
            <w:tcBorders>
              <w:top w:val="single" w:sz="4" w:space="0" w:color="auto"/>
              <w:left w:val="single" w:sz="4" w:space="0" w:color="auto"/>
              <w:bottom w:val="single" w:sz="4" w:space="0" w:color="auto"/>
              <w:right w:val="single" w:sz="4" w:space="0" w:color="auto"/>
            </w:tcBorders>
          </w:tcPr>
          <w:p w:rsidR="00E66C1C" w:rsidRDefault="00E66C1C" w:rsidP="00BE3CFA">
            <w:pPr>
              <w:widowControl w:val="0"/>
              <w:jc w:val="center"/>
              <w:rPr>
                <w:color w:val="000000"/>
                <w:kern w:val="24"/>
              </w:rPr>
            </w:pPr>
            <w:r>
              <w:rPr>
                <w:color w:val="000000"/>
                <w:kern w:val="24"/>
              </w:rPr>
              <w:t>руководителя</w:t>
            </w:r>
          </w:p>
        </w:tc>
        <w:tc>
          <w:tcPr>
            <w:tcW w:w="354" w:type="dxa"/>
            <w:tcBorders>
              <w:left w:val="single" w:sz="4" w:space="0" w:color="auto"/>
              <w:right w:val="single" w:sz="4" w:space="0" w:color="auto"/>
            </w:tcBorders>
          </w:tcPr>
          <w:p w:rsidR="00E66C1C" w:rsidRDefault="00E66C1C" w:rsidP="00BE3CFA">
            <w:pPr>
              <w:widowControl w:val="0"/>
              <w:rPr>
                <w:color w:val="000000"/>
                <w:kern w:val="24"/>
              </w:rPr>
            </w:pPr>
          </w:p>
        </w:tc>
        <w:tc>
          <w:tcPr>
            <w:tcW w:w="2498" w:type="dxa"/>
            <w:gridSpan w:val="2"/>
            <w:tcBorders>
              <w:top w:val="single" w:sz="4" w:space="0" w:color="auto"/>
              <w:left w:val="single" w:sz="4" w:space="0" w:color="auto"/>
              <w:bottom w:val="single" w:sz="4" w:space="0" w:color="auto"/>
              <w:right w:val="single" w:sz="4" w:space="0" w:color="auto"/>
            </w:tcBorders>
            <w:vAlign w:val="center"/>
          </w:tcPr>
          <w:p w:rsidR="00E66C1C" w:rsidRDefault="00E66C1C" w:rsidP="00BE3CFA">
            <w:pPr>
              <w:widowControl w:val="0"/>
              <w:jc w:val="center"/>
              <w:rPr>
                <w:color w:val="000000"/>
                <w:kern w:val="24"/>
              </w:rPr>
            </w:pPr>
            <w:r>
              <w:rPr>
                <w:color w:val="000000"/>
                <w:kern w:val="24"/>
              </w:rPr>
              <w:t>соучастника</w:t>
            </w:r>
          </w:p>
        </w:tc>
      </w:tr>
      <w:tr w:rsidR="00E66C1C" w:rsidTr="00BE3CFA">
        <w:trPr>
          <w:jc w:val="center"/>
        </w:trPr>
        <w:tc>
          <w:tcPr>
            <w:tcW w:w="2622" w:type="dxa"/>
            <w:gridSpan w:val="2"/>
            <w:tcBorders>
              <w:top w:val="single" w:sz="4" w:space="0" w:color="auto"/>
            </w:tcBorders>
          </w:tcPr>
          <w:p w:rsidR="00E66C1C" w:rsidRDefault="00E66C1C" w:rsidP="00BE3CFA">
            <w:pPr>
              <w:widowControl w:val="0"/>
              <w:jc w:val="center"/>
              <w:rPr>
                <w:color w:val="000000"/>
                <w:kern w:val="24"/>
                <w:sz w:val="16"/>
              </w:rPr>
            </w:pPr>
          </w:p>
        </w:tc>
        <w:tc>
          <w:tcPr>
            <w:tcW w:w="355" w:type="dxa"/>
          </w:tcPr>
          <w:p w:rsidR="00E66C1C" w:rsidRDefault="00E66C1C" w:rsidP="00BE3CFA">
            <w:pPr>
              <w:widowControl w:val="0"/>
              <w:rPr>
                <w:color w:val="000000"/>
                <w:kern w:val="24"/>
                <w:sz w:val="16"/>
              </w:rPr>
            </w:pPr>
          </w:p>
        </w:tc>
        <w:tc>
          <w:tcPr>
            <w:tcW w:w="3951" w:type="dxa"/>
            <w:gridSpan w:val="3"/>
            <w:tcBorders>
              <w:top w:val="single" w:sz="4" w:space="0" w:color="auto"/>
              <w:bottom w:val="single" w:sz="18" w:space="0" w:color="auto"/>
            </w:tcBorders>
          </w:tcPr>
          <w:p w:rsidR="00E66C1C" w:rsidRDefault="00E66C1C" w:rsidP="00BE3CFA">
            <w:pPr>
              <w:widowControl w:val="0"/>
              <w:jc w:val="center"/>
              <w:rPr>
                <w:color w:val="000000"/>
                <w:kern w:val="24"/>
                <w:sz w:val="16"/>
              </w:rPr>
            </w:pPr>
          </w:p>
        </w:tc>
        <w:tc>
          <w:tcPr>
            <w:tcW w:w="354" w:type="dxa"/>
          </w:tcPr>
          <w:p w:rsidR="00E66C1C" w:rsidRDefault="00E66C1C" w:rsidP="00BE3CFA">
            <w:pPr>
              <w:widowControl w:val="0"/>
              <w:rPr>
                <w:color w:val="000000"/>
                <w:kern w:val="24"/>
                <w:sz w:val="16"/>
              </w:rPr>
            </w:pPr>
          </w:p>
        </w:tc>
        <w:tc>
          <w:tcPr>
            <w:tcW w:w="2498" w:type="dxa"/>
            <w:gridSpan w:val="2"/>
            <w:tcBorders>
              <w:top w:val="single" w:sz="4" w:space="0" w:color="auto"/>
            </w:tcBorders>
          </w:tcPr>
          <w:p w:rsidR="00E66C1C" w:rsidRDefault="00E66C1C" w:rsidP="00BE3CFA">
            <w:pPr>
              <w:widowControl w:val="0"/>
              <w:jc w:val="center"/>
              <w:rPr>
                <w:color w:val="000000"/>
                <w:kern w:val="24"/>
                <w:sz w:val="16"/>
              </w:rPr>
            </w:pPr>
          </w:p>
        </w:tc>
      </w:tr>
      <w:tr w:rsidR="00E66C1C" w:rsidTr="00BE3CFA">
        <w:trPr>
          <w:cantSplit/>
          <w:jc w:val="center"/>
        </w:trPr>
        <w:tc>
          <w:tcPr>
            <w:tcW w:w="2622" w:type="dxa"/>
            <w:gridSpan w:val="2"/>
          </w:tcPr>
          <w:p w:rsidR="00E66C1C" w:rsidRDefault="00E66C1C" w:rsidP="00BE3CFA">
            <w:pPr>
              <w:widowControl w:val="0"/>
              <w:jc w:val="center"/>
              <w:rPr>
                <w:color w:val="000000"/>
                <w:kern w:val="24"/>
              </w:rPr>
            </w:pPr>
          </w:p>
        </w:tc>
        <w:tc>
          <w:tcPr>
            <w:tcW w:w="355" w:type="dxa"/>
            <w:tcBorders>
              <w:left w:val="nil"/>
              <w:right w:val="single" w:sz="18" w:space="0" w:color="auto"/>
            </w:tcBorders>
          </w:tcPr>
          <w:p w:rsidR="00E66C1C" w:rsidRDefault="00E66C1C" w:rsidP="00BE3CFA">
            <w:pPr>
              <w:widowControl w:val="0"/>
              <w:rPr>
                <w:color w:val="000000"/>
                <w:kern w:val="24"/>
              </w:rPr>
            </w:pPr>
          </w:p>
        </w:tc>
        <w:tc>
          <w:tcPr>
            <w:tcW w:w="3951" w:type="dxa"/>
            <w:gridSpan w:val="3"/>
            <w:vMerge w:val="restart"/>
            <w:tcBorders>
              <w:top w:val="single" w:sz="18" w:space="0" w:color="auto"/>
              <w:left w:val="single" w:sz="18" w:space="0" w:color="auto"/>
              <w:bottom w:val="single" w:sz="18" w:space="0" w:color="auto"/>
              <w:right w:val="single" w:sz="18" w:space="0" w:color="auto"/>
            </w:tcBorders>
          </w:tcPr>
          <w:p w:rsidR="00E66C1C" w:rsidRDefault="00E66C1C" w:rsidP="00BE3CFA">
            <w:pPr>
              <w:widowControl w:val="0"/>
              <w:jc w:val="center"/>
              <w:rPr>
                <w:b/>
                <w:bCs/>
                <w:color w:val="000000"/>
                <w:kern w:val="24"/>
              </w:rPr>
            </w:pPr>
            <w:r>
              <w:rPr>
                <w:b/>
                <w:bCs/>
                <w:color w:val="000000"/>
                <w:kern w:val="24"/>
              </w:rPr>
              <w:t xml:space="preserve">ПО ТИПУ СВЯЗИ </w:t>
            </w:r>
          </w:p>
          <w:p w:rsidR="00E66C1C" w:rsidRDefault="00E66C1C" w:rsidP="00BE3CFA">
            <w:pPr>
              <w:widowControl w:val="0"/>
              <w:jc w:val="center"/>
              <w:rPr>
                <w:b/>
                <w:bCs/>
                <w:color w:val="000000"/>
                <w:kern w:val="24"/>
              </w:rPr>
            </w:pPr>
            <w:r>
              <w:rPr>
                <w:b/>
                <w:bCs/>
                <w:color w:val="000000"/>
                <w:kern w:val="24"/>
              </w:rPr>
              <w:t>С ОБЪЕКТОМ</w:t>
            </w:r>
          </w:p>
        </w:tc>
        <w:tc>
          <w:tcPr>
            <w:tcW w:w="354" w:type="dxa"/>
            <w:tcBorders>
              <w:left w:val="single" w:sz="18" w:space="0" w:color="auto"/>
            </w:tcBorders>
          </w:tcPr>
          <w:p w:rsidR="00E66C1C" w:rsidRDefault="00E66C1C" w:rsidP="00BE3CFA">
            <w:pPr>
              <w:widowControl w:val="0"/>
              <w:rPr>
                <w:color w:val="000000"/>
                <w:kern w:val="24"/>
              </w:rPr>
            </w:pPr>
          </w:p>
        </w:tc>
        <w:tc>
          <w:tcPr>
            <w:tcW w:w="2498" w:type="dxa"/>
            <w:gridSpan w:val="2"/>
          </w:tcPr>
          <w:p w:rsidR="00E66C1C" w:rsidRDefault="00E66C1C" w:rsidP="00BE3CFA">
            <w:pPr>
              <w:widowControl w:val="0"/>
              <w:jc w:val="center"/>
              <w:rPr>
                <w:color w:val="000000"/>
                <w:kern w:val="24"/>
              </w:rPr>
            </w:pPr>
          </w:p>
        </w:tc>
      </w:tr>
      <w:tr w:rsidR="00E66C1C" w:rsidTr="00BE3CFA">
        <w:trPr>
          <w:cantSplit/>
          <w:jc w:val="center"/>
        </w:trPr>
        <w:tc>
          <w:tcPr>
            <w:tcW w:w="2622" w:type="dxa"/>
            <w:gridSpan w:val="2"/>
          </w:tcPr>
          <w:p w:rsidR="00E66C1C" w:rsidRDefault="00E66C1C" w:rsidP="00BE3CFA">
            <w:pPr>
              <w:widowControl w:val="0"/>
              <w:jc w:val="center"/>
              <w:rPr>
                <w:color w:val="000000"/>
                <w:kern w:val="24"/>
              </w:rPr>
            </w:pPr>
          </w:p>
        </w:tc>
        <w:tc>
          <w:tcPr>
            <w:tcW w:w="355" w:type="dxa"/>
            <w:tcBorders>
              <w:right w:val="single" w:sz="18" w:space="0" w:color="auto"/>
            </w:tcBorders>
          </w:tcPr>
          <w:p w:rsidR="00E66C1C" w:rsidRDefault="00E66C1C" w:rsidP="00BE3CFA">
            <w:pPr>
              <w:widowControl w:val="0"/>
              <w:rPr>
                <w:color w:val="000000"/>
                <w:kern w:val="24"/>
              </w:rPr>
            </w:pPr>
          </w:p>
        </w:tc>
        <w:tc>
          <w:tcPr>
            <w:tcW w:w="3951" w:type="dxa"/>
            <w:gridSpan w:val="3"/>
            <w:vMerge/>
            <w:tcBorders>
              <w:left w:val="single" w:sz="18" w:space="0" w:color="auto"/>
              <w:bottom w:val="single" w:sz="18" w:space="0" w:color="auto"/>
              <w:right w:val="single" w:sz="18" w:space="0" w:color="auto"/>
            </w:tcBorders>
          </w:tcPr>
          <w:p w:rsidR="00E66C1C" w:rsidRDefault="00E66C1C" w:rsidP="00BE3CFA">
            <w:pPr>
              <w:widowControl w:val="0"/>
              <w:jc w:val="center"/>
              <w:rPr>
                <w:color w:val="000000"/>
                <w:kern w:val="24"/>
              </w:rPr>
            </w:pPr>
          </w:p>
        </w:tc>
        <w:tc>
          <w:tcPr>
            <w:tcW w:w="354" w:type="dxa"/>
            <w:tcBorders>
              <w:left w:val="single" w:sz="18" w:space="0" w:color="auto"/>
            </w:tcBorders>
          </w:tcPr>
          <w:p w:rsidR="00E66C1C" w:rsidRDefault="00E66C1C" w:rsidP="00BE3CFA">
            <w:pPr>
              <w:widowControl w:val="0"/>
              <w:rPr>
                <w:color w:val="000000"/>
                <w:kern w:val="24"/>
              </w:rPr>
            </w:pPr>
          </w:p>
        </w:tc>
        <w:tc>
          <w:tcPr>
            <w:tcW w:w="2498" w:type="dxa"/>
            <w:gridSpan w:val="2"/>
          </w:tcPr>
          <w:p w:rsidR="00E66C1C" w:rsidRDefault="00E66C1C" w:rsidP="00BE3CFA">
            <w:pPr>
              <w:widowControl w:val="0"/>
              <w:jc w:val="center"/>
              <w:rPr>
                <w:color w:val="000000"/>
                <w:kern w:val="24"/>
              </w:rPr>
            </w:pPr>
          </w:p>
        </w:tc>
      </w:tr>
      <w:tr w:rsidR="00E66C1C" w:rsidTr="00BE3CFA">
        <w:trPr>
          <w:jc w:val="center"/>
        </w:trPr>
        <w:tc>
          <w:tcPr>
            <w:tcW w:w="2622" w:type="dxa"/>
            <w:gridSpan w:val="2"/>
            <w:tcBorders>
              <w:bottom w:val="single" w:sz="4" w:space="0" w:color="auto"/>
            </w:tcBorders>
          </w:tcPr>
          <w:p w:rsidR="00E66C1C" w:rsidRDefault="00E66C1C" w:rsidP="00BE3CFA">
            <w:pPr>
              <w:widowControl w:val="0"/>
              <w:jc w:val="center"/>
              <w:rPr>
                <w:color w:val="000000"/>
                <w:kern w:val="24"/>
                <w:sz w:val="16"/>
              </w:rPr>
            </w:pPr>
          </w:p>
        </w:tc>
        <w:tc>
          <w:tcPr>
            <w:tcW w:w="355" w:type="dxa"/>
          </w:tcPr>
          <w:p w:rsidR="00E66C1C" w:rsidRDefault="00E66C1C" w:rsidP="00BE3CFA">
            <w:pPr>
              <w:widowControl w:val="0"/>
              <w:rPr>
                <w:color w:val="000000"/>
                <w:kern w:val="24"/>
                <w:sz w:val="16"/>
              </w:rPr>
            </w:pPr>
          </w:p>
        </w:tc>
        <w:tc>
          <w:tcPr>
            <w:tcW w:w="3951" w:type="dxa"/>
            <w:gridSpan w:val="3"/>
            <w:tcBorders>
              <w:top w:val="single" w:sz="18" w:space="0" w:color="auto"/>
              <w:bottom w:val="single" w:sz="4" w:space="0" w:color="auto"/>
            </w:tcBorders>
          </w:tcPr>
          <w:p w:rsidR="00E66C1C" w:rsidRDefault="00E66C1C" w:rsidP="00BE3CFA">
            <w:pPr>
              <w:widowControl w:val="0"/>
              <w:jc w:val="center"/>
              <w:rPr>
                <w:color w:val="000000"/>
                <w:kern w:val="24"/>
                <w:sz w:val="16"/>
              </w:rPr>
            </w:pPr>
          </w:p>
        </w:tc>
        <w:tc>
          <w:tcPr>
            <w:tcW w:w="354" w:type="dxa"/>
          </w:tcPr>
          <w:p w:rsidR="00E66C1C" w:rsidRDefault="00E66C1C" w:rsidP="00BE3CFA">
            <w:pPr>
              <w:widowControl w:val="0"/>
              <w:rPr>
                <w:color w:val="000000"/>
                <w:kern w:val="24"/>
                <w:sz w:val="16"/>
              </w:rPr>
            </w:pPr>
          </w:p>
        </w:tc>
        <w:tc>
          <w:tcPr>
            <w:tcW w:w="2498" w:type="dxa"/>
            <w:gridSpan w:val="2"/>
            <w:tcBorders>
              <w:bottom w:val="single" w:sz="4" w:space="0" w:color="auto"/>
            </w:tcBorders>
          </w:tcPr>
          <w:p w:rsidR="00E66C1C" w:rsidRDefault="00E66C1C" w:rsidP="00BE3CFA">
            <w:pPr>
              <w:widowControl w:val="0"/>
              <w:jc w:val="center"/>
              <w:rPr>
                <w:color w:val="000000"/>
                <w:kern w:val="24"/>
                <w:sz w:val="16"/>
              </w:rPr>
            </w:pPr>
          </w:p>
        </w:tc>
      </w:tr>
      <w:tr w:rsidR="00E66C1C" w:rsidTr="00BE3CFA">
        <w:trPr>
          <w:trHeight w:val="106"/>
          <w:jc w:val="center"/>
        </w:trPr>
        <w:tc>
          <w:tcPr>
            <w:tcW w:w="2622" w:type="dxa"/>
            <w:gridSpan w:val="2"/>
            <w:tcBorders>
              <w:top w:val="single" w:sz="4" w:space="0" w:color="auto"/>
              <w:left w:val="single" w:sz="4" w:space="0" w:color="auto"/>
              <w:bottom w:val="single" w:sz="4" w:space="0" w:color="auto"/>
              <w:right w:val="single" w:sz="4" w:space="0" w:color="auto"/>
            </w:tcBorders>
          </w:tcPr>
          <w:p w:rsidR="00E66C1C" w:rsidRDefault="00E66C1C" w:rsidP="00BE3CFA">
            <w:pPr>
              <w:widowControl w:val="0"/>
              <w:jc w:val="center"/>
              <w:rPr>
                <w:color w:val="000000"/>
                <w:kern w:val="24"/>
              </w:rPr>
            </w:pPr>
            <w:r>
              <w:rPr>
                <w:color w:val="000000"/>
                <w:kern w:val="24"/>
              </w:rPr>
              <w:t>непосредственное</w:t>
            </w:r>
          </w:p>
        </w:tc>
        <w:tc>
          <w:tcPr>
            <w:tcW w:w="355" w:type="dxa"/>
            <w:tcBorders>
              <w:left w:val="single" w:sz="4" w:space="0" w:color="auto"/>
              <w:right w:val="single" w:sz="4" w:space="0" w:color="auto"/>
            </w:tcBorders>
          </w:tcPr>
          <w:p w:rsidR="00E66C1C" w:rsidRDefault="00E66C1C" w:rsidP="00BE3CFA">
            <w:pPr>
              <w:widowControl w:val="0"/>
              <w:rPr>
                <w:color w:val="000000"/>
                <w:kern w:val="24"/>
              </w:rPr>
            </w:pPr>
          </w:p>
        </w:tc>
        <w:tc>
          <w:tcPr>
            <w:tcW w:w="3951" w:type="dxa"/>
            <w:gridSpan w:val="3"/>
            <w:tcBorders>
              <w:top w:val="single" w:sz="4" w:space="0" w:color="auto"/>
              <w:left w:val="single" w:sz="4" w:space="0" w:color="auto"/>
              <w:bottom w:val="single" w:sz="4" w:space="0" w:color="auto"/>
              <w:right w:val="single" w:sz="4" w:space="0" w:color="auto"/>
            </w:tcBorders>
          </w:tcPr>
          <w:p w:rsidR="00E66C1C" w:rsidRDefault="00E66C1C" w:rsidP="00BE3CFA">
            <w:pPr>
              <w:widowControl w:val="0"/>
              <w:jc w:val="center"/>
              <w:rPr>
                <w:color w:val="000000"/>
                <w:kern w:val="24"/>
              </w:rPr>
            </w:pPr>
            <w:r>
              <w:rPr>
                <w:color w:val="000000"/>
                <w:kern w:val="24"/>
              </w:rPr>
              <w:t>опосредованное</w:t>
            </w:r>
          </w:p>
        </w:tc>
        <w:tc>
          <w:tcPr>
            <w:tcW w:w="354" w:type="dxa"/>
            <w:tcBorders>
              <w:left w:val="single" w:sz="4" w:space="0" w:color="auto"/>
              <w:right w:val="single" w:sz="4" w:space="0" w:color="auto"/>
            </w:tcBorders>
          </w:tcPr>
          <w:p w:rsidR="00E66C1C" w:rsidRDefault="00E66C1C" w:rsidP="00BE3CFA">
            <w:pPr>
              <w:widowControl w:val="0"/>
              <w:rPr>
                <w:color w:val="000000"/>
                <w:kern w:val="24"/>
              </w:rPr>
            </w:pPr>
          </w:p>
        </w:tc>
        <w:tc>
          <w:tcPr>
            <w:tcW w:w="2498" w:type="dxa"/>
            <w:gridSpan w:val="2"/>
            <w:tcBorders>
              <w:top w:val="single" w:sz="4" w:space="0" w:color="auto"/>
              <w:left w:val="single" w:sz="4" w:space="0" w:color="auto"/>
              <w:bottom w:val="single" w:sz="4" w:space="0" w:color="auto"/>
              <w:right w:val="single" w:sz="4" w:space="0" w:color="auto"/>
            </w:tcBorders>
          </w:tcPr>
          <w:p w:rsidR="00E66C1C" w:rsidRDefault="00E66C1C" w:rsidP="00BE3CFA">
            <w:pPr>
              <w:widowControl w:val="0"/>
              <w:jc w:val="center"/>
              <w:rPr>
                <w:color w:val="000000"/>
                <w:kern w:val="24"/>
              </w:rPr>
            </w:pPr>
            <w:r>
              <w:rPr>
                <w:color w:val="000000"/>
                <w:kern w:val="24"/>
              </w:rPr>
              <w:t>самонаблюдение</w:t>
            </w:r>
          </w:p>
        </w:tc>
      </w:tr>
    </w:tbl>
    <w:p w:rsidR="00E66C1C" w:rsidRDefault="00E66C1C" w:rsidP="00E66C1C">
      <w:pPr>
        <w:widowControl w:val="0"/>
        <w:shd w:val="clear" w:color="auto" w:fill="FFFFFF"/>
        <w:rPr>
          <w:color w:val="000000"/>
          <w:kern w:val="24"/>
          <w:sz w:val="16"/>
        </w:rPr>
      </w:pPr>
    </w:p>
    <w:p w:rsidR="00E66C1C" w:rsidRDefault="00E66C1C" w:rsidP="00E66C1C">
      <w:pPr>
        <w:widowControl w:val="0"/>
        <w:shd w:val="clear" w:color="auto" w:fill="FFFFFF"/>
        <w:tabs>
          <w:tab w:val="left" w:pos="4536"/>
        </w:tabs>
        <w:rPr>
          <w:kern w:val="24"/>
          <w:sz w:val="16"/>
        </w:rPr>
      </w:pPr>
    </w:p>
    <w:tbl>
      <w:tblPr>
        <w:tblW w:w="0" w:type="auto"/>
        <w:jc w:val="center"/>
        <w:tblInd w:w="40" w:type="dxa"/>
        <w:tblLayout w:type="fixed"/>
        <w:tblCellMar>
          <w:left w:w="40" w:type="dxa"/>
          <w:right w:w="40" w:type="dxa"/>
        </w:tblCellMar>
        <w:tblLook w:val="0000"/>
      </w:tblPr>
      <w:tblGrid>
        <w:gridCol w:w="4698"/>
        <w:gridCol w:w="425"/>
        <w:gridCol w:w="4841"/>
      </w:tblGrid>
      <w:tr w:rsidR="00E66C1C" w:rsidTr="00BE3CFA">
        <w:trPr>
          <w:trHeight w:val="276"/>
          <w:jc w:val="center"/>
        </w:trPr>
        <w:tc>
          <w:tcPr>
            <w:tcW w:w="4698" w:type="dxa"/>
            <w:tcBorders>
              <w:top w:val="single" w:sz="6" w:space="0" w:color="auto"/>
              <w:left w:val="single" w:sz="6" w:space="0" w:color="auto"/>
              <w:bottom w:val="single" w:sz="4" w:space="0" w:color="auto"/>
              <w:right w:val="single" w:sz="4" w:space="0" w:color="auto"/>
            </w:tcBorders>
            <w:vAlign w:val="center"/>
          </w:tcPr>
          <w:p w:rsidR="00E66C1C" w:rsidRDefault="00E66C1C" w:rsidP="00BE3CFA">
            <w:pPr>
              <w:widowControl w:val="0"/>
              <w:shd w:val="clear" w:color="auto" w:fill="FFFFFF"/>
              <w:jc w:val="center"/>
              <w:rPr>
                <w:b/>
                <w:bCs/>
                <w:i/>
                <w:iCs/>
                <w:kern w:val="24"/>
              </w:rPr>
            </w:pPr>
            <w:r>
              <w:rPr>
                <w:b/>
                <w:bCs/>
                <w:i/>
                <w:iCs/>
                <w:color w:val="000000"/>
                <w:kern w:val="24"/>
              </w:rPr>
              <w:t>Сильные стороны</w:t>
            </w:r>
          </w:p>
        </w:tc>
        <w:tc>
          <w:tcPr>
            <w:tcW w:w="425" w:type="dxa"/>
            <w:tcBorders>
              <w:left w:val="single" w:sz="4" w:space="0" w:color="auto"/>
              <w:right w:val="single" w:sz="4" w:space="0" w:color="auto"/>
            </w:tcBorders>
            <w:vAlign w:val="center"/>
          </w:tcPr>
          <w:p w:rsidR="00E66C1C" w:rsidRDefault="00E66C1C" w:rsidP="00BE3CFA">
            <w:pPr>
              <w:widowControl w:val="0"/>
              <w:shd w:val="clear" w:color="auto" w:fill="FFFFFF"/>
              <w:jc w:val="center"/>
              <w:rPr>
                <w:b/>
                <w:bCs/>
                <w:i/>
                <w:iCs/>
                <w:color w:val="000000"/>
                <w:kern w:val="24"/>
              </w:rPr>
            </w:pPr>
          </w:p>
        </w:tc>
        <w:tc>
          <w:tcPr>
            <w:tcW w:w="4841" w:type="dxa"/>
            <w:tcBorders>
              <w:top w:val="single" w:sz="4" w:space="0" w:color="auto"/>
              <w:left w:val="single" w:sz="4" w:space="0" w:color="auto"/>
              <w:bottom w:val="single" w:sz="4" w:space="0" w:color="auto"/>
              <w:right w:val="single" w:sz="4" w:space="0" w:color="auto"/>
            </w:tcBorders>
            <w:vAlign w:val="center"/>
          </w:tcPr>
          <w:p w:rsidR="00E66C1C" w:rsidRDefault="00E66C1C" w:rsidP="00BE3CFA">
            <w:pPr>
              <w:widowControl w:val="0"/>
              <w:shd w:val="clear" w:color="auto" w:fill="FFFFFF"/>
              <w:jc w:val="center"/>
              <w:rPr>
                <w:b/>
                <w:bCs/>
                <w:i/>
                <w:iCs/>
                <w:kern w:val="24"/>
              </w:rPr>
            </w:pPr>
            <w:r>
              <w:rPr>
                <w:b/>
                <w:bCs/>
                <w:i/>
                <w:iCs/>
                <w:color w:val="000000"/>
                <w:kern w:val="24"/>
              </w:rPr>
              <w:t>Слабые стороны</w:t>
            </w:r>
          </w:p>
        </w:tc>
      </w:tr>
      <w:tr w:rsidR="00E66C1C" w:rsidTr="00BE3CFA">
        <w:trPr>
          <w:trHeight w:val="536"/>
          <w:jc w:val="center"/>
        </w:trPr>
        <w:tc>
          <w:tcPr>
            <w:tcW w:w="4698" w:type="dxa"/>
            <w:tcBorders>
              <w:top w:val="single" w:sz="4" w:space="0" w:color="auto"/>
            </w:tcBorders>
          </w:tcPr>
          <w:p w:rsidR="00E66C1C" w:rsidRDefault="00E66C1C" w:rsidP="00BE3CFA">
            <w:pPr>
              <w:widowControl w:val="0"/>
              <w:shd w:val="clear" w:color="auto" w:fill="FFFFFF"/>
              <w:rPr>
                <w:kern w:val="24"/>
              </w:rPr>
            </w:pPr>
            <w:r>
              <w:rPr>
                <w:color w:val="000000"/>
                <w:kern w:val="24"/>
              </w:rPr>
              <w:t>Доступность</w:t>
            </w:r>
          </w:p>
        </w:tc>
        <w:tc>
          <w:tcPr>
            <w:tcW w:w="425" w:type="dxa"/>
          </w:tcPr>
          <w:p w:rsidR="00E66C1C" w:rsidRDefault="00E66C1C" w:rsidP="00BE3CFA">
            <w:pPr>
              <w:widowControl w:val="0"/>
              <w:shd w:val="clear" w:color="auto" w:fill="FFFFFF"/>
              <w:rPr>
                <w:color w:val="000000"/>
                <w:kern w:val="24"/>
              </w:rPr>
            </w:pPr>
          </w:p>
        </w:tc>
        <w:tc>
          <w:tcPr>
            <w:tcW w:w="4841" w:type="dxa"/>
            <w:tcBorders>
              <w:top w:val="single" w:sz="4" w:space="0" w:color="auto"/>
            </w:tcBorders>
            <w:vAlign w:val="center"/>
          </w:tcPr>
          <w:p w:rsidR="00E66C1C" w:rsidRDefault="00E66C1C" w:rsidP="00BE3CFA">
            <w:pPr>
              <w:widowControl w:val="0"/>
              <w:shd w:val="clear" w:color="auto" w:fill="FFFFFF"/>
              <w:rPr>
                <w:kern w:val="24"/>
              </w:rPr>
            </w:pPr>
            <w:r>
              <w:rPr>
                <w:color w:val="000000"/>
                <w:kern w:val="24"/>
              </w:rPr>
              <w:t>Требуется высокий профессионализм наблюдателя</w:t>
            </w:r>
          </w:p>
        </w:tc>
      </w:tr>
      <w:tr w:rsidR="00E66C1C" w:rsidTr="00BE3CFA">
        <w:trPr>
          <w:trHeight w:val="544"/>
          <w:jc w:val="center"/>
        </w:trPr>
        <w:tc>
          <w:tcPr>
            <w:tcW w:w="4698" w:type="dxa"/>
          </w:tcPr>
          <w:p w:rsidR="00E66C1C" w:rsidRDefault="00E66C1C" w:rsidP="00BE3CFA">
            <w:pPr>
              <w:widowControl w:val="0"/>
              <w:shd w:val="clear" w:color="auto" w:fill="FFFFFF"/>
              <w:rPr>
                <w:kern w:val="24"/>
              </w:rPr>
            </w:pPr>
            <w:r>
              <w:rPr>
                <w:color w:val="000000"/>
                <w:kern w:val="24"/>
              </w:rPr>
              <w:t>Экономичность</w:t>
            </w:r>
          </w:p>
        </w:tc>
        <w:tc>
          <w:tcPr>
            <w:tcW w:w="425" w:type="dxa"/>
          </w:tcPr>
          <w:p w:rsidR="00E66C1C" w:rsidRDefault="00E66C1C" w:rsidP="00BE3CFA">
            <w:pPr>
              <w:widowControl w:val="0"/>
              <w:shd w:val="clear" w:color="auto" w:fill="FFFFFF"/>
              <w:rPr>
                <w:color w:val="000000"/>
                <w:kern w:val="24"/>
              </w:rPr>
            </w:pPr>
          </w:p>
        </w:tc>
        <w:tc>
          <w:tcPr>
            <w:tcW w:w="4841" w:type="dxa"/>
            <w:vAlign w:val="center"/>
          </w:tcPr>
          <w:p w:rsidR="00E66C1C" w:rsidRDefault="00E66C1C" w:rsidP="00BE3CFA">
            <w:pPr>
              <w:widowControl w:val="0"/>
              <w:shd w:val="clear" w:color="auto" w:fill="FFFFFF"/>
              <w:rPr>
                <w:kern w:val="24"/>
              </w:rPr>
            </w:pPr>
            <w:r>
              <w:rPr>
                <w:color w:val="000000"/>
                <w:kern w:val="24"/>
              </w:rPr>
              <w:t>Не позволяет собирать большие массивы информации</w:t>
            </w:r>
          </w:p>
        </w:tc>
      </w:tr>
      <w:tr w:rsidR="00E66C1C" w:rsidTr="00BE3CFA">
        <w:trPr>
          <w:trHeight w:val="268"/>
          <w:jc w:val="center"/>
        </w:trPr>
        <w:tc>
          <w:tcPr>
            <w:tcW w:w="4698" w:type="dxa"/>
          </w:tcPr>
          <w:p w:rsidR="00E66C1C" w:rsidRDefault="00E66C1C" w:rsidP="00BE3CFA">
            <w:pPr>
              <w:widowControl w:val="0"/>
              <w:shd w:val="clear" w:color="auto" w:fill="FFFFFF"/>
              <w:rPr>
                <w:kern w:val="24"/>
              </w:rPr>
            </w:pPr>
            <w:r>
              <w:rPr>
                <w:color w:val="000000"/>
                <w:kern w:val="24"/>
              </w:rPr>
              <w:t xml:space="preserve">Изучение явления в </w:t>
            </w:r>
            <w:proofErr w:type="gramStart"/>
            <w:r>
              <w:rPr>
                <w:color w:val="000000"/>
                <w:kern w:val="24"/>
              </w:rPr>
              <w:t>естественных</w:t>
            </w:r>
            <w:proofErr w:type="gramEnd"/>
            <w:r>
              <w:rPr>
                <w:color w:val="000000"/>
                <w:kern w:val="24"/>
              </w:rPr>
              <w:t xml:space="preserve"> протекания</w:t>
            </w:r>
          </w:p>
        </w:tc>
        <w:tc>
          <w:tcPr>
            <w:tcW w:w="425" w:type="dxa"/>
          </w:tcPr>
          <w:p w:rsidR="00E66C1C" w:rsidRDefault="00E66C1C" w:rsidP="00BE3CFA">
            <w:pPr>
              <w:widowControl w:val="0"/>
              <w:shd w:val="clear" w:color="auto" w:fill="FFFFFF"/>
              <w:rPr>
                <w:color w:val="000000"/>
                <w:kern w:val="24"/>
              </w:rPr>
            </w:pPr>
          </w:p>
        </w:tc>
        <w:tc>
          <w:tcPr>
            <w:tcW w:w="4841" w:type="dxa"/>
            <w:vAlign w:val="center"/>
          </w:tcPr>
          <w:p w:rsidR="00E66C1C" w:rsidRDefault="00E66C1C" w:rsidP="00BE3CFA">
            <w:pPr>
              <w:widowControl w:val="0"/>
              <w:shd w:val="clear" w:color="auto" w:fill="FFFFFF"/>
              <w:rPr>
                <w:kern w:val="24"/>
              </w:rPr>
            </w:pPr>
            <w:r>
              <w:rPr>
                <w:color w:val="000000"/>
                <w:kern w:val="24"/>
              </w:rPr>
              <w:t>Субъективизм в оценке</w:t>
            </w:r>
          </w:p>
        </w:tc>
      </w:tr>
      <w:tr w:rsidR="00E66C1C" w:rsidTr="00BE3CFA">
        <w:trPr>
          <w:trHeight w:val="541"/>
          <w:jc w:val="center"/>
        </w:trPr>
        <w:tc>
          <w:tcPr>
            <w:tcW w:w="4698" w:type="dxa"/>
          </w:tcPr>
          <w:p w:rsidR="00E66C1C" w:rsidRDefault="00E66C1C" w:rsidP="00BE3CFA">
            <w:pPr>
              <w:widowControl w:val="0"/>
              <w:shd w:val="clear" w:color="auto" w:fill="FFFFFF"/>
              <w:rPr>
                <w:kern w:val="24"/>
              </w:rPr>
            </w:pPr>
            <w:r>
              <w:rPr>
                <w:color w:val="000000"/>
                <w:kern w:val="24"/>
              </w:rPr>
              <w:t>Фиксирует реальные события</w:t>
            </w:r>
          </w:p>
        </w:tc>
        <w:tc>
          <w:tcPr>
            <w:tcW w:w="425" w:type="dxa"/>
          </w:tcPr>
          <w:p w:rsidR="00E66C1C" w:rsidRDefault="00E66C1C" w:rsidP="00BE3CFA">
            <w:pPr>
              <w:widowControl w:val="0"/>
              <w:shd w:val="clear" w:color="auto" w:fill="FFFFFF"/>
              <w:rPr>
                <w:color w:val="000000"/>
                <w:kern w:val="24"/>
              </w:rPr>
            </w:pPr>
          </w:p>
        </w:tc>
        <w:tc>
          <w:tcPr>
            <w:tcW w:w="4841" w:type="dxa"/>
            <w:vAlign w:val="center"/>
          </w:tcPr>
          <w:p w:rsidR="00E66C1C" w:rsidRDefault="00E66C1C" w:rsidP="00BE3CFA">
            <w:pPr>
              <w:widowControl w:val="0"/>
              <w:shd w:val="clear" w:color="auto" w:fill="FFFFFF"/>
              <w:rPr>
                <w:kern w:val="24"/>
              </w:rPr>
            </w:pPr>
            <w:r>
              <w:rPr>
                <w:color w:val="000000"/>
                <w:kern w:val="24"/>
              </w:rPr>
              <w:t>Недоступность наблюдению мотивов поведения</w:t>
            </w:r>
          </w:p>
        </w:tc>
      </w:tr>
      <w:tr w:rsidR="00E66C1C" w:rsidTr="00BE3CFA">
        <w:trPr>
          <w:trHeight w:val="252"/>
          <w:jc w:val="center"/>
        </w:trPr>
        <w:tc>
          <w:tcPr>
            <w:tcW w:w="4698" w:type="dxa"/>
          </w:tcPr>
          <w:p w:rsidR="00E66C1C" w:rsidRDefault="00E66C1C" w:rsidP="00BE3CFA">
            <w:pPr>
              <w:widowControl w:val="0"/>
              <w:shd w:val="clear" w:color="auto" w:fill="FFFFFF"/>
              <w:rPr>
                <w:kern w:val="24"/>
              </w:rPr>
            </w:pPr>
            <w:r>
              <w:rPr>
                <w:color w:val="000000"/>
                <w:kern w:val="24"/>
              </w:rPr>
              <w:t>Универсальность использования</w:t>
            </w:r>
          </w:p>
        </w:tc>
        <w:tc>
          <w:tcPr>
            <w:tcW w:w="425" w:type="dxa"/>
          </w:tcPr>
          <w:p w:rsidR="00E66C1C" w:rsidRDefault="00E66C1C" w:rsidP="00BE3CFA">
            <w:pPr>
              <w:widowControl w:val="0"/>
              <w:shd w:val="clear" w:color="auto" w:fill="FFFFFF"/>
              <w:rPr>
                <w:color w:val="000000"/>
                <w:kern w:val="24"/>
              </w:rPr>
            </w:pPr>
          </w:p>
        </w:tc>
        <w:tc>
          <w:tcPr>
            <w:tcW w:w="4841" w:type="dxa"/>
            <w:vAlign w:val="center"/>
          </w:tcPr>
          <w:p w:rsidR="00E66C1C" w:rsidRDefault="00E66C1C" w:rsidP="00BE3CFA">
            <w:pPr>
              <w:widowControl w:val="0"/>
              <w:shd w:val="clear" w:color="auto" w:fill="FFFFFF"/>
              <w:rPr>
                <w:kern w:val="24"/>
              </w:rPr>
            </w:pPr>
            <w:r>
              <w:rPr>
                <w:color w:val="000000"/>
                <w:kern w:val="24"/>
              </w:rPr>
              <w:t>Пассивная позиция наблюдателя</w:t>
            </w:r>
          </w:p>
        </w:tc>
      </w:tr>
      <w:tr w:rsidR="00E66C1C" w:rsidTr="00BE3CFA">
        <w:trPr>
          <w:trHeight w:val="242"/>
          <w:jc w:val="center"/>
        </w:trPr>
        <w:tc>
          <w:tcPr>
            <w:tcW w:w="4698" w:type="dxa"/>
          </w:tcPr>
          <w:p w:rsidR="00E66C1C" w:rsidRDefault="00E66C1C" w:rsidP="00BE3CFA">
            <w:pPr>
              <w:widowControl w:val="0"/>
              <w:shd w:val="clear" w:color="auto" w:fill="FFFFFF"/>
              <w:rPr>
                <w:kern w:val="24"/>
              </w:rPr>
            </w:pPr>
            <w:r>
              <w:rPr>
                <w:color w:val="000000"/>
                <w:kern w:val="24"/>
              </w:rPr>
              <w:t>Независимость наблюдателя</w:t>
            </w:r>
          </w:p>
        </w:tc>
        <w:tc>
          <w:tcPr>
            <w:tcW w:w="425" w:type="dxa"/>
          </w:tcPr>
          <w:p w:rsidR="00E66C1C" w:rsidRDefault="00E66C1C" w:rsidP="00BE3CFA">
            <w:pPr>
              <w:widowControl w:val="0"/>
              <w:shd w:val="clear" w:color="auto" w:fill="FFFFFF"/>
              <w:rPr>
                <w:color w:val="000000"/>
                <w:kern w:val="24"/>
              </w:rPr>
            </w:pPr>
          </w:p>
        </w:tc>
        <w:tc>
          <w:tcPr>
            <w:tcW w:w="4841" w:type="dxa"/>
            <w:vAlign w:val="center"/>
          </w:tcPr>
          <w:p w:rsidR="00E66C1C" w:rsidRDefault="00E66C1C" w:rsidP="00BE3CFA">
            <w:pPr>
              <w:widowControl w:val="0"/>
              <w:shd w:val="clear" w:color="auto" w:fill="FFFFFF"/>
              <w:rPr>
                <w:kern w:val="24"/>
              </w:rPr>
            </w:pPr>
            <w:r>
              <w:rPr>
                <w:color w:val="000000"/>
                <w:kern w:val="24"/>
              </w:rPr>
              <w:t>Сложность последующей обработки материала</w:t>
            </w:r>
          </w:p>
        </w:tc>
      </w:tr>
      <w:tr w:rsidR="00E66C1C" w:rsidTr="00BE3CFA">
        <w:trPr>
          <w:trHeight w:val="529"/>
          <w:jc w:val="center"/>
        </w:trPr>
        <w:tc>
          <w:tcPr>
            <w:tcW w:w="4698" w:type="dxa"/>
          </w:tcPr>
          <w:p w:rsidR="00E66C1C" w:rsidRDefault="00E66C1C" w:rsidP="00BE3CFA">
            <w:pPr>
              <w:widowControl w:val="0"/>
              <w:shd w:val="clear" w:color="auto" w:fill="FFFFFF"/>
              <w:rPr>
                <w:kern w:val="24"/>
              </w:rPr>
            </w:pPr>
            <w:r>
              <w:rPr>
                <w:color w:val="000000"/>
                <w:kern w:val="24"/>
              </w:rPr>
              <w:t>Возможность многократного наблюдения аналогичных процессов</w:t>
            </w:r>
          </w:p>
        </w:tc>
        <w:tc>
          <w:tcPr>
            <w:tcW w:w="425" w:type="dxa"/>
          </w:tcPr>
          <w:p w:rsidR="00E66C1C" w:rsidRDefault="00E66C1C" w:rsidP="00BE3CFA">
            <w:pPr>
              <w:widowControl w:val="0"/>
              <w:shd w:val="clear" w:color="auto" w:fill="FFFFFF"/>
              <w:rPr>
                <w:color w:val="000000"/>
                <w:kern w:val="24"/>
              </w:rPr>
            </w:pPr>
          </w:p>
        </w:tc>
        <w:tc>
          <w:tcPr>
            <w:tcW w:w="4841" w:type="dxa"/>
            <w:vAlign w:val="center"/>
          </w:tcPr>
          <w:p w:rsidR="00E66C1C" w:rsidRDefault="00E66C1C" w:rsidP="00BE3CFA">
            <w:pPr>
              <w:widowControl w:val="0"/>
              <w:shd w:val="clear" w:color="auto" w:fill="FFFFFF"/>
              <w:rPr>
                <w:kern w:val="24"/>
              </w:rPr>
            </w:pPr>
            <w:r>
              <w:rPr>
                <w:color w:val="000000"/>
                <w:kern w:val="24"/>
              </w:rPr>
              <w:t>Сложность стандартизации.</w:t>
            </w:r>
          </w:p>
        </w:tc>
      </w:tr>
      <w:tr w:rsidR="00E66C1C" w:rsidTr="00BE3CFA">
        <w:trPr>
          <w:trHeight w:val="510"/>
          <w:jc w:val="center"/>
        </w:trPr>
        <w:tc>
          <w:tcPr>
            <w:tcW w:w="4698" w:type="dxa"/>
          </w:tcPr>
          <w:p w:rsidR="00E66C1C" w:rsidRDefault="00E66C1C" w:rsidP="00BE3CFA">
            <w:pPr>
              <w:widowControl w:val="0"/>
              <w:shd w:val="clear" w:color="auto" w:fill="FFFFFF"/>
              <w:rPr>
                <w:kern w:val="24"/>
              </w:rPr>
            </w:pPr>
            <w:r>
              <w:rPr>
                <w:color w:val="000000"/>
                <w:kern w:val="24"/>
              </w:rPr>
              <w:t xml:space="preserve">Возможность использовать инструменты и </w:t>
            </w:r>
            <w:r>
              <w:rPr>
                <w:color w:val="000000"/>
                <w:kern w:val="24"/>
              </w:rPr>
              <w:lastRenderedPageBreak/>
              <w:t>аппаратуру</w:t>
            </w:r>
          </w:p>
        </w:tc>
        <w:tc>
          <w:tcPr>
            <w:tcW w:w="425" w:type="dxa"/>
          </w:tcPr>
          <w:p w:rsidR="00E66C1C" w:rsidRDefault="00E66C1C" w:rsidP="00BE3CFA">
            <w:pPr>
              <w:widowControl w:val="0"/>
              <w:shd w:val="clear" w:color="auto" w:fill="FFFFFF"/>
              <w:rPr>
                <w:color w:val="000000"/>
                <w:kern w:val="24"/>
              </w:rPr>
            </w:pPr>
          </w:p>
        </w:tc>
        <w:tc>
          <w:tcPr>
            <w:tcW w:w="4841" w:type="dxa"/>
          </w:tcPr>
          <w:p w:rsidR="00E66C1C" w:rsidRDefault="00E66C1C" w:rsidP="00BE3CFA">
            <w:pPr>
              <w:widowControl w:val="0"/>
              <w:shd w:val="clear" w:color="auto" w:fill="FFFFFF"/>
              <w:rPr>
                <w:color w:val="000000"/>
                <w:kern w:val="24"/>
              </w:rPr>
            </w:pPr>
          </w:p>
        </w:tc>
      </w:tr>
    </w:tbl>
    <w:p w:rsidR="00E66C1C" w:rsidRDefault="00E66C1C" w:rsidP="00E66C1C">
      <w:pPr>
        <w:widowControl w:val="0"/>
        <w:shd w:val="clear" w:color="auto" w:fill="FFFFFF"/>
        <w:rPr>
          <w:b/>
          <w:color w:val="000000"/>
          <w:kern w:val="24"/>
          <w:sz w:val="16"/>
        </w:rPr>
      </w:pPr>
    </w:p>
    <w:p w:rsidR="00E66C1C" w:rsidRDefault="00E66C1C" w:rsidP="00E66C1C">
      <w:pPr>
        <w:widowControl w:val="0"/>
        <w:shd w:val="clear" w:color="auto" w:fill="FFFFFF"/>
        <w:jc w:val="center"/>
        <w:rPr>
          <w:b/>
          <w:color w:val="000000"/>
          <w:kern w:val="24"/>
        </w:rPr>
      </w:pPr>
      <w:r>
        <w:rPr>
          <w:b/>
          <w:color w:val="000000"/>
          <w:kern w:val="24"/>
        </w:rPr>
        <w:t>Характерные черты педагогического наблюдения:</w:t>
      </w:r>
    </w:p>
    <w:p w:rsidR="00E66C1C" w:rsidRDefault="00E66C1C" w:rsidP="00E66C1C">
      <w:pPr>
        <w:widowControl w:val="0"/>
        <w:shd w:val="clear" w:color="auto" w:fill="FFFFFF"/>
        <w:rPr>
          <w:kern w:val="24"/>
          <w:sz w:val="16"/>
        </w:rPr>
      </w:pPr>
    </w:p>
    <w:tbl>
      <w:tblPr>
        <w:tblW w:w="0" w:type="auto"/>
        <w:tblInd w:w="817" w:type="dxa"/>
        <w:tblLook w:val="0000"/>
      </w:tblPr>
      <w:tblGrid>
        <w:gridCol w:w="3402"/>
        <w:gridCol w:w="3827"/>
      </w:tblGrid>
      <w:tr w:rsidR="00E66C1C" w:rsidTr="00BE3CFA">
        <w:tc>
          <w:tcPr>
            <w:tcW w:w="3402" w:type="dxa"/>
          </w:tcPr>
          <w:p w:rsidR="00E66C1C" w:rsidRDefault="00E66C1C" w:rsidP="00BE3CFA">
            <w:pPr>
              <w:widowControl w:val="0"/>
              <w:tabs>
                <w:tab w:val="left" w:pos="5336"/>
              </w:tabs>
              <w:rPr>
                <w:color w:val="000000"/>
                <w:kern w:val="24"/>
              </w:rPr>
            </w:pPr>
            <w:r>
              <w:rPr>
                <w:color w:val="000000"/>
                <w:kern w:val="24"/>
              </w:rPr>
              <w:t>1. Целенаправленность;</w:t>
            </w:r>
          </w:p>
        </w:tc>
        <w:tc>
          <w:tcPr>
            <w:tcW w:w="3827" w:type="dxa"/>
          </w:tcPr>
          <w:p w:rsidR="00E66C1C" w:rsidRDefault="00E66C1C" w:rsidP="00BE3CFA">
            <w:pPr>
              <w:widowControl w:val="0"/>
              <w:tabs>
                <w:tab w:val="left" w:pos="5336"/>
              </w:tabs>
              <w:rPr>
                <w:color w:val="000000"/>
                <w:kern w:val="24"/>
              </w:rPr>
            </w:pPr>
            <w:r>
              <w:rPr>
                <w:color w:val="000000"/>
                <w:kern w:val="24"/>
              </w:rPr>
              <w:t>5. Системность;</w:t>
            </w:r>
          </w:p>
        </w:tc>
      </w:tr>
      <w:tr w:rsidR="00E66C1C" w:rsidTr="00BE3CFA">
        <w:tc>
          <w:tcPr>
            <w:tcW w:w="3402" w:type="dxa"/>
          </w:tcPr>
          <w:p w:rsidR="00E66C1C" w:rsidRDefault="00E66C1C" w:rsidP="00BE3CFA">
            <w:pPr>
              <w:widowControl w:val="0"/>
              <w:tabs>
                <w:tab w:val="left" w:pos="5336"/>
              </w:tabs>
              <w:rPr>
                <w:color w:val="000000"/>
                <w:kern w:val="24"/>
              </w:rPr>
            </w:pPr>
            <w:r>
              <w:rPr>
                <w:color w:val="000000"/>
                <w:kern w:val="24"/>
              </w:rPr>
              <w:t>2. Фиксация фактов;</w:t>
            </w:r>
          </w:p>
        </w:tc>
        <w:tc>
          <w:tcPr>
            <w:tcW w:w="3827" w:type="dxa"/>
          </w:tcPr>
          <w:p w:rsidR="00E66C1C" w:rsidRDefault="00E66C1C" w:rsidP="00BE3CFA">
            <w:pPr>
              <w:widowControl w:val="0"/>
              <w:tabs>
                <w:tab w:val="left" w:pos="5336"/>
              </w:tabs>
              <w:rPr>
                <w:color w:val="000000"/>
                <w:kern w:val="24"/>
              </w:rPr>
            </w:pPr>
            <w:r>
              <w:rPr>
                <w:color w:val="000000"/>
                <w:kern w:val="24"/>
              </w:rPr>
              <w:t>6. Комплексность;</w:t>
            </w:r>
          </w:p>
        </w:tc>
      </w:tr>
      <w:tr w:rsidR="00E66C1C" w:rsidTr="00BE3CFA">
        <w:tc>
          <w:tcPr>
            <w:tcW w:w="3402" w:type="dxa"/>
          </w:tcPr>
          <w:p w:rsidR="00E66C1C" w:rsidRDefault="00E66C1C" w:rsidP="00BE3CFA">
            <w:pPr>
              <w:widowControl w:val="0"/>
              <w:tabs>
                <w:tab w:val="left" w:pos="5336"/>
              </w:tabs>
              <w:rPr>
                <w:color w:val="000000"/>
                <w:kern w:val="24"/>
              </w:rPr>
            </w:pPr>
            <w:r>
              <w:rPr>
                <w:color w:val="000000"/>
                <w:kern w:val="24"/>
              </w:rPr>
              <w:t>3. Конкретность;</w:t>
            </w:r>
          </w:p>
        </w:tc>
        <w:tc>
          <w:tcPr>
            <w:tcW w:w="3827" w:type="dxa"/>
          </w:tcPr>
          <w:p w:rsidR="00E66C1C" w:rsidRDefault="00E66C1C" w:rsidP="00BE3CFA">
            <w:pPr>
              <w:widowControl w:val="0"/>
              <w:tabs>
                <w:tab w:val="left" w:pos="5336"/>
              </w:tabs>
              <w:rPr>
                <w:color w:val="000000"/>
                <w:kern w:val="24"/>
              </w:rPr>
            </w:pPr>
            <w:r>
              <w:rPr>
                <w:color w:val="000000"/>
                <w:kern w:val="24"/>
              </w:rPr>
              <w:t>7. Компетентность наблюдателя;</w:t>
            </w:r>
          </w:p>
        </w:tc>
      </w:tr>
      <w:tr w:rsidR="00E66C1C" w:rsidTr="00BE3CFA">
        <w:tc>
          <w:tcPr>
            <w:tcW w:w="3402" w:type="dxa"/>
          </w:tcPr>
          <w:p w:rsidR="00E66C1C" w:rsidRDefault="00E66C1C" w:rsidP="00BE3CFA">
            <w:pPr>
              <w:widowControl w:val="0"/>
              <w:tabs>
                <w:tab w:val="left" w:pos="5336"/>
              </w:tabs>
              <w:rPr>
                <w:color w:val="000000"/>
                <w:kern w:val="24"/>
              </w:rPr>
            </w:pPr>
            <w:r>
              <w:rPr>
                <w:color w:val="000000"/>
                <w:kern w:val="24"/>
              </w:rPr>
              <w:t xml:space="preserve">4. </w:t>
            </w:r>
            <w:proofErr w:type="spellStart"/>
            <w:r>
              <w:rPr>
                <w:color w:val="000000"/>
                <w:kern w:val="24"/>
              </w:rPr>
              <w:t>Аналитичность</w:t>
            </w:r>
            <w:proofErr w:type="spellEnd"/>
            <w:r>
              <w:rPr>
                <w:color w:val="000000"/>
                <w:kern w:val="24"/>
              </w:rPr>
              <w:t>;</w:t>
            </w:r>
          </w:p>
        </w:tc>
        <w:tc>
          <w:tcPr>
            <w:tcW w:w="3827" w:type="dxa"/>
          </w:tcPr>
          <w:p w:rsidR="00E66C1C" w:rsidRDefault="00E66C1C" w:rsidP="00BE3CFA">
            <w:pPr>
              <w:widowControl w:val="0"/>
              <w:tabs>
                <w:tab w:val="left" w:pos="5336"/>
              </w:tabs>
              <w:rPr>
                <w:color w:val="000000"/>
                <w:kern w:val="24"/>
              </w:rPr>
            </w:pPr>
            <w:r>
              <w:rPr>
                <w:color w:val="000000"/>
                <w:kern w:val="24"/>
              </w:rPr>
              <w:t>8. Использование инструментария.</w:t>
            </w:r>
          </w:p>
        </w:tc>
      </w:tr>
    </w:tbl>
    <w:p w:rsidR="00E66C1C" w:rsidRDefault="00E66C1C" w:rsidP="00E66C1C">
      <w:pPr>
        <w:widowControl w:val="0"/>
        <w:shd w:val="clear" w:color="auto" w:fill="FFFFFF"/>
        <w:tabs>
          <w:tab w:val="left" w:pos="5336"/>
        </w:tabs>
        <w:rPr>
          <w:color w:val="000000"/>
          <w:kern w:val="24"/>
          <w:sz w:val="16"/>
        </w:rPr>
      </w:pPr>
    </w:p>
    <w:p w:rsidR="00E66C1C" w:rsidRPr="007C7A96" w:rsidRDefault="00E66C1C" w:rsidP="00E66C1C">
      <w:pPr>
        <w:pStyle w:val="a6"/>
        <w:rPr>
          <w:sz w:val="24"/>
        </w:rPr>
      </w:pPr>
      <w:r w:rsidRPr="007C7A96">
        <w:rPr>
          <w:sz w:val="24"/>
        </w:rPr>
        <w:t>Результаты наблюдений могут быть трансформированы на практическую деятельность человека после их детального анализа.</w:t>
      </w:r>
    </w:p>
    <w:p w:rsidR="00BE3CFA" w:rsidRDefault="00BE3CFA" w:rsidP="00E66C1C">
      <w:pPr>
        <w:widowControl w:val="0"/>
        <w:shd w:val="clear" w:color="auto" w:fill="FFFFFF"/>
        <w:jc w:val="center"/>
        <w:rPr>
          <w:b/>
        </w:rPr>
      </w:pPr>
    </w:p>
    <w:p w:rsidR="00BE3CFA" w:rsidRDefault="00BE3CFA" w:rsidP="00E66C1C">
      <w:pPr>
        <w:widowControl w:val="0"/>
        <w:shd w:val="clear" w:color="auto" w:fill="FFFFFF"/>
        <w:jc w:val="center"/>
        <w:rPr>
          <w:b/>
        </w:rPr>
      </w:pPr>
    </w:p>
    <w:p w:rsidR="00E66C1C" w:rsidRPr="00D14681" w:rsidRDefault="00BE3CFA" w:rsidP="00E66C1C">
      <w:pPr>
        <w:widowControl w:val="0"/>
        <w:shd w:val="clear" w:color="auto" w:fill="FFFFFF"/>
        <w:jc w:val="center"/>
        <w:rPr>
          <w:b/>
          <w:kern w:val="24"/>
        </w:rPr>
      </w:pPr>
      <w:r>
        <w:rPr>
          <w:b/>
        </w:rPr>
        <w:t>Тема</w:t>
      </w:r>
      <w:r w:rsidR="00E66C1C" w:rsidRPr="00D14681">
        <w:rPr>
          <w:b/>
        </w:rPr>
        <w:t>: «</w:t>
      </w:r>
      <w:r w:rsidR="00E66C1C" w:rsidRPr="00D14681">
        <w:rPr>
          <w:b/>
          <w:kern w:val="24"/>
        </w:rPr>
        <w:t>Методика организации и проведения эксперимента»</w:t>
      </w:r>
    </w:p>
    <w:p w:rsidR="00E66C1C" w:rsidRDefault="00E66C1C" w:rsidP="00E66C1C">
      <w:pPr>
        <w:widowControl w:val="0"/>
        <w:shd w:val="clear" w:color="auto" w:fill="FFFFFF"/>
        <w:ind w:firstLine="720"/>
        <w:jc w:val="both"/>
        <w:rPr>
          <w:b/>
          <w:bCs/>
          <w:kern w:val="24"/>
        </w:rPr>
      </w:pPr>
    </w:p>
    <w:p w:rsidR="00E66C1C" w:rsidRPr="00D14681" w:rsidRDefault="00E66C1C" w:rsidP="00E66C1C">
      <w:pPr>
        <w:widowControl w:val="0"/>
        <w:shd w:val="clear" w:color="auto" w:fill="FFFFFF"/>
        <w:ind w:firstLine="720"/>
        <w:jc w:val="both"/>
        <w:rPr>
          <w:kern w:val="24"/>
        </w:rPr>
      </w:pPr>
      <w:r w:rsidRPr="00D14681">
        <w:rPr>
          <w:b/>
          <w:bCs/>
          <w:kern w:val="24"/>
        </w:rPr>
        <w:t>Задачи:</w:t>
      </w:r>
      <w:r w:rsidRPr="00D14681">
        <w:rPr>
          <w:kern w:val="24"/>
        </w:rPr>
        <w:t xml:space="preserve"> учить планированию и организации педагогического эксперимента, выбору эксперимен</w:t>
      </w:r>
      <w:r w:rsidRPr="00D14681">
        <w:rPr>
          <w:kern w:val="24"/>
        </w:rPr>
        <w:softHyphen/>
        <w:t>тального стимула, проведению эксперимента в сфере физической культуры и спорта.</w:t>
      </w:r>
    </w:p>
    <w:p w:rsidR="00E66C1C" w:rsidRPr="00D14681" w:rsidRDefault="00E66C1C" w:rsidP="00E66C1C">
      <w:pPr>
        <w:widowControl w:val="0"/>
        <w:shd w:val="clear" w:color="auto" w:fill="FFFFFF"/>
        <w:ind w:firstLine="720"/>
        <w:jc w:val="both"/>
        <w:rPr>
          <w:kern w:val="24"/>
        </w:rPr>
      </w:pPr>
      <w:r w:rsidRPr="00D14681">
        <w:rPr>
          <w:kern w:val="24"/>
        </w:rPr>
        <w:t>Экспериментом в науке называется воспроизведение и изменение явления с целью изучения его в наиболее благоприятных условиях. Характерными чертами эксперимента является запланированное вмешательство исследователя в изучаемое явление, процесс или деятельность путем введения экспериментального стимула, возможность многократного воспроизведения изучаемого явления в стандартизированных условиях или планомерного их изменения (варьирования).</w:t>
      </w:r>
    </w:p>
    <w:p w:rsidR="00E66C1C" w:rsidRPr="00D14681" w:rsidRDefault="00E66C1C" w:rsidP="00E66C1C">
      <w:pPr>
        <w:pStyle w:val="a6"/>
        <w:rPr>
          <w:sz w:val="24"/>
        </w:rPr>
      </w:pPr>
      <w:r w:rsidRPr="00D14681">
        <w:rPr>
          <w:sz w:val="24"/>
        </w:rPr>
        <w:t>Именно метод эксперимента позволяет разложить изучаемое явление на составные элементы или части. Изменяя условия функционирования эти частей и элементов, исследователь получает возмож</w:t>
      </w:r>
      <w:r w:rsidRPr="00D14681">
        <w:rPr>
          <w:sz w:val="24"/>
        </w:rPr>
        <w:softHyphen/>
        <w:t>ность обнаруживать и прослеживать их развитие и точно фиксировать полученные результаты. Экспери</w:t>
      </w:r>
      <w:r w:rsidRPr="00D14681">
        <w:rPr>
          <w:sz w:val="24"/>
        </w:rPr>
        <w:softHyphen/>
        <w:t xml:space="preserve">мент и практика - последние инстанции в утверждении или </w:t>
      </w:r>
      <w:proofErr w:type="gramStart"/>
      <w:r w:rsidRPr="00D14681">
        <w:rPr>
          <w:sz w:val="24"/>
        </w:rPr>
        <w:t>отрицании</w:t>
      </w:r>
      <w:proofErr w:type="gramEnd"/>
      <w:r w:rsidRPr="00D14681">
        <w:rPr>
          <w:sz w:val="24"/>
        </w:rPr>
        <w:t xml:space="preserve"> каких либо научных предположе</w:t>
      </w:r>
      <w:r w:rsidRPr="00D14681">
        <w:rPr>
          <w:sz w:val="24"/>
        </w:rPr>
        <w:softHyphen/>
        <w:t>ний. Эксперимент следует считать удачным в случае подтверждения гипотезы и в случае ее отрицания.</w:t>
      </w:r>
    </w:p>
    <w:p w:rsidR="00E66C1C" w:rsidRPr="00D14681" w:rsidRDefault="00E66C1C" w:rsidP="00E66C1C">
      <w:pPr>
        <w:widowControl w:val="0"/>
        <w:shd w:val="clear" w:color="auto" w:fill="FFFFFF"/>
        <w:ind w:firstLine="720"/>
        <w:jc w:val="both"/>
        <w:rPr>
          <w:kern w:val="24"/>
        </w:rPr>
      </w:pPr>
      <w:r w:rsidRPr="00D14681">
        <w:rPr>
          <w:kern w:val="24"/>
        </w:rPr>
        <w:t>Ф. Бэкон, как родоначальник экспериментальной науки, считал, что исследователь не должен уподобляться ни муравью, ни пауку, а должен быть подобен пчеле. Муравей только собирает и этим пользуется, паук ткет паутину из собственного разума и ловит мух, а пчела - собирает нектар, строит соты и перерабатывает их в мед для собственного и других пользования.</w:t>
      </w:r>
    </w:p>
    <w:p w:rsidR="00E66C1C" w:rsidRPr="00D14681" w:rsidRDefault="00E66C1C" w:rsidP="00E66C1C">
      <w:pPr>
        <w:widowControl w:val="0"/>
        <w:shd w:val="clear" w:color="auto" w:fill="FFFFFF"/>
        <w:ind w:firstLine="720"/>
        <w:jc w:val="both"/>
        <w:rPr>
          <w:kern w:val="24"/>
        </w:rPr>
      </w:pPr>
      <w:r w:rsidRPr="00D14681">
        <w:rPr>
          <w:kern w:val="24"/>
        </w:rPr>
        <w:t>Следовательно, эксперимент позволяет собирать новые факты, уточнять уже известные и обнаруживать появившиеся случайно. Эти факты должны быть обобщены и объяснены с позиций, более общих теорий или же послужить основой для новых гипотез и теорий.</w:t>
      </w:r>
    </w:p>
    <w:p w:rsidR="00E66C1C" w:rsidRPr="00D14681" w:rsidRDefault="00E66C1C" w:rsidP="00E66C1C">
      <w:pPr>
        <w:widowControl w:val="0"/>
        <w:shd w:val="clear" w:color="auto" w:fill="FFFFFF"/>
        <w:ind w:firstLine="720"/>
        <w:jc w:val="both"/>
        <w:rPr>
          <w:kern w:val="24"/>
        </w:rPr>
      </w:pPr>
      <w:r w:rsidRPr="00D14681">
        <w:rPr>
          <w:kern w:val="24"/>
        </w:rPr>
        <w:t xml:space="preserve">Роль эксперимента в науке чрезвычайно высока. Особенно это подтвердили </w:t>
      </w:r>
      <w:r w:rsidRPr="00D14681">
        <w:rPr>
          <w:kern w:val="24"/>
        </w:rPr>
        <w:lastRenderedPageBreak/>
        <w:t>эксперименты в фи</w:t>
      </w:r>
      <w:r w:rsidRPr="00D14681">
        <w:rPr>
          <w:kern w:val="24"/>
        </w:rPr>
        <w:softHyphen/>
        <w:t xml:space="preserve">зике, химии, математике. </w:t>
      </w:r>
      <w:proofErr w:type="gramStart"/>
      <w:r w:rsidRPr="00D14681">
        <w:rPr>
          <w:kern w:val="24"/>
        </w:rPr>
        <w:t>Это привело к тому, что теория и практика эксперимента как научно-исследовательской процедуры разработаны детально.</w:t>
      </w:r>
      <w:proofErr w:type="gramEnd"/>
    </w:p>
    <w:p w:rsidR="00E66C1C" w:rsidRPr="00D14681" w:rsidRDefault="00E66C1C" w:rsidP="00E66C1C">
      <w:pPr>
        <w:widowControl w:val="0"/>
        <w:shd w:val="clear" w:color="auto" w:fill="FFFFFF"/>
        <w:ind w:firstLine="720"/>
        <w:jc w:val="both"/>
        <w:rPr>
          <w:kern w:val="24"/>
        </w:rPr>
      </w:pPr>
      <w:r w:rsidRPr="00D14681">
        <w:rPr>
          <w:kern w:val="24"/>
        </w:rPr>
        <w:t xml:space="preserve">(А.А. </w:t>
      </w:r>
      <w:proofErr w:type="spellStart"/>
      <w:r w:rsidRPr="00D14681">
        <w:rPr>
          <w:kern w:val="24"/>
        </w:rPr>
        <w:t>Хагуров</w:t>
      </w:r>
      <w:proofErr w:type="spellEnd"/>
      <w:r w:rsidRPr="00D14681">
        <w:rPr>
          <w:kern w:val="24"/>
        </w:rPr>
        <w:t>, 1993</w:t>
      </w:r>
      <w:r>
        <w:rPr>
          <w:kern w:val="24"/>
        </w:rPr>
        <w:t>; И.Н. Кузнецов, 2004)</w:t>
      </w:r>
      <w:r w:rsidRPr="00D14681">
        <w:rPr>
          <w:kern w:val="24"/>
        </w:rPr>
        <w:t>. Есть основания считать, что наука, которая не имеет в своем арсенале эксперимента - вообще не является наукой, так как является недоказательной.</w:t>
      </w:r>
    </w:p>
    <w:p w:rsidR="00E66C1C" w:rsidRPr="00D14681" w:rsidRDefault="00E66C1C" w:rsidP="00E66C1C">
      <w:pPr>
        <w:widowControl w:val="0"/>
        <w:shd w:val="clear" w:color="auto" w:fill="FFFFFF"/>
        <w:ind w:firstLine="720"/>
        <w:jc w:val="both"/>
        <w:rPr>
          <w:kern w:val="24"/>
        </w:rPr>
      </w:pPr>
      <w:r w:rsidRPr="00D14681">
        <w:rPr>
          <w:kern w:val="24"/>
        </w:rPr>
        <w:t>Педагогический эксперимент базируется и строится на основе общенаучны</w:t>
      </w:r>
      <w:r>
        <w:rPr>
          <w:kern w:val="24"/>
        </w:rPr>
        <w:t xml:space="preserve">х понятий </w:t>
      </w:r>
      <w:proofErr w:type="gramStart"/>
      <w:r>
        <w:rPr>
          <w:kern w:val="24"/>
        </w:rPr>
        <w:t>о</w:t>
      </w:r>
      <w:proofErr w:type="gramEnd"/>
      <w:r>
        <w:rPr>
          <w:kern w:val="24"/>
        </w:rPr>
        <w:t xml:space="preserve"> экспериментировании</w:t>
      </w:r>
      <w:r w:rsidRPr="00D14681">
        <w:rPr>
          <w:kern w:val="24"/>
        </w:rPr>
        <w:t>. Так же как и другие науки, педагогический эксперимент состоит из общепринятых частей и элементов, которые имеют свое название и обозначение. Основная трудность педагогического эксперимента заключена в том, что он проводится людьми, на людях и большинстве случаев в естественных условиях.</w:t>
      </w:r>
    </w:p>
    <w:p w:rsidR="00E66C1C" w:rsidRPr="00D14681" w:rsidRDefault="00E66C1C" w:rsidP="00E66C1C">
      <w:pPr>
        <w:widowControl w:val="0"/>
        <w:shd w:val="clear" w:color="auto" w:fill="FFFFFF"/>
        <w:ind w:firstLine="720"/>
        <w:jc w:val="both"/>
        <w:rPr>
          <w:kern w:val="24"/>
        </w:rPr>
      </w:pPr>
      <w:r w:rsidRPr="00D14681">
        <w:rPr>
          <w:kern w:val="24"/>
        </w:rPr>
        <w:t>Дело в том, что на поведение людей и результативность их деятельности оказывает влияние чрезвычайно большое количество факторов. По этой причине случайное или эпизодическое экспериментирование, характерное для многих наук (медицина, техника), не может отсортировать все побочные влияния от влияния экспериментального фактора на человека. Только тщательная подготовка и планирование могут в значительной степени отсеять случайные воздействия и подтвердить или отвергнуть гипотезу.</w:t>
      </w:r>
    </w:p>
    <w:p w:rsidR="00E66C1C" w:rsidRPr="00D14681" w:rsidRDefault="00E66C1C" w:rsidP="00E66C1C">
      <w:pPr>
        <w:widowControl w:val="0"/>
        <w:shd w:val="clear" w:color="auto" w:fill="FFFFFF"/>
        <w:ind w:firstLine="720"/>
        <w:jc w:val="both"/>
        <w:rPr>
          <w:kern w:val="24"/>
        </w:rPr>
      </w:pPr>
      <w:r w:rsidRPr="00D14681">
        <w:rPr>
          <w:kern w:val="24"/>
        </w:rPr>
        <w:t>Только эксперимент позволяет:</w:t>
      </w:r>
    </w:p>
    <w:p w:rsidR="00E66C1C" w:rsidRPr="00D14681" w:rsidRDefault="00E66C1C" w:rsidP="00E66C1C">
      <w:pPr>
        <w:widowControl w:val="0"/>
        <w:shd w:val="clear" w:color="auto" w:fill="FFFFFF"/>
        <w:ind w:firstLine="720"/>
        <w:jc w:val="both"/>
        <w:rPr>
          <w:kern w:val="24"/>
        </w:rPr>
      </w:pPr>
      <w:r w:rsidRPr="00D14681">
        <w:rPr>
          <w:kern w:val="24"/>
        </w:rPr>
        <w:t>- расширить или сузить круг изучаемых явлений;</w:t>
      </w:r>
    </w:p>
    <w:p w:rsidR="00E66C1C" w:rsidRPr="00D14681" w:rsidRDefault="00E66C1C" w:rsidP="00E66C1C">
      <w:pPr>
        <w:widowControl w:val="0"/>
        <w:shd w:val="clear" w:color="auto" w:fill="FFFFFF"/>
        <w:ind w:firstLine="720"/>
        <w:jc w:val="both"/>
        <w:rPr>
          <w:kern w:val="24"/>
        </w:rPr>
      </w:pPr>
      <w:r w:rsidRPr="00D14681">
        <w:rPr>
          <w:kern w:val="24"/>
        </w:rPr>
        <w:t>- многократно и планомерно повторять исследование одного и того же явления;</w:t>
      </w:r>
    </w:p>
    <w:p w:rsidR="00E66C1C" w:rsidRPr="00D14681" w:rsidRDefault="00E66C1C" w:rsidP="00E66C1C">
      <w:pPr>
        <w:widowControl w:val="0"/>
        <w:shd w:val="clear" w:color="auto" w:fill="FFFFFF"/>
        <w:ind w:firstLine="720"/>
        <w:jc w:val="both"/>
        <w:rPr>
          <w:kern w:val="24"/>
        </w:rPr>
      </w:pPr>
      <w:r w:rsidRPr="00D14681">
        <w:rPr>
          <w:kern w:val="24"/>
        </w:rPr>
        <w:t>- целенаправленно изменять условия</w:t>
      </w:r>
      <w:r>
        <w:rPr>
          <w:kern w:val="24"/>
        </w:rPr>
        <w:t>,</w:t>
      </w:r>
      <w:r w:rsidRPr="00D14681">
        <w:rPr>
          <w:kern w:val="24"/>
        </w:rPr>
        <w:t xml:space="preserve"> в которых идет эксперимент;</w:t>
      </w:r>
    </w:p>
    <w:p w:rsidR="00E66C1C" w:rsidRPr="00D14681" w:rsidRDefault="00E66C1C" w:rsidP="00E66C1C">
      <w:pPr>
        <w:widowControl w:val="0"/>
        <w:shd w:val="clear" w:color="auto" w:fill="FFFFFF"/>
        <w:ind w:firstLine="720"/>
        <w:jc w:val="both"/>
        <w:rPr>
          <w:kern w:val="24"/>
        </w:rPr>
      </w:pPr>
      <w:r>
        <w:rPr>
          <w:kern w:val="24"/>
        </w:rPr>
        <w:t>- наблюдать явление почти в «</w:t>
      </w:r>
      <w:r w:rsidRPr="00D14681">
        <w:rPr>
          <w:kern w:val="24"/>
        </w:rPr>
        <w:t>чистом виде</w:t>
      </w:r>
      <w:r>
        <w:rPr>
          <w:kern w:val="24"/>
        </w:rPr>
        <w:t>»</w:t>
      </w:r>
      <w:r w:rsidRPr="00D14681">
        <w:rPr>
          <w:kern w:val="24"/>
        </w:rPr>
        <w:t>;</w:t>
      </w:r>
    </w:p>
    <w:p w:rsidR="00E66C1C" w:rsidRPr="00D14681" w:rsidRDefault="00E66C1C" w:rsidP="00E66C1C">
      <w:pPr>
        <w:widowControl w:val="0"/>
        <w:shd w:val="clear" w:color="auto" w:fill="FFFFFF"/>
        <w:ind w:firstLine="720"/>
        <w:jc w:val="both"/>
        <w:rPr>
          <w:kern w:val="24"/>
        </w:rPr>
      </w:pPr>
      <w:r w:rsidRPr="00D14681">
        <w:rPr>
          <w:kern w:val="24"/>
        </w:rPr>
        <w:t>- расчленять основное явление на отдельные этапы, чтобы установить причинные отношения;</w:t>
      </w:r>
    </w:p>
    <w:p w:rsidR="00E66C1C" w:rsidRPr="00D14681" w:rsidRDefault="00E66C1C" w:rsidP="00E66C1C">
      <w:pPr>
        <w:widowControl w:val="0"/>
        <w:shd w:val="clear" w:color="auto" w:fill="FFFFFF"/>
        <w:ind w:firstLine="720"/>
        <w:jc w:val="both"/>
        <w:rPr>
          <w:kern w:val="24"/>
        </w:rPr>
      </w:pPr>
      <w:r w:rsidRPr="00D14681">
        <w:rPr>
          <w:kern w:val="24"/>
        </w:rPr>
        <w:t>- сравнивать полученные результаты, делать соответствующие выводы и снова их эксперимен</w:t>
      </w:r>
      <w:r w:rsidRPr="00D14681">
        <w:rPr>
          <w:kern w:val="24"/>
        </w:rPr>
        <w:softHyphen/>
        <w:t>тально проверять.</w:t>
      </w:r>
    </w:p>
    <w:p w:rsidR="00E66C1C" w:rsidRPr="00D14681" w:rsidRDefault="00E66C1C" w:rsidP="00E66C1C">
      <w:pPr>
        <w:widowControl w:val="0"/>
        <w:shd w:val="clear" w:color="auto" w:fill="FFFFFF"/>
        <w:ind w:firstLine="720"/>
        <w:jc w:val="both"/>
        <w:rPr>
          <w:kern w:val="24"/>
        </w:rPr>
      </w:pPr>
      <w:r w:rsidRPr="00D14681">
        <w:rPr>
          <w:kern w:val="24"/>
        </w:rPr>
        <w:t>Цель эксперимента - доказать или опровергнуть гипотезу;</w:t>
      </w:r>
    </w:p>
    <w:p w:rsidR="00E66C1C" w:rsidRPr="00D14681" w:rsidRDefault="00E66C1C" w:rsidP="00E66C1C">
      <w:pPr>
        <w:widowControl w:val="0"/>
        <w:shd w:val="clear" w:color="auto" w:fill="FFFFFF"/>
        <w:ind w:firstLine="720"/>
        <w:jc w:val="both"/>
        <w:rPr>
          <w:kern w:val="24"/>
        </w:rPr>
      </w:pPr>
      <w:r w:rsidRPr="00D14681">
        <w:rPr>
          <w:kern w:val="24"/>
        </w:rPr>
        <w:t>- установить причинные связи между явлениями;</w:t>
      </w:r>
    </w:p>
    <w:p w:rsidR="00E66C1C" w:rsidRPr="00D14681" w:rsidRDefault="00E66C1C" w:rsidP="00E66C1C">
      <w:pPr>
        <w:widowControl w:val="0"/>
        <w:shd w:val="clear" w:color="auto" w:fill="FFFFFF"/>
        <w:ind w:firstLine="720"/>
        <w:jc w:val="both"/>
        <w:rPr>
          <w:kern w:val="24"/>
        </w:rPr>
      </w:pPr>
      <w:r w:rsidRPr="00D14681">
        <w:rPr>
          <w:kern w:val="24"/>
        </w:rPr>
        <w:t>- главная процедура - контроль исходного, текущего и конечного состояния объекта (человека).</w:t>
      </w:r>
    </w:p>
    <w:p w:rsidR="00E66C1C" w:rsidRPr="00D14681" w:rsidRDefault="00E66C1C" w:rsidP="00E66C1C">
      <w:pPr>
        <w:pStyle w:val="1"/>
        <w:rPr>
          <w:sz w:val="24"/>
        </w:rPr>
      </w:pPr>
      <w:r w:rsidRPr="000710FE">
        <w:rPr>
          <w:b/>
          <w:sz w:val="24"/>
        </w:rPr>
        <w:t>ЭКСПЕРИМЕНТ</w:t>
      </w:r>
    </w:p>
    <w:p w:rsidR="00E66C1C" w:rsidRPr="00D14681" w:rsidRDefault="00E66C1C" w:rsidP="00E66C1C">
      <w:pPr>
        <w:widowControl w:val="0"/>
        <w:shd w:val="clear" w:color="auto" w:fill="FFFFFF"/>
        <w:ind w:firstLine="720"/>
        <w:jc w:val="both"/>
        <w:rPr>
          <w:kern w:val="24"/>
        </w:rPr>
      </w:pPr>
      <w:r w:rsidRPr="00D14681">
        <w:rPr>
          <w:kern w:val="24"/>
        </w:rPr>
        <w:t>Эксперимент - (лат</w:t>
      </w:r>
      <w:proofErr w:type="gramStart"/>
      <w:r w:rsidRPr="00D14681">
        <w:rPr>
          <w:kern w:val="24"/>
        </w:rPr>
        <w:t>.</w:t>
      </w:r>
      <w:proofErr w:type="gramEnd"/>
      <w:r w:rsidRPr="00D14681">
        <w:rPr>
          <w:kern w:val="24"/>
        </w:rPr>
        <w:t xml:space="preserve"> </w:t>
      </w:r>
      <w:proofErr w:type="gramStart"/>
      <w:r w:rsidRPr="00D14681">
        <w:rPr>
          <w:kern w:val="24"/>
        </w:rPr>
        <w:t>п</w:t>
      </w:r>
      <w:proofErr w:type="gramEnd"/>
      <w:r w:rsidRPr="00D14681">
        <w:rPr>
          <w:kern w:val="24"/>
        </w:rPr>
        <w:t>роба, опыт) - исследование явлений путем активного воздействия на них при помощи создания новых условий, соответствующих целям исследования.</w:t>
      </w:r>
    </w:p>
    <w:p w:rsidR="00E66C1C" w:rsidRPr="000710FE" w:rsidRDefault="00E66C1C" w:rsidP="00E66C1C">
      <w:pPr>
        <w:pStyle w:val="1"/>
        <w:rPr>
          <w:b/>
          <w:sz w:val="24"/>
        </w:rPr>
      </w:pPr>
      <w:r w:rsidRPr="000710FE">
        <w:rPr>
          <w:b/>
          <w:sz w:val="24"/>
        </w:rPr>
        <w:t>Классификация</w:t>
      </w:r>
    </w:p>
    <w:p w:rsidR="00E66C1C" w:rsidRDefault="00E66C1C" w:rsidP="00E66C1C">
      <w:pPr>
        <w:widowControl w:val="0"/>
        <w:shd w:val="clear" w:color="auto" w:fill="FFFFFF"/>
        <w:rPr>
          <w:kern w:val="24"/>
          <w:sz w:val="20"/>
        </w:rPr>
      </w:pPr>
    </w:p>
    <w:tbl>
      <w:tblPr>
        <w:tblW w:w="8752" w:type="dxa"/>
        <w:jc w:val="center"/>
        <w:tblInd w:w="534" w:type="dxa"/>
        <w:tblLook w:val="0000"/>
      </w:tblPr>
      <w:tblGrid>
        <w:gridCol w:w="387"/>
        <w:gridCol w:w="1774"/>
        <w:gridCol w:w="123"/>
        <w:gridCol w:w="148"/>
        <w:gridCol w:w="101"/>
        <w:gridCol w:w="92"/>
        <w:gridCol w:w="780"/>
        <w:gridCol w:w="12"/>
        <w:gridCol w:w="329"/>
        <w:gridCol w:w="934"/>
        <w:gridCol w:w="343"/>
        <w:gridCol w:w="766"/>
        <w:gridCol w:w="156"/>
        <w:gridCol w:w="341"/>
        <w:gridCol w:w="110"/>
        <w:gridCol w:w="98"/>
        <w:gridCol w:w="236"/>
        <w:gridCol w:w="659"/>
        <w:gridCol w:w="283"/>
        <w:gridCol w:w="791"/>
        <w:gridCol w:w="289"/>
      </w:tblGrid>
      <w:tr w:rsidR="00E66C1C" w:rsidRPr="000710FE" w:rsidTr="00BE3CFA">
        <w:trPr>
          <w:jc w:val="center"/>
        </w:trPr>
        <w:tc>
          <w:tcPr>
            <w:tcW w:w="2284" w:type="dxa"/>
            <w:gridSpan w:val="3"/>
            <w:vAlign w:val="center"/>
          </w:tcPr>
          <w:p w:rsidR="00E66C1C" w:rsidRPr="000710FE" w:rsidRDefault="00E66C1C" w:rsidP="00BE3CFA">
            <w:pPr>
              <w:widowControl w:val="0"/>
              <w:jc w:val="center"/>
              <w:rPr>
                <w:color w:val="000000"/>
                <w:kern w:val="24"/>
              </w:rPr>
            </w:pPr>
          </w:p>
        </w:tc>
        <w:tc>
          <w:tcPr>
            <w:tcW w:w="341" w:type="dxa"/>
            <w:gridSpan w:val="3"/>
            <w:tcBorders>
              <w:left w:val="nil"/>
              <w:right w:val="single" w:sz="18" w:space="0" w:color="auto"/>
            </w:tcBorders>
            <w:vAlign w:val="center"/>
          </w:tcPr>
          <w:p w:rsidR="00E66C1C" w:rsidRPr="000710FE" w:rsidRDefault="00E66C1C" w:rsidP="00BE3CFA">
            <w:pPr>
              <w:widowControl w:val="0"/>
              <w:rPr>
                <w:color w:val="000000"/>
                <w:kern w:val="24"/>
              </w:rPr>
            </w:pPr>
          </w:p>
        </w:tc>
        <w:tc>
          <w:tcPr>
            <w:tcW w:w="3771" w:type="dxa"/>
            <w:gridSpan w:val="9"/>
            <w:tcBorders>
              <w:top w:val="single" w:sz="18" w:space="0" w:color="auto"/>
              <w:left w:val="single" w:sz="18" w:space="0" w:color="auto"/>
              <w:bottom w:val="single" w:sz="18" w:space="0" w:color="auto"/>
              <w:right w:val="single" w:sz="18" w:space="0" w:color="auto"/>
            </w:tcBorders>
            <w:vAlign w:val="center"/>
          </w:tcPr>
          <w:p w:rsidR="00E66C1C" w:rsidRPr="000710FE" w:rsidRDefault="00E66C1C" w:rsidP="00BE3CFA">
            <w:pPr>
              <w:pStyle w:val="1"/>
              <w:rPr>
                <w:b/>
                <w:sz w:val="24"/>
              </w:rPr>
            </w:pPr>
            <w:r w:rsidRPr="000710FE">
              <w:rPr>
                <w:b/>
                <w:sz w:val="24"/>
              </w:rPr>
              <w:t>ПО ЦЕЛЯМ ИССЛЕДОВАНИЯ</w:t>
            </w:r>
          </w:p>
        </w:tc>
        <w:tc>
          <w:tcPr>
            <w:tcW w:w="334" w:type="dxa"/>
            <w:gridSpan w:val="2"/>
            <w:tcBorders>
              <w:left w:val="single" w:sz="18" w:space="0" w:color="auto"/>
            </w:tcBorders>
            <w:vAlign w:val="center"/>
          </w:tcPr>
          <w:p w:rsidR="00E66C1C" w:rsidRPr="000710FE" w:rsidRDefault="00E66C1C" w:rsidP="00BE3CFA">
            <w:pPr>
              <w:widowControl w:val="0"/>
              <w:rPr>
                <w:color w:val="000000"/>
                <w:kern w:val="24"/>
              </w:rPr>
            </w:pPr>
          </w:p>
        </w:tc>
        <w:tc>
          <w:tcPr>
            <w:tcW w:w="2022" w:type="dxa"/>
            <w:gridSpan w:val="4"/>
            <w:vAlign w:val="center"/>
          </w:tcPr>
          <w:p w:rsidR="00E66C1C" w:rsidRPr="000710FE" w:rsidRDefault="00E66C1C" w:rsidP="00BE3CFA">
            <w:pPr>
              <w:widowControl w:val="0"/>
              <w:jc w:val="center"/>
              <w:rPr>
                <w:color w:val="000000"/>
                <w:kern w:val="24"/>
              </w:rPr>
            </w:pPr>
          </w:p>
        </w:tc>
      </w:tr>
      <w:tr w:rsidR="00E66C1C" w:rsidRPr="000710FE" w:rsidTr="00BE3CFA">
        <w:trPr>
          <w:jc w:val="center"/>
        </w:trPr>
        <w:tc>
          <w:tcPr>
            <w:tcW w:w="2284" w:type="dxa"/>
            <w:gridSpan w:val="3"/>
            <w:vAlign w:val="center"/>
          </w:tcPr>
          <w:p w:rsidR="00E66C1C" w:rsidRPr="000710FE" w:rsidRDefault="00E66C1C" w:rsidP="00BE3CFA">
            <w:pPr>
              <w:widowControl w:val="0"/>
              <w:jc w:val="center"/>
              <w:rPr>
                <w:color w:val="000000"/>
                <w:kern w:val="24"/>
              </w:rPr>
            </w:pPr>
          </w:p>
        </w:tc>
        <w:tc>
          <w:tcPr>
            <w:tcW w:w="341" w:type="dxa"/>
            <w:gridSpan w:val="3"/>
            <w:vAlign w:val="center"/>
          </w:tcPr>
          <w:p w:rsidR="00E66C1C" w:rsidRPr="000710FE" w:rsidRDefault="00E66C1C" w:rsidP="00BE3CFA">
            <w:pPr>
              <w:widowControl w:val="0"/>
              <w:rPr>
                <w:color w:val="000000"/>
                <w:kern w:val="24"/>
              </w:rPr>
            </w:pPr>
          </w:p>
        </w:tc>
        <w:tc>
          <w:tcPr>
            <w:tcW w:w="3771" w:type="dxa"/>
            <w:gridSpan w:val="9"/>
            <w:tcBorders>
              <w:top w:val="single" w:sz="18" w:space="0" w:color="auto"/>
            </w:tcBorders>
            <w:vAlign w:val="center"/>
          </w:tcPr>
          <w:p w:rsidR="00E66C1C" w:rsidRPr="000710FE" w:rsidRDefault="00E66C1C" w:rsidP="00BE3CFA">
            <w:pPr>
              <w:pStyle w:val="1"/>
              <w:rPr>
                <w:b/>
                <w:bCs/>
                <w:sz w:val="24"/>
              </w:rPr>
            </w:pPr>
          </w:p>
        </w:tc>
        <w:tc>
          <w:tcPr>
            <w:tcW w:w="334" w:type="dxa"/>
            <w:gridSpan w:val="2"/>
            <w:vAlign w:val="center"/>
          </w:tcPr>
          <w:p w:rsidR="00E66C1C" w:rsidRPr="000710FE" w:rsidRDefault="00E66C1C" w:rsidP="00BE3CFA">
            <w:pPr>
              <w:widowControl w:val="0"/>
              <w:rPr>
                <w:color w:val="000000"/>
                <w:kern w:val="24"/>
              </w:rPr>
            </w:pPr>
          </w:p>
        </w:tc>
        <w:tc>
          <w:tcPr>
            <w:tcW w:w="2022" w:type="dxa"/>
            <w:gridSpan w:val="4"/>
            <w:vAlign w:val="center"/>
          </w:tcPr>
          <w:p w:rsidR="00E66C1C" w:rsidRPr="000710FE" w:rsidRDefault="00E66C1C" w:rsidP="00BE3CFA">
            <w:pPr>
              <w:widowControl w:val="0"/>
              <w:jc w:val="center"/>
              <w:rPr>
                <w:color w:val="000000"/>
                <w:kern w:val="24"/>
              </w:rPr>
            </w:pPr>
          </w:p>
        </w:tc>
      </w:tr>
      <w:tr w:rsidR="00E66C1C" w:rsidRPr="000710FE" w:rsidTr="00BE3CFA">
        <w:trPr>
          <w:jc w:val="center"/>
        </w:trPr>
        <w:tc>
          <w:tcPr>
            <w:tcW w:w="387" w:type="dxa"/>
            <w:tcBorders>
              <w:right w:val="single" w:sz="4" w:space="0" w:color="auto"/>
            </w:tcBorders>
            <w:vAlign w:val="center"/>
          </w:tcPr>
          <w:p w:rsidR="00E66C1C" w:rsidRPr="000710FE" w:rsidRDefault="00E66C1C" w:rsidP="00BE3CFA">
            <w:pPr>
              <w:widowControl w:val="0"/>
              <w:jc w:val="center"/>
              <w:rPr>
                <w:color w:val="000000"/>
                <w:kern w:val="24"/>
              </w:rPr>
            </w:pPr>
          </w:p>
        </w:tc>
        <w:tc>
          <w:tcPr>
            <w:tcW w:w="2238" w:type="dxa"/>
            <w:gridSpan w:val="5"/>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widowControl w:val="0"/>
              <w:jc w:val="center"/>
              <w:rPr>
                <w:color w:val="000000"/>
                <w:kern w:val="24"/>
              </w:rPr>
            </w:pPr>
            <w:r w:rsidRPr="000710FE">
              <w:rPr>
                <w:kern w:val="24"/>
              </w:rPr>
              <w:t>Преобразующий</w:t>
            </w:r>
          </w:p>
        </w:tc>
        <w:tc>
          <w:tcPr>
            <w:tcW w:w="780" w:type="dxa"/>
            <w:tcBorders>
              <w:left w:val="single" w:sz="4" w:space="0" w:color="auto"/>
              <w:right w:val="single" w:sz="4" w:space="0" w:color="auto"/>
            </w:tcBorders>
            <w:vAlign w:val="center"/>
          </w:tcPr>
          <w:p w:rsidR="00E66C1C" w:rsidRPr="000710FE" w:rsidRDefault="00E66C1C" w:rsidP="00BE3CFA">
            <w:pPr>
              <w:pStyle w:val="1"/>
              <w:rPr>
                <w:b/>
                <w:bCs/>
                <w:sz w:val="24"/>
              </w:rPr>
            </w:pPr>
          </w:p>
        </w:tc>
        <w:tc>
          <w:tcPr>
            <w:tcW w:w="2384" w:type="dxa"/>
            <w:gridSpan w:val="5"/>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pStyle w:val="1"/>
              <w:rPr>
                <w:b/>
                <w:bCs/>
                <w:sz w:val="24"/>
              </w:rPr>
            </w:pPr>
            <w:r w:rsidRPr="000710FE">
              <w:rPr>
                <w:bCs/>
                <w:sz w:val="24"/>
              </w:rPr>
              <w:t>Констатирующий</w:t>
            </w:r>
          </w:p>
        </w:tc>
        <w:tc>
          <w:tcPr>
            <w:tcW w:w="607" w:type="dxa"/>
            <w:gridSpan w:val="3"/>
            <w:tcBorders>
              <w:left w:val="single" w:sz="4" w:space="0" w:color="auto"/>
              <w:right w:val="single" w:sz="4" w:space="0" w:color="auto"/>
            </w:tcBorders>
            <w:vAlign w:val="center"/>
          </w:tcPr>
          <w:p w:rsidR="00E66C1C" w:rsidRPr="000710FE" w:rsidRDefault="00E66C1C" w:rsidP="00BE3CFA">
            <w:pPr>
              <w:pStyle w:val="1"/>
              <w:rPr>
                <w:b/>
                <w:bCs/>
                <w:sz w:val="24"/>
              </w:rPr>
            </w:pPr>
          </w:p>
        </w:tc>
        <w:tc>
          <w:tcPr>
            <w:tcW w:w="2067" w:type="dxa"/>
            <w:gridSpan w:val="5"/>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pStyle w:val="1"/>
              <w:ind w:firstLine="22"/>
              <w:rPr>
                <w:b/>
                <w:bCs/>
                <w:color w:val="000000"/>
                <w:sz w:val="24"/>
              </w:rPr>
            </w:pPr>
            <w:r w:rsidRPr="000710FE">
              <w:rPr>
                <w:bCs/>
                <w:sz w:val="24"/>
              </w:rPr>
              <w:t>Созидающий</w:t>
            </w:r>
          </w:p>
        </w:tc>
        <w:tc>
          <w:tcPr>
            <w:tcW w:w="289" w:type="dxa"/>
            <w:tcBorders>
              <w:left w:val="single" w:sz="4" w:space="0" w:color="auto"/>
            </w:tcBorders>
            <w:vAlign w:val="center"/>
          </w:tcPr>
          <w:p w:rsidR="00E66C1C" w:rsidRPr="000710FE" w:rsidRDefault="00E66C1C" w:rsidP="00BE3CFA">
            <w:pPr>
              <w:widowControl w:val="0"/>
              <w:jc w:val="center"/>
              <w:rPr>
                <w:color w:val="000000"/>
                <w:kern w:val="24"/>
              </w:rPr>
            </w:pPr>
          </w:p>
        </w:tc>
      </w:tr>
      <w:tr w:rsidR="00E66C1C" w:rsidRPr="000710FE" w:rsidTr="00BE3CFA">
        <w:trPr>
          <w:jc w:val="center"/>
        </w:trPr>
        <w:tc>
          <w:tcPr>
            <w:tcW w:w="2284" w:type="dxa"/>
            <w:gridSpan w:val="3"/>
            <w:vAlign w:val="center"/>
          </w:tcPr>
          <w:p w:rsidR="00E66C1C" w:rsidRPr="000710FE" w:rsidRDefault="00E66C1C" w:rsidP="00BE3CFA">
            <w:pPr>
              <w:widowControl w:val="0"/>
              <w:jc w:val="center"/>
              <w:rPr>
                <w:color w:val="000000"/>
                <w:kern w:val="24"/>
              </w:rPr>
            </w:pPr>
          </w:p>
        </w:tc>
        <w:tc>
          <w:tcPr>
            <w:tcW w:w="341" w:type="dxa"/>
            <w:gridSpan w:val="3"/>
            <w:vAlign w:val="center"/>
          </w:tcPr>
          <w:p w:rsidR="00E66C1C" w:rsidRPr="000710FE" w:rsidRDefault="00E66C1C" w:rsidP="00BE3CFA">
            <w:pPr>
              <w:widowControl w:val="0"/>
              <w:rPr>
                <w:color w:val="000000"/>
                <w:kern w:val="24"/>
              </w:rPr>
            </w:pPr>
          </w:p>
        </w:tc>
        <w:tc>
          <w:tcPr>
            <w:tcW w:w="3771" w:type="dxa"/>
            <w:gridSpan w:val="9"/>
            <w:tcBorders>
              <w:bottom w:val="single" w:sz="4" w:space="0" w:color="auto"/>
            </w:tcBorders>
            <w:vAlign w:val="center"/>
          </w:tcPr>
          <w:p w:rsidR="00E66C1C" w:rsidRPr="000710FE" w:rsidRDefault="00E66C1C" w:rsidP="00BE3CFA">
            <w:pPr>
              <w:pStyle w:val="1"/>
              <w:rPr>
                <w:b/>
                <w:bCs/>
                <w:sz w:val="24"/>
              </w:rPr>
            </w:pPr>
          </w:p>
        </w:tc>
        <w:tc>
          <w:tcPr>
            <w:tcW w:w="334" w:type="dxa"/>
            <w:gridSpan w:val="2"/>
            <w:vAlign w:val="center"/>
          </w:tcPr>
          <w:p w:rsidR="00E66C1C" w:rsidRPr="000710FE" w:rsidRDefault="00E66C1C" w:rsidP="00BE3CFA">
            <w:pPr>
              <w:widowControl w:val="0"/>
              <w:rPr>
                <w:color w:val="000000"/>
                <w:kern w:val="24"/>
              </w:rPr>
            </w:pPr>
          </w:p>
        </w:tc>
        <w:tc>
          <w:tcPr>
            <w:tcW w:w="2022" w:type="dxa"/>
            <w:gridSpan w:val="4"/>
            <w:vAlign w:val="center"/>
          </w:tcPr>
          <w:p w:rsidR="00E66C1C" w:rsidRPr="000710FE" w:rsidRDefault="00E66C1C" w:rsidP="00BE3CFA">
            <w:pPr>
              <w:widowControl w:val="0"/>
              <w:jc w:val="center"/>
              <w:rPr>
                <w:color w:val="000000"/>
                <w:kern w:val="24"/>
              </w:rPr>
            </w:pPr>
          </w:p>
        </w:tc>
      </w:tr>
      <w:tr w:rsidR="00E66C1C" w:rsidRPr="000710FE" w:rsidTr="00BE3CFA">
        <w:trPr>
          <w:jc w:val="center"/>
        </w:trPr>
        <w:tc>
          <w:tcPr>
            <w:tcW w:w="2284" w:type="dxa"/>
            <w:gridSpan w:val="3"/>
            <w:vAlign w:val="center"/>
          </w:tcPr>
          <w:p w:rsidR="00E66C1C" w:rsidRPr="000710FE" w:rsidRDefault="00E66C1C" w:rsidP="00BE3CFA">
            <w:pPr>
              <w:widowControl w:val="0"/>
              <w:jc w:val="center"/>
              <w:rPr>
                <w:color w:val="000000"/>
                <w:kern w:val="24"/>
              </w:rPr>
            </w:pPr>
          </w:p>
        </w:tc>
        <w:tc>
          <w:tcPr>
            <w:tcW w:w="249" w:type="dxa"/>
            <w:gridSpan w:val="2"/>
            <w:tcBorders>
              <w:right w:val="single" w:sz="18" w:space="0" w:color="auto"/>
            </w:tcBorders>
            <w:vAlign w:val="center"/>
          </w:tcPr>
          <w:p w:rsidR="00E66C1C" w:rsidRPr="000710FE" w:rsidRDefault="00E66C1C" w:rsidP="00BE3CFA">
            <w:pPr>
              <w:widowControl w:val="0"/>
              <w:rPr>
                <w:color w:val="000000"/>
                <w:kern w:val="24"/>
              </w:rPr>
            </w:pPr>
          </w:p>
        </w:tc>
        <w:tc>
          <w:tcPr>
            <w:tcW w:w="3961" w:type="dxa"/>
            <w:gridSpan w:val="11"/>
            <w:tcBorders>
              <w:top w:val="single" w:sz="18" w:space="0" w:color="auto"/>
              <w:left w:val="single" w:sz="18" w:space="0" w:color="auto"/>
              <w:bottom w:val="single" w:sz="18" w:space="0" w:color="auto"/>
              <w:right w:val="single" w:sz="18" w:space="0" w:color="auto"/>
            </w:tcBorders>
            <w:vAlign w:val="center"/>
          </w:tcPr>
          <w:p w:rsidR="00E66C1C" w:rsidRPr="000710FE" w:rsidRDefault="00E66C1C" w:rsidP="00BE3CFA">
            <w:pPr>
              <w:pStyle w:val="1"/>
              <w:rPr>
                <w:b/>
                <w:sz w:val="24"/>
              </w:rPr>
            </w:pPr>
            <w:r w:rsidRPr="000710FE">
              <w:rPr>
                <w:b/>
                <w:sz w:val="24"/>
              </w:rPr>
              <w:t>ПО УСЛОВИЯМ ПРОВЕДЕНИЯ</w:t>
            </w:r>
          </w:p>
        </w:tc>
        <w:tc>
          <w:tcPr>
            <w:tcW w:w="236" w:type="dxa"/>
            <w:tcBorders>
              <w:left w:val="single" w:sz="18" w:space="0" w:color="auto"/>
            </w:tcBorders>
            <w:vAlign w:val="center"/>
          </w:tcPr>
          <w:p w:rsidR="00E66C1C" w:rsidRPr="000710FE" w:rsidRDefault="00E66C1C" w:rsidP="00BE3CFA">
            <w:pPr>
              <w:widowControl w:val="0"/>
              <w:rPr>
                <w:color w:val="000000"/>
                <w:kern w:val="24"/>
              </w:rPr>
            </w:pPr>
          </w:p>
        </w:tc>
        <w:tc>
          <w:tcPr>
            <w:tcW w:w="2022" w:type="dxa"/>
            <w:gridSpan w:val="4"/>
            <w:vAlign w:val="center"/>
          </w:tcPr>
          <w:p w:rsidR="00E66C1C" w:rsidRPr="000710FE" w:rsidRDefault="00E66C1C" w:rsidP="00BE3CFA">
            <w:pPr>
              <w:widowControl w:val="0"/>
              <w:jc w:val="center"/>
              <w:rPr>
                <w:color w:val="000000"/>
                <w:kern w:val="24"/>
              </w:rPr>
            </w:pPr>
          </w:p>
        </w:tc>
      </w:tr>
      <w:tr w:rsidR="00E66C1C" w:rsidRPr="000710FE" w:rsidTr="00BE3CFA">
        <w:trPr>
          <w:jc w:val="center"/>
        </w:trPr>
        <w:tc>
          <w:tcPr>
            <w:tcW w:w="2284" w:type="dxa"/>
            <w:gridSpan w:val="3"/>
            <w:vAlign w:val="center"/>
          </w:tcPr>
          <w:p w:rsidR="00E66C1C" w:rsidRPr="000710FE" w:rsidRDefault="00E66C1C" w:rsidP="00BE3CFA">
            <w:pPr>
              <w:widowControl w:val="0"/>
              <w:jc w:val="center"/>
              <w:rPr>
                <w:color w:val="000000"/>
                <w:kern w:val="24"/>
              </w:rPr>
            </w:pPr>
          </w:p>
        </w:tc>
        <w:tc>
          <w:tcPr>
            <w:tcW w:w="341" w:type="dxa"/>
            <w:gridSpan w:val="3"/>
            <w:vAlign w:val="center"/>
          </w:tcPr>
          <w:p w:rsidR="00E66C1C" w:rsidRPr="000710FE" w:rsidRDefault="00E66C1C" w:rsidP="00BE3CFA">
            <w:pPr>
              <w:widowControl w:val="0"/>
              <w:rPr>
                <w:color w:val="000000"/>
                <w:kern w:val="24"/>
              </w:rPr>
            </w:pPr>
          </w:p>
        </w:tc>
        <w:tc>
          <w:tcPr>
            <w:tcW w:w="3771" w:type="dxa"/>
            <w:gridSpan w:val="9"/>
            <w:tcBorders>
              <w:top w:val="single" w:sz="4" w:space="0" w:color="auto"/>
            </w:tcBorders>
            <w:vAlign w:val="center"/>
          </w:tcPr>
          <w:p w:rsidR="00E66C1C" w:rsidRPr="000710FE" w:rsidRDefault="00E66C1C" w:rsidP="00BE3CFA">
            <w:pPr>
              <w:pStyle w:val="1"/>
              <w:rPr>
                <w:b/>
                <w:bCs/>
                <w:sz w:val="24"/>
              </w:rPr>
            </w:pPr>
          </w:p>
        </w:tc>
        <w:tc>
          <w:tcPr>
            <w:tcW w:w="334" w:type="dxa"/>
            <w:gridSpan w:val="2"/>
            <w:vAlign w:val="center"/>
          </w:tcPr>
          <w:p w:rsidR="00E66C1C" w:rsidRPr="000710FE" w:rsidRDefault="00E66C1C" w:rsidP="00BE3CFA">
            <w:pPr>
              <w:widowControl w:val="0"/>
              <w:rPr>
                <w:color w:val="000000"/>
                <w:kern w:val="24"/>
              </w:rPr>
            </w:pPr>
          </w:p>
        </w:tc>
        <w:tc>
          <w:tcPr>
            <w:tcW w:w="2022" w:type="dxa"/>
            <w:gridSpan w:val="4"/>
            <w:vAlign w:val="center"/>
          </w:tcPr>
          <w:p w:rsidR="00E66C1C" w:rsidRPr="000710FE" w:rsidRDefault="00E66C1C" w:rsidP="00BE3CFA">
            <w:pPr>
              <w:widowControl w:val="0"/>
              <w:jc w:val="center"/>
              <w:rPr>
                <w:color w:val="000000"/>
                <w:kern w:val="24"/>
              </w:rPr>
            </w:pPr>
          </w:p>
        </w:tc>
      </w:tr>
      <w:tr w:rsidR="00E66C1C" w:rsidRPr="000710FE" w:rsidTr="00BE3CFA">
        <w:trPr>
          <w:jc w:val="center"/>
        </w:trPr>
        <w:tc>
          <w:tcPr>
            <w:tcW w:w="387" w:type="dxa"/>
            <w:tcBorders>
              <w:right w:val="single" w:sz="4" w:space="0" w:color="auto"/>
            </w:tcBorders>
            <w:vAlign w:val="center"/>
          </w:tcPr>
          <w:p w:rsidR="00E66C1C" w:rsidRPr="000710FE" w:rsidRDefault="00E66C1C" w:rsidP="00BE3CFA">
            <w:pPr>
              <w:widowControl w:val="0"/>
              <w:jc w:val="center"/>
              <w:rPr>
                <w:color w:val="000000"/>
                <w:kern w:val="24"/>
              </w:rPr>
            </w:pPr>
          </w:p>
        </w:tc>
        <w:tc>
          <w:tcPr>
            <w:tcW w:w="2238" w:type="dxa"/>
            <w:gridSpan w:val="5"/>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widowControl w:val="0"/>
              <w:jc w:val="center"/>
              <w:rPr>
                <w:color w:val="000000"/>
                <w:kern w:val="24"/>
              </w:rPr>
            </w:pPr>
            <w:r w:rsidRPr="000710FE">
              <w:rPr>
                <w:kern w:val="24"/>
              </w:rPr>
              <w:t>Естественный</w:t>
            </w:r>
          </w:p>
        </w:tc>
        <w:tc>
          <w:tcPr>
            <w:tcW w:w="780" w:type="dxa"/>
            <w:tcBorders>
              <w:left w:val="single" w:sz="4" w:space="0" w:color="auto"/>
              <w:right w:val="single" w:sz="4" w:space="0" w:color="auto"/>
            </w:tcBorders>
            <w:vAlign w:val="center"/>
          </w:tcPr>
          <w:p w:rsidR="00E66C1C" w:rsidRPr="000710FE" w:rsidRDefault="00E66C1C" w:rsidP="00BE3CFA">
            <w:pPr>
              <w:pStyle w:val="1"/>
              <w:rPr>
                <w:b/>
                <w:bCs/>
                <w:sz w:val="24"/>
              </w:rPr>
            </w:pPr>
          </w:p>
        </w:tc>
        <w:tc>
          <w:tcPr>
            <w:tcW w:w="2384" w:type="dxa"/>
            <w:gridSpan w:val="5"/>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pStyle w:val="1"/>
              <w:rPr>
                <w:b/>
                <w:bCs/>
                <w:sz w:val="24"/>
              </w:rPr>
            </w:pPr>
            <w:r w:rsidRPr="000710FE">
              <w:rPr>
                <w:bCs/>
                <w:sz w:val="24"/>
              </w:rPr>
              <w:t>Модельный</w:t>
            </w:r>
          </w:p>
        </w:tc>
        <w:tc>
          <w:tcPr>
            <w:tcW w:w="607" w:type="dxa"/>
            <w:gridSpan w:val="3"/>
            <w:tcBorders>
              <w:left w:val="single" w:sz="4" w:space="0" w:color="auto"/>
              <w:right w:val="single" w:sz="4" w:space="0" w:color="auto"/>
            </w:tcBorders>
            <w:vAlign w:val="center"/>
          </w:tcPr>
          <w:p w:rsidR="00E66C1C" w:rsidRPr="000710FE" w:rsidRDefault="00E66C1C" w:rsidP="00BE3CFA">
            <w:pPr>
              <w:pStyle w:val="1"/>
              <w:rPr>
                <w:b/>
                <w:bCs/>
                <w:sz w:val="24"/>
              </w:rPr>
            </w:pPr>
          </w:p>
        </w:tc>
        <w:tc>
          <w:tcPr>
            <w:tcW w:w="2067" w:type="dxa"/>
            <w:gridSpan w:val="5"/>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pStyle w:val="1"/>
              <w:ind w:firstLine="22"/>
              <w:rPr>
                <w:b/>
                <w:bCs/>
                <w:color w:val="000000"/>
                <w:sz w:val="24"/>
              </w:rPr>
            </w:pPr>
            <w:r w:rsidRPr="000710FE">
              <w:rPr>
                <w:bCs/>
                <w:sz w:val="24"/>
              </w:rPr>
              <w:t>Лабораторный</w:t>
            </w:r>
          </w:p>
        </w:tc>
        <w:tc>
          <w:tcPr>
            <w:tcW w:w="289" w:type="dxa"/>
            <w:tcBorders>
              <w:left w:val="single" w:sz="4" w:space="0" w:color="auto"/>
            </w:tcBorders>
            <w:vAlign w:val="center"/>
          </w:tcPr>
          <w:p w:rsidR="00E66C1C" w:rsidRPr="000710FE" w:rsidRDefault="00E66C1C" w:rsidP="00BE3CFA">
            <w:pPr>
              <w:widowControl w:val="0"/>
              <w:jc w:val="center"/>
              <w:rPr>
                <w:color w:val="000000"/>
                <w:kern w:val="24"/>
              </w:rPr>
            </w:pPr>
          </w:p>
        </w:tc>
      </w:tr>
      <w:tr w:rsidR="00E66C1C" w:rsidRPr="000710FE" w:rsidTr="00BE3CFA">
        <w:trPr>
          <w:jc w:val="center"/>
        </w:trPr>
        <w:tc>
          <w:tcPr>
            <w:tcW w:w="2284" w:type="dxa"/>
            <w:gridSpan w:val="3"/>
            <w:vAlign w:val="center"/>
          </w:tcPr>
          <w:p w:rsidR="00E66C1C" w:rsidRPr="000710FE" w:rsidRDefault="00E66C1C" w:rsidP="00BE3CFA">
            <w:pPr>
              <w:widowControl w:val="0"/>
              <w:jc w:val="center"/>
              <w:rPr>
                <w:color w:val="000000"/>
                <w:kern w:val="24"/>
              </w:rPr>
            </w:pPr>
          </w:p>
        </w:tc>
        <w:tc>
          <w:tcPr>
            <w:tcW w:w="341" w:type="dxa"/>
            <w:gridSpan w:val="3"/>
            <w:vAlign w:val="center"/>
          </w:tcPr>
          <w:p w:rsidR="00E66C1C" w:rsidRPr="000710FE" w:rsidRDefault="00E66C1C" w:rsidP="00BE3CFA">
            <w:pPr>
              <w:widowControl w:val="0"/>
              <w:rPr>
                <w:color w:val="000000"/>
                <w:kern w:val="24"/>
              </w:rPr>
            </w:pPr>
          </w:p>
        </w:tc>
        <w:tc>
          <w:tcPr>
            <w:tcW w:w="3771" w:type="dxa"/>
            <w:gridSpan w:val="9"/>
            <w:tcBorders>
              <w:bottom w:val="single" w:sz="18" w:space="0" w:color="auto"/>
            </w:tcBorders>
            <w:vAlign w:val="center"/>
          </w:tcPr>
          <w:p w:rsidR="00E66C1C" w:rsidRPr="000710FE" w:rsidRDefault="00E66C1C" w:rsidP="00BE3CFA">
            <w:pPr>
              <w:pStyle w:val="1"/>
              <w:rPr>
                <w:b/>
                <w:bCs/>
                <w:sz w:val="24"/>
              </w:rPr>
            </w:pPr>
          </w:p>
        </w:tc>
        <w:tc>
          <w:tcPr>
            <w:tcW w:w="334" w:type="dxa"/>
            <w:gridSpan w:val="2"/>
            <w:vAlign w:val="center"/>
          </w:tcPr>
          <w:p w:rsidR="00E66C1C" w:rsidRPr="000710FE" w:rsidRDefault="00E66C1C" w:rsidP="00BE3CFA">
            <w:pPr>
              <w:widowControl w:val="0"/>
              <w:rPr>
                <w:color w:val="000000"/>
                <w:kern w:val="24"/>
              </w:rPr>
            </w:pPr>
          </w:p>
        </w:tc>
        <w:tc>
          <w:tcPr>
            <w:tcW w:w="2022" w:type="dxa"/>
            <w:gridSpan w:val="4"/>
            <w:vAlign w:val="center"/>
          </w:tcPr>
          <w:p w:rsidR="00E66C1C" w:rsidRPr="000710FE" w:rsidRDefault="00E66C1C" w:rsidP="00BE3CFA">
            <w:pPr>
              <w:widowControl w:val="0"/>
              <w:jc w:val="center"/>
              <w:rPr>
                <w:color w:val="000000"/>
                <w:kern w:val="24"/>
              </w:rPr>
            </w:pPr>
          </w:p>
        </w:tc>
      </w:tr>
      <w:tr w:rsidR="00E66C1C" w:rsidRPr="000710FE" w:rsidTr="00BE3CFA">
        <w:trPr>
          <w:jc w:val="center"/>
        </w:trPr>
        <w:tc>
          <w:tcPr>
            <w:tcW w:w="2284" w:type="dxa"/>
            <w:gridSpan w:val="3"/>
            <w:vAlign w:val="center"/>
          </w:tcPr>
          <w:p w:rsidR="00E66C1C" w:rsidRPr="000710FE" w:rsidRDefault="00E66C1C" w:rsidP="00BE3CFA">
            <w:pPr>
              <w:widowControl w:val="0"/>
              <w:jc w:val="center"/>
              <w:rPr>
                <w:color w:val="000000"/>
                <w:kern w:val="24"/>
              </w:rPr>
            </w:pPr>
          </w:p>
        </w:tc>
        <w:tc>
          <w:tcPr>
            <w:tcW w:w="341" w:type="dxa"/>
            <w:gridSpan w:val="3"/>
            <w:tcBorders>
              <w:right w:val="single" w:sz="18" w:space="0" w:color="auto"/>
            </w:tcBorders>
            <w:vAlign w:val="center"/>
          </w:tcPr>
          <w:p w:rsidR="00E66C1C" w:rsidRPr="000710FE" w:rsidRDefault="00E66C1C" w:rsidP="00BE3CFA">
            <w:pPr>
              <w:widowControl w:val="0"/>
              <w:rPr>
                <w:color w:val="000000"/>
                <w:kern w:val="24"/>
              </w:rPr>
            </w:pPr>
          </w:p>
        </w:tc>
        <w:tc>
          <w:tcPr>
            <w:tcW w:w="3771" w:type="dxa"/>
            <w:gridSpan w:val="9"/>
            <w:tcBorders>
              <w:top w:val="single" w:sz="18" w:space="0" w:color="auto"/>
              <w:left w:val="single" w:sz="18" w:space="0" w:color="auto"/>
              <w:bottom w:val="single" w:sz="18" w:space="0" w:color="auto"/>
              <w:right w:val="single" w:sz="18" w:space="0" w:color="auto"/>
            </w:tcBorders>
            <w:vAlign w:val="center"/>
          </w:tcPr>
          <w:p w:rsidR="00E66C1C" w:rsidRPr="000710FE" w:rsidRDefault="00E66C1C" w:rsidP="00BE3CFA">
            <w:pPr>
              <w:pStyle w:val="1"/>
              <w:rPr>
                <w:b/>
                <w:sz w:val="24"/>
              </w:rPr>
            </w:pPr>
            <w:r w:rsidRPr="000710FE">
              <w:rPr>
                <w:b/>
                <w:sz w:val="24"/>
              </w:rPr>
              <w:t>ПО ЧИСЛУ ИСПЫТУЕМЫХ</w:t>
            </w:r>
          </w:p>
        </w:tc>
        <w:tc>
          <w:tcPr>
            <w:tcW w:w="334" w:type="dxa"/>
            <w:gridSpan w:val="2"/>
            <w:tcBorders>
              <w:left w:val="single" w:sz="18" w:space="0" w:color="auto"/>
            </w:tcBorders>
            <w:vAlign w:val="center"/>
          </w:tcPr>
          <w:p w:rsidR="00E66C1C" w:rsidRPr="000710FE" w:rsidRDefault="00E66C1C" w:rsidP="00BE3CFA">
            <w:pPr>
              <w:widowControl w:val="0"/>
              <w:rPr>
                <w:color w:val="000000"/>
                <w:kern w:val="24"/>
              </w:rPr>
            </w:pPr>
          </w:p>
        </w:tc>
        <w:tc>
          <w:tcPr>
            <w:tcW w:w="2022" w:type="dxa"/>
            <w:gridSpan w:val="4"/>
            <w:vAlign w:val="center"/>
          </w:tcPr>
          <w:p w:rsidR="00E66C1C" w:rsidRPr="000710FE" w:rsidRDefault="00E66C1C" w:rsidP="00BE3CFA">
            <w:pPr>
              <w:widowControl w:val="0"/>
              <w:jc w:val="center"/>
              <w:rPr>
                <w:color w:val="000000"/>
                <w:kern w:val="24"/>
              </w:rPr>
            </w:pPr>
          </w:p>
        </w:tc>
      </w:tr>
      <w:tr w:rsidR="00E66C1C" w:rsidRPr="000710FE" w:rsidTr="00BE3CFA">
        <w:trPr>
          <w:jc w:val="center"/>
        </w:trPr>
        <w:tc>
          <w:tcPr>
            <w:tcW w:w="2284" w:type="dxa"/>
            <w:gridSpan w:val="3"/>
            <w:vAlign w:val="center"/>
          </w:tcPr>
          <w:p w:rsidR="00E66C1C" w:rsidRPr="000710FE" w:rsidRDefault="00E66C1C" w:rsidP="00BE3CFA">
            <w:pPr>
              <w:widowControl w:val="0"/>
              <w:jc w:val="center"/>
              <w:rPr>
                <w:color w:val="000000"/>
                <w:kern w:val="24"/>
              </w:rPr>
            </w:pPr>
          </w:p>
        </w:tc>
        <w:tc>
          <w:tcPr>
            <w:tcW w:w="341" w:type="dxa"/>
            <w:gridSpan w:val="3"/>
            <w:vAlign w:val="center"/>
          </w:tcPr>
          <w:p w:rsidR="00E66C1C" w:rsidRPr="000710FE" w:rsidRDefault="00E66C1C" w:rsidP="00BE3CFA">
            <w:pPr>
              <w:widowControl w:val="0"/>
              <w:rPr>
                <w:color w:val="000000"/>
                <w:kern w:val="24"/>
              </w:rPr>
            </w:pPr>
          </w:p>
        </w:tc>
        <w:tc>
          <w:tcPr>
            <w:tcW w:w="3771" w:type="dxa"/>
            <w:gridSpan w:val="9"/>
            <w:tcBorders>
              <w:top w:val="single" w:sz="18" w:space="0" w:color="auto"/>
            </w:tcBorders>
            <w:vAlign w:val="center"/>
          </w:tcPr>
          <w:p w:rsidR="00E66C1C" w:rsidRPr="000710FE" w:rsidRDefault="00E66C1C" w:rsidP="00BE3CFA">
            <w:pPr>
              <w:pStyle w:val="1"/>
              <w:rPr>
                <w:b/>
                <w:bCs/>
                <w:sz w:val="24"/>
              </w:rPr>
            </w:pPr>
          </w:p>
        </w:tc>
        <w:tc>
          <w:tcPr>
            <w:tcW w:w="334" w:type="dxa"/>
            <w:gridSpan w:val="2"/>
            <w:vAlign w:val="center"/>
          </w:tcPr>
          <w:p w:rsidR="00E66C1C" w:rsidRPr="000710FE" w:rsidRDefault="00E66C1C" w:rsidP="00BE3CFA">
            <w:pPr>
              <w:widowControl w:val="0"/>
              <w:rPr>
                <w:color w:val="000000"/>
                <w:kern w:val="24"/>
              </w:rPr>
            </w:pPr>
          </w:p>
        </w:tc>
        <w:tc>
          <w:tcPr>
            <w:tcW w:w="2022" w:type="dxa"/>
            <w:gridSpan w:val="4"/>
            <w:vAlign w:val="center"/>
          </w:tcPr>
          <w:p w:rsidR="00E66C1C" w:rsidRPr="000710FE" w:rsidRDefault="00E66C1C" w:rsidP="00BE3CFA">
            <w:pPr>
              <w:widowControl w:val="0"/>
              <w:jc w:val="center"/>
              <w:rPr>
                <w:color w:val="000000"/>
                <w:kern w:val="24"/>
              </w:rPr>
            </w:pPr>
          </w:p>
        </w:tc>
      </w:tr>
      <w:tr w:rsidR="00E66C1C" w:rsidRPr="000710FE" w:rsidTr="00BE3CFA">
        <w:trPr>
          <w:cantSplit/>
          <w:jc w:val="center"/>
        </w:trPr>
        <w:tc>
          <w:tcPr>
            <w:tcW w:w="2161" w:type="dxa"/>
            <w:gridSpan w:val="2"/>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widowControl w:val="0"/>
              <w:jc w:val="center"/>
              <w:rPr>
                <w:color w:val="000000"/>
                <w:kern w:val="24"/>
              </w:rPr>
            </w:pPr>
            <w:r w:rsidRPr="000710FE">
              <w:rPr>
                <w:kern w:val="24"/>
              </w:rPr>
              <w:t>1 человек (</w:t>
            </w:r>
            <w:proofErr w:type="spellStart"/>
            <w:r w:rsidRPr="000710FE">
              <w:rPr>
                <w:kern w:val="24"/>
              </w:rPr>
              <w:t>автоэксперимент</w:t>
            </w:r>
            <w:proofErr w:type="spellEnd"/>
            <w:r w:rsidRPr="000710FE">
              <w:rPr>
                <w:kern w:val="24"/>
              </w:rPr>
              <w:t>)</w:t>
            </w:r>
          </w:p>
        </w:tc>
        <w:tc>
          <w:tcPr>
            <w:tcW w:w="271" w:type="dxa"/>
            <w:gridSpan w:val="2"/>
            <w:tcBorders>
              <w:left w:val="single" w:sz="4" w:space="0" w:color="auto"/>
              <w:right w:val="single" w:sz="4" w:space="0" w:color="auto"/>
            </w:tcBorders>
            <w:vAlign w:val="center"/>
          </w:tcPr>
          <w:p w:rsidR="00E66C1C" w:rsidRPr="000710FE" w:rsidRDefault="00E66C1C" w:rsidP="00BE3CFA">
            <w:pPr>
              <w:pStyle w:val="1"/>
              <w:rPr>
                <w:b/>
                <w:bCs/>
                <w:sz w:val="24"/>
              </w:rPr>
            </w:pPr>
          </w:p>
        </w:tc>
        <w:tc>
          <w:tcPr>
            <w:tcW w:w="985" w:type="dxa"/>
            <w:gridSpan w:val="4"/>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pStyle w:val="1"/>
              <w:rPr>
                <w:b/>
                <w:bCs/>
                <w:sz w:val="24"/>
              </w:rPr>
            </w:pPr>
            <w:r w:rsidRPr="000710FE">
              <w:rPr>
                <w:bCs/>
                <w:sz w:val="24"/>
              </w:rPr>
              <w:t>группы</w:t>
            </w:r>
          </w:p>
        </w:tc>
        <w:tc>
          <w:tcPr>
            <w:tcW w:w="329" w:type="dxa"/>
            <w:tcBorders>
              <w:left w:val="single" w:sz="4" w:space="0" w:color="auto"/>
              <w:right w:val="single" w:sz="4" w:space="0" w:color="auto"/>
            </w:tcBorders>
            <w:vAlign w:val="center"/>
          </w:tcPr>
          <w:p w:rsidR="00E66C1C" w:rsidRPr="000710FE" w:rsidRDefault="00E66C1C" w:rsidP="00BE3CFA">
            <w:pPr>
              <w:pStyle w:val="1"/>
              <w:rPr>
                <w:b/>
                <w:bCs/>
                <w:sz w:val="24"/>
              </w:rPr>
            </w:pPr>
          </w:p>
        </w:tc>
        <w:tc>
          <w:tcPr>
            <w:tcW w:w="934" w:type="dxa"/>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pStyle w:val="1"/>
              <w:rPr>
                <w:b/>
                <w:bCs/>
                <w:sz w:val="24"/>
              </w:rPr>
            </w:pPr>
            <w:r w:rsidRPr="000710FE">
              <w:rPr>
                <w:bCs/>
                <w:sz w:val="24"/>
              </w:rPr>
              <w:t>классы</w:t>
            </w:r>
          </w:p>
        </w:tc>
        <w:tc>
          <w:tcPr>
            <w:tcW w:w="343" w:type="dxa"/>
            <w:tcBorders>
              <w:left w:val="single" w:sz="4" w:space="0" w:color="auto"/>
              <w:right w:val="single" w:sz="4" w:space="0" w:color="auto"/>
            </w:tcBorders>
            <w:vAlign w:val="center"/>
          </w:tcPr>
          <w:p w:rsidR="00E66C1C" w:rsidRPr="000710FE" w:rsidRDefault="00E66C1C" w:rsidP="00BE3CFA">
            <w:pPr>
              <w:pStyle w:val="1"/>
              <w:rPr>
                <w:b/>
                <w:bCs/>
                <w:sz w:val="24"/>
              </w:rPr>
            </w:pPr>
          </w:p>
        </w:tc>
        <w:tc>
          <w:tcPr>
            <w:tcW w:w="922" w:type="dxa"/>
            <w:gridSpan w:val="2"/>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pStyle w:val="1"/>
              <w:rPr>
                <w:b/>
                <w:bCs/>
                <w:sz w:val="24"/>
              </w:rPr>
            </w:pPr>
            <w:r w:rsidRPr="000710FE">
              <w:rPr>
                <w:bCs/>
                <w:sz w:val="24"/>
              </w:rPr>
              <w:t>школы</w:t>
            </w:r>
          </w:p>
        </w:tc>
        <w:tc>
          <w:tcPr>
            <w:tcW w:w="341" w:type="dxa"/>
            <w:tcBorders>
              <w:left w:val="single" w:sz="4" w:space="0" w:color="auto"/>
              <w:right w:val="single" w:sz="4" w:space="0" w:color="auto"/>
            </w:tcBorders>
            <w:vAlign w:val="center"/>
          </w:tcPr>
          <w:p w:rsidR="00E66C1C" w:rsidRPr="000710FE" w:rsidRDefault="00E66C1C" w:rsidP="00BE3CFA">
            <w:pPr>
              <w:pStyle w:val="1"/>
              <w:rPr>
                <w:b/>
                <w:bCs/>
                <w:sz w:val="24"/>
              </w:rPr>
            </w:pPr>
          </w:p>
        </w:tc>
        <w:tc>
          <w:tcPr>
            <w:tcW w:w="1103" w:type="dxa"/>
            <w:gridSpan w:val="4"/>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pStyle w:val="1"/>
              <w:ind w:firstLine="22"/>
              <w:rPr>
                <w:b/>
                <w:bCs/>
                <w:color w:val="000000"/>
                <w:sz w:val="24"/>
              </w:rPr>
            </w:pPr>
            <w:r w:rsidRPr="000710FE">
              <w:rPr>
                <w:bCs/>
                <w:sz w:val="24"/>
              </w:rPr>
              <w:t>ДЮСШ</w:t>
            </w:r>
          </w:p>
        </w:tc>
        <w:tc>
          <w:tcPr>
            <w:tcW w:w="283" w:type="dxa"/>
            <w:tcBorders>
              <w:left w:val="single" w:sz="4" w:space="0" w:color="auto"/>
              <w:right w:val="single" w:sz="4" w:space="0" w:color="auto"/>
            </w:tcBorders>
            <w:vAlign w:val="center"/>
          </w:tcPr>
          <w:p w:rsidR="00E66C1C" w:rsidRPr="000710FE" w:rsidRDefault="00E66C1C" w:rsidP="00BE3CFA">
            <w:pPr>
              <w:widowControl w:val="0"/>
              <w:jc w:val="center"/>
              <w:rPr>
                <w:color w:val="000000"/>
                <w:kern w:val="24"/>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widowControl w:val="0"/>
              <w:jc w:val="center"/>
              <w:rPr>
                <w:color w:val="000000"/>
                <w:kern w:val="24"/>
              </w:rPr>
            </w:pPr>
            <w:r w:rsidRPr="000710FE">
              <w:rPr>
                <w:kern w:val="24"/>
              </w:rPr>
              <w:t>регионы</w:t>
            </w:r>
          </w:p>
        </w:tc>
      </w:tr>
      <w:tr w:rsidR="00E66C1C" w:rsidRPr="000710FE" w:rsidTr="00BE3CFA">
        <w:trPr>
          <w:jc w:val="center"/>
        </w:trPr>
        <w:tc>
          <w:tcPr>
            <w:tcW w:w="2284" w:type="dxa"/>
            <w:gridSpan w:val="3"/>
            <w:tcBorders>
              <w:bottom w:val="single" w:sz="4" w:space="0" w:color="auto"/>
            </w:tcBorders>
            <w:vAlign w:val="center"/>
          </w:tcPr>
          <w:p w:rsidR="00E66C1C" w:rsidRPr="000710FE" w:rsidRDefault="00E66C1C" w:rsidP="00BE3CFA">
            <w:pPr>
              <w:widowControl w:val="0"/>
              <w:jc w:val="center"/>
              <w:rPr>
                <w:color w:val="000000"/>
                <w:kern w:val="24"/>
              </w:rPr>
            </w:pPr>
          </w:p>
        </w:tc>
        <w:tc>
          <w:tcPr>
            <w:tcW w:w="341" w:type="dxa"/>
            <w:gridSpan w:val="3"/>
            <w:vAlign w:val="center"/>
          </w:tcPr>
          <w:p w:rsidR="00E66C1C" w:rsidRPr="000710FE" w:rsidRDefault="00E66C1C" w:rsidP="00BE3CFA">
            <w:pPr>
              <w:widowControl w:val="0"/>
              <w:rPr>
                <w:color w:val="000000"/>
                <w:kern w:val="24"/>
              </w:rPr>
            </w:pPr>
          </w:p>
        </w:tc>
        <w:tc>
          <w:tcPr>
            <w:tcW w:w="3771" w:type="dxa"/>
            <w:gridSpan w:val="9"/>
            <w:tcBorders>
              <w:bottom w:val="single" w:sz="18" w:space="0" w:color="auto"/>
            </w:tcBorders>
            <w:vAlign w:val="center"/>
          </w:tcPr>
          <w:p w:rsidR="00E66C1C" w:rsidRPr="000710FE" w:rsidRDefault="00E66C1C" w:rsidP="00BE3CFA">
            <w:pPr>
              <w:pStyle w:val="1"/>
              <w:rPr>
                <w:b/>
                <w:bCs/>
                <w:sz w:val="24"/>
              </w:rPr>
            </w:pPr>
          </w:p>
        </w:tc>
        <w:tc>
          <w:tcPr>
            <w:tcW w:w="334" w:type="dxa"/>
            <w:gridSpan w:val="2"/>
            <w:vAlign w:val="center"/>
          </w:tcPr>
          <w:p w:rsidR="00E66C1C" w:rsidRPr="000710FE" w:rsidRDefault="00E66C1C" w:rsidP="00BE3CFA">
            <w:pPr>
              <w:widowControl w:val="0"/>
              <w:rPr>
                <w:color w:val="000000"/>
                <w:kern w:val="24"/>
              </w:rPr>
            </w:pPr>
          </w:p>
        </w:tc>
        <w:tc>
          <w:tcPr>
            <w:tcW w:w="2022" w:type="dxa"/>
            <w:gridSpan w:val="4"/>
            <w:tcBorders>
              <w:bottom w:val="single" w:sz="4" w:space="0" w:color="auto"/>
            </w:tcBorders>
            <w:vAlign w:val="center"/>
          </w:tcPr>
          <w:p w:rsidR="00E66C1C" w:rsidRPr="000710FE" w:rsidRDefault="00E66C1C" w:rsidP="00BE3CFA">
            <w:pPr>
              <w:widowControl w:val="0"/>
              <w:jc w:val="center"/>
              <w:rPr>
                <w:color w:val="000000"/>
                <w:kern w:val="24"/>
              </w:rPr>
            </w:pPr>
          </w:p>
        </w:tc>
      </w:tr>
      <w:tr w:rsidR="00E66C1C" w:rsidRPr="000710FE" w:rsidTr="00BE3CFA">
        <w:trPr>
          <w:jc w:val="center"/>
        </w:trPr>
        <w:tc>
          <w:tcPr>
            <w:tcW w:w="2284" w:type="dxa"/>
            <w:gridSpan w:val="3"/>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widowControl w:val="0"/>
              <w:jc w:val="center"/>
              <w:rPr>
                <w:color w:val="000000"/>
                <w:kern w:val="24"/>
              </w:rPr>
            </w:pPr>
            <w:r w:rsidRPr="000710FE">
              <w:rPr>
                <w:kern w:val="24"/>
              </w:rPr>
              <w:t>открытый</w:t>
            </w:r>
          </w:p>
        </w:tc>
        <w:tc>
          <w:tcPr>
            <w:tcW w:w="341" w:type="dxa"/>
            <w:gridSpan w:val="3"/>
            <w:tcBorders>
              <w:left w:val="single" w:sz="4" w:space="0" w:color="auto"/>
              <w:right w:val="single" w:sz="18" w:space="0" w:color="auto"/>
            </w:tcBorders>
            <w:vAlign w:val="center"/>
          </w:tcPr>
          <w:p w:rsidR="00E66C1C" w:rsidRPr="000710FE" w:rsidRDefault="00E66C1C" w:rsidP="00BE3CFA">
            <w:pPr>
              <w:widowControl w:val="0"/>
              <w:rPr>
                <w:color w:val="000000"/>
                <w:kern w:val="24"/>
              </w:rPr>
            </w:pPr>
          </w:p>
        </w:tc>
        <w:tc>
          <w:tcPr>
            <w:tcW w:w="3771" w:type="dxa"/>
            <w:gridSpan w:val="9"/>
            <w:tcBorders>
              <w:top w:val="single" w:sz="18" w:space="0" w:color="auto"/>
              <w:left w:val="single" w:sz="18" w:space="0" w:color="auto"/>
              <w:bottom w:val="single" w:sz="18" w:space="0" w:color="auto"/>
              <w:right w:val="single" w:sz="18" w:space="0" w:color="auto"/>
            </w:tcBorders>
            <w:vAlign w:val="center"/>
          </w:tcPr>
          <w:p w:rsidR="00E66C1C" w:rsidRPr="000710FE" w:rsidRDefault="00E66C1C" w:rsidP="00BE3CFA">
            <w:pPr>
              <w:pStyle w:val="1"/>
              <w:rPr>
                <w:b/>
                <w:sz w:val="24"/>
              </w:rPr>
            </w:pPr>
            <w:r w:rsidRPr="000710FE">
              <w:rPr>
                <w:b/>
                <w:sz w:val="24"/>
              </w:rPr>
              <w:t>ПО ОСВЕДОМЛЕННОСТИ</w:t>
            </w:r>
          </w:p>
        </w:tc>
        <w:tc>
          <w:tcPr>
            <w:tcW w:w="334" w:type="dxa"/>
            <w:gridSpan w:val="2"/>
            <w:tcBorders>
              <w:left w:val="single" w:sz="18" w:space="0" w:color="auto"/>
              <w:right w:val="single" w:sz="4" w:space="0" w:color="auto"/>
            </w:tcBorders>
            <w:vAlign w:val="center"/>
          </w:tcPr>
          <w:p w:rsidR="00E66C1C" w:rsidRPr="000710FE" w:rsidRDefault="00E66C1C" w:rsidP="00BE3CFA">
            <w:pPr>
              <w:widowControl w:val="0"/>
              <w:rPr>
                <w:color w:val="000000"/>
                <w:kern w:val="24"/>
              </w:rPr>
            </w:pPr>
          </w:p>
        </w:tc>
        <w:tc>
          <w:tcPr>
            <w:tcW w:w="2022" w:type="dxa"/>
            <w:gridSpan w:val="4"/>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widowControl w:val="0"/>
              <w:jc w:val="center"/>
              <w:rPr>
                <w:color w:val="000000"/>
                <w:kern w:val="24"/>
              </w:rPr>
            </w:pPr>
            <w:r w:rsidRPr="000710FE">
              <w:rPr>
                <w:kern w:val="24"/>
              </w:rPr>
              <w:t>закрытый</w:t>
            </w:r>
          </w:p>
        </w:tc>
      </w:tr>
      <w:tr w:rsidR="00E66C1C" w:rsidRPr="000710FE" w:rsidTr="00BE3CFA">
        <w:trPr>
          <w:jc w:val="center"/>
        </w:trPr>
        <w:tc>
          <w:tcPr>
            <w:tcW w:w="2284" w:type="dxa"/>
            <w:gridSpan w:val="3"/>
            <w:tcBorders>
              <w:top w:val="single" w:sz="4" w:space="0" w:color="auto"/>
              <w:bottom w:val="single" w:sz="4" w:space="0" w:color="auto"/>
            </w:tcBorders>
            <w:vAlign w:val="center"/>
          </w:tcPr>
          <w:p w:rsidR="00E66C1C" w:rsidRPr="000710FE" w:rsidRDefault="00E66C1C" w:rsidP="00BE3CFA">
            <w:pPr>
              <w:widowControl w:val="0"/>
              <w:jc w:val="center"/>
              <w:rPr>
                <w:color w:val="000000"/>
                <w:kern w:val="24"/>
              </w:rPr>
            </w:pPr>
          </w:p>
        </w:tc>
        <w:tc>
          <w:tcPr>
            <w:tcW w:w="341" w:type="dxa"/>
            <w:gridSpan w:val="3"/>
            <w:vAlign w:val="center"/>
          </w:tcPr>
          <w:p w:rsidR="00E66C1C" w:rsidRPr="000710FE" w:rsidRDefault="00E66C1C" w:rsidP="00BE3CFA">
            <w:pPr>
              <w:widowControl w:val="0"/>
              <w:rPr>
                <w:color w:val="000000"/>
                <w:kern w:val="24"/>
              </w:rPr>
            </w:pPr>
          </w:p>
        </w:tc>
        <w:tc>
          <w:tcPr>
            <w:tcW w:w="3771" w:type="dxa"/>
            <w:gridSpan w:val="9"/>
            <w:tcBorders>
              <w:top w:val="single" w:sz="18" w:space="0" w:color="auto"/>
            </w:tcBorders>
            <w:vAlign w:val="center"/>
          </w:tcPr>
          <w:p w:rsidR="00E66C1C" w:rsidRPr="000710FE" w:rsidRDefault="00E66C1C" w:rsidP="00BE3CFA">
            <w:pPr>
              <w:pStyle w:val="1"/>
              <w:rPr>
                <w:b/>
                <w:bCs/>
                <w:sz w:val="24"/>
              </w:rPr>
            </w:pPr>
          </w:p>
        </w:tc>
        <w:tc>
          <w:tcPr>
            <w:tcW w:w="334" w:type="dxa"/>
            <w:gridSpan w:val="2"/>
            <w:vAlign w:val="center"/>
          </w:tcPr>
          <w:p w:rsidR="00E66C1C" w:rsidRPr="000710FE" w:rsidRDefault="00E66C1C" w:rsidP="00BE3CFA">
            <w:pPr>
              <w:widowControl w:val="0"/>
              <w:rPr>
                <w:color w:val="000000"/>
                <w:kern w:val="24"/>
              </w:rPr>
            </w:pPr>
          </w:p>
        </w:tc>
        <w:tc>
          <w:tcPr>
            <w:tcW w:w="2022" w:type="dxa"/>
            <w:gridSpan w:val="4"/>
            <w:tcBorders>
              <w:top w:val="single" w:sz="4" w:space="0" w:color="auto"/>
              <w:bottom w:val="single" w:sz="4" w:space="0" w:color="auto"/>
            </w:tcBorders>
            <w:vAlign w:val="center"/>
          </w:tcPr>
          <w:p w:rsidR="00E66C1C" w:rsidRPr="000710FE" w:rsidRDefault="00E66C1C" w:rsidP="00BE3CFA">
            <w:pPr>
              <w:widowControl w:val="0"/>
              <w:jc w:val="center"/>
              <w:rPr>
                <w:color w:val="000000"/>
                <w:kern w:val="24"/>
              </w:rPr>
            </w:pPr>
          </w:p>
        </w:tc>
      </w:tr>
      <w:tr w:rsidR="00E66C1C" w:rsidRPr="000710FE" w:rsidTr="00BE3CFA">
        <w:trPr>
          <w:jc w:val="center"/>
        </w:trPr>
        <w:tc>
          <w:tcPr>
            <w:tcW w:w="2284" w:type="dxa"/>
            <w:gridSpan w:val="3"/>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widowControl w:val="0"/>
              <w:jc w:val="center"/>
              <w:rPr>
                <w:color w:val="000000"/>
                <w:kern w:val="24"/>
              </w:rPr>
            </w:pPr>
            <w:r w:rsidRPr="000710FE">
              <w:rPr>
                <w:kern w:val="24"/>
              </w:rPr>
              <w:t>различия</w:t>
            </w:r>
          </w:p>
        </w:tc>
        <w:tc>
          <w:tcPr>
            <w:tcW w:w="249" w:type="dxa"/>
            <w:gridSpan w:val="2"/>
            <w:tcBorders>
              <w:left w:val="single" w:sz="4" w:space="0" w:color="auto"/>
              <w:right w:val="single" w:sz="18" w:space="0" w:color="auto"/>
            </w:tcBorders>
            <w:vAlign w:val="center"/>
          </w:tcPr>
          <w:p w:rsidR="00E66C1C" w:rsidRPr="000710FE" w:rsidRDefault="00E66C1C" w:rsidP="00BE3CFA">
            <w:pPr>
              <w:widowControl w:val="0"/>
              <w:rPr>
                <w:color w:val="000000"/>
                <w:kern w:val="24"/>
              </w:rPr>
            </w:pPr>
          </w:p>
        </w:tc>
        <w:tc>
          <w:tcPr>
            <w:tcW w:w="3961" w:type="dxa"/>
            <w:gridSpan w:val="11"/>
            <w:tcBorders>
              <w:top w:val="single" w:sz="18" w:space="0" w:color="auto"/>
              <w:left w:val="single" w:sz="18" w:space="0" w:color="auto"/>
              <w:bottom w:val="single" w:sz="18" w:space="0" w:color="auto"/>
              <w:right w:val="single" w:sz="18" w:space="0" w:color="auto"/>
            </w:tcBorders>
            <w:vAlign w:val="center"/>
          </w:tcPr>
          <w:p w:rsidR="00E66C1C" w:rsidRPr="000710FE" w:rsidRDefault="00E66C1C" w:rsidP="00BE3CFA">
            <w:pPr>
              <w:pStyle w:val="1"/>
              <w:rPr>
                <w:b/>
                <w:bCs/>
                <w:sz w:val="24"/>
              </w:rPr>
            </w:pPr>
            <w:r w:rsidRPr="000710FE">
              <w:rPr>
                <w:b/>
                <w:sz w:val="24"/>
              </w:rPr>
              <w:t>ПО СХЕМЕ ДОКАЗАТЕЛЬСТВА</w:t>
            </w:r>
          </w:p>
        </w:tc>
        <w:tc>
          <w:tcPr>
            <w:tcW w:w="236" w:type="dxa"/>
            <w:tcBorders>
              <w:left w:val="single" w:sz="18" w:space="0" w:color="auto"/>
              <w:right w:val="single" w:sz="4" w:space="0" w:color="auto"/>
            </w:tcBorders>
            <w:vAlign w:val="center"/>
          </w:tcPr>
          <w:p w:rsidR="00E66C1C" w:rsidRPr="000710FE" w:rsidRDefault="00E66C1C" w:rsidP="00BE3CFA">
            <w:pPr>
              <w:widowControl w:val="0"/>
              <w:rPr>
                <w:color w:val="000000"/>
                <w:kern w:val="24"/>
              </w:rPr>
            </w:pPr>
          </w:p>
        </w:tc>
        <w:tc>
          <w:tcPr>
            <w:tcW w:w="2022" w:type="dxa"/>
            <w:gridSpan w:val="4"/>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widowControl w:val="0"/>
              <w:jc w:val="center"/>
              <w:rPr>
                <w:color w:val="000000"/>
                <w:kern w:val="24"/>
              </w:rPr>
            </w:pPr>
            <w:r w:rsidRPr="000710FE">
              <w:rPr>
                <w:kern w:val="24"/>
              </w:rPr>
              <w:t>сходства</w:t>
            </w:r>
          </w:p>
        </w:tc>
      </w:tr>
      <w:tr w:rsidR="00E66C1C" w:rsidRPr="000710FE" w:rsidTr="00BE3CFA">
        <w:trPr>
          <w:jc w:val="center"/>
        </w:trPr>
        <w:tc>
          <w:tcPr>
            <w:tcW w:w="2284" w:type="dxa"/>
            <w:gridSpan w:val="3"/>
            <w:tcBorders>
              <w:top w:val="single" w:sz="4" w:space="0" w:color="auto"/>
            </w:tcBorders>
            <w:vAlign w:val="center"/>
          </w:tcPr>
          <w:p w:rsidR="00E66C1C" w:rsidRPr="000710FE" w:rsidRDefault="00E66C1C" w:rsidP="00BE3CFA">
            <w:pPr>
              <w:widowControl w:val="0"/>
              <w:jc w:val="center"/>
              <w:rPr>
                <w:kern w:val="24"/>
              </w:rPr>
            </w:pPr>
          </w:p>
        </w:tc>
        <w:tc>
          <w:tcPr>
            <w:tcW w:w="249" w:type="dxa"/>
            <w:gridSpan w:val="2"/>
            <w:vAlign w:val="center"/>
          </w:tcPr>
          <w:p w:rsidR="00E66C1C" w:rsidRPr="000710FE" w:rsidRDefault="00E66C1C" w:rsidP="00BE3CFA">
            <w:pPr>
              <w:widowControl w:val="0"/>
              <w:rPr>
                <w:color w:val="000000"/>
                <w:kern w:val="24"/>
              </w:rPr>
            </w:pPr>
          </w:p>
        </w:tc>
        <w:tc>
          <w:tcPr>
            <w:tcW w:w="3961" w:type="dxa"/>
            <w:gridSpan w:val="11"/>
            <w:vAlign w:val="center"/>
          </w:tcPr>
          <w:p w:rsidR="00E66C1C" w:rsidRPr="000710FE" w:rsidRDefault="00E66C1C" w:rsidP="00BE3CFA">
            <w:pPr>
              <w:pStyle w:val="1"/>
              <w:rPr>
                <w:sz w:val="24"/>
              </w:rPr>
            </w:pPr>
          </w:p>
        </w:tc>
        <w:tc>
          <w:tcPr>
            <w:tcW w:w="236" w:type="dxa"/>
            <w:vAlign w:val="center"/>
          </w:tcPr>
          <w:p w:rsidR="00E66C1C" w:rsidRPr="000710FE" w:rsidRDefault="00E66C1C" w:rsidP="00BE3CFA">
            <w:pPr>
              <w:widowControl w:val="0"/>
              <w:rPr>
                <w:color w:val="000000"/>
                <w:kern w:val="24"/>
              </w:rPr>
            </w:pPr>
          </w:p>
        </w:tc>
        <w:tc>
          <w:tcPr>
            <w:tcW w:w="2022" w:type="dxa"/>
            <w:gridSpan w:val="4"/>
            <w:tcBorders>
              <w:top w:val="single" w:sz="4" w:space="0" w:color="auto"/>
            </w:tcBorders>
            <w:vAlign w:val="center"/>
          </w:tcPr>
          <w:p w:rsidR="00E66C1C" w:rsidRPr="000710FE" w:rsidRDefault="00E66C1C" w:rsidP="00BE3CFA">
            <w:pPr>
              <w:widowControl w:val="0"/>
              <w:jc w:val="center"/>
              <w:rPr>
                <w:kern w:val="24"/>
              </w:rPr>
            </w:pPr>
          </w:p>
        </w:tc>
      </w:tr>
      <w:tr w:rsidR="00E66C1C" w:rsidRPr="000710FE" w:rsidTr="00BE3CFA">
        <w:trPr>
          <w:jc w:val="center"/>
        </w:trPr>
        <w:tc>
          <w:tcPr>
            <w:tcW w:w="387" w:type="dxa"/>
            <w:tcBorders>
              <w:right w:val="single" w:sz="4" w:space="0" w:color="auto"/>
            </w:tcBorders>
            <w:vAlign w:val="center"/>
          </w:tcPr>
          <w:p w:rsidR="00E66C1C" w:rsidRPr="000710FE" w:rsidRDefault="00E66C1C" w:rsidP="00BE3CFA">
            <w:pPr>
              <w:widowControl w:val="0"/>
              <w:jc w:val="center"/>
              <w:rPr>
                <w:color w:val="000000"/>
                <w:kern w:val="24"/>
              </w:rPr>
            </w:pPr>
          </w:p>
        </w:tc>
        <w:tc>
          <w:tcPr>
            <w:tcW w:w="2238" w:type="dxa"/>
            <w:gridSpan w:val="5"/>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widowControl w:val="0"/>
              <w:jc w:val="center"/>
              <w:rPr>
                <w:color w:val="000000"/>
                <w:kern w:val="24"/>
              </w:rPr>
            </w:pPr>
            <w:r w:rsidRPr="000710FE">
              <w:rPr>
                <w:kern w:val="24"/>
              </w:rPr>
              <w:t>последовательный</w:t>
            </w:r>
          </w:p>
        </w:tc>
        <w:tc>
          <w:tcPr>
            <w:tcW w:w="780" w:type="dxa"/>
            <w:tcBorders>
              <w:left w:val="single" w:sz="4" w:space="0" w:color="auto"/>
              <w:right w:val="single" w:sz="4" w:space="0" w:color="auto"/>
            </w:tcBorders>
            <w:vAlign w:val="center"/>
          </w:tcPr>
          <w:p w:rsidR="00E66C1C" w:rsidRPr="000710FE" w:rsidRDefault="00E66C1C" w:rsidP="00BE3CFA">
            <w:pPr>
              <w:pStyle w:val="1"/>
              <w:rPr>
                <w:b/>
                <w:bCs/>
                <w:sz w:val="24"/>
              </w:rPr>
            </w:pPr>
          </w:p>
        </w:tc>
        <w:tc>
          <w:tcPr>
            <w:tcW w:w="2384" w:type="dxa"/>
            <w:gridSpan w:val="5"/>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pStyle w:val="1"/>
              <w:rPr>
                <w:b/>
                <w:bCs/>
                <w:sz w:val="24"/>
              </w:rPr>
            </w:pPr>
            <w:r w:rsidRPr="000710FE">
              <w:rPr>
                <w:bCs/>
                <w:sz w:val="24"/>
              </w:rPr>
              <w:t>параллельный</w:t>
            </w:r>
          </w:p>
        </w:tc>
        <w:tc>
          <w:tcPr>
            <w:tcW w:w="607" w:type="dxa"/>
            <w:gridSpan w:val="3"/>
            <w:tcBorders>
              <w:left w:val="single" w:sz="4" w:space="0" w:color="auto"/>
              <w:right w:val="single" w:sz="4" w:space="0" w:color="auto"/>
            </w:tcBorders>
            <w:vAlign w:val="center"/>
          </w:tcPr>
          <w:p w:rsidR="00E66C1C" w:rsidRPr="000710FE" w:rsidRDefault="00E66C1C" w:rsidP="00BE3CFA">
            <w:pPr>
              <w:pStyle w:val="1"/>
              <w:rPr>
                <w:b/>
                <w:bCs/>
                <w:sz w:val="24"/>
              </w:rPr>
            </w:pPr>
          </w:p>
        </w:tc>
        <w:tc>
          <w:tcPr>
            <w:tcW w:w="2067" w:type="dxa"/>
            <w:gridSpan w:val="5"/>
            <w:tcBorders>
              <w:top w:val="single" w:sz="4" w:space="0" w:color="auto"/>
              <w:left w:val="single" w:sz="4" w:space="0" w:color="auto"/>
              <w:bottom w:val="single" w:sz="4" w:space="0" w:color="auto"/>
              <w:right w:val="single" w:sz="4" w:space="0" w:color="auto"/>
            </w:tcBorders>
            <w:vAlign w:val="center"/>
          </w:tcPr>
          <w:p w:rsidR="00E66C1C" w:rsidRPr="000710FE" w:rsidRDefault="00E66C1C" w:rsidP="00BE3CFA">
            <w:pPr>
              <w:pStyle w:val="1"/>
              <w:ind w:firstLine="22"/>
              <w:rPr>
                <w:b/>
                <w:bCs/>
                <w:color w:val="000000"/>
                <w:sz w:val="24"/>
              </w:rPr>
            </w:pPr>
            <w:r w:rsidRPr="000710FE">
              <w:rPr>
                <w:bCs/>
                <w:sz w:val="24"/>
              </w:rPr>
              <w:t>перекрестный</w:t>
            </w:r>
          </w:p>
        </w:tc>
        <w:tc>
          <w:tcPr>
            <w:tcW w:w="289" w:type="dxa"/>
            <w:tcBorders>
              <w:left w:val="single" w:sz="4" w:space="0" w:color="auto"/>
            </w:tcBorders>
            <w:vAlign w:val="center"/>
          </w:tcPr>
          <w:p w:rsidR="00E66C1C" w:rsidRPr="000710FE" w:rsidRDefault="00E66C1C" w:rsidP="00BE3CFA">
            <w:pPr>
              <w:widowControl w:val="0"/>
              <w:jc w:val="center"/>
              <w:rPr>
                <w:color w:val="000000"/>
                <w:kern w:val="24"/>
              </w:rPr>
            </w:pPr>
          </w:p>
        </w:tc>
      </w:tr>
    </w:tbl>
    <w:p w:rsidR="00E66C1C" w:rsidRPr="000710FE" w:rsidRDefault="00E66C1C" w:rsidP="00E66C1C">
      <w:pPr>
        <w:widowControl w:val="0"/>
        <w:shd w:val="clear" w:color="auto" w:fill="FFFFFF"/>
        <w:rPr>
          <w:kern w:val="24"/>
        </w:rPr>
      </w:pPr>
    </w:p>
    <w:p w:rsidR="00E66C1C" w:rsidRPr="000710FE" w:rsidRDefault="00E66C1C" w:rsidP="00E66C1C">
      <w:pPr>
        <w:widowControl w:val="0"/>
        <w:shd w:val="clear" w:color="auto" w:fill="FFFFFF"/>
        <w:rPr>
          <w:kern w:val="24"/>
        </w:rPr>
      </w:pPr>
    </w:p>
    <w:tbl>
      <w:tblPr>
        <w:tblW w:w="4636" w:type="pct"/>
        <w:jc w:val="center"/>
        <w:tblInd w:w="324" w:type="dxa"/>
        <w:tblCellMar>
          <w:left w:w="40" w:type="dxa"/>
          <w:right w:w="40" w:type="dxa"/>
        </w:tblCellMar>
        <w:tblLook w:val="0000"/>
      </w:tblPr>
      <w:tblGrid>
        <w:gridCol w:w="4169"/>
        <w:gridCol w:w="401"/>
        <w:gridCol w:w="4178"/>
      </w:tblGrid>
      <w:tr w:rsidR="00E66C1C" w:rsidRPr="000710FE" w:rsidTr="00BE3CFA">
        <w:trPr>
          <w:trHeight w:hRule="exact" w:val="257"/>
          <w:jc w:val="center"/>
        </w:trPr>
        <w:tc>
          <w:tcPr>
            <w:tcW w:w="2383" w:type="pct"/>
            <w:tcBorders>
              <w:top w:val="single" w:sz="4" w:space="0" w:color="auto"/>
              <w:left w:val="single" w:sz="4" w:space="0" w:color="auto"/>
              <w:bottom w:val="single" w:sz="4" w:space="0" w:color="auto"/>
              <w:right w:val="single" w:sz="4" w:space="0" w:color="auto"/>
            </w:tcBorders>
          </w:tcPr>
          <w:p w:rsidR="00E66C1C" w:rsidRPr="000710FE" w:rsidRDefault="00E66C1C" w:rsidP="00BE3CFA">
            <w:pPr>
              <w:widowControl w:val="0"/>
              <w:shd w:val="clear" w:color="auto" w:fill="FFFFFF"/>
              <w:jc w:val="center"/>
              <w:rPr>
                <w:b/>
                <w:bCs/>
                <w:i/>
                <w:iCs/>
                <w:kern w:val="24"/>
              </w:rPr>
            </w:pPr>
            <w:r w:rsidRPr="000710FE">
              <w:rPr>
                <w:b/>
                <w:bCs/>
                <w:i/>
                <w:iCs/>
                <w:kern w:val="24"/>
              </w:rPr>
              <w:t>Сильные стороны</w:t>
            </w:r>
          </w:p>
        </w:tc>
        <w:tc>
          <w:tcPr>
            <w:tcW w:w="229" w:type="pct"/>
            <w:tcBorders>
              <w:left w:val="single" w:sz="4" w:space="0" w:color="auto"/>
              <w:right w:val="single" w:sz="4" w:space="0" w:color="auto"/>
            </w:tcBorders>
          </w:tcPr>
          <w:p w:rsidR="00E66C1C" w:rsidRPr="000710FE" w:rsidRDefault="00E66C1C" w:rsidP="00BE3CFA">
            <w:pPr>
              <w:widowControl w:val="0"/>
              <w:shd w:val="clear" w:color="auto" w:fill="FFFFFF"/>
              <w:jc w:val="center"/>
              <w:rPr>
                <w:b/>
                <w:bCs/>
                <w:i/>
                <w:iCs/>
                <w:kern w:val="24"/>
              </w:rPr>
            </w:pPr>
          </w:p>
        </w:tc>
        <w:tc>
          <w:tcPr>
            <w:tcW w:w="2388" w:type="pct"/>
            <w:tcBorders>
              <w:top w:val="single" w:sz="4" w:space="0" w:color="auto"/>
              <w:left w:val="single" w:sz="4" w:space="0" w:color="auto"/>
              <w:bottom w:val="single" w:sz="4" w:space="0" w:color="auto"/>
              <w:right w:val="single" w:sz="4" w:space="0" w:color="auto"/>
            </w:tcBorders>
          </w:tcPr>
          <w:p w:rsidR="00E66C1C" w:rsidRPr="000710FE" w:rsidRDefault="00E66C1C" w:rsidP="00BE3CFA">
            <w:pPr>
              <w:widowControl w:val="0"/>
              <w:shd w:val="clear" w:color="auto" w:fill="FFFFFF"/>
              <w:jc w:val="center"/>
              <w:rPr>
                <w:b/>
                <w:bCs/>
                <w:i/>
                <w:iCs/>
                <w:kern w:val="24"/>
              </w:rPr>
            </w:pPr>
            <w:r w:rsidRPr="000710FE">
              <w:rPr>
                <w:b/>
                <w:bCs/>
                <w:i/>
                <w:iCs/>
                <w:kern w:val="24"/>
              </w:rPr>
              <w:t>Слабые стороны</w:t>
            </w:r>
          </w:p>
        </w:tc>
      </w:tr>
      <w:tr w:rsidR="00E66C1C" w:rsidRPr="000710FE" w:rsidTr="00BE3CFA">
        <w:trPr>
          <w:trHeight w:hRule="exact" w:val="309"/>
          <w:jc w:val="center"/>
        </w:trPr>
        <w:tc>
          <w:tcPr>
            <w:tcW w:w="2383" w:type="pct"/>
            <w:tcBorders>
              <w:top w:val="single" w:sz="4" w:space="0" w:color="auto"/>
            </w:tcBorders>
          </w:tcPr>
          <w:p w:rsidR="00E66C1C" w:rsidRPr="000710FE" w:rsidRDefault="00E66C1C" w:rsidP="00BE3CFA">
            <w:pPr>
              <w:widowControl w:val="0"/>
              <w:shd w:val="clear" w:color="auto" w:fill="FFFFFF"/>
              <w:rPr>
                <w:kern w:val="24"/>
              </w:rPr>
            </w:pPr>
            <w:r w:rsidRPr="000710FE">
              <w:rPr>
                <w:kern w:val="24"/>
              </w:rPr>
              <w:t>1. Активное вмешательство исследователя</w:t>
            </w:r>
          </w:p>
        </w:tc>
        <w:tc>
          <w:tcPr>
            <w:tcW w:w="229" w:type="pct"/>
          </w:tcPr>
          <w:p w:rsidR="00E66C1C" w:rsidRPr="000710FE" w:rsidRDefault="00E66C1C" w:rsidP="00BE3CFA">
            <w:pPr>
              <w:widowControl w:val="0"/>
              <w:shd w:val="clear" w:color="auto" w:fill="FFFFFF"/>
              <w:rPr>
                <w:kern w:val="24"/>
              </w:rPr>
            </w:pPr>
          </w:p>
        </w:tc>
        <w:tc>
          <w:tcPr>
            <w:tcW w:w="2388" w:type="pct"/>
            <w:tcBorders>
              <w:top w:val="single" w:sz="4" w:space="0" w:color="auto"/>
            </w:tcBorders>
          </w:tcPr>
          <w:p w:rsidR="00E66C1C" w:rsidRPr="000710FE" w:rsidRDefault="00E66C1C" w:rsidP="00BE3CFA">
            <w:pPr>
              <w:widowControl w:val="0"/>
              <w:shd w:val="clear" w:color="auto" w:fill="FFFFFF"/>
              <w:rPr>
                <w:kern w:val="24"/>
              </w:rPr>
            </w:pPr>
            <w:r w:rsidRPr="000710FE">
              <w:rPr>
                <w:kern w:val="24"/>
              </w:rPr>
              <w:t xml:space="preserve">Высокая </w:t>
            </w:r>
            <w:proofErr w:type="spellStart"/>
            <w:r w:rsidRPr="000710FE">
              <w:rPr>
                <w:kern w:val="24"/>
              </w:rPr>
              <w:t>затратность</w:t>
            </w:r>
            <w:proofErr w:type="spellEnd"/>
          </w:p>
        </w:tc>
      </w:tr>
      <w:tr w:rsidR="00E66C1C" w:rsidRPr="000710FE" w:rsidTr="00BE3CFA">
        <w:trPr>
          <w:trHeight w:hRule="exact" w:val="299"/>
          <w:jc w:val="center"/>
        </w:trPr>
        <w:tc>
          <w:tcPr>
            <w:tcW w:w="2383" w:type="pct"/>
          </w:tcPr>
          <w:p w:rsidR="00E66C1C" w:rsidRPr="000710FE" w:rsidRDefault="00E66C1C" w:rsidP="00BE3CFA">
            <w:pPr>
              <w:widowControl w:val="0"/>
              <w:shd w:val="clear" w:color="auto" w:fill="FFFFFF"/>
              <w:rPr>
                <w:kern w:val="24"/>
              </w:rPr>
            </w:pPr>
            <w:r w:rsidRPr="000710FE">
              <w:rPr>
                <w:kern w:val="24"/>
              </w:rPr>
              <w:t>2. Возможность повторения</w:t>
            </w:r>
          </w:p>
        </w:tc>
        <w:tc>
          <w:tcPr>
            <w:tcW w:w="229" w:type="pct"/>
          </w:tcPr>
          <w:p w:rsidR="00E66C1C" w:rsidRPr="000710FE" w:rsidRDefault="00E66C1C" w:rsidP="00BE3CFA">
            <w:pPr>
              <w:widowControl w:val="0"/>
              <w:shd w:val="clear" w:color="auto" w:fill="FFFFFF"/>
              <w:rPr>
                <w:kern w:val="24"/>
              </w:rPr>
            </w:pPr>
          </w:p>
        </w:tc>
        <w:tc>
          <w:tcPr>
            <w:tcW w:w="2388" w:type="pct"/>
          </w:tcPr>
          <w:p w:rsidR="00E66C1C" w:rsidRPr="000710FE" w:rsidRDefault="00E66C1C" w:rsidP="00BE3CFA">
            <w:pPr>
              <w:widowControl w:val="0"/>
              <w:shd w:val="clear" w:color="auto" w:fill="FFFFFF"/>
              <w:rPr>
                <w:kern w:val="24"/>
              </w:rPr>
            </w:pPr>
            <w:r w:rsidRPr="000710FE">
              <w:rPr>
                <w:kern w:val="24"/>
              </w:rPr>
              <w:t>Сложности с поиском индикаторов состояния</w:t>
            </w:r>
          </w:p>
        </w:tc>
      </w:tr>
      <w:tr w:rsidR="00E66C1C" w:rsidRPr="000710FE" w:rsidTr="00BE3CFA">
        <w:trPr>
          <w:trHeight w:hRule="exact" w:val="559"/>
          <w:jc w:val="center"/>
        </w:trPr>
        <w:tc>
          <w:tcPr>
            <w:tcW w:w="2383" w:type="pct"/>
          </w:tcPr>
          <w:p w:rsidR="00E66C1C" w:rsidRPr="000710FE" w:rsidRDefault="00E66C1C" w:rsidP="00BE3CFA">
            <w:pPr>
              <w:widowControl w:val="0"/>
              <w:shd w:val="clear" w:color="auto" w:fill="FFFFFF"/>
              <w:rPr>
                <w:kern w:val="24"/>
              </w:rPr>
            </w:pPr>
            <w:r w:rsidRPr="000710FE">
              <w:rPr>
                <w:kern w:val="24"/>
              </w:rPr>
              <w:t>3. Создание специальных условий</w:t>
            </w:r>
          </w:p>
        </w:tc>
        <w:tc>
          <w:tcPr>
            <w:tcW w:w="229" w:type="pct"/>
          </w:tcPr>
          <w:p w:rsidR="00E66C1C" w:rsidRPr="000710FE" w:rsidRDefault="00E66C1C" w:rsidP="00BE3CFA">
            <w:pPr>
              <w:widowControl w:val="0"/>
              <w:shd w:val="clear" w:color="auto" w:fill="FFFFFF"/>
              <w:rPr>
                <w:kern w:val="24"/>
              </w:rPr>
            </w:pPr>
          </w:p>
        </w:tc>
        <w:tc>
          <w:tcPr>
            <w:tcW w:w="2388" w:type="pct"/>
          </w:tcPr>
          <w:p w:rsidR="00E66C1C" w:rsidRPr="000710FE" w:rsidRDefault="00E66C1C" w:rsidP="00BE3CFA">
            <w:pPr>
              <w:widowControl w:val="0"/>
              <w:shd w:val="clear" w:color="auto" w:fill="FFFFFF"/>
              <w:rPr>
                <w:kern w:val="24"/>
              </w:rPr>
            </w:pPr>
            <w:r w:rsidRPr="000710FE">
              <w:rPr>
                <w:kern w:val="24"/>
              </w:rPr>
              <w:t xml:space="preserve">Сложности доказательности </w:t>
            </w:r>
          </w:p>
          <w:p w:rsidR="00E66C1C" w:rsidRPr="000710FE" w:rsidRDefault="00E66C1C" w:rsidP="00BE3CFA">
            <w:pPr>
              <w:widowControl w:val="0"/>
              <w:shd w:val="clear" w:color="auto" w:fill="FFFFFF"/>
              <w:rPr>
                <w:kern w:val="24"/>
              </w:rPr>
            </w:pPr>
            <w:r w:rsidRPr="000710FE">
              <w:rPr>
                <w:kern w:val="24"/>
              </w:rPr>
              <w:t>(создания равных условий)</w:t>
            </w:r>
          </w:p>
        </w:tc>
      </w:tr>
      <w:tr w:rsidR="00E66C1C" w:rsidRPr="000710FE" w:rsidTr="00BE3CFA">
        <w:trPr>
          <w:trHeight w:hRule="exact" w:val="567"/>
          <w:jc w:val="center"/>
        </w:trPr>
        <w:tc>
          <w:tcPr>
            <w:tcW w:w="2383" w:type="pct"/>
          </w:tcPr>
          <w:p w:rsidR="00E66C1C" w:rsidRPr="000710FE" w:rsidRDefault="00E66C1C" w:rsidP="00BE3CFA">
            <w:pPr>
              <w:widowControl w:val="0"/>
              <w:shd w:val="clear" w:color="auto" w:fill="FFFFFF"/>
              <w:rPr>
                <w:kern w:val="24"/>
              </w:rPr>
            </w:pPr>
            <w:r w:rsidRPr="000710FE">
              <w:rPr>
                <w:kern w:val="24"/>
              </w:rPr>
              <w:t>4. Управляемость процесса</w:t>
            </w:r>
          </w:p>
        </w:tc>
        <w:tc>
          <w:tcPr>
            <w:tcW w:w="229" w:type="pct"/>
          </w:tcPr>
          <w:p w:rsidR="00E66C1C" w:rsidRPr="000710FE" w:rsidRDefault="00E66C1C" w:rsidP="00BE3CFA">
            <w:pPr>
              <w:widowControl w:val="0"/>
              <w:shd w:val="clear" w:color="auto" w:fill="FFFFFF"/>
              <w:rPr>
                <w:kern w:val="24"/>
              </w:rPr>
            </w:pPr>
          </w:p>
        </w:tc>
        <w:tc>
          <w:tcPr>
            <w:tcW w:w="2388" w:type="pct"/>
          </w:tcPr>
          <w:p w:rsidR="00E66C1C" w:rsidRPr="000710FE" w:rsidRDefault="00E66C1C" w:rsidP="00BE3CFA">
            <w:pPr>
              <w:widowControl w:val="0"/>
              <w:shd w:val="clear" w:color="auto" w:fill="FFFFFF"/>
              <w:rPr>
                <w:kern w:val="24"/>
              </w:rPr>
            </w:pPr>
            <w:r w:rsidRPr="000710FE">
              <w:rPr>
                <w:kern w:val="24"/>
              </w:rPr>
              <w:t>Зависимость от квалификации экспериментатора</w:t>
            </w:r>
          </w:p>
        </w:tc>
      </w:tr>
      <w:tr w:rsidR="00E66C1C" w:rsidRPr="000710FE" w:rsidTr="00BE3CFA">
        <w:trPr>
          <w:trHeight w:hRule="exact" w:val="352"/>
          <w:jc w:val="center"/>
        </w:trPr>
        <w:tc>
          <w:tcPr>
            <w:tcW w:w="2383" w:type="pct"/>
          </w:tcPr>
          <w:p w:rsidR="00E66C1C" w:rsidRPr="000710FE" w:rsidRDefault="00E66C1C" w:rsidP="00BE3CFA">
            <w:pPr>
              <w:widowControl w:val="0"/>
              <w:shd w:val="clear" w:color="auto" w:fill="FFFFFF"/>
              <w:rPr>
                <w:kern w:val="24"/>
              </w:rPr>
            </w:pPr>
            <w:r w:rsidRPr="000710FE">
              <w:rPr>
                <w:kern w:val="24"/>
              </w:rPr>
              <w:t>5. Высокая доказательность</w:t>
            </w:r>
          </w:p>
        </w:tc>
        <w:tc>
          <w:tcPr>
            <w:tcW w:w="229" w:type="pct"/>
          </w:tcPr>
          <w:p w:rsidR="00E66C1C" w:rsidRPr="000710FE" w:rsidRDefault="00E66C1C" w:rsidP="00BE3CFA">
            <w:pPr>
              <w:widowControl w:val="0"/>
              <w:shd w:val="clear" w:color="auto" w:fill="FFFFFF"/>
              <w:rPr>
                <w:kern w:val="24"/>
              </w:rPr>
            </w:pPr>
          </w:p>
        </w:tc>
        <w:tc>
          <w:tcPr>
            <w:tcW w:w="2388" w:type="pct"/>
          </w:tcPr>
          <w:p w:rsidR="00E66C1C" w:rsidRPr="000710FE" w:rsidRDefault="00E66C1C" w:rsidP="00BE3CFA">
            <w:pPr>
              <w:widowControl w:val="0"/>
              <w:shd w:val="clear" w:color="auto" w:fill="FFFFFF"/>
              <w:rPr>
                <w:kern w:val="24"/>
              </w:rPr>
            </w:pPr>
          </w:p>
        </w:tc>
      </w:tr>
    </w:tbl>
    <w:p w:rsidR="00E66C1C" w:rsidRDefault="00E66C1C" w:rsidP="00E66C1C">
      <w:pPr>
        <w:widowControl w:val="0"/>
        <w:rPr>
          <w:kern w:val="24"/>
          <w:sz w:val="20"/>
        </w:rPr>
      </w:pPr>
    </w:p>
    <w:p w:rsidR="00E66C1C" w:rsidRPr="000710FE" w:rsidRDefault="00E66C1C" w:rsidP="00E66C1C">
      <w:pPr>
        <w:pStyle w:val="2"/>
        <w:jc w:val="center"/>
        <w:rPr>
          <w:rFonts w:ascii="Times New Roman" w:hAnsi="Times New Roman" w:cs="Times New Roman"/>
          <w:i w:val="0"/>
          <w:sz w:val="24"/>
          <w:szCs w:val="24"/>
        </w:rPr>
      </w:pPr>
      <w:r>
        <w:rPr>
          <w:rFonts w:ascii="Times New Roman" w:hAnsi="Times New Roman" w:cs="Times New Roman"/>
          <w:i w:val="0"/>
          <w:sz w:val="24"/>
          <w:szCs w:val="24"/>
        </w:rPr>
        <w:t>Характерные</w:t>
      </w:r>
      <w:r w:rsidRPr="000710FE">
        <w:rPr>
          <w:rFonts w:ascii="Times New Roman" w:hAnsi="Times New Roman" w:cs="Times New Roman"/>
          <w:i w:val="0"/>
          <w:sz w:val="24"/>
          <w:szCs w:val="24"/>
        </w:rPr>
        <w:t xml:space="preserve"> черты экспериментов</w:t>
      </w:r>
    </w:p>
    <w:p w:rsidR="00E66C1C" w:rsidRDefault="00E66C1C" w:rsidP="00E66C1C">
      <w:pPr>
        <w:widowControl w:val="0"/>
        <w:shd w:val="clear" w:color="auto" w:fill="FFFFFF"/>
        <w:tabs>
          <w:tab w:val="left" w:pos="4980"/>
        </w:tabs>
        <w:rPr>
          <w:kern w:val="24"/>
          <w:sz w:val="20"/>
        </w:rPr>
      </w:pPr>
    </w:p>
    <w:tbl>
      <w:tblPr>
        <w:tblW w:w="0" w:type="auto"/>
        <w:tblInd w:w="288" w:type="dxa"/>
        <w:tblLook w:val="0000"/>
      </w:tblPr>
      <w:tblGrid>
        <w:gridCol w:w="4140"/>
        <w:gridCol w:w="4327"/>
      </w:tblGrid>
      <w:tr w:rsidR="00E66C1C" w:rsidTr="00BE3CFA">
        <w:tc>
          <w:tcPr>
            <w:tcW w:w="4140" w:type="dxa"/>
          </w:tcPr>
          <w:p w:rsidR="00E66C1C" w:rsidRDefault="00E66C1C" w:rsidP="00BE3CFA">
            <w:pPr>
              <w:widowControl w:val="0"/>
              <w:tabs>
                <w:tab w:val="left" w:pos="4980"/>
              </w:tabs>
              <w:rPr>
                <w:kern w:val="24"/>
                <w:sz w:val="20"/>
              </w:rPr>
            </w:pPr>
            <w:r>
              <w:rPr>
                <w:kern w:val="24"/>
              </w:rPr>
              <w:t>1. Концептуальность;</w:t>
            </w:r>
          </w:p>
        </w:tc>
        <w:tc>
          <w:tcPr>
            <w:tcW w:w="4327" w:type="dxa"/>
          </w:tcPr>
          <w:p w:rsidR="00E66C1C" w:rsidRDefault="00E66C1C" w:rsidP="00BE3CFA">
            <w:pPr>
              <w:widowControl w:val="0"/>
              <w:tabs>
                <w:tab w:val="left" w:pos="4980"/>
              </w:tabs>
              <w:rPr>
                <w:kern w:val="24"/>
                <w:sz w:val="20"/>
              </w:rPr>
            </w:pPr>
            <w:r>
              <w:rPr>
                <w:kern w:val="24"/>
              </w:rPr>
              <w:t>5. Наличие индикаторов оценки;</w:t>
            </w:r>
          </w:p>
        </w:tc>
      </w:tr>
      <w:tr w:rsidR="00E66C1C" w:rsidTr="00BE3CFA">
        <w:tc>
          <w:tcPr>
            <w:tcW w:w="4140" w:type="dxa"/>
          </w:tcPr>
          <w:p w:rsidR="00E66C1C" w:rsidRDefault="00E66C1C" w:rsidP="00BE3CFA">
            <w:pPr>
              <w:widowControl w:val="0"/>
              <w:tabs>
                <w:tab w:val="left" w:pos="4980"/>
              </w:tabs>
              <w:rPr>
                <w:kern w:val="24"/>
                <w:sz w:val="20"/>
              </w:rPr>
            </w:pPr>
            <w:r>
              <w:rPr>
                <w:kern w:val="24"/>
              </w:rPr>
              <w:lastRenderedPageBreak/>
              <w:t>2. Гипотетичность;</w:t>
            </w:r>
          </w:p>
        </w:tc>
        <w:tc>
          <w:tcPr>
            <w:tcW w:w="4327" w:type="dxa"/>
          </w:tcPr>
          <w:p w:rsidR="00E66C1C" w:rsidRDefault="00E66C1C" w:rsidP="00BE3CFA">
            <w:pPr>
              <w:widowControl w:val="0"/>
              <w:tabs>
                <w:tab w:val="left" w:pos="4980"/>
              </w:tabs>
              <w:rPr>
                <w:kern w:val="24"/>
                <w:sz w:val="20"/>
              </w:rPr>
            </w:pPr>
            <w:r>
              <w:rPr>
                <w:kern w:val="24"/>
              </w:rPr>
              <w:t xml:space="preserve">6. </w:t>
            </w:r>
            <w:proofErr w:type="spellStart"/>
            <w:r>
              <w:rPr>
                <w:kern w:val="24"/>
              </w:rPr>
              <w:t>Рандомирование</w:t>
            </w:r>
            <w:proofErr w:type="spellEnd"/>
            <w:r>
              <w:rPr>
                <w:kern w:val="24"/>
              </w:rPr>
              <w:t xml:space="preserve"> групп;</w:t>
            </w:r>
          </w:p>
        </w:tc>
      </w:tr>
      <w:tr w:rsidR="00E66C1C" w:rsidTr="00BE3CFA">
        <w:tc>
          <w:tcPr>
            <w:tcW w:w="4140" w:type="dxa"/>
          </w:tcPr>
          <w:p w:rsidR="00E66C1C" w:rsidRDefault="00E66C1C" w:rsidP="00BE3CFA">
            <w:pPr>
              <w:widowControl w:val="0"/>
              <w:tabs>
                <w:tab w:val="left" w:pos="4980"/>
              </w:tabs>
              <w:rPr>
                <w:kern w:val="24"/>
              </w:rPr>
            </w:pPr>
            <w:r>
              <w:rPr>
                <w:kern w:val="24"/>
              </w:rPr>
              <w:t>3. Доказательность;</w:t>
            </w:r>
          </w:p>
        </w:tc>
        <w:tc>
          <w:tcPr>
            <w:tcW w:w="4327" w:type="dxa"/>
          </w:tcPr>
          <w:p w:rsidR="00E66C1C" w:rsidRDefault="00E66C1C" w:rsidP="00BE3CFA">
            <w:pPr>
              <w:widowControl w:val="0"/>
              <w:tabs>
                <w:tab w:val="left" w:pos="4980"/>
              </w:tabs>
              <w:rPr>
                <w:kern w:val="24"/>
                <w:sz w:val="20"/>
              </w:rPr>
            </w:pPr>
            <w:r>
              <w:rPr>
                <w:kern w:val="24"/>
              </w:rPr>
              <w:t>7. Анализ - синтез фактов;</w:t>
            </w:r>
          </w:p>
        </w:tc>
      </w:tr>
      <w:tr w:rsidR="00E66C1C" w:rsidTr="00BE3CFA">
        <w:tc>
          <w:tcPr>
            <w:tcW w:w="4140" w:type="dxa"/>
          </w:tcPr>
          <w:p w:rsidR="00E66C1C" w:rsidRDefault="00E66C1C" w:rsidP="00BE3CFA">
            <w:pPr>
              <w:widowControl w:val="0"/>
              <w:tabs>
                <w:tab w:val="left" w:pos="4980"/>
              </w:tabs>
              <w:rPr>
                <w:kern w:val="24"/>
              </w:rPr>
            </w:pPr>
            <w:r>
              <w:rPr>
                <w:kern w:val="24"/>
              </w:rPr>
              <w:t xml:space="preserve">4. Наличие </w:t>
            </w:r>
            <w:proofErr w:type="spellStart"/>
            <w:r>
              <w:rPr>
                <w:kern w:val="24"/>
              </w:rPr>
              <w:t>эксп</w:t>
            </w:r>
            <w:proofErr w:type="spellEnd"/>
            <w:r>
              <w:rPr>
                <w:kern w:val="24"/>
              </w:rPr>
              <w:t>. фактора;</w:t>
            </w:r>
          </w:p>
        </w:tc>
        <w:tc>
          <w:tcPr>
            <w:tcW w:w="4327" w:type="dxa"/>
          </w:tcPr>
          <w:p w:rsidR="00E66C1C" w:rsidRDefault="00E66C1C" w:rsidP="00BE3CFA">
            <w:pPr>
              <w:widowControl w:val="0"/>
              <w:tabs>
                <w:tab w:val="left" w:pos="4980"/>
              </w:tabs>
              <w:rPr>
                <w:kern w:val="24"/>
                <w:sz w:val="20"/>
              </w:rPr>
            </w:pPr>
            <w:r>
              <w:rPr>
                <w:kern w:val="24"/>
              </w:rPr>
              <w:t>8. Вмешательство в ход процесса;</w:t>
            </w:r>
          </w:p>
        </w:tc>
      </w:tr>
    </w:tbl>
    <w:p w:rsidR="00E66C1C" w:rsidRDefault="00E66C1C" w:rsidP="00E66C1C">
      <w:pPr>
        <w:widowControl w:val="0"/>
        <w:shd w:val="clear" w:color="auto" w:fill="FFFFFF"/>
        <w:jc w:val="center"/>
        <w:rPr>
          <w:b/>
          <w:bCs/>
          <w:kern w:val="24"/>
        </w:rPr>
      </w:pPr>
      <w:r>
        <w:rPr>
          <w:b/>
          <w:bCs/>
          <w:kern w:val="24"/>
        </w:rPr>
        <w:t xml:space="preserve">Приоритетные направления </w:t>
      </w:r>
      <w:proofErr w:type="spellStart"/>
      <w:r>
        <w:rPr>
          <w:b/>
          <w:bCs/>
          <w:kern w:val="24"/>
        </w:rPr>
        <w:t>педэкспериментов</w:t>
      </w:r>
      <w:proofErr w:type="spellEnd"/>
      <w:r>
        <w:rPr>
          <w:b/>
          <w:bCs/>
          <w:kern w:val="24"/>
        </w:rPr>
        <w:t>:</w:t>
      </w:r>
    </w:p>
    <w:p w:rsidR="00E66C1C" w:rsidRDefault="00E66C1C" w:rsidP="00E66C1C">
      <w:pPr>
        <w:widowControl w:val="0"/>
        <w:shd w:val="clear" w:color="auto" w:fill="FFFFFF"/>
        <w:ind w:firstLine="720"/>
        <w:rPr>
          <w:kern w:val="24"/>
        </w:rPr>
      </w:pPr>
      <w:r>
        <w:rPr>
          <w:kern w:val="24"/>
        </w:rPr>
        <w:t>- разработка новых концепций образования и воспитания;</w:t>
      </w:r>
    </w:p>
    <w:p w:rsidR="00E66C1C" w:rsidRDefault="00E66C1C" w:rsidP="00E66C1C">
      <w:pPr>
        <w:widowControl w:val="0"/>
        <w:shd w:val="clear" w:color="auto" w:fill="FFFFFF"/>
        <w:ind w:firstLine="720"/>
        <w:rPr>
          <w:kern w:val="24"/>
        </w:rPr>
      </w:pPr>
      <w:r>
        <w:rPr>
          <w:kern w:val="24"/>
        </w:rPr>
        <w:t>- разработка методологии управления и развития образ</w:t>
      </w:r>
      <w:proofErr w:type="gramStart"/>
      <w:r>
        <w:rPr>
          <w:kern w:val="24"/>
        </w:rPr>
        <w:t>.;</w:t>
      </w:r>
      <w:proofErr w:type="gramEnd"/>
    </w:p>
    <w:p w:rsidR="00E66C1C" w:rsidRDefault="00E66C1C" w:rsidP="00E66C1C">
      <w:pPr>
        <w:widowControl w:val="0"/>
        <w:shd w:val="clear" w:color="auto" w:fill="FFFFFF"/>
        <w:ind w:firstLine="720"/>
        <w:rPr>
          <w:kern w:val="24"/>
        </w:rPr>
      </w:pPr>
      <w:r>
        <w:rPr>
          <w:kern w:val="24"/>
        </w:rPr>
        <w:t>- разработка нового содержания образования (учебные программы, предметы и задачи);</w:t>
      </w:r>
    </w:p>
    <w:p w:rsidR="00E66C1C" w:rsidRDefault="00E66C1C" w:rsidP="00E66C1C">
      <w:pPr>
        <w:widowControl w:val="0"/>
        <w:shd w:val="clear" w:color="auto" w:fill="FFFFFF"/>
        <w:ind w:firstLine="720"/>
        <w:rPr>
          <w:kern w:val="24"/>
        </w:rPr>
      </w:pPr>
      <w:r>
        <w:rPr>
          <w:kern w:val="24"/>
        </w:rPr>
        <w:t>- создание новых образцов педагогической и учебной деятельности, позволяющей овладевать но</w:t>
      </w:r>
      <w:r>
        <w:rPr>
          <w:kern w:val="24"/>
        </w:rPr>
        <w:softHyphen/>
        <w:t xml:space="preserve">вым </w:t>
      </w:r>
      <w:proofErr w:type="spellStart"/>
      <w:r>
        <w:rPr>
          <w:kern w:val="24"/>
        </w:rPr>
        <w:t>содержаниемобразования</w:t>
      </w:r>
      <w:proofErr w:type="spellEnd"/>
      <w:r>
        <w:rPr>
          <w:kern w:val="24"/>
        </w:rPr>
        <w:t>;</w:t>
      </w:r>
    </w:p>
    <w:p w:rsidR="00E66C1C" w:rsidRDefault="00E66C1C" w:rsidP="00E66C1C">
      <w:pPr>
        <w:widowControl w:val="0"/>
        <w:shd w:val="clear" w:color="auto" w:fill="FFFFFF"/>
        <w:ind w:firstLine="720"/>
        <w:rPr>
          <w:kern w:val="24"/>
        </w:rPr>
      </w:pPr>
      <w:r>
        <w:rPr>
          <w:kern w:val="24"/>
        </w:rPr>
        <w:t>- разработка новых форм организации учебно-воспитательной работы;</w:t>
      </w:r>
    </w:p>
    <w:p w:rsidR="00E66C1C" w:rsidRDefault="00E66C1C" w:rsidP="00E66C1C">
      <w:pPr>
        <w:widowControl w:val="0"/>
        <w:shd w:val="clear" w:color="auto" w:fill="FFFFFF"/>
        <w:ind w:firstLine="720"/>
        <w:rPr>
          <w:kern w:val="24"/>
        </w:rPr>
      </w:pPr>
      <w:r>
        <w:rPr>
          <w:kern w:val="24"/>
        </w:rPr>
        <w:t>- разработка новых режимов функционирования и преподавания предметов нового содержания;</w:t>
      </w:r>
    </w:p>
    <w:p w:rsidR="00E66C1C" w:rsidRDefault="00E66C1C" w:rsidP="00E66C1C">
      <w:pPr>
        <w:widowControl w:val="0"/>
        <w:shd w:val="clear" w:color="auto" w:fill="FFFFFF"/>
        <w:ind w:firstLine="720"/>
        <w:rPr>
          <w:kern w:val="24"/>
        </w:rPr>
      </w:pPr>
      <w:r>
        <w:rPr>
          <w:kern w:val="24"/>
        </w:rPr>
        <w:t>- разработка новых принципов, образцов управленческой деятельности в физической культуре;</w:t>
      </w:r>
    </w:p>
    <w:p w:rsidR="00E66C1C" w:rsidRDefault="00E66C1C" w:rsidP="00E66C1C">
      <w:pPr>
        <w:widowControl w:val="0"/>
        <w:shd w:val="clear" w:color="auto" w:fill="FFFFFF"/>
        <w:ind w:firstLine="720"/>
        <w:rPr>
          <w:kern w:val="24"/>
        </w:rPr>
      </w:pPr>
      <w:r>
        <w:rPr>
          <w:kern w:val="24"/>
        </w:rPr>
        <w:t>- разработка новых принципов, форм и содержания профессионального образования (физкультур</w:t>
      </w:r>
      <w:r>
        <w:rPr>
          <w:kern w:val="24"/>
        </w:rPr>
        <w:softHyphen/>
        <w:t>ного);</w:t>
      </w:r>
    </w:p>
    <w:p w:rsidR="00E66C1C" w:rsidRDefault="00E66C1C" w:rsidP="00E66C1C">
      <w:pPr>
        <w:widowControl w:val="0"/>
        <w:shd w:val="clear" w:color="auto" w:fill="FFFFFF"/>
        <w:ind w:firstLine="720"/>
        <w:rPr>
          <w:kern w:val="24"/>
        </w:rPr>
      </w:pPr>
      <w:r>
        <w:rPr>
          <w:kern w:val="24"/>
        </w:rPr>
        <w:t>- анализ тенденций развития ..........................</w:t>
      </w:r>
    </w:p>
    <w:p w:rsidR="00E66C1C" w:rsidRDefault="00E66C1C" w:rsidP="00E66C1C">
      <w:pPr>
        <w:widowControl w:val="0"/>
        <w:shd w:val="clear" w:color="auto" w:fill="FFFFFF"/>
        <w:ind w:firstLine="720"/>
        <w:rPr>
          <w:kern w:val="24"/>
        </w:rPr>
      </w:pPr>
      <w:r>
        <w:rPr>
          <w:kern w:val="24"/>
        </w:rPr>
        <w:t>- анализ тенденций и прогнозирование развития ..........</w:t>
      </w:r>
    </w:p>
    <w:p w:rsidR="00E66C1C" w:rsidRDefault="00E66C1C" w:rsidP="00E66C1C">
      <w:pPr>
        <w:widowControl w:val="0"/>
        <w:shd w:val="clear" w:color="auto" w:fill="FFFFFF"/>
        <w:ind w:firstLine="720"/>
        <w:rPr>
          <w:kern w:val="24"/>
        </w:rPr>
      </w:pPr>
      <w:r>
        <w:rPr>
          <w:kern w:val="24"/>
        </w:rPr>
        <w:t>- разработка новых принципов, методов и содержания воспитания личности в условиях................</w:t>
      </w:r>
    </w:p>
    <w:p w:rsidR="00E66C1C" w:rsidRDefault="00E66C1C" w:rsidP="00E66C1C">
      <w:pPr>
        <w:widowControl w:val="0"/>
        <w:shd w:val="clear" w:color="auto" w:fill="FFFFFF"/>
        <w:ind w:firstLine="720"/>
        <w:rPr>
          <w:kern w:val="24"/>
        </w:rPr>
      </w:pPr>
      <w:r>
        <w:rPr>
          <w:b/>
          <w:bCs/>
          <w:kern w:val="24"/>
        </w:rPr>
        <w:t>Эксперимент</w:t>
      </w:r>
      <w:r>
        <w:rPr>
          <w:kern w:val="24"/>
        </w:rPr>
        <w:t xml:space="preserve"> - наиболее близкий к жизни (практике) метод исследования. Результаты экспери</w:t>
      </w:r>
      <w:r>
        <w:rPr>
          <w:kern w:val="24"/>
        </w:rPr>
        <w:softHyphen/>
        <w:t>мента прямо указывают на возможные пути развития или воспитания человека. Тем не менее, всеобщее в эксперименте реализуется через частное, которое не в полной мере отражает всеобщее - в этом ограни</w:t>
      </w:r>
      <w:r>
        <w:rPr>
          <w:kern w:val="24"/>
        </w:rPr>
        <w:softHyphen/>
        <w:t>ченность результатов экспериментов.</w:t>
      </w:r>
    </w:p>
    <w:p w:rsidR="00E66C1C" w:rsidRPr="007E3CF6" w:rsidRDefault="00E66C1C" w:rsidP="00E66C1C">
      <w:pPr>
        <w:widowControl w:val="0"/>
        <w:shd w:val="clear" w:color="auto" w:fill="FFFFFF"/>
        <w:jc w:val="center"/>
        <w:rPr>
          <w:b/>
          <w:kern w:val="20"/>
        </w:rPr>
      </w:pPr>
      <w:r>
        <w:rPr>
          <w:b/>
        </w:rPr>
        <w:br w:type="page"/>
      </w:r>
      <w:r w:rsidR="00BE3CFA">
        <w:rPr>
          <w:b/>
        </w:rPr>
        <w:lastRenderedPageBreak/>
        <w:t>Тема</w:t>
      </w:r>
      <w:r w:rsidRPr="007E3CF6">
        <w:rPr>
          <w:b/>
        </w:rPr>
        <w:t>: «</w:t>
      </w:r>
      <w:r w:rsidRPr="007E3CF6">
        <w:rPr>
          <w:b/>
          <w:color w:val="000000"/>
          <w:kern w:val="20"/>
        </w:rPr>
        <w:t>Тестирование в физической культуре и спорте»</w:t>
      </w:r>
    </w:p>
    <w:p w:rsidR="00E66C1C" w:rsidRDefault="00E66C1C" w:rsidP="00E66C1C">
      <w:pPr>
        <w:widowControl w:val="0"/>
        <w:shd w:val="clear" w:color="auto" w:fill="FFFFFF"/>
        <w:rPr>
          <w:b/>
          <w:bCs/>
          <w:color w:val="000000"/>
          <w:kern w:val="20"/>
        </w:rPr>
      </w:pPr>
    </w:p>
    <w:p w:rsidR="00E66C1C" w:rsidRPr="007E3CF6" w:rsidRDefault="00E66C1C" w:rsidP="00E66C1C">
      <w:pPr>
        <w:widowControl w:val="0"/>
        <w:shd w:val="clear" w:color="auto" w:fill="FFFFFF"/>
        <w:ind w:firstLine="720"/>
        <w:rPr>
          <w:kern w:val="20"/>
        </w:rPr>
      </w:pPr>
      <w:r w:rsidRPr="007E3CF6">
        <w:rPr>
          <w:b/>
          <w:bCs/>
          <w:color w:val="000000"/>
          <w:kern w:val="20"/>
        </w:rPr>
        <w:t>Задача:</w:t>
      </w:r>
      <w:r w:rsidRPr="007E3CF6">
        <w:rPr>
          <w:color w:val="000000"/>
          <w:kern w:val="20"/>
        </w:rPr>
        <w:t xml:space="preserve"> создать правильное представление о тестировании, исследовательских назначениях и возможностях метода.</w:t>
      </w:r>
    </w:p>
    <w:p w:rsidR="00E66C1C" w:rsidRPr="007E3CF6" w:rsidRDefault="00E66C1C" w:rsidP="00E66C1C">
      <w:pPr>
        <w:widowControl w:val="0"/>
        <w:shd w:val="clear" w:color="auto" w:fill="FFFFFF"/>
        <w:ind w:firstLine="720"/>
        <w:rPr>
          <w:color w:val="000000"/>
          <w:kern w:val="20"/>
        </w:rPr>
      </w:pPr>
    </w:p>
    <w:p w:rsidR="00E66C1C" w:rsidRPr="007E3CF6" w:rsidRDefault="00E66C1C" w:rsidP="00E66C1C">
      <w:pPr>
        <w:pStyle w:val="21"/>
        <w:ind w:left="0" w:firstLine="720"/>
        <w:rPr>
          <w:sz w:val="24"/>
        </w:rPr>
      </w:pPr>
      <w:r w:rsidRPr="007E3CF6">
        <w:rPr>
          <w:sz w:val="24"/>
        </w:rPr>
        <w:t>Тестом можно называть любую пробу, любое испытание человека. Тест яв</w:t>
      </w:r>
      <w:r w:rsidRPr="007E3CF6">
        <w:rPr>
          <w:sz w:val="24"/>
        </w:rPr>
        <w:softHyphen/>
        <w:t>ляется частным случаем измерен</w:t>
      </w:r>
      <w:r>
        <w:rPr>
          <w:sz w:val="24"/>
        </w:rPr>
        <w:t>ия. В широком понимании термин «</w:t>
      </w:r>
      <w:r w:rsidRPr="007E3CF6">
        <w:rPr>
          <w:sz w:val="24"/>
        </w:rPr>
        <w:t>тест</w:t>
      </w:r>
      <w:r>
        <w:rPr>
          <w:sz w:val="24"/>
        </w:rPr>
        <w:t>»</w:t>
      </w:r>
      <w:r w:rsidRPr="007E3CF6">
        <w:rPr>
          <w:sz w:val="24"/>
        </w:rPr>
        <w:t xml:space="preserve"> приме</w:t>
      </w:r>
      <w:r w:rsidRPr="007E3CF6">
        <w:rPr>
          <w:sz w:val="24"/>
        </w:rPr>
        <w:softHyphen/>
        <w:t>няется в различных науках и других сферах деятельности человека.</w:t>
      </w:r>
    </w:p>
    <w:p w:rsidR="00E66C1C" w:rsidRPr="007E3CF6" w:rsidRDefault="00E66C1C" w:rsidP="00E66C1C">
      <w:pPr>
        <w:pStyle w:val="a6"/>
        <w:rPr>
          <w:sz w:val="24"/>
        </w:rPr>
      </w:pPr>
      <w:r w:rsidRPr="007E3CF6">
        <w:rPr>
          <w:sz w:val="24"/>
        </w:rPr>
        <w:t xml:space="preserve">Предпосылками к возникновению тестирования двигательных способностей человека были работы известных английских ученых: антрополога Ф. </w:t>
      </w:r>
      <w:proofErr w:type="spellStart"/>
      <w:r w:rsidRPr="007E3CF6">
        <w:rPr>
          <w:sz w:val="24"/>
        </w:rPr>
        <w:t>Гальтона</w:t>
      </w:r>
      <w:proofErr w:type="spellEnd"/>
      <w:r w:rsidRPr="007E3CF6">
        <w:rPr>
          <w:sz w:val="24"/>
        </w:rPr>
        <w:t xml:space="preserve">, математика и психолога </w:t>
      </w:r>
      <w:proofErr w:type="spellStart"/>
      <w:r w:rsidRPr="007E3CF6">
        <w:rPr>
          <w:sz w:val="24"/>
        </w:rPr>
        <w:t>Спирмена</w:t>
      </w:r>
      <w:proofErr w:type="spellEnd"/>
      <w:r w:rsidRPr="007E3CF6">
        <w:rPr>
          <w:sz w:val="24"/>
        </w:rPr>
        <w:t xml:space="preserve">, математиков Пирсона и Юла. В 1869 году Ф. </w:t>
      </w:r>
      <w:proofErr w:type="spellStart"/>
      <w:r w:rsidRPr="007E3CF6">
        <w:rPr>
          <w:sz w:val="24"/>
        </w:rPr>
        <w:t>Гальтон</w:t>
      </w:r>
      <w:proofErr w:type="spellEnd"/>
      <w:r w:rsidRPr="007E3CF6">
        <w:rPr>
          <w:sz w:val="24"/>
        </w:rPr>
        <w:t xml:space="preserve"> опубликовал свою знаменитую книгу, которая </w:t>
      </w:r>
      <w:proofErr w:type="gramStart"/>
      <w:r w:rsidRPr="007E3CF6">
        <w:rPr>
          <w:sz w:val="24"/>
        </w:rPr>
        <w:t>в по</w:t>
      </w:r>
      <w:r>
        <w:rPr>
          <w:sz w:val="24"/>
        </w:rPr>
        <w:t>следствии</w:t>
      </w:r>
      <w:proofErr w:type="gramEnd"/>
      <w:r>
        <w:rPr>
          <w:sz w:val="24"/>
        </w:rPr>
        <w:t xml:space="preserve"> наделала много шума: «</w:t>
      </w:r>
      <w:r w:rsidRPr="007E3CF6">
        <w:rPr>
          <w:sz w:val="24"/>
        </w:rPr>
        <w:t>Наследственность гениальности. Ее законы и последствия</w:t>
      </w:r>
      <w:r>
        <w:rPr>
          <w:sz w:val="24"/>
        </w:rPr>
        <w:t>»</w:t>
      </w:r>
      <w:r w:rsidRPr="007E3CF6">
        <w:rPr>
          <w:sz w:val="24"/>
        </w:rPr>
        <w:t xml:space="preserve">. В России эта книга была переведена в 1875 году. Ф. </w:t>
      </w:r>
      <w:proofErr w:type="spellStart"/>
      <w:r w:rsidRPr="007E3CF6">
        <w:rPr>
          <w:sz w:val="24"/>
        </w:rPr>
        <w:t>Гальтон</w:t>
      </w:r>
      <w:proofErr w:type="spellEnd"/>
      <w:r w:rsidRPr="007E3CF6">
        <w:rPr>
          <w:sz w:val="24"/>
        </w:rPr>
        <w:t xml:space="preserve"> обладал гениальными способностями в различных областях знания.</w:t>
      </w:r>
      <w:r>
        <w:rPr>
          <w:sz w:val="24"/>
        </w:rPr>
        <w:t xml:space="preserve"> Именно он ввел в науку термин «</w:t>
      </w:r>
      <w:r w:rsidRPr="007E3CF6">
        <w:rPr>
          <w:sz w:val="24"/>
        </w:rPr>
        <w:t>Тест</w:t>
      </w:r>
      <w:r>
        <w:rPr>
          <w:sz w:val="24"/>
        </w:rPr>
        <w:t>», подразумевая под ним термин «испытание, проба»</w:t>
      </w:r>
      <w:r w:rsidRPr="007E3CF6">
        <w:rPr>
          <w:sz w:val="24"/>
        </w:rPr>
        <w:t>. Ему же принадлежит и</w:t>
      </w:r>
      <w:r>
        <w:rPr>
          <w:sz w:val="24"/>
        </w:rPr>
        <w:t xml:space="preserve"> «близнецовый метод»</w:t>
      </w:r>
      <w:r w:rsidRPr="007E3CF6">
        <w:rPr>
          <w:sz w:val="24"/>
        </w:rPr>
        <w:t xml:space="preserve"> изучения наследственных и приобретенных способностей.</w:t>
      </w:r>
    </w:p>
    <w:p w:rsidR="00E66C1C" w:rsidRPr="007E3CF6" w:rsidRDefault="00E66C1C" w:rsidP="00E66C1C">
      <w:pPr>
        <w:widowControl w:val="0"/>
        <w:shd w:val="clear" w:color="auto" w:fill="FFFFFF"/>
        <w:ind w:firstLine="720"/>
        <w:jc w:val="both"/>
        <w:rPr>
          <w:kern w:val="20"/>
        </w:rPr>
      </w:pPr>
      <w:r w:rsidRPr="007E3CF6">
        <w:rPr>
          <w:color w:val="000000"/>
          <w:kern w:val="20"/>
        </w:rPr>
        <w:t xml:space="preserve">Ф. </w:t>
      </w:r>
      <w:proofErr w:type="spellStart"/>
      <w:r w:rsidRPr="007E3CF6">
        <w:rPr>
          <w:color w:val="000000"/>
          <w:kern w:val="20"/>
        </w:rPr>
        <w:t>Гальтон</w:t>
      </w:r>
      <w:proofErr w:type="spellEnd"/>
      <w:r w:rsidRPr="007E3CF6">
        <w:rPr>
          <w:color w:val="000000"/>
          <w:kern w:val="20"/>
        </w:rPr>
        <w:t xml:space="preserve"> изучал скрытую генетическую основу таких показателей как: длина и масса тела, сила, быстрота, выносливость, умственные способности. Консультации с математиком Пирсоном натолкнули его на идею использования в этом изучении уравнение: </w:t>
      </w:r>
      <w:proofErr w:type="spellStart"/>
      <w:r w:rsidRPr="007E3CF6">
        <w:rPr>
          <w:b/>
          <w:bCs/>
          <w:color w:val="000000"/>
          <w:kern w:val="20"/>
        </w:rPr>
        <w:t>У=а+вХ+Е</w:t>
      </w:r>
      <w:proofErr w:type="spellEnd"/>
      <w:r w:rsidRPr="007E3CF6">
        <w:rPr>
          <w:color w:val="000000"/>
          <w:kern w:val="20"/>
        </w:rPr>
        <w:t>, которое могло предсказывать рост сына (У), исходя из роста отца (</w:t>
      </w:r>
      <w:r w:rsidRPr="007E3CF6">
        <w:rPr>
          <w:color w:val="000000"/>
          <w:kern w:val="20"/>
          <w:lang w:val="en-US"/>
        </w:rPr>
        <w:t>X</w:t>
      </w:r>
      <w:r w:rsidRPr="007E3CF6">
        <w:rPr>
          <w:color w:val="000000"/>
          <w:kern w:val="20"/>
        </w:rPr>
        <w:t xml:space="preserve">), </w:t>
      </w:r>
      <w:r w:rsidRPr="007E3CF6">
        <w:rPr>
          <w:b/>
          <w:bCs/>
          <w:color w:val="000000"/>
          <w:kern w:val="20"/>
        </w:rPr>
        <w:t>а</w:t>
      </w:r>
      <w:r w:rsidRPr="007E3CF6">
        <w:rPr>
          <w:color w:val="000000"/>
          <w:kern w:val="20"/>
        </w:rPr>
        <w:t xml:space="preserve"> и </w:t>
      </w:r>
      <w:r w:rsidRPr="007E3CF6">
        <w:rPr>
          <w:b/>
          <w:bCs/>
          <w:color w:val="000000"/>
          <w:kern w:val="20"/>
        </w:rPr>
        <w:t>в</w:t>
      </w:r>
      <w:r w:rsidRPr="007E3CF6">
        <w:rPr>
          <w:color w:val="000000"/>
          <w:kern w:val="20"/>
        </w:rPr>
        <w:t xml:space="preserve"> были </w:t>
      </w:r>
      <w:proofErr w:type="gramStart"/>
      <w:r w:rsidRPr="007E3CF6">
        <w:rPr>
          <w:color w:val="000000"/>
          <w:kern w:val="20"/>
        </w:rPr>
        <w:t>коэффициентами</w:t>
      </w:r>
      <w:proofErr w:type="gramEnd"/>
      <w:r w:rsidRPr="007E3CF6">
        <w:rPr>
          <w:color w:val="000000"/>
          <w:kern w:val="20"/>
        </w:rPr>
        <w:t xml:space="preserve"> вычисленными по методу наименьших квадратов и на основе теории ошибок Гаусса.</w:t>
      </w:r>
    </w:p>
    <w:p w:rsidR="00E66C1C" w:rsidRPr="007E3CF6" w:rsidRDefault="00E66C1C" w:rsidP="00E66C1C">
      <w:pPr>
        <w:pStyle w:val="21"/>
        <w:ind w:left="0" w:firstLine="720"/>
        <w:rPr>
          <w:sz w:val="24"/>
        </w:rPr>
      </w:pPr>
      <w:r>
        <w:rPr>
          <w:sz w:val="24"/>
        </w:rPr>
        <w:t>«</w:t>
      </w:r>
      <w:r w:rsidRPr="007E3CF6">
        <w:rPr>
          <w:sz w:val="24"/>
        </w:rPr>
        <w:t>Я самым безусловным образом отвергаю предположение о природном ра</w:t>
      </w:r>
      <w:r w:rsidRPr="007E3CF6">
        <w:rPr>
          <w:sz w:val="24"/>
        </w:rPr>
        <w:softHyphen/>
        <w:t>венстве между людьми</w:t>
      </w:r>
      <w:r>
        <w:rPr>
          <w:sz w:val="24"/>
        </w:rPr>
        <w:t>»</w:t>
      </w:r>
      <w:r w:rsidRPr="007E3CF6">
        <w:rPr>
          <w:sz w:val="24"/>
        </w:rPr>
        <w:t>. Это было очень круто для гуманистов и демократов, но научно было справедливым. Современная генетика это подтвердила.</w:t>
      </w:r>
    </w:p>
    <w:p w:rsidR="00E66C1C" w:rsidRPr="007E3CF6" w:rsidRDefault="00E66C1C" w:rsidP="00E66C1C">
      <w:pPr>
        <w:widowControl w:val="0"/>
        <w:shd w:val="clear" w:color="auto" w:fill="FFFFFF"/>
        <w:ind w:firstLine="720"/>
        <w:jc w:val="both"/>
        <w:rPr>
          <w:kern w:val="20"/>
        </w:rPr>
      </w:pPr>
      <w:r>
        <w:rPr>
          <w:color w:val="000000"/>
          <w:kern w:val="20"/>
        </w:rPr>
        <w:t>«Отцом»</w:t>
      </w:r>
      <w:r w:rsidRPr="007E3CF6">
        <w:rPr>
          <w:color w:val="000000"/>
          <w:kern w:val="20"/>
        </w:rPr>
        <w:t xml:space="preserve"> первого моторного теста был </w:t>
      </w:r>
      <w:proofErr w:type="spellStart"/>
      <w:r w:rsidRPr="007E3CF6">
        <w:rPr>
          <w:color w:val="000000"/>
          <w:kern w:val="20"/>
        </w:rPr>
        <w:t>Серджент</w:t>
      </w:r>
      <w:proofErr w:type="spellEnd"/>
      <w:r w:rsidRPr="007E3CF6">
        <w:rPr>
          <w:color w:val="000000"/>
          <w:kern w:val="20"/>
        </w:rPr>
        <w:t>. В 1897 го</w:t>
      </w:r>
      <w:r>
        <w:rPr>
          <w:color w:val="000000"/>
          <w:kern w:val="20"/>
        </w:rPr>
        <w:t>ду он разработал и опубликовал «</w:t>
      </w:r>
      <w:r w:rsidRPr="007E3CF6">
        <w:rPr>
          <w:color w:val="000000"/>
          <w:kern w:val="20"/>
        </w:rPr>
        <w:t>студенческий силовой тест</w:t>
      </w:r>
      <w:r>
        <w:rPr>
          <w:color w:val="000000"/>
          <w:kern w:val="20"/>
        </w:rPr>
        <w:t>»</w:t>
      </w:r>
      <w:r w:rsidRPr="007E3CF6">
        <w:rPr>
          <w:color w:val="000000"/>
          <w:kern w:val="20"/>
        </w:rPr>
        <w:t xml:space="preserve">, который включал в себя: подтягивание </w:t>
      </w:r>
      <w:proofErr w:type="gramStart"/>
      <w:r w:rsidRPr="007E3CF6">
        <w:rPr>
          <w:color w:val="000000"/>
          <w:kern w:val="20"/>
        </w:rPr>
        <w:t>на</w:t>
      </w:r>
      <w:proofErr w:type="gramEnd"/>
      <w:r w:rsidRPr="007E3CF6">
        <w:rPr>
          <w:color w:val="000000"/>
          <w:kern w:val="20"/>
        </w:rPr>
        <w:t xml:space="preserve"> </w:t>
      </w:r>
      <w:proofErr w:type="gramStart"/>
      <w:r w:rsidRPr="007E3CF6">
        <w:rPr>
          <w:color w:val="000000"/>
          <w:kern w:val="20"/>
        </w:rPr>
        <w:t>перекладина</w:t>
      </w:r>
      <w:proofErr w:type="gramEnd"/>
      <w:r w:rsidRPr="007E3CF6">
        <w:rPr>
          <w:color w:val="000000"/>
          <w:kern w:val="20"/>
        </w:rPr>
        <w:t>, кистевую динамометрию и спирометрию.</w:t>
      </w:r>
    </w:p>
    <w:p w:rsidR="00E66C1C" w:rsidRPr="007E3CF6" w:rsidRDefault="00E66C1C" w:rsidP="00E66C1C">
      <w:pPr>
        <w:widowControl w:val="0"/>
        <w:shd w:val="clear" w:color="auto" w:fill="FFFFFF"/>
        <w:ind w:firstLine="720"/>
        <w:jc w:val="both"/>
        <w:rPr>
          <w:kern w:val="20"/>
        </w:rPr>
      </w:pPr>
      <w:r w:rsidRPr="007E3CF6">
        <w:rPr>
          <w:color w:val="000000"/>
          <w:kern w:val="20"/>
        </w:rPr>
        <w:t xml:space="preserve">Сугубо математическую сторону тестирования разработали в 1910 году </w:t>
      </w:r>
      <w:proofErr w:type="spellStart"/>
      <w:r w:rsidRPr="007E3CF6">
        <w:rPr>
          <w:color w:val="000000"/>
          <w:kern w:val="20"/>
        </w:rPr>
        <w:t>Спирмен</w:t>
      </w:r>
      <w:proofErr w:type="spellEnd"/>
      <w:r w:rsidRPr="007E3CF6">
        <w:rPr>
          <w:color w:val="000000"/>
          <w:kern w:val="20"/>
        </w:rPr>
        <w:t xml:space="preserve"> и Браун (</w:t>
      </w:r>
      <w:proofErr w:type="spellStart"/>
      <w:r w:rsidRPr="007E3CF6">
        <w:rPr>
          <w:color w:val="000000"/>
          <w:kern w:val="20"/>
        </w:rPr>
        <w:t>Благуш</w:t>
      </w:r>
      <w:proofErr w:type="spellEnd"/>
      <w:r w:rsidRPr="007E3CF6">
        <w:rPr>
          <w:color w:val="000000"/>
          <w:kern w:val="20"/>
        </w:rPr>
        <w:t xml:space="preserve"> П. 1982).</w:t>
      </w:r>
    </w:p>
    <w:p w:rsidR="00E66C1C" w:rsidRPr="007E3CF6" w:rsidRDefault="00E66C1C" w:rsidP="00E66C1C">
      <w:pPr>
        <w:pStyle w:val="21"/>
        <w:ind w:left="0" w:firstLine="720"/>
        <w:rPr>
          <w:kern w:val="20"/>
          <w:sz w:val="24"/>
        </w:rPr>
      </w:pPr>
      <w:r w:rsidRPr="007E3CF6">
        <w:rPr>
          <w:sz w:val="24"/>
        </w:rPr>
        <w:t xml:space="preserve">Триумфальное шествие тестирования по странам Европы началось с работ </w:t>
      </w:r>
      <w:proofErr w:type="spellStart"/>
      <w:r w:rsidRPr="007E3CF6">
        <w:rPr>
          <w:sz w:val="24"/>
        </w:rPr>
        <w:t>Роджерса</w:t>
      </w:r>
      <w:proofErr w:type="spellEnd"/>
      <w:r w:rsidRPr="007E3CF6">
        <w:rPr>
          <w:sz w:val="24"/>
        </w:rPr>
        <w:t xml:space="preserve"> (1925) - Тесты физических способностей в процессе физического воспитания; </w:t>
      </w:r>
      <w:proofErr w:type="spellStart"/>
      <w:r w:rsidRPr="007E3CF6">
        <w:rPr>
          <w:sz w:val="24"/>
        </w:rPr>
        <w:t>Брайеса</w:t>
      </w:r>
      <w:proofErr w:type="spellEnd"/>
      <w:r w:rsidRPr="007E3CF6">
        <w:rPr>
          <w:sz w:val="24"/>
        </w:rPr>
        <w:t xml:space="preserve"> (1927) -Измерение двигательной способности; </w:t>
      </w:r>
      <w:proofErr w:type="spellStart"/>
      <w:r w:rsidRPr="007E3CF6">
        <w:rPr>
          <w:sz w:val="24"/>
        </w:rPr>
        <w:t>Козенса</w:t>
      </w:r>
      <w:proofErr w:type="spellEnd"/>
      <w:r w:rsidRPr="007E3CF6">
        <w:rPr>
          <w:sz w:val="24"/>
        </w:rPr>
        <w:t xml:space="preserve"> (1929)-Измерение общей спортивной способности у студентов; </w:t>
      </w:r>
      <w:proofErr w:type="spellStart"/>
      <w:r w:rsidRPr="007E3CF6">
        <w:rPr>
          <w:sz w:val="24"/>
        </w:rPr>
        <w:t>Мак-Клоя</w:t>
      </w:r>
      <w:proofErr w:type="spellEnd"/>
      <w:r w:rsidRPr="007E3CF6">
        <w:rPr>
          <w:sz w:val="24"/>
        </w:rPr>
        <w:t xml:space="preserve"> (1934) -Измерение общих двигательных способностей; </w:t>
      </w:r>
      <w:proofErr w:type="spellStart"/>
      <w:r w:rsidRPr="007E3CF6">
        <w:rPr>
          <w:sz w:val="24"/>
        </w:rPr>
        <w:t>Рарика</w:t>
      </w:r>
      <w:proofErr w:type="spellEnd"/>
      <w:r w:rsidRPr="007E3CF6">
        <w:rPr>
          <w:sz w:val="24"/>
        </w:rPr>
        <w:t xml:space="preserve"> (1937) - Анализ скорост</w:t>
      </w:r>
      <w:r w:rsidRPr="007E3CF6">
        <w:rPr>
          <w:sz w:val="24"/>
        </w:rPr>
        <w:softHyphen/>
        <w:t xml:space="preserve">ных факторов в простейших спортивных упражнениях и некоторых других работ. Именно </w:t>
      </w:r>
      <w:proofErr w:type="spellStart"/>
      <w:r w:rsidRPr="007E3CF6">
        <w:rPr>
          <w:sz w:val="24"/>
        </w:rPr>
        <w:t>Мак-Клой</w:t>
      </w:r>
      <w:proofErr w:type="spellEnd"/>
      <w:r w:rsidRPr="007E3CF6">
        <w:rPr>
          <w:sz w:val="24"/>
        </w:rPr>
        <w:t xml:space="preserve"> остановился всего на четырех двигательных способностях, которые до сих пор остаются на вооружении: </w:t>
      </w:r>
      <w:r w:rsidRPr="007E3CF6">
        <w:rPr>
          <w:b/>
          <w:color w:val="000000"/>
          <w:kern w:val="20"/>
          <w:sz w:val="24"/>
        </w:rPr>
        <w:t>сила, быстрота, выносливость и координация.</w:t>
      </w:r>
    </w:p>
    <w:p w:rsidR="00E66C1C" w:rsidRPr="007E3CF6" w:rsidRDefault="00E66C1C" w:rsidP="00E66C1C">
      <w:pPr>
        <w:widowControl w:val="0"/>
        <w:shd w:val="clear" w:color="auto" w:fill="FFFFFF"/>
        <w:ind w:firstLine="720"/>
        <w:jc w:val="both"/>
        <w:rPr>
          <w:kern w:val="20"/>
        </w:rPr>
      </w:pPr>
      <w:r w:rsidRPr="007E3CF6">
        <w:rPr>
          <w:color w:val="000000"/>
          <w:kern w:val="20"/>
        </w:rPr>
        <w:t>В СССР теория тестирования очень долго и жестоко критиковалась за свою генетическую основу, хотя именно в СССР была разработана и внедрена на госу</w:t>
      </w:r>
      <w:r w:rsidRPr="007E3CF6">
        <w:rPr>
          <w:color w:val="000000"/>
          <w:kern w:val="20"/>
        </w:rPr>
        <w:softHyphen/>
        <w:t>дарственном уровне система тестирования населения по моторным тестам - ком</w:t>
      </w:r>
      <w:r w:rsidRPr="007E3CF6">
        <w:rPr>
          <w:color w:val="000000"/>
          <w:kern w:val="20"/>
        </w:rPr>
        <w:softHyphen/>
        <w:t xml:space="preserve">плекс ГТО. Было это в 1931 году. Комплекс ГТО в различных модификациях существовал до развала СССР </w:t>
      </w:r>
      <w:proofErr w:type="gramStart"/>
      <w:r w:rsidRPr="007E3CF6">
        <w:rPr>
          <w:color w:val="000000"/>
          <w:kern w:val="20"/>
        </w:rPr>
        <w:t>и</w:t>
      </w:r>
      <w:proofErr w:type="gramEnd"/>
      <w:r w:rsidRPr="007E3CF6">
        <w:rPr>
          <w:color w:val="000000"/>
          <w:kern w:val="20"/>
        </w:rPr>
        <w:t xml:space="preserve"> особенно на первых порах сыграл положительную роль в физическом воспитании населения.</w:t>
      </w:r>
    </w:p>
    <w:p w:rsidR="00E66C1C" w:rsidRPr="007E3CF6" w:rsidRDefault="00E66C1C" w:rsidP="00E66C1C">
      <w:pPr>
        <w:widowControl w:val="0"/>
        <w:shd w:val="clear" w:color="auto" w:fill="FFFFFF"/>
        <w:ind w:firstLine="720"/>
        <w:jc w:val="both"/>
        <w:rPr>
          <w:kern w:val="20"/>
        </w:rPr>
      </w:pPr>
      <w:r w:rsidRPr="007E3CF6">
        <w:rPr>
          <w:color w:val="000000"/>
          <w:kern w:val="20"/>
        </w:rPr>
        <w:t xml:space="preserve">Использование тестов приводит к повышению точности информации и снижению степени </w:t>
      </w:r>
      <w:r w:rsidRPr="007E3CF6">
        <w:rPr>
          <w:color w:val="000000"/>
          <w:kern w:val="20"/>
        </w:rPr>
        <w:lastRenderedPageBreak/>
        <w:t>риска во всех проблемах физического воспитания, которые можно изучать при помощи тестов:</w:t>
      </w:r>
    </w:p>
    <w:p w:rsidR="00E66C1C" w:rsidRPr="007E3CF6" w:rsidRDefault="00E66C1C" w:rsidP="00E66C1C">
      <w:pPr>
        <w:widowControl w:val="0"/>
        <w:shd w:val="clear" w:color="auto" w:fill="FFFFFF"/>
        <w:ind w:firstLine="720"/>
        <w:jc w:val="both"/>
        <w:rPr>
          <w:kern w:val="20"/>
        </w:rPr>
      </w:pPr>
      <w:r w:rsidRPr="007E3CF6">
        <w:rPr>
          <w:color w:val="000000"/>
          <w:kern w:val="20"/>
        </w:rPr>
        <w:t>- прогнозирование спортивных достижений;</w:t>
      </w:r>
    </w:p>
    <w:p w:rsidR="00E66C1C" w:rsidRPr="007E3CF6" w:rsidRDefault="00E66C1C" w:rsidP="00E66C1C">
      <w:pPr>
        <w:widowControl w:val="0"/>
        <w:shd w:val="clear" w:color="auto" w:fill="FFFFFF"/>
        <w:ind w:firstLine="720"/>
        <w:jc w:val="both"/>
        <w:rPr>
          <w:kern w:val="20"/>
        </w:rPr>
      </w:pPr>
      <w:r w:rsidRPr="007E3CF6">
        <w:rPr>
          <w:color w:val="000000"/>
          <w:kern w:val="20"/>
        </w:rPr>
        <w:t>- отбор для определенной профессиональной деятельности (студентов физкультурных академий, военных училищ и т. д.);</w:t>
      </w:r>
    </w:p>
    <w:p w:rsidR="00E66C1C" w:rsidRPr="007E3CF6" w:rsidRDefault="00E66C1C" w:rsidP="00E66C1C">
      <w:pPr>
        <w:widowControl w:val="0"/>
        <w:shd w:val="clear" w:color="auto" w:fill="FFFFFF"/>
        <w:ind w:firstLine="720"/>
        <w:jc w:val="both"/>
        <w:rPr>
          <w:kern w:val="20"/>
        </w:rPr>
      </w:pPr>
      <w:r w:rsidRPr="007E3CF6">
        <w:rPr>
          <w:color w:val="000000"/>
          <w:kern w:val="20"/>
        </w:rPr>
        <w:t>- контроль процесса тренировки (информация о качестве и результатах);</w:t>
      </w:r>
    </w:p>
    <w:p w:rsidR="00E66C1C" w:rsidRPr="007E3CF6" w:rsidRDefault="00E66C1C" w:rsidP="00E66C1C">
      <w:pPr>
        <w:widowControl w:val="0"/>
        <w:shd w:val="clear" w:color="auto" w:fill="FFFFFF"/>
        <w:ind w:firstLine="720"/>
        <w:jc w:val="both"/>
        <w:rPr>
          <w:kern w:val="20"/>
        </w:rPr>
      </w:pPr>
      <w:r w:rsidRPr="007E3CF6">
        <w:rPr>
          <w:color w:val="000000"/>
          <w:kern w:val="20"/>
        </w:rPr>
        <w:t>- информация об уровне развития двигательных способностей;</w:t>
      </w:r>
    </w:p>
    <w:p w:rsidR="00E66C1C" w:rsidRPr="007E3CF6" w:rsidRDefault="00E66C1C" w:rsidP="00E66C1C">
      <w:pPr>
        <w:widowControl w:val="0"/>
        <w:shd w:val="clear" w:color="auto" w:fill="FFFFFF"/>
        <w:ind w:firstLine="720"/>
        <w:jc w:val="both"/>
        <w:rPr>
          <w:kern w:val="20"/>
        </w:rPr>
      </w:pPr>
      <w:r w:rsidRPr="007E3CF6">
        <w:rPr>
          <w:color w:val="000000"/>
          <w:kern w:val="20"/>
        </w:rPr>
        <w:t>- установление эффективности определенных методов и методик трениров</w:t>
      </w:r>
      <w:r w:rsidRPr="007E3CF6">
        <w:rPr>
          <w:color w:val="000000"/>
          <w:kern w:val="20"/>
        </w:rPr>
        <w:softHyphen/>
        <w:t>ки и основание для рекомендации их в практику;</w:t>
      </w:r>
    </w:p>
    <w:p w:rsidR="00E66C1C" w:rsidRPr="007E3CF6" w:rsidRDefault="00E66C1C" w:rsidP="00E66C1C">
      <w:pPr>
        <w:widowControl w:val="0"/>
        <w:shd w:val="clear" w:color="auto" w:fill="FFFFFF"/>
        <w:ind w:firstLine="720"/>
        <w:jc w:val="both"/>
        <w:rPr>
          <w:kern w:val="20"/>
        </w:rPr>
      </w:pPr>
      <w:r w:rsidRPr="007E3CF6">
        <w:rPr>
          <w:color w:val="000000"/>
          <w:kern w:val="20"/>
        </w:rPr>
        <w:t>- оценка лиц и контингентов по их моторным кондициям (школьники, армия, милиция, спецподразделения и т. д.);</w:t>
      </w:r>
    </w:p>
    <w:p w:rsidR="00E66C1C" w:rsidRPr="007E3CF6" w:rsidRDefault="00E66C1C" w:rsidP="00E66C1C">
      <w:pPr>
        <w:widowControl w:val="0"/>
        <w:shd w:val="clear" w:color="auto" w:fill="FFFFFF"/>
        <w:ind w:firstLine="720"/>
        <w:jc w:val="both"/>
        <w:rPr>
          <w:kern w:val="20"/>
        </w:rPr>
      </w:pPr>
      <w:r w:rsidRPr="007E3CF6">
        <w:rPr>
          <w:color w:val="000000"/>
          <w:kern w:val="20"/>
        </w:rPr>
        <w:t>- определение структуры двигательных способностей в отдельно взятых видах спорта;</w:t>
      </w:r>
    </w:p>
    <w:p w:rsidR="00E66C1C" w:rsidRPr="007E3CF6" w:rsidRDefault="00E66C1C" w:rsidP="00E66C1C">
      <w:pPr>
        <w:widowControl w:val="0"/>
        <w:shd w:val="clear" w:color="auto" w:fill="FFFFFF"/>
        <w:ind w:firstLine="720"/>
        <w:jc w:val="both"/>
        <w:rPr>
          <w:kern w:val="20"/>
        </w:rPr>
      </w:pPr>
      <w:r w:rsidRPr="007E3CF6">
        <w:rPr>
          <w:color w:val="000000"/>
          <w:kern w:val="20"/>
        </w:rPr>
        <w:t>- сравнение моторных качеств отдельных народов, армий, школ и т. д.;</w:t>
      </w:r>
    </w:p>
    <w:p w:rsidR="00E66C1C" w:rsidRPr="007E3CF6" w:rsidRDefault="00E66C1C" w:rsidP="00E66C1C">
      <w:pPr>
        <w:widowControl w:val="0"/>
        <w:shd w:val="clear" w:color="auto" w:fill="FFFFFF"/>
        <w:ind w:firstLine="720"/>
        <w:jc w:val="both"/>
        <w:rPr>
          <w:kern w:val="20"/>
        </w:rPr>
      </w:pPr>
      <w:r w:rsidRPr="007E3CF6">
        <w:rPr>
          <w:color w:val="000000"/>
          <w:kern w:val="20"/>
        </w:rPr>
        <w:t>- нормативная функция спорта и физического воспитания, а также в отдельных видах деятельности, связанных с физическими нагрузками;</w:t>
      </w:r>
    </w:p>
    <w:p w:rsidR="00E66C1C" w:rsidRPr="007E3CF6" w:rsidRDefault="00E66C1C" w:rsidP="00E66C1C">
      <w:pPr>
        <w:widowControl w:val="0"/>
        <w:shd w:val="clear" w:color="auto" w:fill="FFFFFF"/>
        <w:ind w:firstLine="720"/>
        <w:jc w:val="both"/>
        <w:rPr>
          <w:kern w:val="20"/>
        </w:rPr>
      </w:pPr>
      <w:r w:rsidRPr="007E3CF6">
        <w:rPr>
          <w:color w:val="000000"/>
          <w:kern w:val="20"/>
        </w:rPr>
        <w:t>- использование тестов в качестве индикаторов в науке о человеке.</w:t>
      </w:r>
    </w:p>
    <w:p w:rsidR="00E66C1C" w:rsidRPr="007E3CF6" w:rsidRDefault="00E66C1C" w:rsidP="00E66C1C">
      <w:pPr>
        <w:widowControl w:val="0"/>
        <w:shd w:val="clear" w:color="auto" w:fill="FFFFFF"/>
        <w:ind w:firstLine="720"/>
        <w:jc w:val="both"/>
        <w:rPr>
          <w:kern w:val="20"/>
        </w:rPr>
      </w:pPr>
      <w:r w:rsidRPr="007E3CF6">
        <w:rPr>
          <w:color w:val="000000"/>
          <w:kern w:val="20"/>
        </w:rPr>
        <w:t xml:space="preserve">Тестирование можно представить как область знаний о человеке его </w:t>
      </w:r>
      <w:proofErr w:type="spellStart"/>
      <w:r w:rsidRPr="007E3CF6">
        <w:rPr>
          <w:color w:val="000000"/>
          <w:kern w:val="20"/>
        </w:rPr>
        <w:t>антропомоторике</w:t>
      </w:r>
      <w:proofErr w:type="spellEnd"/>
      <w:r w:rsidRPr="007E3CF6">
        <w:rPr>
          <w:color w:val="000000"/>
          <w:kern w:val="20"/>
        </w:rPr>
        <w:t xml:space="preserve"> и вид деятельности по их определению. Основными методами тести</w:t>
      </w:r>
      <w:r w:rsidRPr="007E3CF6">
        <w:rPr>
          <w:color w:val="000000"/>
          <w:kern w:val="20"/>
        </w:rPr>
        <w:softHyphen/>
        <w:t>рования являются измерения, методы математической статистики и теории веро</w:t>
      </w:r>
      <w:r w:rsidRPr="007E3CF6">
        <w:rPr>
          <w:color w:val="000000"/>
          <w:kern w:val="20"/>
        </w:rPr>
        <w:softHyphen/>
        <w:t>ятностей. Предмет в тестировании определяется их назначением, которые описаны выше.</w:t>
      </w:r>
    </w:p>
    <w:p w:rsidR="00E66C1C" w:rsidRPr="007E3CF6" w:rsidRDefault="00E66C1C" w:rsidP="00E66C1C">
      <w:pPr>
        <w:widowControl w:val="0"/>
        <w:shd w:val="clear" w:color="auto" w:fill="FFFFFF"/>
        <w:ind w:firstLine="720"/>
        <w:jc w:val="both"/>
        <w:rPr>
          <w:kern w:val="20"/>
        </w:rPr>
      </w:pPr>
      <w:proofErr w:type="gramStart"/>
      <w:r w:rsidRPr="007E3CF6">
        <w:rPr>
          <w:color w:val="000000"/>
          <w:kern w:val="20"/>
        </w:rPr>
        <w:t>Тестирование обслуживает сферу физической культуры и спорта, дошкольное и школьное физическое воспитание, физическое воспитание в высших и сред</w:t>
      </w:r>
      <w:r w:rsidRPr="007E3CF6">
        <w:rPr>
          <w:color w:val="000000"/>
          <w:kern w:val="20"/>
        </w:rPr>
        <w:softHyphen/>
        <w:t>них специальных учебных заведениях различного профиля, массовое физическое воспитание, лечебную физическую культуру, процессы реабилитации после заболеваний и травм и. д. По этой причине потребителями тестов являются преподаватели физического воспитания, тренеры, научные работники, работники здраво</w:t>
      </w:r>
      <w:r w:rsidRPr="007E3CF6">
        <w:rPr>
          <w:color w:val="000000"/>
          <w:kern w:val="20"/>
        </w:rPr>
        <w:softHyphen/>
        <w:t>охранения и других государственных и общественных организаций.</w:t>
      </w:r>
      <w:proofErr w:type="gramEnd"/>
    </w:p>
    <w:p w:rsidR="00E66C1C" w:rsidRPr="007E3CF6" w:rsidRDefault="00E66C1C" w:rsidP="00E66C1C">
      <w:pPr>
        <w:widowControl w:val="0"/>
        <w:shd w:val="clear" w:color="auto" w:fill="FFFFFF"/>
        <w:ind w:firstLine="720"/>
        <w:jc w:val="both"/>
        <w:rPr>
          <w:kern w:val="20"/>
        </w:rPr>
      </w:pPr>
      <w:r w:rsidRPr="007E3CF6">
        <w:rPr>
          <w:color w:val="000000"/>
          <w:kern w:val="20"/>
        </w:rPr>
        <w:t>В практике физкультурно-оздоровительной и спортивной работы под тестированием обычно понимают технически просто обставленное испытание или измерение, проводимое в стандартизированных условиях. Результаты тестирования должны быть выражены в числах, единицах оценки, т.е. - количественно. Надо полагать, что тестирование является частным случаем измерения вообще.</w:t>
      </w:r>
    </w:p>
    <w:p w:rsidR="00E66C1C" w:rsidRPr="007E3CF6" w:rsidRDefault="00E66C1C" w:rsidP="00E66C1C">
      <w:pPr>
        <w:widowControl w:val="0"/>
        <w:shd w:val="clear" w:color="auto" w:fill="FFFFFF"/>
        <w:ind w:firstLine="720"/>
        <w:jc w:val="both"/>
        <w:rPr>
          <w:kern w:val="20"/>
        </w:rPr>
      </w:pPr>
      <w:r w:rsidRPr="007E3CF6">
        <w:rPr>
          <w:color w:val="000000"/>
          <w:kern w:val="20"/>
        </w:rPr>
        <w:t>Существует несколько вариантов классификации тестов: по сложности теста, по его длине; тесты индивидуальные и групповые; гомогенные (для исследования одного свойства, способности) и гетерогенные (для изучения нескольких свойств). Комплексы тестов называют батареями.</w:t>
      </w:r>
    </w:p>
    <w:p w:rsidR="00E66C1C" w:rsidRPr="007E3CF6" w:rsidRDefault="00E66C1C" w:rsidP="00E66C1C">
      <w:pPr>
        <w:widowControl w:val="0"/>
        <w:shd w:val="clear" w:color="auto" w:fill="FFFFFF"/>
        <w:ind w:firstLine="720"/>
        <w:jc w:val="both"/>
        <w:rPr>
          <w:kern w:val="20"/>
        </w:rPr>
      </w:pPr>
      <w:r w:rsidRPr="007E3CF6">
        <w:rPr>
          <w:color w:val="000000"/>
          <w:kern w:val="20"/>
        </w:rPr>
        <w:t>Приведем один из вариантов классификации тестов - для оценки тренированности:</w:t>
      </w:r>
    </w:p>
    <w:p w:rsidR="00E66C1C" w:rsidRPr="007E3CF6" w:rsidRDefault="00E66C1C" w:rsidP="00E66C1C">
      <w:pPr>
        <w:widowControl w:val="0"/>
        <w:shd w:val="clear" w:color="auto" w:fill="FFFFFF"/>
        <w:ind w:firstLine="720"/>
        <w:jc w:val="both"/>
        <w:rPr>
          <w:kern w:val="20"/>
        </w:rPr>
      </w:pPr>
      <w:r w:rsidRPr="007E3CF6">
        <w:rPr>
          <w:color w:val="000000"/>
          <w:kern w:val="20"/>
        </w:rPr>
        <w:t>- тесты для исследования функциональных систем;</w:t>
      </w:r>
    </w:p>
    <w:p w:rsidR="00E66C1C" w:rsidRPr="007E3CF6" w:rsidRDefault="00E66C1C" w:rsidP="00E66C1C">
      <w:pPr>
        <w:widowControl w:val="0"/>
        <w:shd w:val="clear" w:color="auto" w:fill="FFFFFF"/>
        <w:ind w:firstLine="720"/>
        <w:jc w:val="both"/>
        <w:rPr>
          <w:kern w:val="20"/>
        </w:rPr>
      </w:pPr>
      <w:r w:rsidRPr="007E3CF6">
        <w:rPr>
          <w:color w:val="000000"/>
          <w:kern w:val="20"/>
        </w:rPr>
        <w:lastRenderedPageBreak/>
        <w:t>- тесты для исследования работоспособности;</w:t>
      </w:r>
    </w:p>
    <w:p w:rsidR="00E66C1C" w:rsidRPr="007E3CF6" w:rsidRDefault="00E66C1C" w:rsidP="00E66C1C">
      <w:pPr>
        <w:widowControl w:val="0"/>
        <w:shd w:val="clear" w:color="auto" w:fill="FFFFFF"/>
        <w:ind w:firstLine="720"/>
        <w:jc w:val="both"/>
        <w:rPr>
          <w:kern w:val="20"/>
        </w:rPr>
      </w:pPr>
      <w:r w:rsidRPr="007E3CF6">
        <w:rPr>
          <w:color w:val="000000"/>
          <w:kern w:val="20"/>
        </w:rPr>
        <w:t>- тесты для изучения двигательных способностей;</w:t>
      </w:r>
    </w:p>
    <w:p w:rsidR="00E66C1C" w:rsidRPr="007E3CF6" w:rsidRDefault="00E66C1C" w:rsidP="00E66C1C">
      <w:pPr>
        <w:widowControl w:val="0"/>
        <w:shd w:val="clear" w:color="auto" w:fill="FFFFFF"/>
        <w:ind w:firstLine="720"/>
        <w:jc w:val="both"/>
        <w:rPr>
          <w:kern w:val="20"/>
        </w:rPr>
      </w:pPr>
      <w:r w:rsidRPr="007E3CF6">
        <w:rPr>
          <w:color w:val="000000"/>
          <w:kern w:val="20"/>
        </w:rPr>
        <w:t>- тесты для изучения техники и тактики движений;</w:t>
      </w:r>
    </w:p>
    <w:p w:rsidR="00E66C1C" w:rsidRPr="007E3CF6" w:rsidRDefault="00E66C1C" w:rsidP="00E66C1C">
      <w:pPr>
        <w:widowControl w:val="0"/>
        <w:shd w:val="clear" w:color="auto" w:fill="FFFFFF"/>
        <w:ind w:firstLine="720"/>
        <w:jc w:val="both"/>
        <w:rPr>
          <w:kern w:val="20"/>
        </w:rPr>
      </w:pPr>
      <w:r w:rsidRPr="007E3CF6">
        <w:rPr>
          <w:color w:val="000000"/>
          <w:kern w:val="20"/>
        </w:rPr>
        <w:t>- тесты для изучения психических и волевых качеств;</w:t>
      </w:r>
    </w:p>
    <w:p w:rsidR="00E66C1C" w:rsidRPr="007E3CF6" w:rsidRDefault="00E66C1C" w:rsidP="00E66C1C">
      <w:pPr>
        <w:widowControl w:val="0"/>
        <w:shd w:val="clear" w:color="auto" w:fill="FFFFFF"/>
        <w:ind w:firstLine="720"/>
        <w:jc w:val="both"/>
        <w:rPr>
          <w:kern w:val="20"/>
        </w:rPr>
      </w:pPr>
      <w:r w:rsidRPr="007E3CF6">
        <w:rPr>
          <w:color w:val="000000"/>
          <w:kern w:val="20"/>
        </w:rPr>
        <w:t>- тесты для изучения интеллектуальных способностей.</w:t>
      </w:r>
    </w:p>
    <w:p w:rsidR="00E66C1C" w:rsidRPr="007E3CF6" w:rsidRDefault="00E66C1C" w:rsidP="00E66C1C">
      <w:pPr>
        <w:widowControl w:val="0"/>
        <w:shd w:val="clear" w:color="auto" w:fill="FFFFFF"/>
        <w:ind w:firstLine="720"/>
        <w:jc w:val="both"/>
        <w:rPr>
          <w:kern w:val="20"/>
        </w:rPr>
      </w:pPr>
      <w:r w:rsidRPr="007E3CF6">
        <w:rPr>
          <w:color w:val="000000"/>
          <w:kern w:val="20"/>
        </w:rPr>
        <w:t xml:space="preserve">Выделяют два основных свойства тестов: надежность и информативность. Надежность характеризует </w:t>
      </w:r>
      <w:proofErr w:type="spellStart"/>
      <w:r w:rsidRPr="007E3CF6">
        <w:rPr>
          <w:color w:val="000000"/>
          <w:kern w:val="20"/>
        </w:rPr>
        <w:t>воспроизводимость</w:t>
      </w:r>
      <w:proofErr w:type="spellEnd"/>
      <w:r w:rsidRPr="007E3CF6">
        <w:rPr>
          <w:color w:val="000000"/>
          <w:kern w:val="20"/>
        </w:rPr>
        <w:t xml:space="preserve"> теста (</w:t>
      </w:r>
      <w:proofErr w:type="spellStart"/>
      <w:r w:rsidRPr="007E3CF6">
        <w:rPr>
          <w:color w:val="000000"/>
          <w:kern w:val="20"/>
        </w:rPr>
        <w:t>ретест</w:t>
      </w:r>
      <w:proofErr w:type="spellEnd"/>
      <w:r w:rsidRPr="007E3CF6">
        <w:rPr>
          <w:color w:val="000000"/>
          <w:kern w:val="20"/>
        </w:rPr>
        <w:t>) у отдельных испы</w:t>
      </w:r>
      <w:r w:rsidRPr="007E3CF6">
        <w:rPr>
          <w:color w:val="000000"/>
          <w:kern w:val="20"/>
        </w:rPr>
        <w:softHyphen/>
        <w:t xml:space="preserve">туемых или у однородной группы через определенный промежуток времени и в аналогичных условиях. Как показатель надежности используется коэффициент корреляции. Если измерений будет больше, чем два - используют дисперсионный анализ. При определении надежности батареи тестов используют </w:t>
      </w:r>
      <w:proofErr w:type="spellStart"/>
      <w:r w:rsidRPr="007E3CF6">
        <w:rPr>
          <w:color w:val="000000"/>
          <w:kern w:val="20"/>
        </w:rPr>
        <w:t>дискриминантный</w:t>
      </w:r>
      <w:proofErr w:type="spellEnd"/>
      <w:r w:rsidRPr="007E3CF6">
        <w:rPr>
          <w:color w:val="000000"/>
          <w:kern w:val="20"/>
        </w:rPr>
        <w:t xml:space="preserve"> анализ или каноническую корреляцию.</w:t>
      </w:r>
    </w:p>
    <w:p w:rsidR="00E66C1C" w:rsidRPr="007E3CF6" w:rsidRDefault="00E66C1C" w:rsidP="00E66C1C">
      <w:pPr>
        <w:widowControl w:val="0"/>
        <w:shd w:val="clear" w:color="auto" w:fill="FFFFFF"/>
        <w:ind w:firstLine="720"/>
        <w:jc w:val="both"/>
        <w:rPr>
          <w:kern w:val="20"/>
        </w:rPr>
      </w:pPr>
      <w:r w:rsidRPr="007E3CF6">
        <w:rPr>
          <w:color w:val="000000"/>
          <w:kern w:val="20"/>
        </w:rPr>
        <w:t>Надежность тестов повышается при: более строгой стандартизации тестирования, при увеличении числа попыток, при увеличении числа оценщиков (экспертов, судей, наблюдателей), при увеличении числа эквивалентных тестов, при лучшей мотивации испытуемых.</w:t>
      </w:r>
    </w:p>
    <w:p w:rsidR="00E66C1C" w:rsidRPr="007E3CF6" w:rsidRDefault="00E66C1C" w:rsidP="00E66C1C">
      <w:pPr>
        <w:widowControl w:val="0"/>
        <w:shd w:val="clear" w:color="auto" w:fill="FFFFFF"/>
        <w:ind w:firstLine="720"/>
        <w:jc w:val="both"/>
        <w:rPr>
          <w:kern w:val="20"/>
        </w:rPr>
      </w:pPr>
      <w:r w:rsidRPr="007E3CF6">
        <w:rPr>
          <w:color w:val="000000"/>
          <w:kern w:val="20"/>
        </w:rPr>
        <w:t>Информативность - это степень точности определения двигательной спо</w:t>
      </w:r>
      <w:r w:rsidRPr="007E3CF6">
        <w:rPr>
          <w:color w:val="000000"/>
          <w:kern w:val="20"/>
        </w:rPr>
        <w:softHyphen/>
        <w:t xml:space="preserve">собности, которая подлежит тестированию. Информативность часто называют </w:t>
      </w:r>
      <w:proofErr w:type="spellStart"/>
      <w:r w:rsidRPr="007E3CF6">
        <w:rPr>
          <w:color w:val="000000"/>
          <w:kern w:val="20"/>
        </w:rPr>
        <w:t>валидностью</w:t>
      </w:r>
      <w:proofErr w:type="spellEnd"/>
      <w:r w:rsidRPr="007E3CF6">
        <w:rPr>
          <w:color w:val="000000"/>
          <w:kern w:val="20"/>
        </w:rPr>
        <w:t>. Информативность является показателем именно того свойства, кото</w:t>
      </w:r>
      <w:r w:rsidRPr="007E3CF6">
        <w:rPr>
          <w:color w:val="000000"/>
          <w:kern w:val="20"/>
        </w:rPr>
        <w:softHyphen/>
        <w:t>рое испытывается (сила, быстрота, выносливость и т. д.). Для определения ин</w:t>
      </w:r>
      <w:r w:rsidRPr="007E3CF6">
        <w:rPr>
          <w:color w:val="000000"/>
          <w:kern w:val="20"/>
        </w:rPr>
        <w:softHyphen/>
        <w:t>формативности существуют простые, сложные и составные критерии. (В. М. За-циорский,1979; М. А. Годик, 1988 и др.).</w:t>
      </w:r>
    </w:p>
    <w:p w:rsidR="00E66C1C" w:rsidRPr="007E3CF6" w:rsidRDefault="00E66C1C" w:rsidP="00E66C1C">
      <w:pPr>
        <w:widowControl w:val="0"/>
        <w:shd w:val="clear" w:color="auto" w:fill="FFFFFF"/>
        <w:ind w:firstLine="720"/>
        <w:jc w:val="both"/>
        <w:rPr>
          <w:color w:val="000000"/>
          <w:kern w:val="20"/>
        </w:rPr>
      </w:pPr>
    </w:p>
    <w:p w:rsidR="00E66C1C" w:rsidRPr="007E3CF6" w:rsidRDefault="00E66C1C" w:rsidP="00E66C1C">
      <w:pPr>
        <w:pStyle w:val="2"/>
        <w:spacing w:before="0" w:after="0"/>
        <w:jc w:val="center"/>
        <w:rPr>
          <w:rFonts w:ascii="Times New Roman" w:hAnsi="Times New Roman" w:cs="Times New Roman"/>
          <w:i w:val="0"/>
          <w:sz w:val="24"/>
          <w:szCs w:val="24"/>
        </w:rPr>
      </w:pPr>
      <w:r w:rsidRPr="007E3CF6">
        <w:rPr>
          <w:rFonts w:ascii="Times New Roman" w:hAnsi="Times New Roman" w:cs="Times New Roman"/>
          <w:i w:val="0"/>
          <w:sz w:val="24"/>
          <w:szCs w:val="24"/>
        </w:rPr>
        <w:t>МЕТОДЫ ТЕСТИРОВАНИЯ</w:t>
      </w:r>
    </w:p>
    <w:p w:rsidR="00E66C1C" w:rsidRPr="007E3CF6" w:rsidRDefault="00E66C1C" w:rsidP="00E66C1C">
      <w:pPr>
        <w:pStyle w:val="21"/>
        <w:ind w:left="0" w:firstLine="720"/>
        <w:rPr>
          <w:sz w:val="24"/>
        </w:rPr>
      </w:pPr>
      <w:r w:rsidRPr="007E3CF6">
        <w:rPr>
          <w:sz w:val="24"/>
        </w:rPr>
        <w:t>Тест - (англ.) проба, испытание. Тест - частный случай измере</w:t>
      </w:r>
      <w:r>
        <w:rPr>
          <w:sz w:val="24"/>
        </w:rPr>
        <w:t xml:space="preserve">ния. </w:t>
      </w:r>
      <w:proofErr w:type="gramStart"/>
      <w:r>
        <w:rPr>
          <w:sz w:val="24"/>
        </w:rPr>
        <w:t>В таком широком понимании «тест»</w:t>
      </w:r>
      <w:r w:rsidRPr="007E3CF6">
        <w:rPr>
          <w:sz w:val="24"/>
        </w:rPr>
        <w:t xml:space="preserve"> применяется в самых различных областях знаний: технике, медицине, биологии, психологии, химии и т. д.</w:t>
      </w:r>
      <w:proofErr w:type="gramEnd"/>
    </w:p>
    <w:p w:rsidR="00E66C1C" w:rsidRPr="007E3CF6" w:rsidRDefault="00E66C1C" w:rsidP="00E66C1C">
      <w:pPr>
        <w:widowControl w:val="0"/>
        <w:shd w:val="clear" w:color="auto" w:fill="FFFFFF"/>
        <w:ind w:firstLine="720"/>
        <w:jc w:val="both"/>
        <w:rPr>
          <w:color w:val="000000"/>
          <w:kern w:val="20"/>
        </w:rPr>
      </w:pPr>
    </w:p>
    <w:tbl>
      <w:tblPr>
        <w:tblW w:w="8723" w:type="dxa"/>
        <w:jc w:val="center"/>
        <w:tblInd w:w="534" w:type="dxa"/>
        <w:tblLook w:val="0000"/>
      </w:tblPr>
      <w:tblGrid>
        <w:gridCol w:w="251"/>
        <w:gridCol w:w="1539"/>
        <w:gridCol w:w="244"/>
        <w:gridCol w:w="209"/>
        <w:gridCol w:w="31"/>
        <w:gridCol w:w="237"/>
        <w:gridCol w:w="97"/>
        <w:gridCol w:w="23"/>
        <w:gridCol w:w="828"/>
        <w:gridCol w:w="281"/>
        <w:gridCol w:w="420"/>
        <w:gridCol w:w="265"/>
        <w:gridCol w:w="564"/>
        <w:gridCol w:w="281"/>
        <w:gridCol w:w="1040"/>
        <w:gridCol w:w="156"/>
        <w:gridCol w:w="31"/>
        <w:gridCol w:w="198"/>
        <w:gridCol w:w="37"/>
        <w:gridCol w:w="34"/>
        <w:gridCol w:w="1435"/>
        <w:gridCol w:w="286"/>
        <w:gridCol w:w="107"/>
        <w:gridCol w:w="129"/>
      </w:tblGrid>
      <w:tr w:rsidR="00E66C1C" w:rsidRPr="007E3CF6" w:rsidTr="00BE3CFA">
        <w:trPr>
          <w:gridAfter w:val="1"/>
          <w:wAfter w:w="129" w:type="dxa"/>
          <w:jc w:val="center"/>
        </w:trPr>
        <w:tc>
          <w:tcPr>
            <w:tcW w:w="2274" w:type="dxa"/>
            <w:gridSpan w:val="5"/>
            <w:vAlign w:val="center"/>
          </w:tcPr>
          <w:p w:rsidR="00E66C1C" w:rsidRPr="007E3CF6" w:rsidRDefault="00E66C1C" w:rsidP="00BE3CFA">
            <w:pPr>
              <w:widowControl w:val="0"/>
              <w:jc w:val="center"/>
              <w:rPr>
                <w:color w:val="000000"/>
                <w:kern w:val="24"/>
              </w:rPr>
            </w:pPr>
          </w:p>
        </w:tc>
        <w:tc>
          <w:tcPr>
            <w:tcW w:w="334" w:type="dxa"/>
            <w:gridSpan w:val="2"/>
            <w:tcBorders>
              <w:left w:val="nil"/>
              <w:right w:val="single" w:sz="18" w:space="0" w:color="auto"/>
            </w:tcBorders>
            <w:vAlign w:val="center"/>
          </w:tcPr>
          <w:p w:rsidR="00E66C1C" w:rsidRPr="007E3CF6" w:rsidRDefault="00E66C1C" w:rsidP="00BE3CFA">
            <w:pPr>
              <w:widowControl w:val="0"/>
              <w:rPr>
                <w:color w:val="000000"/>
                <w:kern w:val="24"/>
              </w:rPr>
            </w:pPr>
          </w:p>
        </w:tc>
        <w:tc>
          <w:tcPr>
            <w:tcW w:w="3702" w:type="dxa"/>
            <w:gridSpan w:val="8"/>
            <w:tcBorders>
              <w:top w:val="single" w:sz="18" w:space="0" w:color="auto"/>
              <w:left w:val="single" w:sz="18" w:space="0" w:color="auto"/>
              <w:bottom w:val="single" w:sz="18" w:space="0" w:color="auto"/>
              <w:right w:val="single" w:sz="18" w:space="0" w:color="auto"/>
            </w:tcBorders>
            <w:vAlign w:val="center"/>
          </w:tcPr>
          <w:p w:rsidR="00E66C1C" w:rsidRPr="0042570B" w:rsidRDefault="00E66C1C" w:rsidP="00BE3CFA">
            <w:pPr>
              <w:pStyle w:val="1"/>
              <w:rPr>
                <w:b/>
                <w:sz w:val="24"/>
              </w:rPr>
            </w:pPr>
            <w:r w:rsidRPr="0042570B">
              <w:rPr>
                <w:b/>
                <w:color w:val="000000"/>
                <w:kern w:val="20"/>
                <w:sz w:val="24"/>
              </w:rPr>
              <w:t>ФУНКЦИИ  ТЕСТОВ</w:t>
            </w:r>
          </w:p>
        </w:tc>
        <w:tc>
          <w:tcPr>
            <w:tcW w:w="385" w:type="dxa"/>
            <w:gridSpan w:val="3"/>
            <w:tcBorders>
              <w:left w:val="single" w:sz="18" w:space="0" w:color="auto"/>
            </w:tcBorders>
            <w:vAlign w:val="center"/>
          </w:tcPr>
          <w:p w:rsidR="00E66C1C" w:rsidRPr="007E3CF6" w:rsidRDefault="00E66C1C" w:rsidP="00BE3CFA">
            <w:pPr>
              <w:widowControl w:val="0"/>
              <w:rPr>
                <w:color w:val="000000"/>
                <w:kern w:val="24"/>
              </w:rPr>
            </w:pPr>
          </w:p>
        </w:tc>
        <w:tc>
          <w:tcPr>
            <w:tcW w:w="1899" w:type="dxa"/>
            <w:gridSpan w:val="5"/>
            <w:vAlign w:val="center"/>
          </w:tcPr>
          <w:p w:rsidR="00E66C1C" w:rsidRPr="007E3CF6" w:rsidRDefault="00E66C1C" w:rsidP="00BE3CFA">
            <w:pPr>
              <w:widowControl w:val="0"/>
              <w:jc w:val="center"/>
              <w:rPr>
                <w:color w:val="000000"/>
                <w:kern w:val="24"/>
              </w:rPr>
            </w:pPr>
          </w:p>
        </w:tc>
      </w:tr>
      <w:tr w:rsidR="00E66C1C" w:rsidRPr="007E3CF6" w:rsidTr="00BE3CFA">
        <w:trPr>
          <w:gridAfter w:val="1"/>
          <w:wAfter w:w="129" w:type="dxa"/>
          <w:jc w:val="center"/>
        </w:trPr>
        <w:tc>
          <w:tcPr>
            <w:tcW w:w="2274" w:type="dxa"/>
            <w:gridSpan w:val="5"/>
            <w:vAlign w:val="center"/>
          </w:tcPr>
          <w:p w:rsidR="00E66C1C" w:rsidRPr="007E3CF6" w:rsidRDefault="00E66C1C" w:rsidP="00BE3CFA">
            <w:pPr>
              <w:widowControl w:val="0"/>
              <w:jc w:val="center"/>
              <w:rPr>
                <w:color w:val="000000"/>
                <w:kern w:val="24"/>
              </w:rPr>
            </w:pPr>
          </w:p>
        </w:tc>
        <w:tc>
          <w:tcPr>
            <w:tcW w:w="334" w:type="dxa"/>
            <w:gridSpan w:val="2"/>
            <w:vAlign w:val="center"/>
          </w:tcPr>
          <w:p w:rsidR="00E66C1C" w:rsidRPr="007E3CF6" w:rsidRDefault="00E66C1C" w:rsidP="00BE3CFA">
            <w:pPr>
              <w:widowControl w:val="0"/>
              <w:rPr>
                <w:color w:val="000000"/>
                <w:kern w:val="24"/>
              </w:rPr>
            </w:pPr>
          </w:p>
        </w:tc>
        <w:tc>
          <w:tcPr>
            <w:tcW w:w="3702" w:type="dxa"/>
            <w:gridSpan w:val="8"/>
            <w:tcBorders>
              <w:top w:val="single" w:sz="18" w:space="0" w:color="auto"/>
            </w:tcBorders>
            <w:vAlign w:val="center"/>
          </w:tcPr>
          <w:p w:rsidR="00E66C1C" w:rsidRPr="007E3CF6" w:rsidRDefault="00E66C1C" w:rsidP="00BE3CFA">
            <w:pPr>
              <w:pStyle w:val="1"/>
              <w:rPr>
                <w:b/>
                <w:bCs/>
                <w:sz w:val="24"/>
              </w:rPr>
            </w:pPr>
          </w:p>
        </w:tc>
        <w:tc>
          <w:tcPr>
            <w:tcW w:w="385" w:type="dxa"/>
            <w:gridSpan w:val="3"/>
            <w:vAlign w:val="center"/>
          </w:tcPr>
          <w:p w:rsidR="00E66C1C" w:rsidRPr="007E3CF6" w:rsidRDefault="00E66C1C" w:rsidP="00BE3CFA">
            <w:pPr>
              <w:widowControl w:val="0"/>
              <w:rPr>
                <w:color w:val="000000"/>
                <w:kern w:val="24"/>
              </w:rPr>
            </w:pPr>
          </w:p>
        </w:tc>
        <w:tc>
          <w:tcPr>
            <w:tcW w:w="1899" w:type="dxa"/>
            <w:gridSpan w:val="5"/>
            <w:vAlign w:val="center"/>
          </w:tcPr>
          <w:p w:rsidR="00E66C1C" w:rsidRPr="007E3CF6" w:rsidRDefault="00E66C1C" w:rsidP="00BE3CFA">
            <w:pPr>
              <w:widowControl w:val="0"/>
              <w:jc w:val="center"/>
              <w:rPr>
                <w:color w:val="000000"/>
                <w:kern w:val="24"/>
              </w:rPr>
            </w:pPr>
          </w:p>
        </w:tc>
      </w:tr>
      <w:tr w:rsidR="00E66C1C" w:rsidRPr="007E3CF6" w:rsidTr="00BE3CFA">
        <w:trPr>
          <w:jc w:val="center"/>
        </w:trPr>
        <w:tc>
          <w:tcPr>
            <w:tcW w:w="251" w:type="dxa"/>
            <w:tcBorders>
              <w:right w:val="single" w:sz="4" w:space="0" w:color="auto"/>
            </w:tcBorders>
            <w:vAlign w:val="center"/>
          </w:tcPr>
          <w:p w:rsidR="00E66C1C" w:rsidRPr="007E3CF6" w:rsidRDefault="00E66C1C" w:rsidP="00BE3CFA">
            <w:pPr>
              <w:widowControl w:val="0"/>
              <w:jc w:val="center"/>
              <w:rPr>
                <w:color w:val="000000"/>
                <w:kern w:val="24"/>
              </w:rPr>
            </w:pPr>
          </w:p>
        </w:tc>
        <w:tc>
          <w:tcPr>
            <w:tcW w:w="1992" w:type="dxa"/>
            <w:gridSpan w:val="3"/>
            <w:tcBorders>
              <w:top w:val="single" w:sz="4" w:space="0" w:color="auto"/>
              <w:left w:val="single" w:sz="4" w:space="0" w:color="auto"/>
              <w:bottom w:val="single" w:sz="4" w:space="0" w:color="auto"/>
              <w:right w:val="single" w:sz="4" w:space="0" w:color="auto"/>
            </w:tcBorders>
            <w:vAlign w:val="center"/>
          </w:tcPr>
          <w:p w:rsidR="00E66C1C" w:rsidRPr="007E3CF6" w:rsidRDefault="00E66C1C" w:rsidP="00BE3CFA">
            <w:pPr>
              <w:widowControl w:val="0"/>
              <w:jc w:val="center"/>
              <w:rPr>
                <w:color w:val="000000"/>
                <w:kern w:val="24"/>
              </w:rPr>
            </w:pPr>
            <w:r w:rsidRPr="007E3CF6">
              <w:rPr>
                <w:color w:val="000000"/>
                <w:kern w:val="20"/>
              </w:rPr>
              <w:t>Прогностическая</w:t>
            </w:r>
          </w:p>
        </w:tc>
        <w:tc>
          <w:tcPr>
            <w:tcW w:w="268" w:type="dxa"/>
            <w:gridSpan w:val="2"/>
            <w:tcBorders>
              <w:left w:val="single" w:sz="4" w:space="0" w:color="auto"/>
              <w:right w:val="single" w:sz="4" w:space="0" w:color="auto"/>
            </w:tcBorders>
            <w:vAlign w:val="center"/>
          </w:tcPr>
          <w:p w:rsidR="00E66C1C" w:rsidRPr="007E3CF6" w:rsidRDefault="00E66C1C" w:rsidP="00BE3CFA">
            <w:pPr>
              <w:pStyle w:val="1"/>
              <w:rPr>
                <w:b/>
                <w:bCs/>
                <w:sz w:val="24"/>
              </w:rPr>
            </w:pPr>
          </w:p>
        </w:tc>
        <w:tc>
          <w:tcPr>
            <w:tcW w:w="1649" w:type="dxa"/>
            <w:gridSpan w:val="5"/>
            <w:tcBorders>
              <w:top w:val="single" w:sz="4" w:space="0" w:color="auto"/>
              <w:left w:val="single" w:sz="4" w:space="0" w:color="auto"/>
              <w:bottom w:val="single" w:sz="4" w:space="0" w:color="auto"/>
              <w:right w:val="single" w:sz="4" w:space="0" w:color="auto"/>
            </w:tcBorders>
            <w:vAlign w:val="center"/>
          </w:tcPr>
          <w:p w:rsidR="00E66C1C" w:rsidRPr="007E3CF6" w:rsidRDefault="00E66C1C" w:rsidP="00BE3CFA">
            <w:pPr>
              <w:pStyle w:val="1"/>
              <w:rPr>
                <w:b/>
                <w:bCs/>
                <w:sz w:val="24"/>
              </w:rPr>
            </w:pPr>
            <w:r w:rsidRPr="0042570B">
              <w:rPr>
                <w:bCs/>
                <w:color w:val="000000"/>
                <w:kern w:val="20"/>
                <w:sz w:val="24"/>
              </w:rPr>
              <w:t>Контрольная</w:t>
            </w:r>
          </w:p>
        </w:tc>
        <w:tc>
          <w:tcPr>
            <w:tcW w:w="265" w:type="dxa"/>
            <w:tcBorders>
              <w:left w:val="single" w:sz="4" w:space="0" w:color="auto"/>
              <w:right w:val="single" w:sz="4" w:space="0" w:color="auto"/>
            </w:tcBorders>
            <w:vAlign w:val="center"/>
          </w:tcPr>
          <w:p w:rsidR="00E66C1C" w:rsidRPr="007E3CF6" w:rsidRDefault="00E66C1C" w:rsidP="00BE3CFA">
            <w:pPr>
              <w:pStyle w:val="1"/>
              <w:rPr>
                <w:b/>
                <w:bCs/>
                <w:sz w:val="24"/>
              </w:rPr>
            </w:pPr>
          </w:p>
        </w:tc>
        <w:tc>
          <w:tcPr>
            <w:tcW w:w="2041" w:type="dxa"/>
            <w:gridSpan w:val="4"/>
            <w:tcBorders>
              <w:top w:val="single" w:sz="4" w:space="0" w:color="auto"/>
              <w:left w:val="single" w:sz="4" w:space="0" w:color="auto"/>
              <w:bottom w:val="single" w:sz="4" w:space="0" w:color="auto"/>
              <w:right w:val="single" w:sz="4" w:space="0" w:color="auto"/>
            </w:tcBorders>
            <w:vAlign w:val="center"/>
          </w:tcPr>
          <w:p w:rsidR="00E66C1C" w:rsidRPr="007E3CF6" w:rsidRDefault="00E66C1C" w:rsidP="00BE3CFA">
            <w:pPr>
              <w:pStyle w:val="1"/>
              <w:ind w:firstLine="22"/>
              <w:rPr>
                <w:b/>
                <w:bCs/>
                <w:color w:val="000000"/>
                <w:sz w:val="24"/>
              </w:rPr>
            </w:pPr>
            <w:r w:rsidRPr="0042570B">
              <w:rPr>
                <w:bCs/>
                <w:color w:val="000000"/>
                <w:kern w:val="20"/>
                <w:sz w:val="24"/>
              </w:rPr>
              <w:t>Познавательная</w:t>
            </w:r>
          </w:p>
        </w:tc>
        <w:tc>
          <w:tcPr>
            <w:tcW w:w="266" w:type="dxa"/>
            <w:gridSpan w:val="3"/>
            <w:tcBorders>
              <w:left w:val="single" w:sz="4" w:space="0" w:color="auto"/>
            </w:tcBorders>
            <w:vAlign w:val="center"/>
          </w:tcPr>
          <w:p w:rsidR="00E66C1C" w:rsidRPr="007E3CF6" w:rsidRDefault="00E66C1C" w:rsidP="00BE3CFA">
            <w:pPr>
              <w:widowControl w:val="0"/>
              <w:jc w:val="center"/>
              <w:rPr>
                <w:color w:val="000000"/>
                <w:kern w:val="24"/>
              </w:rPr>
            </w:pPr>
          </w:p>
        </w:tc>
        <w:tc>
          <w:tcPr>
            <w:tcW w:w="1755" w:type="dxa"/>
            <w:gridSpan w:val="3"/>
            <w:tcBorders>
              <w:top w:val="single" w:sz="4" w:space="0" w:color="auto"/>
              <w:left w:val="single" w:sz="4" w:space="0" w:color="auto"/>
              <w:bottom w:val="single" w:sz="4" w:space="0" w:color="auto"/>
            </w:tcBorders>
            <w:vAlign w:val="center"/>
          </w:tcPr>
          <w:p w:rsidR="00E66C1C" w:rsidRPr="007E3CF6" w:rsidRDefault="00E66C1C" w:rsidP="00BE3CFA">
            <w:pPr>
              <w:widowControl w:val="0"/>
              <w:jc w:val="center"/>
              <w:rPr>
                <w:color w:val="000000"/>
                <w:kern w:val="24"/>
              </w:rPr>
            </w:pPr>
            <w:r w:rsidRPr="007E3CF6">
              <w:rPr>
                <w:color w:val="000000"/>
                <w:kern w:val="20"/>
              </w:rPr>
              <w:t>Оценочная</w:t>
            </w:r>
          </w:p>
        </w:tc>
        <w:tc>
          <w:tcPr>
            <w:tcW w:w="236" w:type="dxa"/>
            <w:gridSpan w:val="2"/>
            <w:tcBorders>
              <w:left w:val="single" w:sz="4" w:space="0" w:color="auto"/>
            </w:tcBorders>
            <w:vAlign w:val="center"/>
          </w:tcPr>
          <w:p w:rsidR="00E66C1C" w:rsidRPr="007E3CF6" w:rsidRDefault="00E66C1C" w:rsidP="00BE3CFA">
            <w:pPr>
              <w:widowControl w:val="0"/>
              <w:jc w:val="center"/>
              <w:rPr>
                <w:color w:val="000000"/>
                <w:kern w:val="24"/>
              </w:rPr>
            </w:pPr>
          </w:p>
        </w:tc>
      </w:tr>
      <w:tr w:rsidR="00E66C1C" w:rsidRPr="007E3CF6" w:rsidTr="00BE3CFA">
        <w:trPr>
          <w:gridAfter w:val="1"/>
          <w:wAfter w:w="129" w:type="dxa"/>
          <w:jc w:val="center"/>
        </w:trPr>
        <w:tc>
          <w:tcPr>
            <w:tcW w:w="251" w:type="dxa"/>
            <w:vAlign w:val="center"/>
          </w:tcPr>
          <w:p w:rsidR="00E66C1C" w:rsidRPr="007E3CF6" w:rsidRDefault="00E66C1C" w:rsidP="00BE3CFA">
            <w:pPr>
              <w:widowControl w:val="0"/>
              <w:jc w:val="center"/>
              <w:rPr>
                <w:color w:val="000000"/>
                <w:kern w:val="24"/>
              </w:rPr>
            </w:pPr>
          </w:p>
        </w:tc>
        <w:tc>
          <w:tcPr>
            <w:tcW w:w="1992" w:type="dxa"/>
            <w:gridSpan w:val="3"/>
            <w:vAlign w:val="center"/>
          </w:tcPr>
          <w:p w:rsidR="00E66C1C" w:rsidRPr="007E3CF6" w:rsidRDefault="00E66C1C" w:rsidP="00BE3CFA">
            <w:pPr>
              <w:widowControl w:val="0"/>
              <w:jc w:val="center"/>
              <w:rPr>
                <w:color w:val="000000"/>
                <w:kern w:val="20"/>
              </w:rPr>
            </w:pPr>
          </w:p>
        </w:tc>
        <w:tc>
          <w:tcPr>
            <w:tcW w:w="268" w:type="dxa"/>
            <w:gridSpan w:val="2"/>
            <w:vAlign w:val="center"/>
          </w:tcPr>
          <w:p w:rsidR="00E66C1C" w:rsidRPr="007E3CF6" w:rsidRDefault="00E66C1C" w:rsidP="00BE3CFA">
            <w:pPr>
              <w:pStyle w:val="1"/>
              <w:rPr>
                <w:b/>
                <w:bCs/>
                <w:sz w:val="24"/>
              </w:rPr>
            </w:pPr>
          </w:p>
        </w:tc>
        <w:tc>
          <w:tcPr>
            <w:tcW w:w="1649" w:type="dxa"/>
            <w:gridSpan w:val="5"/>
            <w:vAlign w:val="center"/>
          </w:tcPr>
          <w:p w:rsidR="00E66C1C" w:rsidRPr="007E3CF6" w:rsidRDefault="00E66C1C" w:rsidP="00BE3CFA">
            <w:pPr>
              <w:pStyle w:val="1"/>
              <w:rPr>
                <w:b/>
                <w:bCs/>
                <w:color w:val="000000"/>
                <w:kern w:val="20"/>
                <w:sz w:val="24"/>
              </w:rPr>
            </w:pPr>
          </w:p>
        </w:tc>
        <w:tc>
          <w:tcPr>
            <w:tcW w:w="265" w:type="dxa"/>
            <w:vAlign w:val="center"/>
          </w:tcPr>
          <w:p w:rsidR="00E66C1C" w:rsidRPr="007E3CF6" w:rsidRDefault="00E66C1C" w:rsidP="00BE3CFA">
            <w:pPr>
              <w:pStyle w:val="1"/>
              <w:rPr>
                <w:b/>
                <w:bCs/>
                <w:sz w:val="24"/>
              </w:rPr>
            </w:pPr>
          </w:p>
        </w:tc>
        <w:tc>
          <w:tcPr>
            <w:tcW w:w="2041" w:type="dxa"/>
            <w:gridSpan w:val="4"/>
            <w:vAlign w:val="center"/>
          </w:tcPr>
          <w:p w:rsidR="00E66C1C" w:rsidRPr="007E3CF6" w:rsidRDefault="00E66C1C" w:rsidP="00BE3CFA">
            <w:pPr>
              <w:pStyle w:val="1"/>
              <w:ind w:firstLine="22"/>
              <w:rPr>
                <w:b/>
                <w:bCs/>
                <w:color w:val="000000"/>
                <w:kern w:val="20"/>
                <w:sz w:val="24"/>
              </w:rPr>
            </w:pPr>
          </w:p>
        </w:tc>
        <w:tc>
          <w:tcPr>
            <w:tcW w:w="2128" w:type="dxa"/>
            <w:gridSpan w:val="7"/>
            <w:vAlign w:val="center"/>
          </w:tcPr>
          <w:p w:rsidR="00E66C1C" w:rsidRPr="007E3CF6" w:rsidRDefault="00E66C1C" w:rsidP="00BE3CFA">
            <w:pPr>
              <w:widowControl w:val="0"/>
              <w:jc w:val="center"/>
              <w:rPr>
                <w:color w:val="000000"/>
                <w:kern w:val="24"/>
              </w:rPr>
            </w:pPr>
          </w:p>
        </w:tc>
      </w:tr>
      <w:tr w:rsidR="00E66C1C" w:rsidRPr="007E3CF6" w:rsidTr="00BE3CFA">
        <w:trPr>
          <w:gridAfter w:val="1"/>
          <w:wAfter w:w="129" w:type="dxa"/>
          <w:cantSplit/>
          <w:jc w:val="center"/>
        </w:trPr>
        <w:tc>
          <w:tcPr>
            <w:tcW w:w="251" w:type="dxa"/>
            <w:vAlign w:val="center"/>
          </w:tcPr>
          <w:p w:rsidR="00E66C1C" w:rsidRPr="007E3CF6" w:rsidRDefault="00E66C1C" w:rsidP="00BE3CFA">
            <w:pPr>
              <w:widowControl w:val="0"/>
              <w:jc w:val="center"/>
              <w:rPr>
                <w:color w:val="000000"/>
                <w:kern w:val="24"/>
              </w:rPr>
            </w:pPr>
          </w:p>
        </w:tc>
        <w:tc>
          <w:tcPr>
            <w:tcW w:w="1992" w:type="dxa"/>
            <w:gridSpan w:val="3"/>
            <w:vAlign w:val="center"/>
          </w:tcPr>
          <w:p w:rsidR="00E66C1C" w:rsidRPr="007E3CF6" w:rsidRDefault="00E66C1C" w:rsidP="00BE3CFA">
            <w:pPr>
              <w:widowControl w:val="0"/>
              <w:jc w:val="center"/>
              <w:rPr>
                <w:color w:val="000000"/>
                <w:kern w:val="20"/>
              </w:rPr>
            </w:pPr>
          </w:p>
        </w:tc>
        <w:tc>
          <w:tcPr>
            <w:tcW w:w="388" w:type="dxa"/>
            <w:gridSpan w:val="4"/>
            <w:tcBorders>
              <w:right w:val="single" w:sz="18" w:space="0" w:color="auto"/>
            </w:tcBorders>
            <w:vAlign w:val="center"/>
          </w:tcPr>
          <w:p w:rsidR="00E66C1C" w:rsidRPr="007E3CF6" w:rsidRDefault="00E66C1C" w:rsidP="00BE3CFA">
            <w:pPr>
              <w:pStyle w:val="1"/>
              <w:rPr>
                <w:b/>
                <w:bCs/>
                <w:sz w:val="24"/>
              </w:rPr>
            </w:pPr>
          </w:p>
        </w:tc>
        <w:tc>
          <w:tcPr>
            <w:tcW w:w="3679" w:type="dxa"/>
            <w:gridSpan w:val="7"/>
            <w:tcBorders>
              <w:top w:val="single" w:sz="18" w:space="0" w:color="auto"/>
              <w:left w:val="single" w:sz="18" w:space="0" w:color="auto"/>
              <w:bottom w:val="single" w:sz="18" w:space="0" w:color="auto"/>
              <w:right w:val="single" w:sz="18" w:space="0" w:color="auto"/>
            </w:tcBorders>
            <w:vAlign w:val="center"/>
          </w:tcPr>
          <w:p w:rsidR="00E66C1C" w:rsidRPr="0042570B" w:rsidRDefault="00E66C1C" w:rsidP="00BE3CFA">
            <w:pPr>
              <w:pStyle w:val="1"/>
              <w:ind w:firstLine="22"/>
              <w:rPr>
                <w:b/>
                <w:bCs/>
                <w:color w:val="000000"/>
                <w:kern w:val="20"/>
                <w:sz w:val="24"/>
              </w:rPr>
            </w:pPr>
            <w:r w:rsidRPr="0042570B">
              <w:rPr>
                <w:b/>
                <w:color w:val="000000"/>
                <w:kern w:val="20"/>
                <w:sz w:val="24"/>
              </w:rPr>
              <w:t>ПОТРЕБИТЕЛИ  ТЕСТОВ</w:t>
            </w:r>
          </w:p>
        </w:tc>
        <w:tc>
          <w:tcPr>
            <w:tcW w:w="2284" w:type="dxa"/>
            <w:gridSpan w:val="8"/>
            <w:tcBorders>
              <w:left w:val="single" w:sz="18" w:space="0" w:color="auto"/>
            </w:tcBorders>
            <w:vAlign w:val="center"/>
          </w:tcPr>
          <w:p w:rsidR="00E66C1C" w:rsidRPr="007E3CF6" w:rsidRDefault="00E66C1C" w:rsidP="00BE3CFA">
            <w:pPr>
              <w:widowControl w:val="0"/>
              <w:jc w:val="center"/>
              <w:rPr>
                <w:color w:val="000000"/>
                <w:kern w:val="24"/>
              </w:rPr>
            </w:pPr>
          </w:p>
        </w:tc>
      </w:tr>
      <w:tr w:rsidR="00E66C1C" w:rsidRPr="007E3CF6" w:rsidTr="00BE3CFA">
        <w:trPr>
          <w:gridAfter w:val="1"/>
          <w:wAfter w:w="129" w:type="dxa"/>
          <w:jc w:val="center"/>
        </w:trPr>
        <w:tc>
          <w:tcPr>
            <w:tcW w:w="251" w:type="dxa"/>
            <w:vAlign w:val="center"/>
          </w:tcPr>
          <w:p w:rsidR="00E66C1C" w:rsidRPr="007E3CF6" w:rsidRDefault="00E66C1C" w:rsidP="00BE3CFA">
            <w:pPr>
              <w:widowControl w:val="0"/>
              <w:jc w:val="center"/>
              <w:rPr>
                <w:color w:val="000000"/>
                <w:kern w:val="24"/>
              </w:rPr>
            </w:pPr>
          </w:p>
        </w:tc>
        <w:tc>
          <w:tcPr>
            <w:tcW w:w="1992" w:type="dxa"/>
            <w:gridSpan w:val="3"/>
            <w:vAlign w:val="center"/>
          </w:tcPr>
          <w:p w:rsidR="00E66C1C" w:rsidRPr="007E3CF6" w:rsidRDefault="00E66C1C" w:rsidP="00BE3CFA">
            <w:pPr>
              <w:widowControl w:val="0"/>
              <w:jc w:val="center"/>
              <w:rPr>
                <w:color w:val="000000"/>
                <w:kern w:val="20"/>
              </w:rPr>
            </w:pPr>
          </w:p>
        </w:tc>
        <w:tc>
          <w:tcPr>
            <w:tcW w:w="268" w:type="dxa"/>
            <w:gridSpan w:val="2"/>
            <w:vAlign w:val="center"/>
          </w:tcPr>
          <w:p w:rsidR="00E66C1C" w:rsidRPr="007E3CF6" w:rsidRDefault="00E66C1C" w:rsidP="00BE3CFA">
            <w:pPr>
              <w:pStyle w:val="1"/>
              <w:rPr>
                <w:b/>
                <w:bCs/>
                <w:sz w:val="24"/>
              </w:rPr>
            </w:pPr>
          </w:p>
        </w:tc>
        <w:tc>
          <w:tcPr>
            <w:tcW w:w="1649" w:type="dxa"/>
            <w:gridSpan w:val="5"/>
            <w:vAlign w:val="center"/>
          </w:tcPr>
          <w:p w:rsidR="00E66C1C" w:rsidRPr="007E3CF6" w:rsidRDefault="00E66C1C" w:rsidP="00BE3CFA">
            <w:pPr>
              <w:pStyle w:val="1"/>
              <w:rPr>
                <w:b/>
                <w:bCs/>
                <w:color w:val="000000"/>
                <w:kern w:val="20"/>
                <w:sz w:val="24"/>
              </w:rPr>
            </w:pPr>
          </w:p>
        </w:tc>
        <w:tc>
          <w:tcPr>
            <w:tcW w:w="265" w:type="dxa"/>
            <w:vAlign w:val="center"/>
          </w:tcPr>
          <w:p w:rsidR="00E66C1C" w:rsidRPr="007E3CF6" w:rsidRDefault="00E66C1C" w:rsidP="00BE3CFA">
            <w:pPr>
              <w:pStyle w:val="1"/>
              <w:rPr>
                <w:b/>
                <w:bCs/>
                <w:sz w:val="24"/>
              </w:rPr>
            </w:pPr>
          </w:p>
        </w:tc>
        <w:tc>
          <w:tcPr>
            <w:tcW w:w="2041" w:type="dxa"/>
            <w:gridSpan w:val="4"/>
            <w:vAlign w:val="center"/>
          </w:tcPr>
          <w:p w:rsidR="00E66C1C" w:rsidRPr="007E3CF6" w:rsidRDefault="00E66C1C" w:rsidP="00BE3CFA">
            <w:pPr>
              <w:pStyle w:val="1"/>
              <w:ind w:firstLine="22"/>
              <w:rPr>
                <w:b/>
                <w:bCs/>
                <w:color w:val="000000"/>
                <w:kern w:val="20"/>
                <w:sz w:val="24"/>
              </w:rPr>
            </w:pPr>
          </w:p>
        </w:tc>
        <w:tc>
          <w:tcPr>
            <w:tcW w:w="2128" w:type="dxa"/>
            <w:gridSpan w:val="7"/>
            <w:vAlign w:val="center"/>
          </w:tcPr>
          <w:p w:rsidR="00E66C1C" w:rsidRPr="007E3CF6" w:rsidRDefault="00E66C1C" w:rsidP="00BE3CFA">
            <w:pPr>
              <w:widowControl w:val="0"/>
              <w:jc w:val="center"/>
              <w:rPr>
                <w:color w:val="000000"/>
                <w:kern w:val="24"/>
              </w:rPr>
            </w:pPr>
          </w:p>
        </w:tc>
      </w:tr>
      <w:tr w:rsidR="00E66C1C" w:rsidRPr="007E3CF6" w:rsidTr="00BE3CFA">
        <w:trPr>
          <w:gridAfter w:val="1"/>
          <w:wAfter w:w="129" w:type="dxa"/>
          <w:jc w:val="center"/>
        </w:trPr>
        <w:tc>
          <w:tcPr>
            <w:tcW w:w="251" w:type="dxa"/>
            <w:tcBorders>
              <w:right w:val="single" w:sz="4" w:space="0" w:color="auto"/>
            </w:tcBorders>
            <w:vAlign w:val="center"/>
          </w:tcPr>
          <w:p w:rsidR="00E66C1C" w:rsidRPr="007E3CF6" w:rsidRDefault="00E66C1C" w:rsidP="00BE3CFA">
            <w:pPr>
              <w:widowControl w:val="0"/>
              <w:jc w:val="center"/>
              <w:rPr>
                <w:color w:val="000000"/>
                <w:kern w:val="24"/>
              </w:rPr>
            </w:pPr>
          </w:p>
        </w:tc>
        <w:tc>
          <w:tcPr>
            <w:tcW w:w="1539" w:type="dxa"/>
            <w:tcBorders>
              <w:top w:val="single" w:sz="4" w:space="0" w:color="auto"/>
              <w:left w:val="single" w:sz="4" w:space="0" w:color="auto"/>
              <w:bottom w:val="single" w:sz="4" w:space="0" w:color="auto"/>
              <w:right w:val="single" w:sz="4" w:space="0" w:color="auto"/>
            </w:tcBorders>
            <w:vAlign w:val="center"/>
          </w:tcPr>
          <w:p w:rsidR="00E66C1C" w:rsidRPr="007E3CF6" w:rsidRDefault="00E66C1C" w:rsidP="00BE3CFA">
            <w:pPr>
              <w:widowControl w:val="0"/>
              <w:jc w:val="center"/>
              <w:rPr>
                <w:color w:val="000000"/>
                <w:kern w:val="20"/>
              </w:rPr>
            </w:pPr>
            <w:r w:rsidRPr="007E3CF6">
              <w:rPr>
                <w:color w:val="000000"/>
                <w:kern w:val="20"/>
              </w:rPr>
              <w:t>педагогика</w:t>
            </w:r>
          </w:p>
        </w:tc>
        <w:tc>
          <w:tcPr>
            <w:tcW w:w="244" w:type="dxa"/>
            <w:tcBorders>
              <w:left w:val="single" w:sz="4" w:space="0" w:color="auto"/>
              <w:right w:val="single" w:sz="4" w:space="0" w:color="auto"/>
            </w:tcBorders>
            <w:vAlign w:val="center"/>
          </w:tcPr>
          <w:p w:rsidR="00E66C1C" w:rsidRPr="007E3CF6" w:rsidRDefault="00E66C1C" w:rsidP="00BE3CFA">
            <w:pPr>
              <w:pStyle w:val="1"/>
              <w:rPr>
                <w:b/>
                <w:bCs/>
                <w:sz w:val="24"/>
              </w:rPr>
            </w:pPr>
          </w:p>
        </w:tc>
        <w:tc>
          <w:tcPr>
            <w:tcW w:w="1425" w:type="dxa"/>
            <w:gridSpan w:val="6"/>
            <w:tcBorders>
              <w:top w:val="single" w:sz="4" w:space="0" w:color="auto"/>
              <w:left w:val="single" w:sz="4" w:space="0" w:color="auto"/>
              <w:bottom w:val="single" w:sz="4" w:space="0" w:color="auto"/>
              <w:right w:val="single" w:sz="4" w:space="0" w:color="auto"/>
            </w:tcBorders>
            <w:vAlign w:val="center"/>
          </w:tcPr>
          <w:p w:rsidR="00E66C1C" w:rsidRPr="007E3CF6" w:rsidRDefault="00E66C1C" w:rsidP="00BE3CFA">
            <w:pPr>
              <w:pStyle w:val="1"/>
              <w:rPr>
                <w:b/>
                <w:bCs/>
                <w:color w:val="000000"/>
                <w:kern w:val="20"/>
                <w:sz w:val="24"/>
              </w:rPr>
            </w:pPr>
            <w:r w:rsidRPr="0042570B">
              <w:rPr>
                <w:bCs/>
                <w:color w:val="000000"/>
                <w:kern w:val="20"/>
                <w:sz w:val="24"/>
              </w:rPr>
              <w:t>психология</w:t>
            </w:r>
          </w:p>
        </w:tc>
        <w:tc>
          <w:tcPr>
            <w:tcW w:w="281" w:type="dxa"/>
            <w:tcBorders>
              <w:left w:val="single" w:sz="4" w:space="0" w:color="auto"/>
              <w:right w:val="single" w:sz="4" w:space="0" w:color="auto"/>
            </w:tcBorders>
            <w:vAlign w:val="center"/>
          </w:tcPr>
          <w:p w:rsidR="00E66C1C" w:rsidRPr="007E3CF6" w:rsidRDefault="00E66C1C" w:rsidP="00BE3CFA">
            <w:pPr>
              <w:pStyle w:val="1"/>
              <w:rPr>
                <w:b/>
                <w:bCs/>
                <w:sz w:val="24"/>
              </w:rPr>
            </w:pPr>
          </w:p>
        </w:tc>
        <w:tc>
          <w:tcPr>
            <w:tcW w:w="1249" w:type="dxa"/>
            <w:gridSpan w:val="3"/>
            <w:tcBorders>
              <w:top w:val="single" w:sz="4" w:space="0" w:color="auto"/>
              <w:left w:val="single" w:sz="4" w:space="0" w:color="auto"/>
              <w:bottom w:val="single" w:sz="4" w:space="0" w:color="auto"/>
              <w:right w:val="single" w:sz="4" w:space="0" w:color="auto"/>
            </w:tcBorders>
            <w:vAlign w:val="center"/>
          </w:tcPr>
          <w:p w:rsidR="00E66C1C" w:rsidRPr="007E3CF6" w:rsidRDefault="00E66C1C" w:rsidP="00BE3CFA">
            <w:pPr>
              <w:pStyle w:val="1"/>
              <w:ind w:firstLine="22"/>
              <w:rPr>
                <w:b/>
                <w:bCs/>
                <w:color w:val="000000"/>
                <w:kern w:val="20"/>
                <w:sz w:val="24"/>
              </w:rPr>
            </w:pPr>
            <w:r w:rsidRPr="0042570B">
              <w:rPr>
                <w:bCs/>
                <w:color w:val="000000"/>
                <w:kern w:val="20"/>
                <w:sz w:val="24"/>
              </w:rPr>
              <w:t>армия</w:t>
            </w:r>
          </w:p>
        </w:tc>
        <w:tc>
          <w:tcPr>
            <w:tcW w:w="281" w:type="dxa"/>
            <w:tcBorders>
              <w:left w:val="single" w:sz="4" w:space="0" w:color="auto"/>
              <w:right w:val="single" w:sz="4" w:space="0" w:color="auto"/>
            </w:tcBorders>
            <w:vAlign w:val="center"/>
          </w:tcPr>
          <w:p w:rsidR="00E66C1C" w:rsidRPr="007E3CF6" w:rsidRDefault="00E66C1C" w:rsidP="00BE3CFA">
            <w:pPr>
              <w:widowControl w:val="0"/>
              <w:jc w:val="center"/>
              <w:rPr>
                <w:color w:val="000000"/>
                <w:kern w:val="24"/>
              </w:rPr>
            </w:pPr>
          </w:p>
        </w:tc>
        <w:tc>
          <w:tcPr>
            <w:tcW w:w="1227" w:type="dxa"/>
            <w:gridSpan w:val="3"/>
            <w:tcBorders>
              <w:top w:val="single" w:sz="4" w:space="0" w:color="auto"/>
              <w:left w:val="single" w:sz="4" w:space="0" w:color="auto"/>
              <w:bottom w:val="single" w:sz="4" w:space="0" w:color="auto"/>
              <w:right w:val="single" w:sz="4" w:space="0" w:color="auto"/>
            </w:tcBorders>
            <w:vAlign w:val="center"/>
          </w:tcPr>
          <w:p w:rsidR="00E66C1C" w:rsidRPr="007E3CF6" w:rsidRDefault="00E66C1C" w:rsidP="00BE3CFA">
            <w:pPr>
              <w:widowControl w:val="0"/>
              <w:jc w:val="center"/>
              <w:rPr>
                <w:color w:val="000000"/>
                <w:kern w:val="24"/>
              </w:rPr>
            </w:pPr>
            <w:r w:rsidRPr="007E3CF6">
              <w:rPr>
                <w:color w:val="000000"/>
                <w:kern w:val="20"/>
              </w:rPr>
              <w:t>милиция</w:t>
            </w:r>
          </w:p>
        </w:tc>
        <w:tc>
          <w:tcPr>
            <w:tcW w:w="269" w:type="dxa"/>
            <w:gridSpan w:val="3"/>
            <w:tcBorders>
              <w:left w:val="single" w:sz="4" w:space="0" w:color="auto"/>
              <w:right w:val="single" w:sz="4" w:space="0" w:color="auto"/>
            </w:tcBorders>
            <w:vAlign w:val="center"/>
          </w:tcPr>
          <w:p w:rsidR="00E66C1C" w:rsidRPr="007E3CF6" w:rsidRDefault="00E66C1C" w:rsidP="00BE3CFA">
            <w:pPr>
              <w:widowControl w:val="0"/>
              <w:jc w:val="center"/>
              <w:rPr>
                <w:color w:val="000000"/>
                <w:kern w:val="24"/>
              </w:rPr>
            </w:pPr>
          </w:p>
        </w:tc>
        <w:tc>
          <w:tcPr>
            <w:tcW w:w="1435" w:type="dxa"/>
            <w:tcBorders>
              <w:top w:val="single" w:sz="4" w:space="0" w:color="auto"/>
              <w:left w:val="single" w:sz="4" w:space="0" w:color="auto"/>
              <w:bottom w:val="single" w:sz="4" w:space="0" w:color="auto"/>
              <w:right w:val="single" w:sz="4" w:space="0" w:color="auto"/>
            </w:tcBorders>
            <w:vAlign w:val="center"/>
          </w:tcPr>
          <w:p w:rsidR="00E66C1C" w:rsidRPr="007E3CF6" w:rsidRDefault="00E66C1C" w:rsidP="00BE3CFA">
            <w:pPr>
              <w:widowControl w:val="0"/>
              <w:jc w:val="center"/>
              <w:rPr>
                <w:color w:val="000000"/>
                <w:kern w:val="24"/>
              </w:rPr>
            </w:pPr>
            <w:r w:rsidRPr="007E3CF6">
              <w:rPr>
                <w:color w:val="000000"/>
                <w:kern w:val="20"/>
              </w:rPr>
              <w:t>медицина.</w:t>
            </w:r>
          </w:p>
        </w:tc>
        <w:tc>
          <w:tcPr>
            <w:tcW w:w="393" w:type="dxa"/>
            <w:gridSpan w:val="2"/>
            <w:tcBorders>
              <w:left w:val="single" w:sz="4" w:space="0" w:color="auto"/>
            </w:tcBorders>
            <w:vAlign w:val="center"/>
          </w:tcPr>
          <w:p w:rsidR="00E66C1C" w:rsidRPr="007E3CF6" w:rsidRDefault="00E66C1C" w:rsidP="00BE3CFA">
            <w:pPr>
              <w:widowControl w:val="0"/>
              <w:jc w:val="center"/>
              <w:rPr>
                <w:color w:val="000000"/>
                <w:kern w:val="24"/>
              </w:rPr>
            </w:pPr>
          </w:p>
        </w:tc>
      </w:tr>
    </w:tbl>
    <w:p w:rsidR="00E66C1C" w:rsidRPr="007E3CF6" w:rsidRDefault="00E66C1C" w:rsidP="00E66C1C">
      <w:pPr>
        <w:widowControl w:val="0"/>
        <w:shd w:val="clear" w:color="auto" w:fill="FFFFFF"/>
        <w:rPr>
          <w:color w:val="000000"/>
          <w:kern w:val="20"/>
        </w:rPr>
      </w:pPr>
    </w:p>
    <w:p w:rsidR="00E66C1C" w:rsidRPr="0042570B" w:rsidRDefault="00E66C1C" w:rsidP="00E66C1C">
      <w:pPr>
        <w:pStyle w:val="2"/>
        <w:spacing w:before="0" w:after="0"/>
        <w:jc w:val="center"/>
        <w:rPr>
          <w:rFonts w:ascii="Times New Roman" w:hAnsi="Times New Roman" w:cs="Times New Roman"/>
          <w:i w:val="0"/>
          <w:sz w:val="24"/>
          <w:szCs w:val="24"/>
        </w:rPr>
      </w:pPr>
      <w:r w:rsidRPr="0042570B">
        <w:rPr>
          <w:rFonts w:ascii="Times New Roman" w:hAnsi="Times New Roman" w:cs="Times New Roman"/>
          <w:i w:val="0"/>
          <w:sz w:val="24"/>
          <w:szCs w:val="24"/>
        </w:rPr>
        <w:lastRenderedPageBreak/>
        <w:t>КЛАССИФИКАЦИЯ МОТОРНЫХ ТЕСТОВ</w:t>
      </w:r>
    </w:p>
    <w:tbl>
      <w:tblPr>
        <w:tblW w:w="9721" w:type="dxa"/>
        <w:jc w:val="center"/>
        <w:tblInd w:w="407" w:type="dxa"/>
        <w:tblLayout w:type="fixed"/>
        <w:tblCellMar>
          <w:left w:w="40" w:type="dxa"/>
          <w:right w:w="40" w:type="dxa"/>
        </w:tblCellMar>
        <w:tblLook w:val="0000"/>
      </w:tblPr>
      <w:tblGrid>
        <w:gridCol w:w="2430"/>
        <w:gridCol w:w="2430"/>
        <w:gridCol w:w="2430"/>
        <w:gridCol w:w="2431"/>
      </w:tblGrid>
      <w:tr w:rsidR="00E66C1C" w:rsidRPr="007E3CF6" w:rsidTr="00BE3CFA">
        <w:trPr>
          <w:trHeight w:val="279"/>
          <w:jc w:val="center"/>
        </w:trPr>
        <w:tc>
          <w:tcPr>
            <w:tcW w:w="2430" w:type="dxa"/>
            <w:tcBorders>
              <w:top w:val="single" w:sz="18" w:space="0" w:color="auto"/>
              <w:left w:val="single" w:sz="18" w:space="0" w:color="auto"/>
              <w:bottom w:val="single" w:sz="6" w:space="0" w:color="auto"/>
              <w:right w:val="single" w:sz="6" w:space="0" w:color="auto"/>
            </w:tcBorders>
          </w:tcPr>
          <w:p w:rsidR="00E66C1C" w:rsidRPr="007E3CF6" w:rsidRDefault="00E66C1C" w:rsidP="00BE3CFA">
            <w:pPr>
              <w:widowControl w:val="0"/>
              <w:shd w:val="clear" w:color="auto" w:fill="FFFFFF"/>
              <w:jc w:val="center"/>
              <w:rPr>
                <w:b/>
                <w:bCs/>
                <w:i/>
                <w:iCs/>
                <w:kern w:val="20"/>
              </w:rPr>
            </w:pPr>
            <w:r w:rsidRPr="007E3CF6">
              <w:rPr>
                <w:b/>
                <w:bCs/>
                <w:i/>
                <w:iCs/>
                <w:color w:val="000000"/>
                <w:kern w:val="20"/>
              </w:rPr>
              <w:t>Наименование</w:t>
            </w:r>
          </w:p>
        </w:tc>
        <w:tc>
          <w:tcPr>
            <w:tcW w:w="2430" w:type="dxa"/>
            <w:tcBorders>
              <w:top w:val="single" w:sz="18" w:space="0" w:color="auto"/>
              <w:left w:val="single" w:sz="6" w:space="0" w:color="auto"/>
              <w:bottom w:val="single" w:sz="6" w:space="0" w:color="auto"/>
              <w:right w:val="single" w:sz="6" w:space="0" w:color="auto"/>
            </w:tcBorders>
          </w:tcPr>
          <w:p w:rsidR="00E66C1C" w:rsidRPr="007E3CF6" w:rsidRDefault="00E66C1C" w:rsidP="00BE3CFA">
            <w:pPr>
              <w:widowControl w:val="0"/>
              <w:shd w:val="clear" w:color="auto" w:fill="FFFFFF"/>
              <w:jc w:val="center"/>
              <w:rPr>
                <w:b/>
                <w:bCs/>
                <w:i/>
                <w:iCs/>
                <w:kern w:val="20"/>
              </w:rPr>
            </w:pPr>
            <w:r w:rsidRPr="007E3CF6">
              <w:rPr>
                <w:b/>
                <w:bCs/>
                <w:i/>
                <w:iCs/>
                <w:color w:val="000000"/>
                <w:kern w:val="20"/>
              </w:rPr>
              <w:t>Содержание</w:t>
            </w:r>
          </w:p>
        </w:tc>
        <w:tc>
          <w:tcPr>
            <w:tcW w:w="2430" w:type="dxa"/>
            <w:tcBorders>
              <w:top w:val="single" w:sz="18" w:space="0" w:color="auto"/>
              <w:left w:val="single" w:sz="6" w:space="0" w:color="auto"/>
              <w:bottom w:val="single" w:sz="6" w:space="0" w:color="auto"/>
              <w:right w:val="single" w:sz="6" w:space="0" w:color="auto"/>
            </w:tcBorders>
          </w:tcPr>
          <w:p w:rsidR="00E66C1C" w:rsidRPr="007E3CF6" w:rsidRDefault="00E66C1C" w:rsidP="00BE3CFA">
            <w:pPr>
              <w:widowControl w:val="0"/>
              <w:shd w:val="clear" w:color="auto" w:fill="FFFFFF"/>
              <w:jc w:val="center"/>
              <w:rPr>
                <w:b/>
                <w:bCs/>
                <w:i/>
                <w:iCs/>
                <w:kern w:val="20"/>
              </w:rPr>
            </w:pPr>
            <w:r w:rsidRPr="007E3CF6">
              <w:rPr>
                <w:b/>
                <w:bCs/>
                <w:i/>
                <w:iCs/>
                <w:color w:val="000000"/>
                <w:kern w:val="20"/>
              </w:rPr>
              <w:t>Результат</w:t>
            </w:r>
          </w:p>
        </w:tc>
        <w:tc>
          <w:tcPr>
            <w:tcW w:w="2431" w:type="dxa"/>
            <w:tcBorders>
              <w:top w:val="single" w:sz="18" w:space="0" w:color="auto"/>
              <w:left w:val="single" w:sz="6" w:space="0" w:color="auto"/>
              <w:bottom w:val="single" w:sz="6" w:space="0" w:color="auto"/>
              <w:right w:val="single" w:sz="18" w:space="0" w:color="auto"/>
            </w:tcBorders>
          </w:tcPr>
          <w:p w:rsidR="00E66C1C" w:rsidRPr="007E3CF6" w:rsidRDefault="00E66C1C" w:rsidP="00BE3CFA">
            <w:pPr>
              <w:widowControl w:val="0"/>
              <w:shd w:val="clear" w:color="auto" w:fill="FFFFFF"/>
              <w:jc w:val="center"/>
              <w:rPr>
                <w:b/>
                <w:bCs/>
                <w:i/>
                <w:iCs/>
                <w:kern w:val="20"/>
              </w:rPr>
            </w:pPr>
            <w:r w:rsidRPr="007E3CF6">
              <w:rPr>
                <w:b/>
                <w:bCs/>
                <w:i/>
                <w:iCs/>
                <w:color w:val="000000"/>
                <w:kern w:val="20"/>
              </w:rPr>
              <w:t>Пример</w:t>
            </w:r>
          </w:p>
        </w:tc>
      </w:tr>
      <w:tr w:rsidR="00E66C1C" w:rsidRPr="007E3CF6" w:rsidTr="00BE3CFA">
        <w:trPr>
          <w:cantSplit/>
          <w:trHeight w:val="558"/>
          <w:jc w:val="center"/>
        </w:trPr>
        <w:tc>
          <w:tcPr>
            <w:tcW w:w="2430" w:type="dxa"/>
            <w:vMerge w:val="restart"/>
            <w:tcBorders>
              <w:top w:val="single" w:sz="6" w:space="0" w:color="auto"/>
              <w:left w:val="single" w:sz="18" w:space="0" w:color="auto"/>
              <w:right w:val="single" w:sz="6" w:space="0" w:color="auto"/>
            </w:tcBorders>
          </w:tcPr>
          <w:p w:rsidR="00E66C1C" w:rsidRPr="007E3CF6" w:rsidRDefault="00E66C1C" w:rsidP="00BE3CFA">
            <w:pPr>
              <w:widowControl w:val="0"/>
              <w:shd w:val="clear" w:color="auto" w:fill="FFFFFF"/>
              <w:ind w:left="143"/>
              <w:jc w:val="center"/>
              <w:rPr>
                <w:kern w:val="20"/>
              </w:rPr>
            </w:pPr>
            <w:r w:rsidRPr="007E3CF6">
              <w:rPr>
                <w:color w:val="000000"/>
                <w:kern w:val="20"/>
              </w:rPr>
              <w:t>Контрольное упражнение</w:t>
            </w:r>
          </w:p>
        </w:tc>
        <w:tc>
          <w:tcPr>
            <w:tcW w:w="2430" w:type="dxa"/>
            <w:tcBorders>
              <w:top w:val="single" w:sz="6" w:space="0" w:color="auto"/>
              <w:left w:val="single" w:sz="6" w:space="0" w:color="auto"/>
              <w:bottom w:val="single" w:sz="6" w:space="0" w:color="auto"/>
              <w:right w:val="single" w:sz="6" w:space="0" w:color="auto"/>
            </w:tcBorders>
          </w:tcPr>
          <w:p w:rsidR="00E66C1C" w:rsidRPr="007E3CF6" w:rsidRDefault="00E66C1C" w:rsidP="00BE3CFA">
            <w:pPr>
              <w:widowControl w:val="0"/>
              <w:shd w:val="clear" w:color="auto" w:fill="FFFFFF"/>
              <w:ind w:left="53"/>
              <w:jc w:val="center"/>
              <w:rPr>
                <w:kern w:val="20"/>
              </w:rPr>
            </w:pPr>
            <w:r w:rsidRPr="007E3CF6">
              <w:rPr>
                <w:color w:val="000000"/>
                <w:kern w:val="20"/>
              </w:rPr>
              <w:t>Максимальный результат</w:t>
            </w:r>
          </w:p>
        </w:tc>
        <w:tc>
          <w:tcPr>
            <w:tcW w:w="2430" w:type="dxa"/>
            <w:tcBorders>
              <w:top w:val="single" w:sz="6" w:space="0" w:color="auto"/>
              <w:left w:val="single" w:sz="6" w:space="0" w:color="auto"/>
              <w:bottom w:val="single" w:sz="6" w:space="0" w:color="auto"/>
              <w:right w:val="single" w:sz="6" w:space="0" w:color="auto"/>
            </w:tcBorders>
            <w:vAlign w:val="center"/>
          </w:tcPr>
          <w:p w:rsidR="00E66C1C" w:rsidRPr="007E3CF6" w:rsidRDefault="00E66C1C" w:rsidP="00BE3CFA">
            <w:pPr>
              <w:widowControl w:val="0"/>
              <w:shd w:val="clear" w:color="auto" w:fill="FFFFFF"/>
              <w:ind w:left="143"/>
              <w:jc w:val="center"/>
              <w:rPr>
                <w:kern w:val="20"/>
              </w:rPr>
            </w:pPr>
            <w:r w:rsidRPr="007E3CF6">
              <w:rPr>
                <w:color w:val="000000"/>
                <w:kern w:val="20"/>
              </w:rPr>
              <w:t>12,3 с</w:t>
            </w:r>
          </w:p>
        </w:tc>
        <w:tc>
          <w:tcPr>
            <w:tcW w:w="2431" w:type="dxa"/>
            <w:tcBorders>
              <w:top w:val="single" w:sz="6" w:space="0" w:color="auto"/>
              <w:left w:val="single" w:sz="6" w:space="0" w:color="auto"/>
              <w:bottom w:val="single" w:sz="6" w:space="0" w:color="auto"/>
              <w:right w:val="single" w:sz="18" w:space="0" w:color="auto"/>
            </w:tcBorders>
          </w:tcPr>
          <w:p w:rsidR="00E66C1C" w:rsidRPr="007E3CF6" w:rsidRDefault="00E66C1C" w:rsidP="00BE3CFA">
            <w:pPr>
              <w:widowControl w:val="0"/>
              <w:shd w:val="clear" w:color="auto" w:fill="FFFFFF"/>
              <w:jc w:val="center"/>
              <w:rPr>
                <w:kern w:val="20"/>
              </w:rPr>
            </w:pPr>
            <w:r w:rsidRPr="007E3CF6">
              <w:rPr>
                <w:color w:val="000000"/>
                <w:kern w:val="20"/>
              </w:rPr>
              <w:t>Бег 100м</w:t>
            </w:r>
          </w:p>
        </w:tc>
      </w:tr>
      <w:tr w:rsidR="00E66C1C" w:rsidRPr="007E3CF6" w:rsidTr="00BE3CFA">
        <w:trPr>
          <w:cantSplit/>
          <w:trHeight w:val="552"/>
          <w:jc w:val="center"/>
        </w:trPr>
        <w:tc>
          <w:tcPr>
            <w:tcW w:w="2430" w:type="dxa"/>
            <w:vMerge/>
            <w:tcBorders>
              <w:left w:val="single" w:sz="18" w:space="0" w:color="auto"/>
              <w:bottom w:val="single" w:sz="6" w:space="0" w:color="auto"/>
              <w:right w:val="single" w:sz="6" w:space="0" w:color="auto"/>
            </w:tcBorders>
          </w:tcPr>
          <w:p w:rsidR="00E66C1C" w:rsidRPr="007E3CF6" w:rsidRDefault="00E66C1C" w:rsidP="00BE3CFA">
            <w:pPr>
              <w:widowControl w:val="0"/>
              <w:shd w:val="clear" w:color="auto" w:fill="FFFFFF"/>
              <w:ind w:left="143"/>
              <w:jc w:val="center"/>
              <w:rPr>
                <w:kern w:val="20"/>
              </w:rPr>
            </w:pPr>
          </w:p>
        </w:tc>
        <w:tc>
          <w:tcPr>
            <w:tcW w:w="2430" w:type="dxa"/>
            <w:tcBorders>
              <w:top w:val="single" w:sz="6" w:space="0" w:color="auto"/>
              <w:left w:val="single" w:sz="6" w:space="0" w:color="auto"/>
              <w:bottom w:val="single" w:sz="6" w:space="0" w:color="auto"/>
              <w:right w:val="single" w:sz="6" w:space="0" w:color="auto"/>
            </w:tcBorders>
          </w:tcPr>
          <w:p w:rsidR="00E66C1C" w:rsidRPr="007E3CF6" w:rsidRDefault="00E66C1C" w:rsidP="00BE3CFA">
            <w:pPr>
              <w:widowControl w:val="0"/>
              <w:shd w:val="clear" w:color="auto" w:fill="FFFFFF"/>
              <w:ind w:left="53"/>
              <w:jc w:val="center"/>
              <w:rPr>
                <w:kern w:val="20"/>
              </w:rPr>
            </w:pPr>
            <w:r w:rsidRPr="007E3CF6">
              <w:rPr>
                <w:color w:val="000000"/>
                <w:kern w:val="20"/>
              </w:rPr>
              <w:t>Максимальный результат</w:t>
            </w:r>
          </w:p>
        </w:tc>
        <w:tc>
          <w:tcPr>
            <w:tcW w:w="2430" w:type="dxa"/>
            <w:tcBorders>
              <w:top w:val="single" w:sz="6" w:space="0" w:color="auto"/>
              <w:left w:val="single" w:sz="6" w:space="0" w:color="auto"/>
              <w:bottom w:val="single" w:sz="6" w:space="0" w:color="auto"/>
              <w:right w:val="single" w:sz="6" w:space="0" w:color="auto"/>
            </w:tcBorders>
            <w:vAlign w:val="center"/>
          </w:tcPr>
          <w:p w:rsidR="00E66C1C" w:rsidRPr="007E3CF6" w:rsidRDefault="00E66C1C" w:rsidP="00BE3CFA">
            <w:pPr>
              <w:widowControl w:val="0"/>
              <w:shd w:val="clear" w:color="auto" w:fill="FFFFFF"/>
              <w:ind w:left="143"/>
              <w:jc w:val="center"/>
              <w:rPr>
                <w:kern w:val="20"/>
              </w:rPr>
            </w:pPr>
            <w:smartTag w:uri="urn:schemas-microsoft-com:office:smarttags" w:element="metricconverter">
              <w:smartTagPr>
                <w:attr w:name="ProductID" w:val="0,48 м"/>
              </w:smartTagPr>
              <w:r w:rsidRPr="007E3CF6">
                <w:rPr>
                  <w:color w:val="000000"/>
                  <w:kern w:val="20"/>
                </w:rPr>
                <w:t>0,48 м</w:t>
              </w:r>
            </w:smartTag>
          </w:p>
        </w:tc>
        <w:tc>
          <w:tcPr>
            <w:tcW w:w="2431" w:type="dxa"/>
            <w:tcBorders>
              <w:top w:val="single" w:sz="6" w:space="0" w:color="auto"/>
              <w:left w:val="single" w:sz="6" w:space="0" w:color="auto"/>
              <w:bottom w:val="single" w:sz="6" w:space="0" w:color="auto"/>
              <w:right w:val="single" w:sz="18" w:space="0" w:color="auto"/>
            </w:tcBorders>
          </w:tcPr>
          <w:p w:rsidR="00E66C1C" w:rsidRPr="007E3CF6" w:rsidRDefault="00E66C1C" w:rsidP="00BE3CFA">
            <w:pPr>
              <w:widowControl w:val="0"/>
              <w:shd w:val="clear" w:color="auto" w:fill="FFFFFF"/>
              <w:jc w:val="center"/>
              <w:rPr>
                <w:kern w:val="20"/>
              </w:rPr>
            </w:pPr>
            <w:r w:rsidRPr="007E3CF6">
              <w:rPr>
                <w:color w:val="000000"/>
                <w:kern w:val="20"/>
              </w:rPr>
              <w:t>Тест Абалакова</w:t>
            </w:r>
          </w:p>
        </w:tc>
      </w:tr>
      <w:tr w:rsidR="00E66C1C" w:rsidRPr="007E3CF6" w:rsidTr="00BE3CFA">
        <w:trPr>
          <w:trHeight w:val="559"/>
          <w:jc w:val="center"/>
        </w:trPr>
        <w:tc>
          <w:tcPr>
            <w:tcW w:w="2430" w:type="dxa"/>
            <w:tcBorders>
              <w:top w:val="single" w:sz="6" w:space="0" w:color="auto"/>
              <w:left w:val="single" w:sz="18" w:space="0" w:color="auto"/>
              <w:bottom w:val="single" w:sz="6" w:space="0" w:color="auto"/>
              <w:right w:val="single" w:sz="6" w:space="0" w:color="auto"/>
            </w:tcBorders>
          </w:tcPr>
          <w:p w:rsidR="00E66C1C" w:rsidRPr="007E3CF6" w:rsidRDefault="00E66C1C" w:rsidP="00BE3CFA">
            <w:pPr>
              <w:widowControl w:val="0"/>
              <w:shd w:val="clear" w:color="auto" w:fill="FFFFFF"/>
              <w:ind w:left="143"/>
              <w:jc w:val="center"/>
              <w:rPr>
                <w:kern w:val="20"/>
              </w:rPr>
            </w:pPr>
            <w:r w:rsidRPr="007E3CF6">
              <w:rPr>
                <w:color w:val="000000"/>
                <w:kern w:val="20"/>
              </w:rPr>
              <w:t>Стандартная проба</w:t>
            </w:r>
          </w:p>
        </w:tc>
        <w:tc>
          <w:tcPr>
            <w:tcW w:w="2430" w:type="dxa"/>
            <w:tcBorders>
              <w:top w:val="single" w:sz="6" w:space="0" w:color="auto"/>
              <w:left w:val="single" w:sz="6" w:space="0" w:color="auto"/>
              <w:bottom w:val="single" w:sz="6" w:space="0" w:color="auto"/>
              <w:right w:val="single" w:sz="6" w:space="0" w:color="auto"/>
            </w:tcBorders>
          </w:tcPr>
          <w:p w:rsidR="00E66C1C" w:rsidRPr="007E3CF6" w:rsidRDefault="00E66C1C" w:rsidP="00BE3CFA">
            <w:pPr>
              <w:widowControl w:val="0"/>
              <w:shd w:val="clear" w:color="auto" w:fill="FFFFFF"/>
              <w:ind w:left="53"/>
              <w:jc w:val="center"/>
              <w:rPr>
                <w:kern w:val="20"/>
              </w:rPr>
            </w:pPr>
            <w:r w:rsidRPr="007E3CF6">
              <w:rPr>
                <w:color w:val="000000"/>
                <w:kern w:val="20"/>
              </w:rPr>
              <w:t xml:space="preserve">Работа с нагрузкой 4 </w:t>
            </w:r>
            <w:proofErr w:type="spellStart"/>
            <w:r w:rsidRPr="007E3CF6">
              <w:rPr>
                <w:color w:val="000000"/>
                <w:kern w:val="20"/>
              </w:rPr>
              <w:t>вт</w:t>
            </w:r>
            <w:proofErr w:type="spellEnd"/>
            <w:r w:rsidRPr="007E3CF6">
              <w:rPr>
                <w:color w:val="000000"/>
                <w:kern w:val="20"/>
              </w:rPr>
              <w:t xml:space="preserve"> на </w:t>
            </w:r>
            <w:smartTag w:uri="urn:schemas-microsoft-com:office:smarttags" w:element="metricconverter">
              <w:smartTagPr>
                <w:attr w:name="ProductID" w:val="1 кг"/>
              </w:smartTagPr>
              <w:r w:rsidRPr="007E3CF6">
                <w:rPr>
                  <w:color w:val="000000"/>
                  <w:kern w:val="20"/>
                </w:rPr>
                <w:t>1 кг</w:t>
              </w:r>
            </w:smartTag>
            <w:r w:rsidRPr="007E3CF6">
              <w:rPr>
                <w:color w:val="000000"/>
                <w:kern w:val="20"/>
              </w:rPr>
              <w:t xml:space="preserve"> массы</w:t>
            </w:r>
          </w:p>
        </w:tc>
        <w:tc>
          <w:tcPr>
            <w:tcW w:w="2430" w:type="dxa"/>
            <w:tcBorders>
              <w:top w:val="single" w:sz="6" w:space="0" w:color="auto"/>
              <w:left w:val="single" w:sz="6" w:space="0" w:color="auto"/>
              <w:bottom w:val="single" w:sz="6" w:space="0" w:color="auto"/>
              <w:right w:val="single" w:sz="6" w:space="0" w:color="auto"/>
            </w:tcBorders>
          </w:tcPr>
          <w:p w:rsidR="00E66C1C" w:rsidRPr="007E3CF6" w:rsidRDefault="00E66C1C" w:rsidP="00BE3CFA">
            <w:pPr>
              <w:widowControl w:val="0"/>
              <w:shd w:val="clear" w:color="auto" w:fill="FFFFFF"/>
              <w:ind w:left="143"/>
              <w:jc w:val="center"/>
              <w:rPr>
                <w:kern w:val="20"/>
              </w:rPr>
            </w:pPr>
            <w:r w:rsidRPr="007E3CF6">
              <w:rPr>
                <w:color w:val="000000"/>
                <w:kern w:val="20"/>
              </w:rPr>
              <w:t xml:space="preserve">Длительность работы </w:t>
            </w:r>
            <w:proofErr w:type="gramStart"/>
            <w:r w:rsidRPr="007E3CF6">
              <w:rPr>
                <w:color w:val="000000"/>
                <w:kern w:val="20"/>
              </w:rPr>
              <w:t>в</w:t>
            </w:r>
            <w:proofErr w:type="gramEnd"/>
            <w:r w:rsidRPr="007E3CF6">
              <w:rPr>
                <w:color w:val="000000"/>
                <w:kern w:val="20"/>
              </w:rPr>
              <w:t xml:space="preserve">  сек.</w:t>
            </w:r>
          </w:p>
        </w:tc>
        <w:tc>
          <w:tcPr>
            <w:tcW w:w="2431" w:type="dxa"/>
            <w:tcBorders>
              <w:top w:val="single" w:sz="6" w:space="0" w:color="auto"/>
              <w:left w:val="single" w:sz="6" w:space="0" w:color="auto"/>
              <w:bottom w:val="single" w:sz="6" w:space="0" w:color="auto"/>
              <w:right w:val="single" w:sz="18" w:space="0" w:color="auto"/>
            </w:tcBorders>
          </w:tcPr>
          <w:p w:rsidR="00E66C1C" w:rsidRPr="007E3CF6" w:rsidRDefault="00E66C1C" w:rsidP="00BE3CFA">
            <w:pPr>
              <w:widowControl w:val="0"/>
              <w:shd w:val="clear" w:color="auto" w:fill="FFFFFF"/>
              <w:jc w:val="center"/>
              <w:rPr>
                <w:color w:val="000000"/>
                <w:kern w:val="20"/>
              </w:rPr>
            </w:pPr>
            <w:r w:rsidRPr="007E3CF6">
              <w:rPr>
                <w:color w:val="000000"/>
                <w:kern w:val="20"/>
              </w:rPr>
              <w:t xml:space="preserve">Тест </w:t>
            </w:r>
            <w:proofErr w:type="spellStart"/>
            <w:r w:rsidRPr="007E3CF6">
              <w:rPr>
                <w:color w:val="000000"/>
                <w:kern w:val="20"/>
              </w:rPr>
              <w:t>Новакки</w:t>
            </w:r>
            <w:proofErr w:type="spellEnd"/>
          </w:p>
          <w:p w:rsidR="00E66C1C" w:rsidRPr="007E3CF6" w:rsidRDefault="00E66C1C" w:rsidP="00BE3CFA">
            <w:pPr>
              <w:widowControl w:val="0"/>
              <w:shd w:val="clear" w:color="auto" w:fill="FFFFFF"/>
              <w:jc w:val="center"/>
              <w:rPr>
                <w:kern w:val="20"/>
              </w:rPr>
            </w:pPr>
            <w:r w:rsidRPr="007E3CF6">
              <w:rPr>
                <w:color w:val="000000"/>
                <w:kern w:val="20"/>
              </w:rPr>
              <w:t>Велоэргометр</w:t>
            </w:r>
          </w:p>
        </w:tc>
      </w:tr>
      <w:tr w:rsidR="00E66C1C" w:rsidRPr="007E3CF6" w:rsidTr="00BE3CFA">
        <w:trPr>
          <w:trHeight w:val="540"/>
          <w:jc w:val="center"/>
        </w:trPr>
        <w:tc>
          <w:tcPr>
            <w:tcW w:w="2430" w:type="dxa"/>
            <w:tcBorders>
              <w:top w:val="single" w:sz="6" w:space="0" w:color="auto"/>
              <w:left w:val="single" w:sz="18" w:space="0" w:color="auto"/>
              <w:bottom w:val="single" w:sz="18" w:space="0" w:color="auto"/>
              <w:right w:val="single" w:sz="6" w:space="0" w:color="auto"/>
            </w:tcBorders>
          </w:tcPr>
          <w:p w:rsidR="00E66C1C" w:rsidRPr="007E3CF6" w:rsidRDefault="00E66C1C" w:rsidP="00BE3CFA">
            <w:pPr>
              <w:widowControl w:val="0"/>
              <w:shd w:val="clear" w:color="auto" w:fill="FFFFFF"/>
              <w:ind w:left="143"/>
              <w:jc w:val="center"/>
              <w:rPr>
                <w:kern w:val="20"/>
              </w:rPr>
            </w:pPr>
            <w:r w:rsidRPr="007E3CF6">
              <w:rPr>
                <w:color w:val="000000"/>
                <w:kern w:val="20"/>
              </w:rPr>
              <w:t>Максимальная проба</w:t>
            </w:r>
          </w:p>
        </w:tc>
        <w:tc>
          <w:tcPr>
            <w:tcW w:w="2430" w:type="dxa"/>
            <w:tcBorders>
              <w:top w:val="single" w:sz="6" w:space="0" w:color="auto"/>
              <w:left w:val="single" w:sz="6" w:space="0" w:color="auto"/>
              <w:bottom w:val="single" w:sz="18" w:space="0" w:color="auto"/>
              <w:right w:val="single" w:sz="6" w:space="0" w:color="auto"/>
            </w:tcBorders>
          </w:tcPr>
          <w:p w:rsidR="00E66C1C" w:rsidRPr="007E3CF6" w:rsidRDefault="00E66C1C" w:rsidP="00BE3CFA">
            <w:pPr>
              <w:widowControl w:val="0"/>
              <w:shd w:val="clear" w:color="auto" w:fill="FFFFFF"/>
              <w:ind w:left="53"/>
              <w:jc w:val="center"/>
              <w:rPr>
                <w:kern w:val="20"/>
              </w:rPr>
            </w:pPr>
            <w:r w:rsidRPr="007E3CF6">
              <w:rPr>
                <w:color w:val="000000"/>
                <w:kern w:val="20"/>
              </w:rPr>
              <w:t>Максимальная работоспособность</w:t>
            </w:r>
          </w:p>
        </w:tc>
        <w:tc>
          <w:tcPr>
            <w:tcW w:w="2430" w:type="dxa"/>
            <w:tcBorders>
              <w:top w:val="single" w:sz="6" w:space="0" w:color="auto"/>
              <w:left w:val="single" w:sz="6" w:space="0" w:color="auto"/>
              <w:bottom w:val="single" w:sz="18" w:space="0" w:color="auto"/>
              <w:right w:val="single" w:sz="6" w:space="0" w:color="auto"/>
            </w:tcBorders>
          </w:tcPr>
          <w:p w:rsidR="00E66C1C" w:rsidRPr="007E3CF6" w:rsidRDefault="00E66C1C" w:rsidP="00BE3CFA">
            <w:pPr>
              <w:widowControl w:val="0"/>
              <w:shd w:val="clear" w:color="auto" w:fill="FFFFFF"/>
              <w:ind w:left="143"/>
              <w:jc w:val="center"/>
              <w:rPr>
                <w:kern w:val="20"/>
              </w:rPr>
            </w:pPr>
            <w:r w:rsidRPr="007E3CF6">
              <w:rPr>
                <w:color w:val="000000"/>
                <w:kern w:val="20"/>
              </w:rPr>
              <w:t>Физиологические сдвиги</w:t>
            </w:r>
          </w:p>
        </w:tc>
        <w:tc>
          <w:tcPr>
            <w:tcW w:w="2431" w:type="dxa"/>
            <w:tcBorders>
              <w:top w:val="single" w:sz="6" w:space="0" w:color="auto"/>
              <w:left w:val="single" w:sz="6" w:space="0" w:color="auto"/>
              <w:bottom w:val="single" w:sz="18" w:space="0" w:color="auto"/>
              <w:right w:val="single" w:sz="18" w:space="0" w:color="auto"/>
            </w:tcBorders>
          </w:tcPr>
          <w:p w:rsidR="00E66C1C" w:rsidRPr="007E3CF6" w:rsidRDefault="00E66C1C" w:rsidP="00BE3CFA">
            <w:pPr>
              <w:widowControl w:val="0"/>
              <w:shd w:val="clear" w:color="auto" w:fill="FFFFFF"/>
              <w:jc w:val="center"/>
              <w:rPr>
                <w:color w:val="000000"/>
                <w:kern w:val="20"/>
              </w:rPr>
            </w:pPr>
            <w:proofErr w:type="spellStart"/>
            <w:r w:rsidRPr="007E3CF6">
              <w:rPr>
                <w:color w:val="000000"/>
                <w:kern w:val="20"/>
              </w:rPr>
              <w:t>Опред</w:t>
            </w:r>
            <w:proofErr w:type="spellEnd"/>
            <w:r w:rsidRPr="007E3CF6">
              <w:rPr>
                <w:color w:val="000000"/>
                <w:kern w:val="20"/>
              </w:rPr>
              <w:t>. МПК</w:t>
            </w:r>
          </w:p>
          <w:p w:rsidR="00E66C1C" w:rsidRPr="007E3CF6" w:rsidRDefault="00E66C1C" w:rsidP="00BE3CFA">
            <w:pPr>
              <w:widowControl w:val="0"/>
              <w:shd w:val="clear" w:color="auto" w:fill="FFFFFF"/>
              <w:jc w:val="center"/>
              <w:rPr>
                <w:kern w:val="20"/>
              </w:rPr>
            </w:pPr>
            <w:r w:rsidRPr="007E3CF6">
              <w:rPr>
                <w:color w:val="000000"/>
                <w:kern w:val="20"/>
              </w:rPr>
              <w:t>Велоэргометр</w:t>
            </w:r>
          </w:p>
        </w:tc>
      </w:tr>
    </w:tbl>
    <w:p w:rsidR="00E66C1C" w:rsidRPr="007E3CF6" w:rsidRDefault="00E66C1C" w:rsidP="00E66C1C"/>
    <w:tbl>
      <w:tblPr>
        <w:tblW w:w="7833" w:type="dxa"/>
        <w:jc w:val="center"/>
        <w:tblInd w:w="890" w:type="dxa"/>
        <w:tblLayout w:type="fixed"/>
        <w:tblCellMar>
          <w:left w:w="40" w:type="dxa"/>
          <w:right w:w="40" w:type="dxa"/>
        </w:tblCellMar>
        <w:tblLook w:val="0000"/>
      </w:tblPr>
      <w:tblGrid>
        <w:gridCol w:w="3848"/>
        <w:gridCol w:w="284"/>
        <w:gridCol w:w="3701"/>
      </w:tblGrid>
      <w:tr w:rsidR="00E66C1C" w:rsidRPr="007E3CF6" w:rsidTr="00BE3CFA">
        <w:trPr>
          <w:trHeight w:val="186"/>
          <w:jc w:val="center"/>
        </w:trPr>
        <w:tc>
          <w:tcPr>
            <w:tcW w:w="3848" w:type="dxa"/>
            <w:tcBorders>
              <w:top w:val="single" w:sz="4" w:space="0" w:color="auto"/>
              <w:left w:val="single" w:sz="4" w:space="0" w:color="auto"/>
              <w:bottom w:val="single" w:sz="4" w:space="0" w:color="auto"/>
              <w:right w:val="single" w:sz="4" w:space="0" w:color="auto"/>
            </w:tcBorders>
          </w:tcPr>
          <w:p w:rsidR="00E66C1C" w:rsidRPr="007E3CF6" w:rsidRDefault="00E66C1C" w:rsidP="00BE3CFA">
            <w:pPr>
              <w:widowControl w:val="0"/>
              <w:shd w:val="clear" w:color="auto" w:fill="FFFFFF"/>
              <w:jc w:val="center"/>
              <w:rPr>
                <w:b/>
                <w:bCs/>
                <w:i/>
                <w:iCs/>
                <w:kern w:val="20"/>
              </w:rPr>
            </w:pPr>
            <w:r w:rsidRPr="007E3CF6">
              <w:rPr>
                <w:b/>
                <w:bCs/>
                <w:i/>
                <w:iCs/>
                <w:color w:val="000000"/>
                <w:kern w:val="20"/>
              </w:rPr>
              <w:t>Надежность</w:t>
            </w:r>
          </w:p>
        </w:tc>
        <w:tc>
          <w:tcPr>
            <w:tcW w:w="284" w:type="dxa"/>
            <w:tcBorders>
              <w:left w:val="single" w:sz="4" w:space="0" w:color="auto"/>
              <w:right w:val="single" w:sz="4" w:space="0" w:color="auto"/>
            </w:tcBorders>
          </w:tcPr>
          <w:p w:rsidR="00E66C1C" w:rsidRPr="007E3CF6" w:rsidRDefault="00E66C1C" w:rsidP="00BE3CFA">
            <w:pPr>
              <w:widowControl w:val="0"/>
              <w:shd w:val="clear" w:color="auto" w:fill="FFFFFF"/>
              <w:jc w:val="center"/>
              <w:rPr>
                <w:b/>
                <w:bCs/>
                <w:i/>
                <w:iCs/>
                <w:color w:val="000000"/>
                <w:kern w:val="20"/>
              </w:rPr>
            </w:pPr>
          </w:p>
        </w:tc>
        <w:tc>
          <w:tcPr>
            <w:tcW w:w="3701" w:type="dxa"/>
            <w:tcBorders>
              <w:top w:val="single" w:sz="4" w:space="0" w:color="auto"/>
              <w:left w:val="single" w:sz="4" w:space="0" w:color="auto"/>
              <w:bottom w:val="single" w:sz="4" w:space="0" w:color="auto"/>
              <w:right w:val="single" w:sz="4" w:space="0" w:color="auto"/>
            </w:tcBorders>
          </w:tcPr>
          <w:p w:rsidR="00E66C1C" w:rsidRPr="007E3CF6" w:rsidRDefault="00E66C1C" w:rsidP="00BE3CFA">
            <w:pPr>
              <w:widowControl w:val="0"/>
              <w:shd w:val="clear" w:color="auto" w:fill="FFFFFF"/>
              <w:jc w:val="center"/>
              <w:rPr>
                <w:b/>
                <w:bCs/>
                <w:i/>
                <w:iCs/>
                <w:kern w:val="20"/>
              </w:rPr>
            </w:pPr>
            <w:r w:rsidRPr="007E3CF6">
              <w:rPr>
                <w:b/>
                <w:bCs/>
                <w:i/>
                <w:iCs/>
                <w:color w:val="000000"/>
                <w:kern w:val="20"/>
              </w:rPr>
              <w:t>Информативность</w:t>
            </w:r>
          </w:p>
        </w:tc>
      </w:tr>
      <w:tr w:rsidR="00E66C1C" w:rsidRPr="007E3CF6" w:rsidTr="00BE3CFA">
        <w:trPr>
          <w:trHeight w:val="177"/>
          <w:jc w:val="center"/>
        </w:trPr>
        <w:tc>
          <w:tcPr>
            <w:tcW w:w="3848" w:type="dxa"/>
            <w:tcBorders>
              <w:top w:val="single" w:sz="4" w:space="0" w:color="auto"/>
            </w:tcBorders>
          </w:tcPr>
          <w:p w:rsidR="00E66C1C" w:rsidRPr="007E3CF6" w:rsidRDefault="00E66C1C" w:rsidP="00BE3CFA">
            <w:pPr>
              <w:widowControl w:val="0"/>
              <w:shd w:val="clear" w:color="auto" w:fill="FFFFFF"/>
              <w:rPr>
                <w:kern w:val="20"/>
              </w:rPr>
            </w:pPr>
            <w:r w:rsidRPr="007E3CF6">
              <w:rPr>
                <w:color w:val="000000"/>
                <w:kern w:val="20"/>
              </w:rPr>
              <w:t>Стабильность</w:t>
            </w:r>
          </w:p>
        </w:tc>
        <w:tc>
          <w:tcPr>
            <w:tcW w:w="284" w:type="dxa"/>
          </w:tcPr>
          <w:p w:rsidR="00E66C1C" w:rsidRPr="007E3CF6" w:rsidRDefault="00E66C1C" w:rsidP="00BE3CFA">
            <w:pPr>
              <w:widowControl w:val="0"/>
              <w:shd w:val="clear" w:color="auto" w:fill="FFFFFF"/>
              <w:rPr>
                <w:color w:val="000000"/>
                <w:kern w:val="20"/>
              </w:rPr>
            </w:pPr>
          </w:p>
        </w:tc>
        <w:tc>
          <w:tcPr>
            <w:tcW w:w="3701" w:type="dxa"/>
            <w:tcBorders>
              <w:top w:val="single" w:sz="4" w:space="0" w:color="auto"/>
            </w:tcBorders>
          </w:tcPr>
          <w:p w:rsidR="00E66C1C" w:rsidRPr="007E3CF6" w:rsidRDefault="00E66C1C" w:rsidP="00BE3CFA">
            <w:pPr>
              <w:widowControl w:val="0"/>
              <w:shd w:val="clear" w:color="auto" w:fill="FFFFFF"/>
              <w:rPr>
                <w:kern w:val="20"/>
              </w:rPr>
            </w:pPr>
            <w:r w:rsidRPr="007E3CF6">
              <w:rPr>
                <w:color w:val="000000"/>
                <w:kern w:val="20"/>
              </w:rPr>
              <w:t>Содержательная (логическая)</w:t>
            </w:r>
          </w:p>
        </w:tc>
      </w:tr>
      <w:tr w:rsidR="00E66C1C" w:rsidRPr="007E3CF6" w:rsidTr="00BE3CFA">
        <w:trPr>
          <w:trHeight w:val="180"/>
          <w:jc w:val="center"/>
        </w:trPr>
        <w:tc>
          <w:tcPr>
            <w:tcW w:w="3848" w:type="dxa"/>
          </w:tcPr>
          <w:p w:rsidR="00E66C1C" w:rsidRPr="007E3CF6" w:rsidRDefault="00E66C1C" w:rsidP="00BE3CFA">
            <w:pPr>
              <w:widowControl w:val="0"/>
              <w:shd w:val="clear" w:color="auto" w:fill="FFFFFF"/>
              <w:rPr>
                <w:kern w:val="20"/>
              </w:rPr>
            </w:pPr>
            <w:r w:rsidRPr="007E3CF6">
              <w:rPr>
                <w:color w:val="000000"/>
                <w:kern w:val="20"/>
              </w:rPr>
              <w:t>Согласованность</w:t>
            </w:r>
          </w:p>
        </w:tc>
        <w:tc>
          <w:tcPr>
            <w:tcW w:w="284" w:type="dxa"/>
          </w:tcPr>
          <w:p w:rsidR="00E66C1C" w:rsidRPr="007E3CF6" w:rsidRDefault="00E66C1C" w:rsidP="00BE3CFA">
            <w:pPr>
              <w:widowControl w:val="0"/>
              <w:shd w:val="clear" w:color="auto" w:fill="FFFFFF"/>
              <w:rPr>
                <w:color w:val="000000"/>
                <w:kern w:val="20"/>
              </w:rPr>
            </w:pPr>
          </w:p>
        </w:tc>
        <w:tc>
          <w:tcPr>
            <w:tcW w:w="3701" w:type="dxa"/>
          </w:tcPr>
          <w:p w:rsidR="00E66C1C" w:rsidRPr="007E3CF6" w:rsidRDefault="00E66C1C" w:rsidP="00BE3CFA">
            <w:pPr>
              <w:widowControl w:val="0"/>
              <w:shd w:val="clear" w:color="auto" w:fill="FFFFFF"/>
              <w:rPr>
                <w:kern w:val="20"/>
              </w:rPr>
            </w:pPr>
            <w:proofErr w:type="gramStart"/>
            <w:r w:rsidRPr="007E3CF6">
              <w:rPr>
                <w:color w:val="000000"/>
                <w:kern w:val="20"/>
              </w:rPr>
              <w:t>Эмпирическая</w:t>
            </w:r>
            <w:proofErr w:type="gramEnd"/>
            <w:r w:rsidRPr="007E3CF6">
              <w:rPr>
                <w:color w:val="000000"/>
                <w:kern w:val="20"/>
              </w:rPr>
              <w:t xml:space="preserve"> (наличие критерия)</w:t>
            </w:r>
          </w:p>
        </w:tc>
      </w:tr>
      <w:tr w:rsidR="00E66C1C" w:rsidRPr="007E3CF6" w:rsidTr="00BE3CFA">
        <w:trPr>
          <w:trHeight w:val="157"/>
          <w:jc w:val="center"/>
        </w:trPr>
        <w:tc>
          <w:tcPr>
            <w:tcW w:w="3848" w:type="dxa"/>
          </w:tcPr>
          <w:p w:rsidR="00E66C1C" w:rsidRPr="007E3CF6" w:rsidRDefault="00E66C1C" w:rsidP="00BE3CFA">
            <w:pPr>
              <w:widowControl w:val="0"/>
              <w:shd w:val="clear" w:color="auto" w:fill="FFFFFF"/>
              <w:rPr>
                <w:kern w:val="20"/>
              </w:rPr>
            </w:pPr>
            <w:r w:rsidRPr="007E3CF6">
              <w:rPr>
                <w:color w:val="000000"/>
                <w:kern w:val="20"/>
              </w:rPr>
              <w:t>Эквивалентность</w:t>
            </w:r>
          </w:p>
        </w:tc>
        <w:tc>
          <w:tcPr>
            <w:tcW w:w="284" w:type="dxa"/>
          </w:tcPr>
          <w:p w:rsidR="00E66C1C" w:rsidRPr="007E3CF6" w:rsidRDefault="00E66C1C" w:rsidP="00BE3CFA">
            <w:pPr>
              <w:widowControl w:val="0"/>
              <w:shd w:val="clear" w:color="auto" w:fill="FFFFFF"/>
              <w:rPr>
                <w:color w:val="000000"/>
                <w:kern w:val="20"/>
              </w:rPr>
            </w:pPr>
          </w:p>
        </w:tc>
        <w:tc>
          <w:tcPr>
            <w:tcW w:w="3701" w:type="dxa"/>
          </w:tcPr>
          <w:p w:rsidR="00E66C1C" w:rsidRPr="007E3CF6" w:rsidRDefault="00E66C1C" w:rsidP="00BE3CFA">
            <w:pPr>
              <w:widowControl w:val="0"/>
              <w:shd w:val="clear" w:color="auto" w:fill="FFFFFF"/>
              <w:rPr>
                <w:kern w:val="20"/>
              </w:rPr>
            </w:pPr>
            <w:r w:rsidRPr="007E3CF6">
              <w:rPr>
                <w:color w:val="000000"/>
                <w:kern w:val="20"/>
              </w:rPr>
              <w:t>Эмпирическая (факторная)</w:t>
            </w:r>
          </w:p>
        </w:tc>
      </w:tr>
    </w:tbl>
    <w:p w:rsidR="00E66C1C" w:rsidRPr="007E3CF6" w:rsidRDefault="00E66C1C" w:rsidP="00E66C1C"/>
    <w:tbl>
      <w:tblPr>
        <w:tblW w:w="9964" w:type="dxa"/>
        <w:jc w:val="center"/>
        <w:tblInd w:w="40" w:type="dxa"/>
        <w:tblLayout w:type="fixed"/>
        <w:tblCellMar>
          <w:left w:w="40" w:type="dxa"/>
          <w:right w:w="40" w:type="dxa"/>
        </w:tblCellMar>
        <w:tblLook w:val="0000"/>
      </w:tblPr>
      <w:tblGrid>
        <w:gridCol w:w="4678"/>
        <w:gridCol w:w="284"/>
        <w:gridCol w:w="5002"/>
      </w:tblGrid>
      <w:tr w:rsidR="00E66C1C" w:rsidRPr="007E3CF6" w:rsidTr="00BE3CFA">
        <w:trPr>
          <w:trHeight w:val="85"/>
          <w:jc w:val="center"/>
        </w:trPr>
        <w:tc>
          <w:tcPr>
            <w:tcW w:w="4678" w:type="dxa"/>
            <w:tcBorders>
              <w:top w:val="single" w:sz="4" w:space="0" w:color="auto"/>
              <w:left w:val="single" w:sz="4" w:space="0" w:color="auto"/>
              <w:bottom w:val="single" w:sz="4" w:space="0" w:color="auto"/>
              <w:right w:val="single" w:sz="4" w:space="0" w:color="auto"/>
            </w:tcBorders>
          </w:tcPr>
          <w:p w:rsidR="00E66C1C" w:rsidRPr="007E3CF6" w:rsidRDefault="00E66C1C" w:rsidP="00BE3CFA">
            <w:pPr>
              <w:widowControl w:val="0"/>
              <w:shd w:val="clear" w:color="auto" w:fill="FFFFFF"/>
              <w:jc w:val="center"/>
              <w:rPr>
                <w:b/>
                <w:bCs/>
                <w:i/>
                <w:iCs/>
                <w:kern w:val="20"/>
              </w:rPr>
            </w:pPr>
            <w:r w:rsidRPr="007E3CF6">
              <w:rPr>
                <w:b/>
                <w:bCs/>
                <w:i/>
                <w:iCs/>
                <w:color w:val="000000"/>
                <w:kern w:val="20"/>
              </w:rPr>
              <w:t>Сильные стороны метода</w:t>
            </w:r>
          </w:p>
        </w:tc>
        <w:tc>
          <w:tcPr>
            <w:tcW w:w="284" w:type="dxa"/>
            <w:tcBorders>
              <w:left w:val="single" w:sz="4" w:space="0" w:color="auto"/>
              <w:right w:val="single" w:sz="4" w:space="0" w:color="auto"/>
            </w:tcBorders>
          </w:tcPr>
          <w:p w:rsidR="00E66C1C" w:rsidRPr="007E3CF6" w:rsidRDefault="00E66C1C" w:rsidP="00BE3CFA">
            <w:pPr>
              <w:widowControl w:val="0"/>
              <w:shd w:val="clear" w:color="auto" w:fill="FFFFFF"/>
              <w:jc w:val="center"/>
              <w:rPr>
                <w:b/>
                <w:bCs/>
                <w:i/>
                <w:iCs/>
                <w:color w:val="000000"/>
                <w:kern w:val="20"/>
              </w:rPr>
            </w:pPr>
          </w:p>
        </w:tc>
        <w:tc>
          <w:tcPr>
            <w:tcW w:w="5002" w:type="dxa"/>
            <w:tcBorders>
              <w:top w:val="single" w:sz="4" w:space="0" w:color="auto"/>
              <w:left w:val="single" w:sz="4" w:space="0" w:color="auto"/>
              <w:bottom w:val="single" w:sz="4" w:space="0" w:color="auto"/>
              <w:right w:val="single" w:sz="4" w:space="0" w:color="auto"/>
            </w:tcBorders>
          </w:tcPr>
          <w:p w:rsidR="00E66C1C" w:rsidRPr="007E3CF6" w:rsidRDefault="00E66C1C" w:rsidP="00BE3CFA">
            <w:pPr>
              <w:widowControl w:val="0"/>
              <w:shd w:val="clear" w:color="auto" w:fill="FFFFFF"/>
              <w:jc w:val="center"/>
              <w:rPr>
                <w:b/>
                <w:bCs/>
                <w:i/>
                <w:iCs/>
                <w:kern w:val="20"/>
              </w:rPr>
            </w:pPr>
            <w:r w:rsidRPr="007E3CF6">
              <w:rPr>
                <w:b/>
                <w:bCs/>
                <w:i/>
                <w:iCs/>
                <w:color w:val="000000"/>
                <w:kern w:val="20"/>
              </w:rPr>
              <w:t>Слабые стороны метода</w:t>
            </w:r>
          </w:p>
        </w:tc>
      </w:tr>
      <w:tr w:rsidR="00E66C1C" w:rsidRPr="007E3CF6" w:rsidTr="00BE3CFA">
        <w:trPr>
          <w:trHeight w:val="718"/>
          <w:jc w:val="center"/>
        </w:trPr>
        <w:tc>
          <w:tcPr>
            <w:tcW w:w="4678" w:type="dxa"/>
            <w:tcBorders>
              <w:top w:val="single" w:sz="4" w:space="0" w:color="auto"/>
            </w:tcBorders>
          </w:tcPr>
          <w:p w:rsidR="00E66C1C" w:rsidRPr="007E3CF6" w:rsidRDefault="00E66C1C" w:rsidP="00BE3CFA">
            <w:pPr>
              <w:widowControl w:val="0"/>
              <w:shd w:val="clear" w:color="auto" w:fill="FFFFFF"/>
              <w:rPr>
                <w:kern w:val="20"/>
              </w:rPr>
            </w:pPr>
            <w:r w:rsidRPr="007E3CF6">
              <w:rPr>
                <w:color w:val="000000"/>
                <w:kern w:val="20"/>
              </w:rPr>
              <w:t>Возможность оперировать реальными (цифровыми) данными (объективность);</w:t>
            </w:r>
          </w:p>
        </w:tc>
        <w:tc>
          <w:tcPr>
            <w:tcW w:w="284" w:type="dxa"/>
          </w:tcPr>
          <w:p w:rsidR="00E66C1C" w:rsidRPr="007E3CF6" w:rsidRDefault="00E66C1C" w:rsidP="00BE3CFA">
            <w:pPr>
              <w:widowControl w:val="0"/>
              <w:shd w:val="clear" w:color="auto" w:fill="FFFFFF"/>
              <w:rPr>
                <w:color w:val="000000"/>
                <w:kern w:val="20"/>
              </w:rPr>
            </w:pPr>
          </w:p>
        </w:tc>
        <w:tc>
          <w:tcPr>
            <w:tcW w:w="5002" w:type="dxa"/>
            <w:tcBorders>
              <w:top w:val="single" w:sz="4" w:space="0" w:color="auto"/>
            </w:tcBorders>
          </w:tcPr>
          <w:p w:rsidR="00E66C1C" w:rsidRPr="007E3CF6" w:rsidRDefault="00E66C1C" w:rsidP="00BE3CFA">
            <w:pPr>
              <w:widowControl w:val="0"/>
              <w:shd w:val="clear" w:color="auto" w:fill="FFFFFF"/>
              <w:rPr>
                <w:kern w:val="20"/>
              </w:rPr>
            </w:pPr>
            <w:r w:rsidRPr="007E3CF6">
              <w:rPr>
                <w:color w:val="000000"/>
                <w:kern w:val="20"/>
              </w:rPr>
              <w:t>Зависимость результатов тестирования от мотивации человека и ситуации в ко</w:t>
            </w:r>
            <w:r w:rsidRPr="007E3CF6">
              <w:rPr>
                <w:color w:val="000000"/>
                <w:kern w:val="20"/>
              </w:rPr>
              <w:softHyphen/>
              <w:t>торой он тестируется - (время, место, утомление...</w:t>
            </w:r>
            <w:proofErr w:type="gramStart"/>
            <w:r w:rsidRPr="007E3CF6">
              <w:rPr>
                <w:color w:val="000000"/>
                <w:kern w:val="20"/>
              </w:rPr>
              <w:t xml:space="preserve"> )</w:t>
            </w:r>
            <w:proofErr w:type="gramEnd"/>
            <w:r w:rsidRPr="007E3CF6">
              <w:rPr>
                <w:color w:val="000000"/>
                <w:kern w:val="20"/>
              </w:rPr>
              <w:t>;</w:t>
            </w:r>
          </w:p>
        </w:tc>
      </w:tr>
      <w:tr w:rsidR="00E66C1C" w:rsidRPr="007E3CF6" w:rsidTr="00BE3CFA">
        <w:trPr>
          <w:trHeight w:val="446"/>
          <w:jc w:val="center"/>
        </w:trPr>
        <w:tc>
          <w:tcPr>
            <w:tcW w:w="4678" w:type="dxa"/>
          </w:tcPr>
          <w:p w:rsidR="00E66C1C" w:rsidRPr="007E3CF6" w:rsidRDefault="00E66C1C" w:rsidP="00BE3CFA">
            <w:pPr>
              <w:widowControl w:val="0"/>
              <w:shd w:val="clear" w:color="auto" w:fill="FFFFFF"/>
              <w:rPr>
                <w:kern w:val="20"/>
              </w:rPr>
            </w:pPr>
            <w:r w:rsidRPr="007E3CF6">
              <w:rPr>
                <w:color w:val="000000"/>
                <w:kern w:val="20"/>
              </w:rPr>
              <w:t>Опора на ранее полученные статистиче</w:t>
            </w:r>
            <w:r w:rsidRPr="007E3CF6">
              <w:rPr>
                <w:color w:val="000000"/>
                <w:kern w:val="20"/>
              </w:rPr>
              <w:softHyphen/>
              <w:t>ские данные (информативность);</w:t>
            </w:r>
          </w:p>
        </w:tc>
        <w:tc>
          <w:tcPr>
            <w:tcW w:w="284" w:type="dxa"/>
          </w:tcPr>
          <w:p w:rsidR="00E66C1C" w:rsidRPr="007E3CF6" w:rsidRDefault="00E66C1C" w:rsidP="00BE3CFA">
            <w:pPr>
              <w:widowControl w:val="0"/>
              <w:shd w:val="clear" w:color="auto" w:fill="FFFFFF"/>
              <w:rPr>
                <w:color w:val="000000"/>
                <w:kern w:val="20"/>
              </w:rPr>
            </w:pPr>
          </w:p>
        </w:tc>
        <w:tc>
          <w:tcPr>
            <w:tcW w:w="5002" w:type="dxa"/>
          </w:tcPr>
          <w:p w:rsidR="00E66C1C" w:rsidRPr="007E3CF6" w:rsidRDefault="00E66C1C" w:rsidP="00BE3CFA">
            <w:pPr>
              <w:widowControl w:val="0"/>
              <w:shd w:val="clear" w:color="auto" w:fill="FFFFFF"/>
              <w:rPr>
                <w:kern w:val="20"/>
              </w:rPr>
            </w:pPr>
            <w:r w:rsidRPr="007E3CF6">
              <w:rPr>
                <w:color w:val="000000"/>
                <w:kern w:val="20"/>
              </w:rPr>
              <w:t>Ошибки измерений во всех их проявле</w:t>
            </w:r>
            <w:r w:rsidRPr="007E3CF6">
              <w:rPr>
                <w:color w:val="000000"/>
                <w:kern w:val="20"/>
              </w:rPr>
              <w:softHyphen/>
              <w:t>ниях;</w:t>
            </w:r>
          </w:p>
        </w:tc>
      </w:tr>
      <w:tr w:rsidR="00E66C1C" w:rsidRPr="007E3CF6" w:rsidTr="00BE3CFA">
        <w:trPr>
          <w:trHeight w:val="709"/>
          <w:jc w:val="center"/>
        </w:trPr>
        <w:tc>
          <w:tcPr>
            <w:tcW w:w="4678" w:type="dxa"/>
          </w:tcPr>
          <w:p w:rsidR="00E66C1C" w:rsidRPr="007E3CF6" w:rsidRDefault="00E66C1C" w:rsidP="00BE3CFA">
            <w:pPr>
              <w:widowControl w:val="0"/>
              <w:shd w:val="clear" w:color="auto" w:fill="FFFFFF"/>
              <w:rPr>
                <w:kern w:val="20"/>
              </w:rPr>
            </w:pPr>
            <w:r w:rsidRPr="007E3CF6">
              <w:rPr>
                <w:color w:val="000000"/>
                <w:kern w:val="20"/>
              </w:rPr>
              <w:t>Широкое и оправданное использование в сравнительных исследованиях;</w:t>
            </w:r>
          </w:p>
        </w:tc>
        <w:tc>
          <w:tcPr>
            <w:tcW w:w="284" w:type="dxa"/>
          </w:tcPr>
          <w:p w:rsidR="00E66C1C" w:rsidRPr="007E3CF6" w:rsidRDefault="00E66C1C" w:rsidP="00BE3CFA">
            <w:pPr>
              <w:widowControl w:val="0"/>
              <w:shd w:val="clear" w:color="auto" w:fill="FFFFFF"/>
              <w:rPr>
                <w:color w:val="000000"/>
                <w:kern w:val="20"/>
              </w:rPr>
            </w:pPr>
          </w:p>
        </w:tc>
        <w:tc>
          <w:tcPr>
            <w:tcW w:w="5002" w:type="dxa"/>
          </w:tcPr>
          <w:p w:rsidR="00E66C1C" w:rsidRPr="007E3CF6" w:rsidRDefault="00E66C1C" w:rsidP="00BE3CFA">
            <w:pPr>
              <w:widowControl w:val="0"/>
              <w:shd w:val="clear" w:color="auto" w:fill="FFFFFF"/>
              <w:rPr>
                <w:kern w:val="20"/>
              </w:rPr>
            </w:pPr>
            <w:r w:rsidRPr="007E3CF6">
              <w:rPr>
                <w:color w:val="000000"/>
                <w:kern w:val="20"/>
              </w:rPr>
              <w:t>Тестированию не поддаются многие стороны деятельности человека в сфере физической культуры и спорта (воспи</w:t>
            </w:r>
            <w:r w:rsidRPr="007E3CF6">
              <w:rPr>
                <w:color w:val="000000"/>
                <w:kern w:val="20"/>
              </w:rPr>
              <w:softHyphen/>
              <w:t>тательные моменты)</w:t>
            </w:r>
            <w:r>
              <w:rPr>
                <w:color w:val="000000"/>
                <w:kern w:val="20"/>
              </w:rPr>
              <w:t>.</w:t>
            </w:r>
          </w:p>
        </w:tc>
      </w:tr>
      <w:tr w:rsidR="00E66C1C" w:rsidRPr="007E3CF6" w:rsidTr="00BE3CFA">
        <w:trPr>
          <w:trHeight w:val="155"/>
          <w:jc w:val="center"/>
        </w:trPr>
        <w:tc>
          <w:tcPr>
            <w:tcW w:w="4678" w:type="dxa"/>
          </w:tcPr>
          <w:p w:rsidR="00E66C1C" w:rsidRPr="007E3CF6" w:rsidRDefault="00E66C1C" w:rsidP="00BE3CFA">
            <w:pPr>
              <w:widowControl w:val="0"/>
              <w:shd w:val="clear" w:color="auto" w:fill="FFFFFF"/>
              <w:rPr>
                <w:kern w:val="20"/>
              </w:rPr>
            </w:pPr>
            <w:r w:rsidRPr="007E3CF6">
              <w:rPr>
                <w:color w:val="000000"/>
                <w:kern w:val="20"/>
              </w:rPr>
              <w:t>Однозначность трактовки результатов</w:t>
            </w:r>
            <w:r>
              <w:rPr>
                <w:color w:val="000000"/>
                <w:kern w:val="20"/>
              </w:rPr>
              <w:t>.</w:t>
            </w:r>
          </w:p>
        </w:tc>
        <w:tc>
          <w:tcPr>
            <w:tcW w:w="284" w:type="dxa"/>
          </w:tcPr>
          <w:p w:rsidR="00E66C1C" w:rsidRPr="007E3CF6" w:rsidRDefault="00E66C1C" w:rsidP="00BE3CFA">
            <w:pPr>
              <w:widowControl w:val="0"/>
              <w:shd w:val="clear" w:color="auto" w:fill="FFFFFF"/>
              <w:rPr>
                <w:kern w:val="20"/>
              </w:rPr>
            </w:pPr>
          </w:p>
        </w:tc>
        <w:tc>
          <w:tcPr>
            <w:tcW w:w="5002" w:type="dxa"/>
          </w:tcPr>
          <w:p w:rsidR="00E66C1C" w:rsidRPr="007E3CF6" w:rsidRDefault="00E66C1C" w:rsidP="00BE3CFA">
            <w:pPr>
              <w:widowControl w:val="0"/>
              <w:shd w:val="clear" w:color="auto" w:fill="FFFFFF"/>
              <w:rPr>
                <w:kern w:val="20"/>
              </w:rPr>
            </w:pPr>
          </w:p>
        </w:tc>
      </w:tr>
    </w:tbl>
    <w:p w:rsidR="00E66C1C" w:rsidRPr="007E3CF6" w:rsidRDefault="00E66C1C" w:rsidP="00E66C1C">
      <w:pPr>
        <w:widowControl w:val="0"/>
        <w:shd w:val="clear" w:color="auto" w:fill="FFFFFF"/>
        <w:rPr>
          <w:color w:val="000000"/>
          <w:kern w:val="20"/>
        </w:rPr>
      </w:pPr>
    </w:p>
    <w:p w:rsidR="00E66C1C" w:rsidRPr="007E3CF6" w:rsidRDefault="00E66C1C" w:rsidP="00E66C1C">
      <w:pPr>
        <w:pStyle w:val="31"/>
        <w:spacing w:after="0"/>
        <w:ind w:left="0"/>
        <w:rPr>
          <w:sz w:val="24"/>
          <w:szCs w:val="24"/>
        </w:rPr>
      </w:pPr>
      <w:r w:rsidRPr="007E3CF6">
        <w:rPr>
          <w:sz w:val="24"/>
          <w:szCs w:val="24"/>
        </w:rPr>
        <w:t>Тестирование само по себе не дает знаний о методике развития того или иного качества человека, той или иной способности.</w:t>
      </w:r>
    </w:p>
    <w:p w:rsidR="00E66C1C" w:rsidRPr="00A601E7" w:rsidRDefault="00E66C1C" w:rsidP="00BE3CFA">
      <w:pPr>
        <w:widowControl w:val="0"/>
        <w:shd w:val="clear" w:color="auto" w:fill="FFFFFF"/>
        <w:jc w:val="center"/>
        <w:rPr>
          <w:kern w:val="24"/>
        </w:rPr>
      </w:pPr>
      <w:r>
        <w:rPr>
          <w:b/>
        </w:rPr>
        <w:br w:type="page"/>
      </w:r>
      <w:r w:rsidR="00BE3CFA">
        <w:rPr>
          <w:b/>
        </w:rPr>
        <w:lastRenderedPageBreak/>
        <w:t>Тема</w:t>
      </w:r>
      <w:r w:rsidRPr="00A601E7">
        <w:rPr>
          <w:b/>
          <w:kern w:val="24"/>
        </w:rPr>
        <w:t>: «</w:t>
      </w:r>
      <w:r w:rsidRPr="00A601E7">
        <w:rPr>
          <w:b/>
          <w:color w:val="000000"/>
          <w:kern w:val="24"/>
        </w:rPr>
        <w:t>Опросные методы сбора научной информации»</w:t>
      </w:r>
    </w:p>
    <w:p w:rsidR="00E66C1C" w:rsidRDefault="00E66C1C" w:rsidP="00E66C1C">
      <w:pPr>
        <w:widowControl w:val="0"/>
        <w:shd w:val="clear" w:color="auto" w:fill="FFFFFF"/>
        <w:rPr>
          <w:b/>
          <w:bCs/>
          <w:color w:val="000000"/>
          <w:kern w:val="24"/>
        </w:rPr>
      </w:pPr>
    </w:p>
    <w:p w:rsidR="00E66C1C" w:rsidRPr="00A601E7" w:rsidRDefault="00E66C1C" w:rsidP="00E66C1C">
      <w:pPr>
        <w:widowControl w:val="0"/>
        <w:shd w:val="clear" w:color="auto" w:fill="FFFFFF"/>
        <w:ind w:firstLine="720"/>
        <w:jc w:val="both"/>
        <w:rPr>
          <w:kern w:val="24"/>
        </w:rPr>
      </w:pPr>
      <w:r w:rsidRPr="00A601E7">
        <w:rPr>
          <w:b/>
          <w:bCs/>
          <w:color w:val="000000"/>
          <w:kern w:val="24"/>
        </w:rPr>
        <w:t>Задачи:</w:t>
      </w:r>
      <w:r w:rsidRPr="00A601E7">
        <w:rPr>
          <w:color w:val="000000"/>
          <w:kern w:val="24"/>
        </w:rPr>
        <w:t xml:space="preserve"> создать правильное представление об опросных методах сбора научной информации.</w:t>
      </w:r>
    </w:p>
    <w:p w:rsidR="00E66C1C" w:rsidRPr="00A601E7" w:rsidRDefault="00E66C1C" w:rsidP="00E66C1C">
      <w:pPr>
        <w:pStyle w:val="a6"/>
        <w:rPr>
          <w:sz w:val="24"/>
        </w:rPr>
      </w:pPr>
      <w:r w:rsidRPr="00A601E7">
        <w:rPr>
          <w:sz w:val="24"/>
        </w:rPr>
        <w:t>Опрос - один из источников информации, собираемой в процессе наблюдения. При опросе сведения записываются со слов опрашиваемого. Метод опроса переживает в настоящее время настоящий бум. Популярен он и в области физической культуры и спорта. Вспомните хотя бы рейтинги теннисистов, шахматистов, которые составляются на основе опроса специалистов, журналистов и т.д. Если метод наблюдения фиксирует только внешние проявления явлений, то именно опро</w:t>
      </w:r>
      <w:r>
        <w:rPr>
          <w:sz w:val="24"/>
        </w:rPr>
        <w:t>сный метод позволяет заглянуть «внутрь»</w:t>
      </w:r>
      <w:r w:rsidRPr="00A601E7">
        <w:rPr>
          <w:sz w:val="24"/>
        </w:rPr>
        <w:t xml:space="preserve"> события и человека. Он позволяет получить сведения о мотивах поведения, о поступках в прошлом, о намерениях в будущем, об оценках и предпочтениях различных групп людей путем обращения к ним со специально разработанными вопросами.</w:t>
      </w:r>
    </w:p>
    <w:p w:rsidR="00E66C1C" w:rsidRPr="00A601E7" w:rsidRDefault="00E66C1C" w:rsidP="00E66C1C">
      <w:pPr>
        <w:widowControl w:val="0"/>
        <w:shd w:val="clear" w:color="auto" w:fill="FFFFFF"/>
        <w:ind w:firstLine="720"/>
        <w:jc w:val="both"/>
        <w:rPr>
          <w:kern w:val="24"/>
        </w:rPr>
      </w:pPr>
      <w:r w:rsidRPr="00A601E7">
        <w:rPr>
          <w:color w:val="000000"/>
          <w:kern w:val="24"/>
        </w:rPr>
        <w:t xml:space="preserve">Опросы позволяют оперативно и с высокой степенью надежности охарактеризовать изучаемое явление благодаря их специальной организации. Отличительной особенностью опросного метода является то, что информацию исследователь получает в виде словесного сообщения, отражающего мнением или суждение определенного физического лица. Все это вызывает обоснованные обвинения метода в отсутствии объективности, так как словесные сообщения к тому же еще и интерпретируются </w:t>
      </w:r>
      <w:proofErr w:type="spellStart"/>
      <w:r w:rsidRPr="00A601E7">
        <w:rPr>
          <w:color w:val="000000"/>
          <w:kern w:val="24"/>
        </w:rPr>
        <w:t>корепортером</w:t>
      </w:r>
      <w:proofErr w:type="spellEnd"/>
      <w:r w:rsidRPr="00A601E7">
        <w:rPr>
          <w:color w:val="000000"/>
          <w:kern w:val="24"/>
        </w:rPr>
        <w:t xml:space="preserve"> или исследователем. Проблема объективности опросных методов сложная и гарантировать ее полное решение вряд ли когда-либо удастся. Тем не менее, соблюдение определенных условий при проведении процедуры опроса позволяет значительно снизить субъективность данных. Для начала надо твердо знать - действительно ли респондент добровольно и охотно отвечает на поставленные исследователем вопросы; компетентен ли он в этих вопросах вообще.</w:t>
      </w:r>
    </w:p>
    <w:p w:rsidR="00E66C1C" w:rsidRPr="00A601E7" w:rsidRDefault="00E66C1C" w:rsidP="00E66C1C">
      <w:pPr>
        <w:widowControl w:val="0"/>
        <w:shd w:val="clear" w:color="auto" w:fill="FFFFFF"/>
        <w:ind w:firstLine="720"/>
        <w:jc w:val="both"/>
        <w:rPr>
          <w:kern w:val="24"/>
        </w:rPr>
      </w:pPr>
      <w:r w:rsidRPr="00A601E7">
        <w:rPr>
          <w:color w:val="000000"/>
          <w:kern w:val="24"/>
        </w:rPr>
        <w:t xml:space="preserve">Опросные методы разделяются </w:t>
      </w:r>
      <w:proofErr w:type="gramStart"/>
      <w:r w:rsidRPr="00A601E7">
        <w:rPr>
          <w:color w:val="000000"/>
          <w:kern w:val="24"/>
        </w:rPr>
        <w:t>на</w:t>
      </w:r>
      <w:proofErr w:type="gramEnd"/>
      <w:r w:rsidRPr="00A601E7">
        <w:rPr>
          <w:color w:val="000000"/>
          <w:kern w:val="24"/>
        </w:rPr>
        <w:t xml:space="preserve"> устные, письменные и комбинированные. </w:t>
      </w:r>
      <w:proofErr w:type="gramStart"/>
      <w:r w:rsidRPr="00A601E7">
        <w:rPr>
          <w:color w:val="000000"/>
          <w:kern w:val="24"/>
        </w:rPr>
        <w:t>Устные - интервью, беседа; письменные - анкетирование и экспер</w:t>
      </w:r>
      <w:r>
        <w:rPr>
          <w:color w:val="000000"/>
          <w:kern w:val="24"/>
        </w:rPr>
        <w:t>тные оценки; комбинированные – «мозгового штурма»</w:t>
      </w:r>
      <w:r w:rsidRPr="00A601E7">
        <w:rPr>
          <w:color w:val="000000"/>
          <w:kern w:val="24"/>
        </w:rPr>
        <w:t>, экспертной оценки, компьютерные и другие.</w:t>
      </w:r>
      <w:proofErr w:type="gramEnd"/>
    </w:p>
    <w:p w:rsidR="00E66C1C" w:rsidRPr="00A601E7" w:rsidRDefault="00E66C1C" w:rsidP="00E66C1C">
      <w:pPr>
        <w:widowControl w:val="0"/>
        <w:shd w:val="clear" w:color="auto" w:fill="FFFFFF"/>
        <w:ind w:firstLine="720"/>
        <w:jc w:val="both"/>
        <w:rPr>
          <w:kern w:val="24"/>
        </w:rPr>
      </w:pPr>
      <w:r w:rsidRPr="00A601E7">
        <w:rPr>
          <w:color w:val="000000"/>
          <w:kern w:val="24"/>
        </w:rPr>
        <w:t xml:space="preserve">Наиболее распространен метод анкетирования, т.е. письменного опроса по заранее разработанному вопроснику. Процедура конструирования анкет осуществляется путем опроса </w:t>
      </w:r>
      <w:proofErr w:type="gramStart"/>
      <w:r w:rsidRPr="00A601E7">
        <w:rPr>
          <w:color w:val="000000"/>
          <w:kern w:val="24"/>
        </w:rPr>
        <w:t>экспертов</w:t>
      </w:r>
      <w:proofErr w:type="gramEnd"/>
      <w:r w:rsidRPr="00A601E7">
        <w:rPr>
          <w:color w:val="000000"/>
          <w:kern w:val="24"/>
        </w:rPr>
        <w:t xml:space="preserve"> по системе критериев оценки изучаемого объекта. После обработки полученных данных формируется окончательный вариант </w:t>
      </w:r>
      <w:proofErr w:type="gramStart"/>
      <w:r w:rsidRPr="00A601E7">
        <w:rPr>
          <w:color w:val="000000"/>
          <w:kern w:val="24"/>
        </w:rPr>
        <w:t>анкет</w:t>
      </w:r>
      <w:proofErr w:type="gramEnd"/>
      <w:r w:rsidRPr="00A601E7">
        <w:rPr>
          <w:color w:val="000000"/>
          <w:kern w:val="24"/>
        </w:rPr>
        <w:t xml:space="preserve"> в которую включаются только те показатели (и варианты альтернативных ответов) за включение которых высказалось большинство экспертов. Когда анкета утверждена, проводится исследование ее </w:t>
      </w:r>
      <w:proofErr w:type="spellStart"/>
      <w:r w:rsidRPr="00A601E7">
        <w:rPr>
          <w:color w:val="000000"/>
          <w:kern w:val="24"/>
        </w:rPr>
        <w:t>валидности</w:t>
      </w:r>
      <w:proofErr w:type="spellEnd"/>
      <w:r w:rsidRPr="00A601E7">
        <w:rPr>
          <w:color w:val="000000"/>
          <w:kern w:val="24"/>
        </w:rPr>
        <w:t xml:space="preserve"> и надежности.</w:t>
      </w:r>
    </w:p>
    <w:p w:rsidR="00E66C1C" w:rsidRPr="00A601E7" w:rsidRDefault="00E66C1C" w:rsidP="00E66C1C">
      <w:pPr>
        <w:widowControl w:val="0"/>
        <w:shd w:val="clear" w:color="auto" w:fill="FFFFFF"/>
        <w:ind w:firstLine="720"/>
        <w:jc w:val="both"/>
        <w:rPr>
          <w:kern w:val="24"/>
        </w:rPr>
      </w:pPr>
      <w:r w:rsidRPr="00A601E7">
        <w:rPr>
          <w:color w:val="000000"/>
          <w:kern w:val="24"/>
        </w:rPr>
        <w:t>Процесс составления анкеты - это процесс перевода основных гипотез исследования и ключевых слов на язык вопросов. Как мы уже указывали - это кропотливый и трудоемкий процесс, требует хороших знаний по изучаемой проблеме, умений точно сформулировать и правильно расположить вопросы. Поскольку анкета заполняется самостоятельно, то необходимо учесть ее доступность и понятность респонденту, исключительность многоликого толкования вопросов. В каждой анкете выделяют структурные составляющие:</w:t>
      </w:r>
    </w:p>
    <w:p w:rsidR="00E66C1C" w:rsidRPr="00A601E7" w:rsidRDefault="00E66C1C" w:rsidP="00E66C1C">
      <w:pPr>
        <w:widowControl w:val="0"/>
        <w:shd w:val="clear" w:color="auto" w:fill="FFFFFF"/>
        <w:ind w:firstLine="720"/>
        <w:jc w:val="both"/>
        <w:rPr>
          <w:kern w:val="24"/>
        </w:rPr>
      </w:pPr>
      <w:r w:rsidRPr="00A601E7">
        <w:rPr>
          <w:color w:val="000000"/>
          <w:kern w:val="24"/>
        </w:rPr>
        <w:t>- введение, где указывается</w:t>
      </w:r>
      <w:r>
        <w:rPr>
          <w:color w:val="000000"/>
          <w:kern w:val="24"/>
        </w:rPr>
        <w:t>,</w:t>
      </w:r>
      <w:r w:rsidRPr="00A601E7">
        <w:rPr>
          <w:color w:val="000000"/>
          <w:kern w:val="24"/>
        </w:rPr>
        <w:t xml:space="preserve"> какая организация проводит анкетирование, цель и задачи этого исследования и возможные варианты использования результатов, даются указания по заполнению и способу возврата, дается гарантия анонимности полученных ответов;</w:t>
      </w:r>
    </w:p>
    <w:p w:rsidR="00E66C1C" w:rsidRPr="00A601E7" w:rsidRDefault="00E66C1C" w:rsidP="00E66C1C">
      <w:pPr>
        <w:widowControl w:val="0"/>
        <w:shd w:val="clear" w:color="auto" w:fill="FFFFFF"/>
        <w:ind w:firstLine="720"/>
        <w:jc w:val="both"/>
        <w:rPr>
          <w:kern w:val="24"/>
        </w:rPr>
      </w:pPr>
      <w:r w:rsidRPr="00A601E7">
        <w:rPr>
          <w:color w:val="000000"/>
          <w:kern w:val="24"/>
        </w:rPr>
        <w:t xml:space="preserve">- вступительные вопросы, которыми надо заинтересовать респондента и максимально </w:t>
      </w:r>
      <w:r w:rsidRPr="00A601E7">
        <w:rPr>
          <w:color w:val="000000"/>
          <w:kern w:val="24"/>
        </w:rPr>
        <w:lastRenderedPageBreak/>
        <w:t>облегчить его работу, часто это демографические вопросы (возраст, пол, спортивный разряд, образование и т. д.;</w:t>
      </w:r>
    </w:p>
    <w:p w:rsidR="00E66C1C" w:rsidRPr="00A601E7" w:rsidRDefault="00E66C1C" w:rsidP="00E66C1C">
      <w:pPr>
        <w:widowControl w:val="0"/>
        <w:shd w:val="clear" w:color="auto" w:fill="FFFFFF"/>
        <w:ind w:firstLine="720"/>
        <w:jc w:val="both"/>
        <w:rPr>
          <w:kern w:val="24"/>
        </w:rPr>
      </w:pPr>
      <w:r w:rsidRPr="00A601E7">
        <w:rPr>
          <w:color w:val="000000"/>
          <w:kern w:val="24"/>
        </w:rPr>
        <w:t>- основные вопросы, которые связаны с ориентациями респондента и его оценками;</w:t>
      </w:r>
    </w:p>
    <w:p w:rsidR="00E66C1C" w:rsidRPr="00A601E7" w:rsidRDefault="00E66C1C" w:rsidP="00E66C1C">
      <w:pPr>
        <w:widowControl w:val="0"/>
        <w:shd w:val="clear" w:color="auto" w:fill="FFFFFF"/>
        <w:ind w:firstLine="720"/>
        <w:jc w:val="both"/>
        <w:rPr>
          <w:kern w:val="24"/>
        </w:rPr>
      </w:pPr>
      <w:r w:rsidRPr="00A601E7">
        <w:rPr>
          <w:color w:val="000000"/>
          <w:kern w:val="24"/>
        </w:rPr>
        <w:t>- заключительные вопросы - снова относительно простые, иногда - проверочные и благодарность за участие в проведении опроса.</w:t>
      </w:r>
    </w:p>
    <w:p w:rsidR="00E66C1C" w:rsidRPr="00A601E7" w:rsidRDefault="00E66C1C" w:rsidP="00E66C1C">
      <w:pPr>
        <w:widowControl w:val="0"/>
        <w:shd w:val="clear" w:color="auto" w:fill="FFFFFF"/>
        <w:ind w:firstLine="720"/>
        <w:jc w:val="both"/>
        <w:rPr>
          <w:kern w:val="24"/>
        </w:rPr>
      </w:pPr>
      <w:r w:rsidRPr="00A601E7">
        <w:rPr>
          <w:color w:val="000000"/>
          <w:kern w:val="24"/>
        </w:rPr>
        <w:t xml:space="preserve">По форме вопросы бывают </w:t>
      </w:r>
      <w:r w:rsidRPr="00A601E7">
        <w:rPr>
          <w:b/>
          <w:color w:val="000000"/>
          <w:kern w:val="24"/>
        </w:rPr>
        <w:t>закрытыми, открытыми, полузакрытыми; прямыми или косвенными.</w:t>
      </w:r>
    </w:p>
    <w:p w:rsidR="00E66C1C" w:rsidRPr="00A601E7" w:rsidRDefault="00E66C1C" w:rsidP="00E66C1C">
      <w:pPr>
        <w:widowControl w:val="0"/>
        <w:shd w:val="clear" w:color="auto" w:fill="FFFFFF"/>
        <w:ind w:firstLine="720"/>
        <w:jc w:val="both"/>
        <w:rPr>
          <w:kern w:val="24"/>
        </w:rPr>
      </w:pPr>
      <w:r w:rsidRPr="00A601E7">
        <w:rPr>
          <w:color w:val="000000"/>
          <w:kern w:val="24"/>
        </w:rPr>
        <w:t>Распечатка анкеты должна отвечать требованиям простоты, надежности, экономности и последующей обработки анкеты. Очень часто ответы пишутся на отрывных листках или в кодировочных таблицах. Если анкета имеет разнородные вопросы с различными вариантами ответов, то каждый из них должен иметь небольшую инструкцию по заполнению.</w:t>
      </w:r>
    </w:p>
    <w:p w:rsidR="00E66C1C" w:rsidRPr="00A601E7" w:rsidRDefault="00E66C1C" w:rsidP="00E66C1C">
      <w:pPr>
        <w:widowControl w:val="0"/>
        <w:shd w:val="clear" w:color="auto" w:fill="FFFFFF"/>
        <w:ind w:firstLine="720"/>
        <w:jc w:val="both"/>
        <w:rPr>
          <w:kern w:val="24"/>
        </w:rPr>
      </w:pPr>
      <w:r w:rsidRPr="00A601E7">
        <w:rPr>
          <w:color w:val="000000"/>
          <w:kern w:val="24"/>
        </w:rPr>
        <w:t xml:space="preserve">Все вопросы нумеруются по порядку, а варианты ответов цифрами в скобках или буквами. Не рекомендуется разрывать текст вопроса с одного листа на другой. При возможности надо использовать различные шрифты для вопросов и для ответов, или для кодов. </w:t>
      </w:r>
      <w:proofErr w:type="gramStart"/>
      <w:r w:rsidRPr="00A601E7">
        <w:rPr>
          <w:color w:val="000000"/>
          <w:kern w:val="24"/>
        </w:rPr>
        <w:t>Желательно, чтобы была разнообразная схема ответов (не всегда надо начинать с положительных, а заканчивать отрицательными ответами).</w:t>
      </w:r>
      <w:proofErr w:type="gramEnd"/>
      <w:r w:rsidRPr="00A601E7">
        <w:rPr>
          <w:color w:val="000000"/>
          <w:kern w:val="24"/>
        </w:rPr>
        <w:t xml:space="preserve"> Для оживления текста используют простые рисунки и особые способы отметки (стрелки, знаки дорожного движения и т.д.). В дальнейшем анкета проходит экспертизу с определением ее надежности и информативности (</w:t>
      </w:r>
      <w:proofErr w:type="spellStart"/>
      <w:r w:rsidRPr="00A601E7">
        <w:rPr>
          <w:color w:val="000000"/>
          <w:kern w:val="24"/>
        </w:rPr>
        <w:t>валидности</w:t>
      </w:r>
      <w:proofErr w:type="spellEnd"/>
      <w:r w:rsidRPr="00A601E7">
        <w:rPr>
          <w:color w:val="000000"/>
          <w:kern w:val="24"/>
        </w:rPr>
        <w:t>).</w:t>
      </w:r>
    </w:p>
    <w:p w:rsidR="00E66C1C" w:rsidRDefault="00E66C1C" w:rsidP="00E66C1C">
      <w:pPr>
        <w:pStyle w:val="2"/>
        <w:spacing w:before="0" w:after="0"/>
        <w:jc w:val="center"/>
        <w:rPr>
          <w:rFonts w:ascii="Times New Roman" w:hAnsi="Times New Roman" w:cs="Times New Roman"/>
          <w:i w:val="0"/>
          <w:kern w:val="24"/>
          <w:sz w:val="24"/>
          <w:szCs w:val="24"/>
        </w:rPr>
      </w:pPr>
    </w:p>
    <w:p w:rsidR="00E66C1C" w:rsidRPr="00A601E7" w:rsidRDefault="00E66C1C" w:rsidP="00E66C1C">
      <w:pPr>
        <w:pStyle w:val="2"/>
        <w:spacing w:before="0" w:after="0"/>
        <w:jc w:val="center"/>
        <w:rPr>
          <w:rFonts w:ascii="Times New Roman" w:hAnsi="Times New Roman" w:cs="Times New Roman"/>
          <w:i w:val="0"/>
          <w:kern w:val="24"/>
          <w:sz w:val="24"/>
          <w:szCs w:val="24"/>
        </w:rPr>
      </w:pPr>
      <w:r w:rsidRPr="00A601E7">
        <w:rPr>
          <w:rFonts w:ascii="Times New Roman" w:hAnsi="Times New Roman" w:cs="Times New Roman"/>
          <w:i w:val="0"/>
          <w:kern w:val="24"/>
          <w:sz w:val="24"/>
          <w:szCs w:val="24"/>
        </w:rPr>
        <w:t>ОПРОСНЫЕ МЕТОДЫ</w:t>
      </w:r>
    </w:p>
    <w:p w:rsidR="00E66C1C" w:rsidRPr="00A601E7" w:rsidRDefault="00E66C1C" w:rsidP="00E66C1C">
      <w:pPr>
        <w:pStyle w:val="21"/>
        <w:ind w:left="0" w:firstLine="720"/>
        <w:rPr>
          <w:sz w:val="24"/>
        </w:rPr>
      </w:pPr>
      <w:r w:rsidRPr="00A601E7">
        <w:rPr>
          <w:sz w:val="24"/>
        </w:rPr>
        <w:t>Опрос - основной источник информации о мнениях, оценках и предпочтениях различных групп людей путем обращения к ним со специально разработанными вопросами.</w:t>
      </w:r>
    </w:p>
    <w:p w:rsidR="00E66C1C" w:rsidRPr="00A601E7" w:rsidRDefault="00E66C1C" w:rsidP="00E66C1C">
      <w:pPr>
        <w:widowControl w:val="0"/>
        <w:shd w:val="clear" w:color="auto" w:fill="FFFFFF"/>
        <w:tabs>
          <w:tab w:val="left" w:pos="3524"/>
        </w:tabs>
        <w:ind w:firstLine="720"/>
        <w:rPr>
          <w:color w:val="000000"/>
          <w:kern w:val="24"/>
          <w:u w:val="single"/>
        </w:rPr>
      </w:pPr>
    </w:p>
    <w:p w:rsidR="00E66C1C" w:rsidRPr="00A601E7" w:rsidRDefault="00E66C1C" w:rsidP="00E66C1C">
      <w:pPr>
        <w:pStyle w:val="3"/>
        <w:spacing w:before="0" w:after="0"/>
        <w:jc w:val="center"/>
        <w:rPr>
          <w:rFonts w:ascii="Times New Roman" w:hAnsi="Times New Roman" w:cs="Times New Roman"/>
          <w:i/>
          <w:sz w:val="24"/>
          <w:szCs w:val="24"/>
        </w:rPr>
      </w:pPr>
      <w:r w:rsidRPr="00A601E7">
        <w:rPr>
          <w:rFonts w:ascii="Times New Roman" w:hAnsi="Times New Roman" w:cs="Times New Roman"/>
          <w:i/>
          <w:sz w:val="24"/>
          <w:szCs w:val="24"/>
        </w:rPr>
        <w:t>Классификация опросных методов</w:t>
      </w:r>
    </w:p>
    <w:p w:rsidR="00E66C1C" w:rsidRPr="00A601E7" w:rsidRDefault="00E66C1C" w:rsidP="00E66C1C">
      <w:pPr>
        <w:widowControl w:val="0"/>
        <w:shd w:val="clear" w:color="auto" w:fill="FFFFFF"/>
        <w:tabs>
          <w:tab w:val="left" w:pos="3524"/>
        </w:tabs>
        <w:jc w:val="center"/>
        <w:rPr>
          <w:b/>
          <w:bCs/>
          <w:i/>
          <w:iCs/>
          <w:color w:val="000000"/>
          <w:kern w:val="24"/>
        </w:rPr>
      </w:pPr>
    </w:p>
    <w:tbl>
      <w:tblPr>
        <w:tblW w:w="8948" w:type="dxa"/>
        <w:jc w:val="center"/>
        <w:tblInd w:w="534" w:type="dxa"/>
        <w:tblLook w:val="0000"/>
      </w:tblPr>
      <w:tblGrid>
        <w:gridCol w:w="2405"/>
        <w:gridCol w:w="237"/>
        <w:gridCol w:w="3026"/>
        <w:gridCol w:w="318"/>
        <w:gridCol w:w="2962"/>
      </w:tblGrid>
      <w:tr w:rsidR="00E66C1C" w:rsidRPr="00A601E7" w:rsidTr="00BE3CFA">
        <w:trPr>
          <w:jc w:val="center"/>
        </w:trPr>
        <w:tc>
          <w:tcPr>
            <w:tcW w:w="2405" w:type="dxa"/>
            <w:tcBorders>
              <w:top w:val="single" w:sz="18" w:space="0" w:color="auto"/>
              <w:left w:val="single" w:sz="18" w:space="0" w:color="auto"/>
              <w:bottom w:val="single" w:sz="18" w:space="0" w:color="auto"/>
              <w:right w:val="single" w:sz="18" w:space="0" w:color="auto"/>
            </w:tcBorders>
            <w:vAlign w:val="center"/>
          </w:tcPr>
          <w:p w:rsidR="00E66C1C" w:rsidRPr="00A601E7" w:rsidRDefault="00E66C1C" w:rsidP="00BE3CFA">
            <w:pPr>
              <w:widowControl w:val="0"/>
              <w:jc w:val="center"/>
              <w:rPr>
                <w:b/>
                <w:bCs/>
                <w:color w:val="000000"/>
                <w:kern w:val="24"/>
              </w:rPr>
            </w:pPr>
            <w:r w:rsidRPr="00A601E7">
              <w:rPr>
                <w:b/>
                <w:bCs/>
                <w:color w:val="000000"/>
                <w:kern w:val="24"/>
              </w:rPr>
              <w:t>УСТНЫЙ</w:t>
            </w:r>
          </w:p>
        </w:tc>
        <w:tc>
          <w:tcPr>
            <w:tcW w:w="237" w:type="dxa"/>
            <w:tcBorders>
              <w:left w:val="single" w:sz="18" w:space="0" w:color="auto"/>
              <w:right w:val="single" w:sz="18" w:space="0" w:color="auto"/>
            </w:tcBorders>
            <w:vAlign w:val="center"/>
          </w:tcPr>
          <w:p w:rsidR="00E66C1C" w:rsidRPr="00A601E7" w:rsidRDefault="00E66C1C" w:rsidP="00BE3CFA">
            <w:pPr>
              <w:widowControl w:val="0"/>
              <w:rPr>
                <w:b/>
                <w:bCs/>
                <w:color w:val="000000"/>
                <w:kern w:val="24"/>
              </w:rPr>
            </w:pPr>
          </w:p>
        </w:tc>
        <w:tc>
          <w:tcPr>
            <w:tcW w:w="3026" w:type="dxa"/>
            <w:tcBorders>
              <w:top w:val="single" w:sz="18" w:space="0" w:color="auto"/>
              <w:left w:val="single" w:sz="18" w:space="0" w:color="auto"/>
              <w:bottom w:val="single" w:sz="18" w:space="0" w:color="auto"/>
              <w:right w:val="single" w:sz="18" w:space="0" w:color="auto"/>
            </w:tcBorders>
            <w:vAlign w:val="center"/>
          </w:tcPr>
          <w:p w:rsidR="00E66C1C" w:rsidRPr="00A601E7" w:rsidRDefault="00E66C1C" w:rsidP="00BE3CFA">
            <w:pPr>
              <w:pStyle w:val="1"/>
              <w:rPr>
                <w:b/>
                <w:sz w:val="24"/>
              </w:rPr>
            </w:pPr>
            <w:r w:rsidRPr="00A601E7">
              <w:rPr>
                <w:b/>
                <w:kern w:val="24"/>
                <w:sz w:val="24"/>
              </w:rPr>
              <w:t>ПИСЬМЕННЫЙ</w:t>
            </w:r>
          </w:p>
        </w:tc>
        <w:tc>
          <w:tcPr>
            <w:tcW w:w="318" w:type="dxa"/>
            <w:tcBorders>
              <w:left w:val="single" w:sz="18" w:space="0" w:color="auto"/>
              <w:right w:val="single" w:sz="18" w:space="0" w:color="auto"/>
            </w:tcBorders>
            <w:vAlign w:val="center"/>
          </w:tcPr>
          <w:p w:rsidR="00E66C1C" w:rsidRPr="00A601E7" w:rsidRDefault="00E66C1C" w:rsidP="00BE3CFA">
            <w:pPr>
              <w:widowControl w:val="0"/>
              <w:rPr>
                <w:b/>
                <w:bCs/>
                <w:color w:val="000000"/>
                <w:kern w:val="24"/>
              </w:rPr>
            </w:pPr>
          </w:p>
        </w:tc>
        <w:tc>
          <w:tcPr>
            <w:tcW w:w="2962" w:type="dxa"/>
            <w:tcBorders>
              <w:top w:val="single" w:sz="18" w:space="0" w:color="auto"/>
              <w:left w:val="single" w:sz="18" w:space="0" w:color="auto"/>
              <w:bottom w:val="single" w:sz="18" w:space="0" w:color="auto"/>
              <w:right w:val="single" w:sz="18" w:space="0" w:color="auto"/>
            </w:tcBorders>
            <w:vAlign w:val="center"/>
          </w:tcPr>
          <w:p w:rsidR="00E66C1C" w:rsidRPr="00A601E7" w:rsidRDefault="00E66C1C" w:rsidP="00BE3CFA">
            <w:pPr>
              <w:widowControl w:val="0"/>
              <w:jc w:val="center"/>
              <w:rPr>
                <w:b/>
                <w:bCs/>
                <w:color w:val="000000"/>
                <w:kern w:val="24"/>
              </w:rPr>
            </w:pPr>
            <w:r w:rsidRPr="00A601E7">
              <w:rPr>
                <w:b/>
                <w:bCs/>
                <w:color w:val="000000"/>
                <w:kern w:val="24"/>
              </w:rPr>
              <w:t>КОМБИНИРОВАННЫЙ</w:t>
            </w:r>
          </w:p>
        </w:tc>
      </w:tr>
    </w:tbl>
    <w:p w:rsidR="00E66C1C" w:rsidRPr="00A601E7" w:rsidRDefault="00E66C1C" w:rsidP="00E66C1C">
      <w:pPr>
        <w:widowControl w:val="0"/>
        <w:shd w:val="clear" w:color="auto" w:fill="FFFFFF"/>
        <w:rPr>
          <w:color w:val="000000"/>
          <w:kern w:val="24"/>
        </w:rPr>
      </w:pPr>
    </w:p>
    <w:p w:rsidR="00E66C1C" w:rsidRPr="00A601E7" w:rsidRDefault="00E66C1C" w:rsidP="00E66C1C">
      <w:pPr>
        <w:pStyle w:val="3"/>
        <w:spacing w:before="0" w:after="0"/>
        <w:jc w:val="center"/>
        <w:rPr>
          <w:rFonts w:ascii="Times New Roman" w:hAnsi="Times New Roman" w:cs="Times New Roman"/>
          <w:i/>
          <w:sz w:val="24"/>
          <w:szCs w:val="24"/>
        </w:rPr>
      </w:pPr>
      <w:r w:rsidRPr="00A601E7">
        <w:rPr>
          <w:rFonts w:ascii="Times New Roman" w:hAnsi="Times New Roman" w:cs="Times New Roman"/>
          <w:i/>
          <w:sz w:val="24"/>
          <w:szCs w:val="24"/>
        </w:rPr>
        <w:t>Классификация письменного опроса</w:t>
      </w:r>
    </w:p>
    <w:p w:rsidR="00E66C1C" w:rsidRPr="00A601E7" w:rsidRDefault="00E66C1C" w:rsidP="00E66C1C">
      <w:pPr>
        <w:jc w:val="center"/>
      </w:pPr>
    </w:p>
    <w:tbl>
      <w:tblPr>
        <w:tblW w:w="7966" w:type="dxa"/>
        <w:jc w:val="center"/>
        <w:tblInd w:w="1172" w:type="dxa"/>
        <w:tblLook w:val="0000"/>
      </w:tblPr>
      <w:tblGrid>
        <w:gridCol w:w="386"/>
        <w:gridCol w:w="401"/>
        <w:gridCol w:w="1307"/>
        <w:gridCol w:w="237"/>
        <w:gridCol w:w="576"/>
        <w:gridCol w:w="283"/>
        <w:gridCol w:w="2099"/>
        <w:gridCol w:w="45"/>
        <w:gridCol w:w="191"/>
        <w:gridCol w:w="45"/>
        <w:gridCol w:w="1888"/>
        <w:gridCol w:w="117"/>
        <w:gridCol w:w="391"/>
      </w:tblGrid>
      <w:tr w:rsidR="00E66C1C" w:rsidRPr="00A601E7" w:rsidTr="00BE3CFA">
        <w:trPr>
          <w:gridAfter w:val="1"/>
          <w:wAfter w:w="391" w:type="dxa"/>
          <w:jc w:val="center"/>
        </w:trPr>
        <w:tc>
          <w:tcPr>
            <w:tcW w:w="2094" w:type="dxa"/>
            <w:gridSpan w:val="3"/>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Сплошной</w:t>
            </w:r>
          </w:p>
        </w:tc>
        <w:tc>
          <w:tcPr>
            <w:tcW w:w="237" w:type="dxa"/>
            <w:tcBorders>
              <w:left w:val="single" w:sz="4" w:space="0" w:color="auto"/>
              <w:right w:val="single" w:sz="18" w:space="0" w:color="auto"/>
            </w:tcBorders>
            <w:vAlign w:val="center"/>
          </w:tcPr>
          <w:p w:rsidR="00E66C1C" w:rsidRPr="00A601E7" w:rsidRDefault="00E66C1C" w:rsidP="00BE3CFA">
            <w:pPr>
              <w:widowControl w:val="0"/>
              <w:rPr>
                <w:color w:val="000000"/>
                <w:kern w:val="24"/>
              </w:rPr>
            </w:pPr>
          </w:p>
        </w:tc>
        <w:tc>
          <w:tcPr>
            <w:tcW w:w="3003" w:type="dxa"/>
            <w:gridSpan w:val="4"/>
            <w:tcBorders>
              <w:top w:val="single" w:sz="18" w:space="0" w:color="auto"/>
              <w:left w:val="single" w:sz="18" w:space="0" w:color="auto"/>
              <w:bottom w:val="single" w:sz="18" w:space="0" w:color="auto"/>
              <w:right w:val="single" w:sz="18" w:space="0" w:color="auto"/>
            </w:tcBorders>
            <w:vAlign w:val="center"/>
          </w:tcPr>
          <w:p w:rsidR="00E66C1C" w:rsidRPr="00A601E7" w:rsidRDefault="00E66C1C" w:rsidP="00BE3CFA">
            <w:pPr>
              <w:pStyle w:val="1"/>
              <w:rPr>
                <w:b/>
                <w:sz w:val="24"/>
              </w:rPr>
            </w:pPr>
            <w:r w:rsidRPr="00A601E7">
              <w:rPr>
                <w:b/>
                <w:kern w:val="24"/>
                <w:sz w:val="24"/>
              </w:rPr>
              <w:t>ПО СТЕПЕНИ ОХВАТА</w:t>
            </w:r>
          </w:p>
        </w:tc>
        <w:tc>
          <w:tcPr>
            <w:tcW w:w="236" w:type="dxa"/>
            <w:gridSpan w:val="2"/>
            <w:tcBorders>
              <w:left w:val="single" w:sz="18" w:space="0" w:color="auto"/>
              <w:right w:val="single" w:sz="4" w:space="0" w:color="auto"/>
            </w:tcBorders>
            <w:vAlign w:val="center"/>
          </w:tcPr>
          <w:p w:rsidR="00E66C1C" w:rsidRPr="00A601E7" w:rsidRDefault="00E66C1C" w:rsidP="00BE3CFA">
            <w:pPr>
              <w:widowControl w:val="0"/>
              <w:rPr>
                <w:color w:val="000000"/>
                <w:kern w:val="24"/>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Выборочный</w:t>
            </w:r>
          </w:p>
        </w:tc>
      </w:tr>
      <w:tr w:rsidR="00E66C1C" w:rsidRPr="00A601E7" w:rsidTr="00BE3CFA">
        <w:trPr>
          <w:gridAfter w:val="1"/>
          <w:wAfter w:w="391" w:type="dxa"/>
          <w:jc w:val="center"/>
        </w:trPr>
        <w:tc>
          <w:tcPr>
            <w:tcW w:w="2094" w:type="dxa"/>
            <w:gridSpan w:val="3"/>
            <w:tcBorders>
              <w:top w:val="single" w:sz="4" w:space="0" w:color="auto"/>
              <w:bottom w:val="single" w:sz="4" w:space="0" w:color="auto"/>
            </w:tcBorders>
            <w:vAlign w:val="center"/>
          </w:tcPr>
          <w:p w:rsidR="00E66C1C" w:rsidRPr="00A601E7" w:rsidRDefault="00E66C1C" w:rsidP="00BE3CFA">
            <w:pPr>
              <w:widowControl w:val="0"/>
              <w:jc w:val="center"/>
              <w:rPr>
                <w:color w:val="000000"/>
                <w:kern w:val="24"/>
              </w:rPr>
            </w:pPr>
          </w:p>
        </w:tc>
        <w:tc>
          <w:tcPr>
            <w:tcW w:w="237" w:type="dxa"/>
            <w:vAlign w:val="center"/>
          </w:tcPr>
          <w:p w:rsidR="00E66C1C" w:rsidRPr="00A601E7" w:rsidRDefault="00E66C1C" w:rsidP="00BE3CFA">
            <w:pPr>
              <w:widowControl w:val="0"/>
              <w:rPr>
                <w:color w:val="000000"/>
                <w:kern w:val="24"/>
              </w:rPr>
            </w:pPr>
          </w:p>
        </w:tc>
        <w:tc>
          <w:tcPr>
            <w:tcW w:w="3003" w:type="dxa"/>
            <w:gridSpan w:val="4"/>
            <w:tcBorders>
              <w:top w:val="single" w:sz="18" w:space="0" w:color="auto"/>
              <w:bottom w:val="single" w:sz="18" w:space="0" w:color="auto"/>
            </w:tcBorders>
            <w:vAlign w:val="center"/>
          </w:tcPr>
          <w:p w:rsidR="00E66C1C" w:rsidRPr="00A601E7" w:rsidRDefault="00E66C1C" w:rsidP="00BE3CFA">
            <w:pPr>
              <w:pStyle w:val="1"/>
              <w:rPr>
                <w:b/>
                <w:bCs/>
                <w:sz w:val="24"/>
              </w:rPr>
            </w:pPr>
          </w:p>
        </w:tc>
        <w:tc>
          <w:tcPr>
            <w:tcW w:w="236" w:type="dxa"/>
            <w:gridSpan w:val="2"/>
            <w:vAlign w:val="center"/>
          </w:tcPr>
          <w:p w:rsidR="00E66C1C" w:rsidRPr="00A601E7" w:rsidRDefault="00E66C1C" w:rsidP="00BE3CFA">
            <w:pPr>
              <w:widowControl w:val="0"/>
              <w:rPr>
                <w:color w:val="000000"/>
                <w:kern w:val="24"/>
              </w:rPr>
            </w:pPr>
          </w:p>
        </w:tc>
        <w:tc>
          <w:tcPr>
            <w:tcW w:w="2005" w:type="dxa"/>
            <w:gridSpan w:val="2"/>
            <w:tcBorders>
              <w:top w:val="single" w:sz="4" w:space="0" w:color="auto"/>
              <w:bottom w:val="single" w:sz="4" w:space="0" w:color="auto"/>
            </w:tcBorders>
            <w:vAlign w:val="center"/>
          </w:tcPr>
          <w:p w:rsidR="00E66C1C" w:rsidRPr="00A601E7" w:rsidRDefault="00E66C1C" w:rsidP="00BE3CFA">
            <w:pPr>
              <w:widowControl w:val="0"/>
              <w:jc w:val="center"/>
              <w:rPr>
                <w:color w:val="000000"/>
                <w:kern w:val="24"/>
              </w:rPr>
            </w:pPr>
          </w:p>
        </w:tc>
      </w:tr>
      <w:tr w:rsidR="00E66C1C" w:rsidRPr="00A601E7" w:rsidTr="00BE3CFA">
        <w:trPr>
          <w:gridAfter w:val="1"/>
          <w:wAfter w:w="391" w:type="dxa"/>
          <w:jc w:val="center"/>
        </w:trPr>
        <w:tc>
          <w:tcPr>
            <w:tcW w:w="2094" w:type="dxa"/>
            <w:gridSpan w:val="3"/>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Групповой</w:t>
            </w:r>
          </w:p>
        </w:tc>
        <w:tc>
          <w:tcPr>
            <w:tcW w:w="237" w:type="dxa"/>
            <w:tcBorders>
              <w:left w:val="single" w:sz="4" w:space="0" w:color="auto"/>
              <w:right w:val="single" w:sz="18" w:space="0" w:color="auto"/>
            </w:tcBorders>
            <w:vAlign w:val="center"/>
          </w:tcPr>
          <w:p w:rsidR="00E66C1C" w:rsidRPr="00A601E7" w:rsidRDefault="00E66C1C" w:rsidP="00BE3CFA">
            <w:pPr>
              <w:widowControl w:val="0"/>
              <w:rPr>
                <w:color w:val="000000"/>
                <w:kern w:val="24"/>
              </w:rPr>
            </w:pPr>
          </w:p>
        </w:tc>
        <w:tc>
          <w:tcPr>
            <w:tcW w:w="3003" w:type="dxa"/>
            <w:gridSpan w:val="4"/>
            <w:tcBorders>
              <w:top w:val="single" w:sz="18" w:space="0" w:color="auto"/>
              <w:left w:val="single" w:sz="18" w:space="0" w:color="auto"/>
              <w:bottom w:val="single" w:sz="18" w:space="0" w:color="auto"/>
              <w:right w:val="single" w:sz="18" w:space="0" w:color="auto"/>
            </w:tcBorders>
            <w:vAlign w:val="center"/>
          </w:tcPr>
          <w:p w:rsidR="00E66C1C" w:rsidRPr="00A601E7" w:rsidRDefault="00E66C1C" w:rsidP="00BE3CFA">
            <w:pPr>
              <w:pStyle w:val="1"/>
              <w:rPr>
                <w:b/>
                <w:bCs/>
                <w:sz w:val="24"/>
              </w:rPr>
            </w:pPr>
            <w:r w:rsidRPr="00A601E7">
              <w:rPr>
                <w:b/>
                <w:kern w:val="24"/>
                <w:sz w:val="24"/>
              </w:rPr>
              <w:t>ПО ПРОЦЕДУРЕ</w:t>
            </w:r>
          </w:p>
        </w:tc>
        <w:tc>
          <w:tcPr>
            <w:tcW w:w="236" w:type="dxa"/>
            <w:gridSpan w:val="2"/>
            <w:tcBorders>
              <w:left w:val="single" w:sz="18" w:space="0" w:color="auto"/>
              <w:right w:val="single" w:sz="4" w:space="0" w:color="auto"/>
            </w:tcBorders>
            <w:vAlign w:val="center"/>
          </w:tcPr>
          <w:p w:rsidR="00E66C1C" w:rsidRPr="00A601E7" w:rsidRDefault="00E66C1C" w:rsidP="00BE3CFA">
            <w:pPr>
              <w:widowControl w:val="0"/>
              <w:rPr>
                <w:color w:val="000000"/>
                <w:kern w:val="24"/>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Индивидуальный</w:t>
            </w:r>
          </w:p>
        </w:tc>
      </w:tr>
      <w:tr w:rsidR="00E66C1C" w:rsidRPr="00A601E7" w:rsidTr="00BE3CFA">
        <w:trPr>
          <w:gridAfter w:val="1"/>
          <w:wAfter w:w="391" w:type="dxa"/>
          <w:jc w:val="center"/>
        </w:trPr>
        <w:tc>
          <w:tcPr>
            <w:tcW w:w="2094" w:type="dxa"/>
            <w:gridSpan w:val="3"/>
            <w:tcBorders>
              <w:top w:val="single" w:sz="4" w:space="0" w:color="auto"/>
            </w:tcBorders>
            <w:vAlign w:val="center"/>
          </w:tcPr>
          <w:p w:rsidR="00E66C1C" w:rsidRPr="00A601E7" w:rsidRDefault="00E66C1C" w:rsidP="00BE3CFA">
            <w:pPr>
              <w:widowControl w:val="0"/>
              <w:jc w:val="center"/>
              <w:rPr>
                <w:color w:val="000000"/>
                <w:kern w:val="24"/>
              </w:rPr>
            </w:pPr>
          </w:p>
        </w:tc>
        <w:tc>
          <w:tcPr>
            <w:tcW w:w="237" w:type="dxa"/>
            <w:vAlign w:val="center"/>
          </w:tcPr>
          <w:p w:rsidR="00E66C1C" w:rsidRPr="00A601E7" w:rsidRDefault="00E66C1C" w:rsidP="00BE3CFA">
            <w:pPr>
              <w:widowControl w:val="0"/>
              <w:rPr>
                <w:color w:val="000000"/>
                <w:kern w:val="24"/>
              </w:rPr>
            </w:pPr>
          </w:p>
        </w:tc>
        <w:tc>
          <w:tcPr>
            <w:tcW w:w="3003" w:type="dxa"/>
            <w:gridSpan w:val="4"/>
            <w:tcBorders>
              <w:top w:val="single" w:sz="18" w:space="0" w:color="auto"/>
              <w:bottom w:val="single" w:sz="18" w:space="0" w:color="auto"/>
            </w:tcBorders>
            <w:vAlign w:val="center"/>
          </w:tcPr>
          <w:p w:rsidR="00E66C1C" w:rsidRPr="00A601E7" w:rsidRDefault="00E66C1C" w:rsidP="00BE3CFA">
            <w:pPr>
              <w:pStyle w:val="1"/>
              <w:rPr>
                <w:b/>
                <w:kern w:val="24"/>
                <w:sz w:val="24"/>
              </w:rPr>
            </w:pPr>
          </w:p>
        </w:tc>
        <w:tc>
          <w:tcPr>
            <w:tcW w:w="236" w:type="dxa"/>
            <w:gridSpan w:val="2"/>
            <w:vAlign w:val="center"/>
          </w:tcPr>
          <w:p w:rsidR="00E66C1C" w:rsidRPr="00A601E7" w:rsidRDefault="00E66C1C" w:rsidP="00BE3CFA">
            <w:pPr>
              <w:widowControl w:val="0"/>
              <w:rPr>
                <w:color w:val="000000"/>
                <w:kern w:val="24"/>
              </w:rPr>
            </w:pPr>
          </w:p>
        </w:tc>
        <w:tc>
          <w:tcPr>
            <w:tcW w:w="2005" w:type="dxa"/>
            <w:gridSpan w:val="2"/>
            <w:vAlign w:val="center"/>
          </w:tcPr>
          <w:p w:rsidR="00E66C1C" w:rsidRPr="00A601E7" w:rsidRDefault="00E66C1C" w:rsidP="00BE3CFA">
            <w:pPr>
              <w:widowControl w:val="0"/>
              <w:jc w:val="center"/>
              <w:rPr>
                <w:color w:val="000000"/>
                <w:kern w:val="24"/>
              </w:rPr>
            </w:pPr>
          </w:p>
        </w:tc>
      </w:tr>
      <w:tr w:rsidR="00E66C1C" w:rsidRPr="00A601E7" w:rsidTr="00BE3CFA">
        <w:trPr>
          <w:gridAfter w:val="1"/>
          <w:wAfter w:w="391" w:type="dxa"/>
          <w:jc w:val="center"/>
        </w:trPr>
        <w:tc>
          <w:tcPr>
            <w:tcW w:w="2094" w:type="dxa"/>
            <w:gridSpan w:val="3"/>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 xml:space="preserve">Очный </w:t>
            </w:r>
          </w:p>
        </w:tc>
        <w:tc>
          <w:tcPr>
            <w:tcW w:w="237" w:type="dxa"/>
            <w:tcBorders>
              <w:left w:val="single" w:sz="4" w:space="0" w:color="auto"/>
              <w:right w:val="single" w:sz="18" w:space="0" w:color="auto"/>
            </w:tcBorders>
            <w:vAlign w:val="center"/>
          </w:tcPr>
          <w:p w:rsidR="00E66C1C" w:rsidRPr="00A601E7" w:rsidRDefault="00E66C1C" w:rsidP="00BE3CFA">
            <w:pPr>
              <w:widowControl w:val="0"/>
              <w:rPr>
                <w:color w:val="000000"/>
                <w:kern w:val="24"/>
              </w:rPr>
            </w:pPr>
          </w:p>
        </w:tc>
        <w:tc>
          <w:tcPr>
            <w:tcW w:w="3003" w:type="dxa"/>
            <w:gridSpan w:val="4"/>
            <w:tcBorders>
              <w:top w:val="single" w:sz="18" w:space="0" w:color="auto"/>
              <w:left w:val="single" w:sz="18" w:space="0" w:color="auto"/>
              <w:bottom w:val="single" w:sz="18" w:space="0" w:color="auto"/>
              <w:right w:val="single" w:sz="18" w:space="0" w:color="auto"/>
            </w:tcBorders>
            <w:vAlign w:val="center"/>
          </w:tcPr>
          <w:p w:rsidR="00E66C1C" w:rsidRPr="00A601E7" w:rsidRDefault="00E66C1C" w:rsidP="00BE3CFA">
            <w:pPr>
              <w:pStyle w:val="1"/>
              <w:rPr>
                <w:b/>
                <w:sz w:val="24"/>
              </w:rPr>
            </w:pPr>
            <w:r w:rsidRPr="00A601E7">
              <w:rPr>
                <w:b/>
                <w:kern w:val="24"/>
                <w:sz w:val="24"/>
              </w:rPr>
              <w:t>ПО СПОСОБУ КОММУНИКАЦИИ</w:t>
            </w:r>
          </w:p>
        </w:tc>
        <w:tc>
          <w:tcPr>
            <w:tcW w:w="236" w:type="dxa"/>
            <w:gridSpan w:val="2"/>
            <w:tcBorders>
              <w:left w:val="single" w:sz="18" w:space="0" w:color="auto"/>
              <w:right w:val="single" w:sz="4" w:space="0" w:color="auto"/>
            </w:tcBorders>
            <w:vAlign w:val="center"/>
          </w:tcPr>
          <w:p w:rsidR="00E66C1C" w:rsidRPr="00A601E7" w:rsidRDefault="00E66C1C" w:rsidP="00BE3CFA">
            <w:pPr>
              <w:widowControl w:val="0"/>
              <w:rPr>
                <w:color w:val="000000"/>
                <w:kern w:val="24"/>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Заочный</w:t>
            </w:r>
          </w:p>
        </w:tc>
      </w:tr>
      <w:tr w:rsidR="00E66C1C" w:rsidRPr="00A601E7" w:rsidTr="00BE3CFA">
        <w:trPr>
          <w:gridAfter w:val="1"/>
          <w:wAfter w:w="391" w:type="dxa"/>
          <w:jc w:val="center"/>
        </w:trPr>
        <w:tc>
          <w:tcPr>
            <w:tcW w:w="2094" w:type="dxa"/>
            <w:gridSpan w:val="3"/>
            <w:tcBorders>
              <w:top w:val="single" w:sz="4" w:space="0" w:color="auto"/>
            </w:tcBorders>
            <w:vAlign w:val="center"/>
          </w:tcPr>
          <w:p w:rsidR="00E66C1C" w:rsidRPr="00A601E7" w:rsidRDefault="00E66C1C" w:rsidP="00BE3CFA">
            <w:pPr>
              <w:widowControl w:val="0"/>
              <w:jc w:val="center"/>
              <w:rPr>
                <w:color w:val="000000"/>
                <w:kern w:val="24"/>
              </w:rPr>
            </w:pPr>
          </w:p>
        </w:tc>
        <w:tc>
          <w:tcPr>
            <w:tcW w:w="237" w:type="dxa"/>
            <w:vAlign w:val="center"/>
          </w:tcPr>
          <w:p w:rsidR="00E66C1C" w:rsidRPr="00A601E7" w:rsidRDefault="00E66C1C" w:rsidP="00BE3CFA">
            <w:pPr>
              <w:widowControl w:val="0"/>
              <w:rPr>
                <w:color w:val="000000"/>
                <w:kern w:val="24"/>
              </w:rPr>
            </w:pPr>
          </w:p>
        </w:tc>
        <w:tc>
          <w:tcPr>
            <w:tcW w:w="3003" w:type="dxa"/>
            <w:gridSpan w:val="4"/>
            <w:tcBorders>
              <w:top w:val="single" w:sz="18" w:space="0" w:color="auto"/>
              <w:bottom w:val="single" w:sz="18" w:space="0" w:color="auto"/>
            </w:tcBorders>
            <w:vAlign w:val="center"/>
          </w:tcPr>
          <w:p w:rsidR="00E66C1C" w:rsidRPr="00A601E7" w:rsidRDefault="00E66C1C" w:rsidP="00BE3CFA">
            <w:pPr>
              <w:pStyle w:val="1"/>
              <w:rPr>
                <w:b/>
                <w:bCs/>
                <w:sz w:val="24"/>
              </w:rPr>
            </w:pPr>
          </w:p>
        </w:tc>
        <w:tc>
          <w:tcPr>
            <w:tcW w:w="236" w:type="dxa"/>
            <w:gridSpan w:val="2"/>
            <w:vAlign w:val="center"/>
          </w:tcPr>
          <w:p w:rsidR="00E66C1C" w:rsidRPr="00A601E7" w:rsidRDefault="00E66C1C" w:rsidP="00BE3CFA">
            <w:pPr>
              <w:widowControl w:val="0"/>
              <w:rPr>
                <w:color w:val="000000"/>
                <w:kern w:val="24"/>
              </w:rPr>
            </w:pPr>
          </w:p>
        </w:tc>
        <w:tc>
          <w:tcPr>
            <w:tcW w:w="2005" w:type="dxa"/>
            <w:gridSpan w:val="2"/>
            <w:tcBorders>
              <w:top w:val="single" w:sz="4" w:space="0" w:color="auto"/>
            </w:tcBorders>
            <w:vAlign w:val="center"/>
          </w:tcPr>
          <w:p w:rsidR="00E66C1C" w:rsidRPr="00A601E7" w:rsidRDefault="00E66C1C" w:rsidP="00BE3CFA">
            <w:pPr>
              <w:widowControl w:val="0"/>
              <w:jc w:val="center"/>
              <w:rPr>
                <w:color w:val="000000"/>
                <w:kern w:val="24"/>
              </w:rPr>
            </w:pPr>
          </w:p>
        </w:tc>
      </w:tr>
      <w:tr w:rsidR="00E66C1C" w:rsidRPr="00A601E7" w:rsidTr="00BE3CFA">
        <w:trPr>
          <w:gridAfter w:val="1"/>
          <w:wAfter w:w="391" w:type="dxa"/>
          <w:jc w:val="center"/>
        </w:trPr>
        <w:tc>
          <w:tcPr>
            <w:tcW w:w="2094" w:type="dxa"/>
            <w:gridSpan w:val="3"/>
            <w:vAlign w:val="center"/>
          </w:tcPr>
          <w:p w:rsidR="00E66C1C" w:rsidRPr="00A601E7" w:rsidRDefault="00E66C1C" w:rsidP="00BE3CFA">
            <w:pPr>
              <w:widowControl w:val="0"/>
              <w:jc w:val="center"/>
              <w:rPr>
                <w:color w:val="000000"/>
                <w:kern w:val="24"/>
              </w:rPr>
            </w:pPr>
          </w:p>
        </w:tc>
        <w:tc>
          <w:tcPr>
            <w:tcW w:w="237" w:type="dxa"/>
            <w:tcBorders>
              <w:right w:val="single" w:sz="18" w:space="0" w:color="auto"/>
            </w:tcBorders>
            <w:vAlign w:val="center"/>
          </w:tcPr>
          <w:p w:rsidR="00E66C1C" w:rsidRPr="00A601E7" w:rsidRDefault="00E66C1C" w:rsidP="00BE3CFA">
            <w:pPr>
              <w:widowControl w:val="0"/>
              <w:rPr>
                <w:color w:val="000000"/>
                <w:kern w:val="24"/>
              </w:rPr>
            </w:pPr>
          </w:p>
        </w:tc>
        <w:tc>
          <w:tcPr>
            <w:tcW w:w="3003" w:type="dxa"/>
            <w:gridSpan w:val="4"/>
            <w:tcBorders>
              <w:top w:val="single" w:sz="18" w:space="0" w:color="auto"/>
              <w:left w:val="single" w:sz="18" w:space="0" w:color="auto"/>
              <w:bottom w:val="single" w:sz="18" w:space="0" w:color="auto"/>
              <w:right w:val="single" w:sz="18" w:space="0" w:color="auto"/>
            </w:tcBorders>
            <w:vAlign w:val="center"/>
          </w:tcPr>
          <w:p w:rsidR="00E66C1C" w:rsidRPr="00A601E7" w:rsidRDefault="00E66C1C" w:rsidP="00BE3CFA">
            <w:pPr>
              <w:pStyle w:val="1"/>
              <w:rPr>
                <w:b/>
                <w:sz w:val="24"/>
              </w:rPr>
            </w:pPr>
            <w:r w:rsidRPr="00A601E7">
              <w:rPr>
                <w:b/>
                <w:kern w:val="24"/>
                <w:sz w:val="24"/>
              </w:rPr>
              <w:t>ПО КОНСТРУКЦИИ ВОПРОСОВ</w:t>
            </w:r>
          </w:p>
        </w:tc>
        <w:tc>
          <w:tcPr>
            <w:tcW w:w="236" w:type="dxa"/>
            <w:gridSpan w:val="2"/>
            <w:tcBorders>
              <w:left w:val="single" w:sz="18" w:space="0" w:color="auto"/>
            </w:tcBorders>
            <w:vAlign w:val="center"/>
          </w:tcPr>
          <w:p w:rsidR="00E66C1C" w:rsidRPr="00A601E7" w:rsidRDefault="00E66C1C" w:rsidP="00BE3CFA">
            <w:pPr>
              <w:widowControl w:val="0"/>
              <w:rPr>
                <w:color w:val="000000"/>
                <w:kern w:val="24"/>
              </w:rPr>
            </w:pPr>
          </w:p>
        </w:tc>
        <w:tc>
          <w:tcPr>
            <w:tcW w:w="2005" w:type="dxa"/>
            <w:gridSpan w:val="2"/>
            <w:vAlign w:val="center"/>
          </w:tcPr>
          <w:p w:rsidR="00E66C1C" w:rsidRPr="00A601E7" w:rsidRDefault="00E66C1C" w:rsidP="00BE3CFA">
            <w:pPr>
              <w:widowControl w:val="0"/>
              <w:jc w:val="center"/>
              <w:rPr>
                <w:color w:val="000000"/>
                <w:kern w:val="24"/>
              </w:rPr>
            </w:pPr>
          </w:p>
        </w:tc>
      </w:tr>
      <w:tr w:rsidR="00E66C1C" w:rsidRPr="00A601E7" w:rsidTr="00BE3CFA">
        <w:trPr>
          <w:gridAfter w:val="1"/>
          <w:wAfter w:w="391" w:type="dxa"/>
          <w:jc w:val="center"/>
        </w:trPr>
        <w:tc>
          <w:tcPr>
            <w:tcW w:w="2094" w:type="dxa"/>
            <w:gridSpan w:val="3"/>
            <w:vAlign w:val="center"/>
          </w:tcPr>
          <w:p w:rsidR="00E66C1C" w:rsidRPr="00A601E7" w:rsidRDefault="00E66C1C" w:rsidP="00BE3CFA">
            <w:pPr>
              <w:widowControl w:val="0"/>
              <w:jc w:val="center"/>
              <w:rPr>
                <w:color w:val="000000"/>
                <w:kern w:val="24"/>
              </w:rPr>
            </w:pPr>
          </w:p>
        </w:tc>
        <w:tc>
          <w:tcPr>
            <w:tcW w:w="237" w:type="dxa"/>
            <w:vAlign w:val="center"/>
          </w:tcPr>
          <w:p w:rsidR="00E66C1C" w:rsidRPr="00A601E7" w:rsidRDefault="00E66C1C" w:rsidP="00BE3CFA">
            <w:pPr>
              <w:widowControl w:val="0"/>
              <w:rPr>
                <w:color w:val="000000"/>
                <w:kern w:val="24"/>
              </w:rPr>
            </w:pPr>
          </w:p>
        </w:tc>
        <w:tc>
          <w:tcPr>
            <w:tcW w:w="3003" w:type="dxa"/>
            <w:gridSpan w:val="4"/>
            <w:tcBorders>
              <w:top w:val="single" w:sz="18" w:space="0" w:color="auto"/>
            </w:tcBorders>
            <w:vAlign w:val="center"/>
          </w:tcPr>
          <w:p w:rsidR="00E66C1C" w:rsidRPr="00A601E7" w:rsidRDefault="00E66C1C" w:rsidP="00BE3CFA">
            <w:pPr>
              <w:pStyle w:val="1"/>
              <w:rPr>
                <w:b/>
                <w:bCs/>
                <w:sz w:val="24"/>
              </w:rPr>
            </w:pPr>
          </w:p>
        </w:tc>
        <w:tc>
          <w:tcPr>
            <w:tcW w:w="236" w:type="dxa"/>
            <w:gridSpan w:val="2"/>
            <w:vAlign w:val="center"/>
          </w:tcPr>
          <w:p w:rsidR="00E66C1C" w:rsidRPr="00A601E7" w:rsidRDefault="00E66C1C" w:rsidP="00BE3CFA">
            <w:pPr>
              <w:widowControl w:val="0"/>
              <w:rPr>
                <w:color w:val="000000"/>
                <w:kern w:val="24"/>
              </w:rPr>
            </w:pPr>
          </w:p>
        </w:tc>
        <w:tc>
          <w:tcPr>
            <w:tcW w:w="2005" w:type="dxa"/>
            <w:gridSpan w:val="2"/>
            <w:vAlign w:val="center"/>
          </w:tcPr>
          <w:p w:rsidR="00E66C1C" w:rsidRPr="00A601E7" w:rsidRDefault="00E66C1C" w:rsidP="00BE3CFA">
            <w:pPr>
              <w:widowControl w:val="0"/>
              <w:jc w:val="center"/>
              <w:rPr>
                <w:color w:val="000000"/>
                <w:kern w:val="24"/>
              </w:rPr>
            </w:pPr>
          </w:p>
        </w:tc>
      </w:tr>
      <w:tr w:rsidR="00E66C1C" w:rsidRPr="00A601E7" w:rsidTr="00BE3CFA">
        <w:trPr>
          <w:gridBefore w:val="1"/>
          <w:wBefore w:w="386" w:type="dxa"/>
          <w:jc w:val="center"/>
        </w:trPr>
        <w:tc>
          <w:tcPr>
            <w:tcW w:w="401" w:type="dxa"/>
            <w:tcBorders>
              <w:right w:val="single" w:sz="4" w:space="0" w:color="auto"/>
            </w:tcBorders>
            <w:vAlign w:val="center"/>
          </w:tcPr>
          <w:p w:rsidR="00E66C1C" w:rsidRPr="00A601E7" w:rsidRDefault="00E66C1C" w:rsidP="00BE3CFA">
            <w:pPr>
              <w:widowControl w:val="0"/>
              <w:jc w:val="center"/>
              <w:rPr>
                <w:color w:val="000000"/>
                <w:kern w:val="24"/>
              </w:rPr>
            </w:pPr>
          </w:p>
        </w:tc>
        <w:tc>
          <w:tcPr>
            <w:tcW w:w="2120" w:type="dxa"/>
            <w:gridSpan w:val="3"/>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Открытые</w:t>
            </w:r>
          </w:p>
        </w:tc>
        <w:tc>
          <w:tcPr>
            <w:tcW w:w="283" w:type="dxa"/>
            <w:tcBorders>
              <w:left w:val="single" w:sz="4" w:space="0" w:color="auto"/>
              <w:right w:val="single" w:sz="4" w:space="0" w:color="auto"/>
            </w:tcBorders>
            <w:vAlign w:val="center"/>
          </w:tcPr>
          <w:p w:rsidR="00E66C1C" w:rsidRPr="00A601E7" w:rsidRDefault="00E66C1C" w:rsidP="00BE3CFA">
            <w:pPr>
              <w:pStyle w:val="1"/>
              <w:rPr>
                <w:b/>
                <w:bCs/>
                <w:sz w:val="24"/>
              </w:rPr>
            </w:pPr>
          </w:p>
        </w:tc>
        <w:tc>
          <w:tcPr>
            <w:tcW w:w="2099" w:type="dxa"/>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pStyle w:val="1"/>
              <w:rPr>
                <w:b/>
                <w:bCs/>
                <w:sz w:val="24"/>
              </w:rPr>
            </w:pPr>
            <w:r w:rsidRPr="00A601E7">
              <w:rPr>
                <w:bCs/>
                <w:kern w:val="24"/>
                <w:sz w:val="24"/>
              </w:rPr>
              <w:t>Закрытые</w:t>
            </w:r>
          </w:p>
        </w:tc>
        <w:tc>
          <w:tcPr>
            <w:tcW w:w="236" w:type="dxa"/>
            <w:gridSpan w:val="2"/>
            <w:tcBorders>
              <w:left w:val="single" w:sz="4" w:space="0" w:color="auto"/>
              <w:right w:val="single" w:sz="4" w:space="0" w:color="auto"/>
            </w:tcBorders>
            <w:vAlign w:val="center"/>
          </w:tcPr>
          <w:p w:rsidR="00E66C1C" w:rsidRPr="00A601E7" w:rsidRDefault="00E66C1C" w:rsidP="00BE3CFA">
            <w:pPr>
              <w:pStyle w:val="1"/>
              <w:rPr>
                <w:b/>
                <w:bCs/>
                <w:sz w:val="24"/>
              </w:rPr>
            </w:pPr>
          </w:p>
        </w:tc>
        <w:tc>
          <w:tcPr>
            <w:tcW w:w="1933" w:type="dxa"/>
            <w:gridSpan w:val="2"/>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pStyle w:val="1"/>
              <w:ind w:firstLine="22"/>
              <w:rPr>
                <w:b/>
                <w:bCs/>
                <w:sz w:val="24"/>
              </w:rPr>
            </w:pPr>
            <w:r w:rsidRPr="00A601E7">
              <w:rPr>
                <w:bCs/>
                <w:kern w:val="24"/>
                <w:sz w:val="24"/>
              </w:rPr>
              <w:t>Полузакрытые</w:t>
            </w:r>
          </w:p>
        </w:tc>
        <w:tc>
          <w:tcPr>
            <w:tcW w:w="508" w:type="dxa"/>
            <w:gridSpan w:val="2"/>
            <w:tcBorders>
              <w:left w:val="single" w:sz="4" w:space="0" w:color="auto"/>
            </w:tcBorders>
            <w:vAlign w:val="center"/>
          </w:tcPr>
          <w:p w:rsidR="00E66C1C" w:rsidRPr="00A601E7" w:rsidRDefault="00E66C1C" w:rsidP="00BE3CFA">
            <w:pPr>
              <w:widowControl w:val="0"/>
              <w:jc w:val="center"/>
              <w:rPr>
                <w:color w:val="000000"/>
                <w:kern w:val="24"/>
              </w:rPr>
            </w:pPr>
          </w:p>
        </w:tc>
      </w:tr>
      <w:tr w:rsidR="00E66C1C" w:rsidRPr="00A601E7" w:rsidTr="00BE3CFA">
        <w:trPr>
          <w:gridAfter w:val="1"/>
          <w:wAfter w:w="391" w:type="dxa"/>
          <w:jc w:val="center"/>
        </w:trPr>
        <w:tc>
          <w:tcPr>
            <w:tcW w:w="2094" w:type="dxa"/>
            <w:gridSpan w:val="3"/>
            <w:vAlign w:val="center"/>
          </w:tcPr>
          <w:p w:rsidR="00E66C1C" w:rsidRPr="00A601E7" w:rsidRDefault="00E66C1C" w:rsidP="00BE3CFA">
            <w:pPr>
              <w:widowControl w:val="0"/>
              <w:jc w:val="center"/>
              <w:rPr>
                <w:color w:val="000000"/>
                <w:kern w:val="24"/>
              </w:rPr>
            </w:pPr>
          </w:p>
        </w:tc>
        <w:tc>
          <w:tcPr>
            <w:tcW w:w="237" w:type="dxa"/>
            <w:vAlign w:val="center"/>
          </w:tcPr>
          <w:p w:rsidR="00E66C1C" w:rsidRPr="00A601E7" w:rsidRDefault="00E66C1C" w:rsidP="00BE3CFA">
            <w:pPr>
              <w:widowControl w:val="0"/>
              <w:rPr>
                <w:color w:val="000000"/>
                <w:kern w:val="24"/>
              </w:rPr>
            </w:pPr>
          </w:p>
        </w:tc>
        <w:tc>
          <w:tcPr>
            <w:tcW w:w="3003" w:type="dxa"/>
            <w:gridSpan w:val="4"/>
            <w:tcBorders>
              <w:bottom w:val="single" w:sz="18" w:space="0" w:color="auto"/>
            </w:tcBorders>
            <w:vAlign w:val="center"/>
          </w:tcPr>
          <w:p w:rsidR="00E66C1C" w:rsidRPr="00A601E7" w:rsidRDefault="00E66C1C" w:rsidP="00BE3CFA">
            <w:pPr>
              <w:pStyle w:val="1"/>
              <w:rPr>
                <w:kern w:val="24"/>
                <w:sz w:val="24"/>
              </w:rPr>
            </w:pPr>
          </w:p>
        </w:tc>
        <w:tc>
          <w:tcPr>
            <w:tcW w:w="236" w:type="dxa"/>
            <w:gridSpan w:val="2"/>
            <w:vAlign w:val="center"/>
          </w:tcPr>
          <w:p w:rsidR="00E66C1C" w:rsidRPr="00A601E7" w:rsidRDefault="00E66C1C" w:rsidP="00BE3CFA">
            <w:pPr>
              <w:widowControl w:val="0"/>
              <w:rPr>
                <w:color w:val="000000"/>
                <w:kern w:val="24"/>
              </w:rPr>
            </w:pPr>
          </w:p>
        </w:tc>
        <w:tc>
          <w:tcPr>
            <w:tcW w:w="2005" w:type="dxa"/>
            <w:gridSpan w:val="2"/>
            <w:vAlign w:val="center"/>
          </w:tcPr>
          <w:p w:rsidR="00E66C1C" w:rsidRPr="00A601E7" w:rsidRDefault="00E66C1C" w:rsidP="00BE3CFA">
            <w:pPr>
              <w:widowControl w:val="0"/>
              <w:jc w:val="center"/>
              <w:rPr>
                <w:color w:val="000000"/>
                <w:kern w:val="24"/>
              </w:rPr>
            </w:pPr>
          </w:p>
        </w:tc>
      </w:tr>
      <w:tr w:rsidR="00E66C1C" w:rsidRPr="00A601E7" w:rsidTr="00BE3CFA">
        <w:trPr>
          <w:gridAfter w:val="1"/>
          <w:wAfter w:w="391" w:type="dxa"/>
          <w:jc w:val="center"/>
        </w:trPr>
        <w:tc>
          <w:tcPr>
            <w:tcW w:w="2094" w:type="dxa"/>
            <w:gridSpan w:val="3"/>
            <w:vAlign w:val="center"/>
          </w:tcPr>
          <w:p w:rsidR="00E66C1C" w:rsidRPr="00A601E7" w:rsidRDefault="00E66C1C" w:rsidP="00BE3CFA">
            <w:pPr>
              <w:widowControl w:val="0"/>
              <w:jc w:val="center"/>
              <w:rPr>
                <w:color w:val="000000"/>
                <w:kern w:val="24"/>
              </w:rPr>
            </w:pPr>
          </w:p>
        </w:tc>
        <w:tc>
          <w:tcPr>
            <w:tcW w:w="237" w:type="dxa"/>
            <w:tcBorders>
              <w:right w:val="single" w:sz="18" w:space="0" w:color="auto"/>
            </w:tcBorders>
            <w:vAlign w:val="center"/>
          </w:tcPr>
          <w:p w:rsidR="00E66C1C" w:rsidRPr="00A601E7" w:rsidRDefault="00E66C1C" w:rsidP="00BE3CFA">
            <w:pPr>
              <w:widowControl w:val="0"/>
              <w:rPr>
                <w:color w:val="000000"/>
                <w:kern w:val="24"/>
              </w:rPr>
            </w:pPr>
          </w:p>
        </w:tc>
        <w:tc>
          <w:tcPr>
            <w:tcW w:w="3003" w:type="dxa"/>
            <w:gridSpan w:val="4"/>
            <w:tcBorders>
              <w:top w:val="single" w:sz="18" w:space="0" w:color="auto"/>
              <w:left w:val="single" w:sz="18" w:space="0" w:color="auto"/>
              <w:bottom w:val="single" w:sz="18" w:space="0" w:color="auto"/>
              <w:right w:val="single" w:sz="18" w:space="0" w:color="auto"/>
            </w:tcBorders>
            <w:vAlign w:val="center"/>
          </w:tcPr>
          <w:p w:rsidR="00E66C1C" w:rsidRPr="00A601E7" w:rsidRDefault="00E66C1C" w:rsidP="00BE3CFA">
            <w:pPr>
              <w:pStyle w:val="1"/>
              <w:rPr>
                <w:b/>
                <w:sz w:val="24"/>
              </w:rPr>
            </w:pPr>
            <w:r w:rsidRPr="00A601E7">
              <w:rPr>
                <w:b/>
                <w:kern w:val="24"/>
                <w:sz w:val="24"/>
              </w:rPr>
              <w:t>ПО СПОСОБУ ВРУЧЕНИЯ</w:t>
            </w:r>
          </w:p>
        </w:tc>
        <w:tc>
          <w:tcPr>
            <w:tcW w:w="236" w:type="dxa"/>
            <w:gridSpan w:val="2"/>
            <w:tcBorders>
              <w:left w:val="single" w:sz="18" w:space="0" w:color="auto"/>
            </w:tcBorders>
            <w:vAlign w:val="center"/>
          </w:tcPr>
          <w:p w:rsidR="00E66C1C" w:rsidRPr="00A601E7" w:rsidRDefault="00E66C1C" w:rsidP="00BE3CFA">
            <w:pPr>
              <w:widowControl w:val="0"/>
              <w:rPr>
                <w:color w:val="000000"/>
                <w:kern w:val="24"/>
              </w:rPr>
            </w:pPr>
          </w:p>
        </w:tc>
        <w:tc>
          <w:tcPr>
            <w:tcW w:w="2005" w:type="dxa"/>
            <w:gridSpan w:val="2"/>
            <w:vAlign w:val="center"/>
          </w:tcPr>
          <w:p w:rsidR="00E66C1C" w:rsidRPr="00A601E7" w:rsidRDefault="00E66C1C" w:rsidP="00BE3CFA">
            <w:pPr>
              <w:widowControl w:val="0"/>
              <w:jc w:val="center"/>
              <w:rPr>
                <w:color w:val="000000"/>
                <w:kern w:val="24"/>
              </w:rPr>
            </w:pPr>
          </w:p>
        </w:tc>
      </w:tr>
      <w:tr w:rsidR="00E66C1C" w:rsidRPr="00A601E7" w:rsidTr="00BE3CFA">
        <w:trPr>
          <w:gridAfter w:val="1"/>
          <w:wAfter w:w="391" w:type="dxa"/>
          <w:jc w:val="center"/>
        </w:trPr>
        <w:tc>
          <w:tcPr>
            <w:tcW w:w="2094" w:type="dxa"/>
            <w:gridSpan w:val="3"/>
            <w:vAlign w:val="center"/>
          </w:tcPr>
          <w:p w:rsidR="00E66C1C" w:rsidRPr="00A601E7" w:rsidRDefault="00E66C1C" w:rsidP="00BE3CFA">
            <w:pPr>
              <w:widowControl w:val="0"/>
              <w:jc w:val="center"/>
              <w:rPr>
                <w:color w:val="000000"/>
                <w:kern w:val="24"/>
              </w:rPr>
            </w:pPr>
          </w:p>
        </w:tc>
        <w:tc>
          <w:tcPr>
            <w:tcW w:w="237" w:type="dxa"/>
            <w:vAlign w:val="center"/>
          </w:tcPr>
          <w:p w:rsidR="00E66C1C" w:rsidRPr="00A601E7" w:rsidRDefault="00E66C1C" w:rsidP="00BE3CFA">
            <w:pPr>
              <w:widowControl w:val="0"/>
              <w:rPr>
                <w:color w:val="000000"/>
                <w:kern w:val="24"/>
              </w:rPr>
            </w:pPr>
          </w:p>
        </w:tc>
        <w:tc>
          <w:tcPr>
            <w:tcW w:w="3003" w:type="dxa"/>
            <w:gridSpan w:val="4"/>
            <w:tcBorders>
              <w:top w:val="single" w:sz="18" w:space="0" w:color="auto"/>
            </w:tcBorders>
            <w:vAlign w:val="center"/>
          </w:tcPr>
          <w:p w:rsidR="00E66C1C" w:rsidRPr="00A601E7" w:rsidRDefault="00E66C1C" w:rsidP="00BE3CFA">
            <w:pPr>
              <w:pStyle w:val="1"/>
              <w:rPr>
                <w:b/>
                <w:bCs/>
                <w:sz w:val="24"/>
              </w:rPr>
            </w:pPr>
          </w:p>
        </w:tc>
        <w:tc>
          <w:tcPr>
            <w:tcW w:w="236" w:type="dxa"/>
            <w:gridSpan w:val="2"/>
            <w:vAlign w:val="center"/>
          </w:tcPr>
          <w:p w:rsidR="00E66C1C" w:rsidRPr="00A601E7" w:rsidRDefault="00E66C1C" w:rsidP="00BE3CFA">
            <w:pPr>
              <w:widowControl w:val="0"/>
              <w:rPr>
                <w:color w:val="000000"/>
                <w:kern w:val="24"/>
              </w:rPr>
            </w:pPr>
          </w:p>
        </w:tc>
        <w:tc>
          <w:tcPr>
            <w:tcW w:w="2005" w:type="dxa"/>
            <w:gridSpan w:val="2"/>
            <w:vAlign w:val="center"/>
          </w:tcPr>
          <w:p w:rsidR="00E66C1C" w:rsidRPr="00A601E7" w:rsidRDefault="00E66C1C" w:rsidP="00BE3CFA">
            <w:pPr>
              <w:widowControl w:val="0"/>
              <w:jc w:val="center"/>
              <w:rPr>
                <w:color w:val="000000"/>
                <w:kern w:val="24"/>
              </w:rPr>
            </w:pPr>
          </w:p>
        </w:tc>
      </w:tr>
      <w:tr w:rsidR="00E66C1C" w:rsidRPr="00A601E7" w:rsidTr="00BE3CFA">
        <w:trPr>
          <w:gridBefore w:val="1"/>
          <w:wBefore w:w="386" w:type="dxa"/>
          <w:jc w:val="center"/>
        </w:trPr>
        <w:tc>
          <w:tcPr>
            <w:tcW w:w="401" w:type="dxa"/>
            <w:tcBorders>
              <w:right w:val="single" w:sz="4" w:space="0" w:color="auto"/>
            </w:tcBorders>
            <w:vAlign w:val="center"/>
          </w:tcPr>
          <w:p w:rsidR="00E66C1C" w:rsidRPr="00A601E7" w:rsidRDefault="00E66C1C" w:rsidP="00BE3CFA">
            <w:pPr>
              <w:widowControl w:val="0"/>
              <w:jc w:val="center"/>
              <w:rPr>
                <w:color w:val="000000"/>
                <w:kern w:val="24"/>
              </w:rPr>
            </w:pPr>
          </w:p>
        </w:tc>
        <w:tc>
          <w:tcPr>
            <w:tcW w:w="2120" w:type="dxa"/>
            <w:gridSpan w:val="3"/>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Раздаточный</w:t>
            </w:r>
          </w:p>
        </w:tc>
        <w:tc>
          <w:tcPr>
            <w:tcW w:w="283" w:type="dxa"/>
            <w:tcBorders>
              <w:left w:val="single" w:sz="4" w:space="0" w:color="auto"/>
              <w:right w:val="single" w:sz="4" w:space="0" w:color="auto"/>
            </w:tcBorders>
            <w:vAlign w:val="center"/>
          </w:tcPr>
          <w:p w:rsidR="00E66C1C" w:rsidRPr="00A601E7" w:rsidRDefault="00E66C1C" w:rsidP="00BE3CFA">
            <w:pPr>
              <w:pStyle w:val="1"/>
              <w:rPr>
                <w:b/>
                <w:bCs/>
                <w:sz w:val="24"/>
              </w:rPr>
            </w:pPr>
          </w:p>
        </w:tc>
        <w:tc>
          <w:tcPr>
            <w:tcW w:w="2099" w:type="dxa"/>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pStyle w:val="1"/>
              <w:rPr>
                <w:b/>
                <w:bCs/>
                <w:sz w:val="24"/>
              </w:rPr>
            </w:pPr>
            <w:r w:rsidRPr="00A601E7">
              <w:rPr>
                <w:bCs/>
                <w:kern w:val="24"/>
                <w:sz w:val="24"/>
              </w:rPr>
              <w:t>Прессовый</w:t>
            </w:r>
          </w:p>
        </w:tc>
        <w:tc>
          <w:tcPr>
            <w:tcW w:w="236" w:type="dxa"/>
            <w:gridSpan w:val="2"/>
            <w:tcBorders>
              <w:left w:val="single" w:sz="4" w:space="0" w:color="auto"/>
              <w:right w:val="single" w:sz="4" w:space="0" w:color="auto"/>
            </w:tcBorders>
            <w:vAlign w:val="center"/>
          </w:tcPr>
          <w:p w:rsidR="00E66C1C" w:rsidRPr="00A601E7" w:rsidRDefault="00E66C1C" w:rsidP="00BE3CFA">
            <w:pPr>
              <w:pStyle w:val="1"/>
              <w:rPr>
                <w:b/>
                <w:bCs/>
                <w:sz w:val="24"/>
              </w:rPr>
            </w:pPr>
          </w:p>
        </w:tc>
        <w:tc>
          <w:tcPr>
            <w:tcW w:w="1933" w:type="dxa"/>
            <w:gridSpan w:val="2"/>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pStyle w:val="1"/>
              <w:ind w:firstLine="22"/>
              <w:rPr>
                <w:b/>
                <w:bCs/>
                <w:sz w:val="24"/>
              </w:rPr>
            </w:pPr>
            <w:r w:rsidRPr="00A601E7">
              <w:rPr>
                <w:bCs/>
                <w:kern w:val="24"/>
                <w:sz w:val="24"/>
              </w:rPr>
              <w:t>Почтовый</w:t>
            </w:r>
          </w:p>
        </w:tc>
        <w:tc>
          <w:tcPr>
            <w:tcW w:w="508" w:type="dxa"/>
            <w:gridSpan w:val="2"/>
            <w:tcBorders>
              <w:left w:val="single" w:sz="4" w:space="0" w:color="auto"/>
            </w:tcBorders>
            <w:vAlign w:val="center"/>
          </w:tcPr>
          <w:p w:rsidR="00E66C1C" w:rsidRPr="00A601E7" w:rsidRDefault="00E66C1C" w:rsidP="00BE3CFA">
            <w:pPr>
              <w:widowControl w:val="0"/>
              <w:jc w:val="center"/>
              <w:rPr>
                <w:color w:val="000000"/>
                <w:kern w:val="24"/>
              </w:rPr>
            </w:pPr>
          </w:p>
        </w:tc>
      </w:tr>
    </w:tbl>
    <w:p w:rsidR="00E66C1C" w:rsidRPr="00A601E7" w:rsidRDefault="00E66C1C" w:rsidP="00E66C1C">
      <w:pPr>
        <w:jc w:val="center"/>
      </w:pPr>
    </w:p>
    <w:p w:rsidR="00E66C1C" w:rsidRPr="00A601E7" w:rsidRDefault="00E66C1C" w:rsidP="00E66C1C">
      <w:pPr>
        <w:pStyle w:val="4"/>
        <w:ind w:right="0" w:firstLine="0"/>
        <w:rPr>
          <w:i/>
          <w:sz w:val="24"/>
        </w:rPr>
      </w:pPr>
      <w:r w:rsidRPr="00A601E7">
        <w:rPr>
          <w:i/>
          <w:sz w:val="24"/>
        </w:rPr>
        <w:t>Классификация устного опроса</w:t>
      </w:r>
    </w:p>
    <w:p w:rsidR="00E66C1C" w:rsidRPr="00A601E7" w:rsidRDefault="00E66C1C" w:rsidP="00E66C1C">
      <w:pPr>
        <w:jc w:val="center"/>
      </w:pPr>
    </w:p>
    <w:tbl>
      <w:tblPr>
        <w:tblW w:w="9220" w:type="dxa"/>
        <w:jc w:val="center"/>
        <w:tblInd w:w="534" w:type="dxa"/>
        <w:tblLayout w:type="fixed"/>
        <w:tblLook w:val="0000"/>
      </w:tblPr>
      <w:tblGrid>
        <w:gridCol w:w="241"/>
        <w:gridCol w:w="2791"/>
        <w:gridCol w:w="266"/>
        <w:gridCol w:w="527"/>
        <w:gridCol w:w="1853"/>
        <w:gridCol w:w="480"/>
        <w:gridCol w:w="246"/>
        <w:gridCol w:w="2532"/>
        <w:gridCol w:w="284"/>
      </w:tblGrid>
      <w:tr w:rsidR="00E66C1C" w:rsidRPr="00A601E7" w:rsidTr="00BE3CFA">
        <w:trPr>
          <w:jc w:val="center"/>
        </w:trPr>
        <w:tc>
          <w:tcPr>
            <w:tcW w:w="236" w:type="dxa"/>
            <w:tcBorders>
              <w:right w:val="single" w:sz="4" w:space="0" w:color="auto"/>
            </w:tcBorders>
            <w:vAlign w:val="center"/>
          </w:tcPr>
          <w:p w:rsidR="00E66C1C" w:rsidRPr="00A601E7" w:rsidRDefault="00E66C1C" w:rsidP="00BE3CFA">
            <w:pPr>
              <w:widowControl w:val="0"/>
              <w:jc w:val="center"/>
              <w:rPr>
                <w:color w:val="000000"/>
                <w:kern w:val="24"/>
              </w:rPr>
            </w:pPr>
          </w:p>
        </w:tc>
        <w:tc>
          <w:tcPr>
            <w:tcW w:w="2793" w:type="dxa"/>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Свободное</w:t>
            </w:r>
          </w:p>
        </w:tc>
        <w:tc>
          <w:tcPr>
            <w:tcW w:w="793" w:type="dxa"/>
            <w:gridSpan w:val="2"/>
            <w:tcBorders>
              <w:left w:val="single" w:sz="4" w:space="0" w:color="auto"/>
              <w:right w:val="single" w:sz="18" w:space="0" w:color="auto"/>
            </w:tcBorders>
            <w:vAlign w:val="center"/>
          </w:tcPr>
          <w:p w:rsidR="00E66C1C" w:rsidRPr="00A601E7" w:rsidRDefault="00E66C1C" w:rsidP="00BE3CFA">
            <w:pPr>
              <w:widowControl w:val="0"/>
              <w:rPr>
                <w:color w:val="000000"/>
                <w:kern w:val="24"/>
              </w:rPr>
            </w:pPr>
          </w:p>
        </w:tc>
        <w:tc>
          <w:tcPr>
            <w:tcW w:w="1854" w:type="dxa"/>
            <w:tcBorders>
              <w:top w:val="single" w:sz="18" w:space="0" w:color="auto"/>
              <w:left w:val="single" w:sz="18" w:space="0" w:color="auto"/>
              <w:bottom w:val="single" w:sz="18" w:space="0" w:color="auto"/>
              <w:right w:val="single" w:sz="18" w:space="0" w:color="auto"/>
            </w:tcBorders>
            <w:vAlign w:val="center"/>
          </w:tcPr>
          <w:p w:rsidR="00E66C1C" w:rsidRPr="00A601E7" w:rsidRDefault="00E66C1C" w:rsidP="00BE3CFA">
            <w:pPr>
              <w:pStyle w:val="1"/>
              <w:rPr>
                <w:b/>
                <w:sz w:val="24"/>
              </w:rPr>
            </w:pPr>
            <w:r w:rsidRPr="00A601E7">
              <w:rPr>
                <w:b/>
                <w:kern w:val="24"/>
                <w:sz w:val="24"/>
              </w:rPr>
              <w:t>ПО ФОРМЕ</w:t>
            </w:r>
          </w:p>
        </w:tc>
        <w:tc>
          <w:tcPr>
            <w:tcW w:w="726" w:type="dxa"/>
            <w:gridSpan w:val="2"/>
            <w:tcBorders>
              <w:left w:val="single" w:sz="18" w:space="0" w:color="auto"/>
              <w:right w:val="single" w:sz="4" w:space="0" w:color="auto"/>
            </w:tcBorders>
            <w:vAlign w:val="center"/>
          </w:tcPr>
          <w:p w:rsidR="00E66C1C" w:rsidRPr="00A601E7" w:rsidRDefault="00E66C1C" w:rsidP="00BE3CFA">
            <w:pPr>
              <w:widowControl w:val="0"/>
              <w:rPr>
                <w:color w:val="000000"/>
                <w:kern w:val="24"/>
              </w:rPr>
            </w:pPr>
          </w:p>
        </w:tc>
        <w:tc>
          <w:tcPr>
            <w:tcW w:w="2534" w:type="dxa"/>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Стандартизированное</w:t>
            </w:r>
          </w:p>
        </w:tc>
        <w:tc>
          <w:tcPr>
            <w:tcW w:w="284" w:type="dxa"/>
            <w:tcBorders>
              <w:left w:val="single" w:sz="4" w:space="0" w:color="auto"/>
            </w:tcBorders>
            <w:vAlign w:val="center"/>
          </w:tcPr>
          <w:p w:rsidR="00E66C1C" w:rsidRPr="00A601E7" w:rsidRDefault="00E66C1C" w:rsidP="00BE3CFA">
            <w:pPr>
              <w:widowControl w:val="0"/>
              <w:jc w:val="center"/>
              <w:rPr>
                <w:color w:val="000000"/>
                <w:kern w:val="24"/>
              </w:rPr>
            </w:pPr>
          </w:p>
        </w:tc>
      </w:tr>
      <w:tr w:rsidR="00E66C1C" w:rsidRPr="00A601E7" w:rsidTr="00BE3CFA">
        <w:trPr>
          <w:jc w:val="center"/>
        </w:trPr>
        <w:tc>
          <w:tcPr>
            <w:tcW w:w="3029" w:type="dxa"/>
            <w:gridSpan w:val="2"/>
            <w:vAlign w:val="center"/>
          </w:tcPr>
          <w:p w:rsidR="00E66C1C" w:rsidRPr="00A601E7" w:rsidRDefault="00E66C1C" w:rsidP="00BE3CFA">
            <w:pPr>
              <w:widowControl w:val="0"/>
              <w:jc w:val="center"/>
              <w:rPr>
                <w:color w:val="000000"/>
                <w:kern w:val="24"/>
              </w:rPr>
            </w:pPr>
          </w:p>
        </w:tc>
        <w:tc>
          <w:tcPr>
            <w:tcW w:w="266" w:type="dxa"/>
            <w:vAlign w:val="center"/>
          </w:tcPr>
          <w:p w:rsidR="00E66C1C" w:rsidRPr="00A601E7" w:rsidRDefault="00E66C1C" w:rsidP="00BE3CFA">
            <w:pPr>
              <w:widowControl w:val="0"/>
              <w:rPr>
                <w:color w:val="000000"/>
                <w:kern w:val="24"/>
              </w:rPr>
            </w:pPr>
          </w:p>
        </w:tc>
        <w:tc>
          <w:tcPr>
            <w:tcW w:w="2861" w:type="dxa"/>
            <w:gridSpan w:val="3"/>
            <w:vAlign w:val="center"/>
          </w:tcPr>
          <w:p w:rsidR="00E66C1C" w:rsidRPr="00A601E7" w:rsidRDefault="00E66C1C" w:rsidP="00BE3CFA">
            <w:pPr>
              <w:pStyle w:val="1"/>
              <w:rPr>
                <w:b/>
                <w:bCs/>
                <w:sz w:val="24"/>
              </w:rPr>
            </w:pPr>
          </w:p>
        </w:tc>
        <w:tc>
          <w:tcPr>
            <w:tcW w:w="246" w:type="dxa"/>
            <w:vAlign w:val="center"/>
          </w:tcPr>
          <w:p w:rsidR="00E66C1C" w:rsidRPr="00A601E7" w:rsidRDefault="00E66C1C" w:rsidP="00BE3CFA">
            <w:pPr>
              <w:widowControl w:val="0"/>
              <w:rPr>
                <w:color w:val="000000"/>
                <w:kern w:val="24"/>
              </w:rPr>
            </w:pPr>
          </w:p>
        </w:tc>
        <w:tc>
          <w:tcPr>
            <w:tcW w:w="2818" w:type="dxa"/>
            <w:gridSpan w:val="2"/>
            <w:vAlign w:val="center"/>
          </w:tcPr>
          <w:p w:rsidR="00E66C1C" w:rsidRPr="00A601E7" w:rsidRDefault="00E66C1C" w:rsidP="00BE3CFA">
            <w:pPr>
              <w:widowControl w:val="0"/>
              <w:jc w:val="center"/>
              <w:rPr>
                <w:color w:val="000000"/>
                <w:kern w:val="24"/>
              </w:rPr>
            </w:pPr>
          </w:p>
        </w:tc>
      </w:tr>
      <w:tr w:rsidR="00E66C1C" w:rsidRPr="00A601E7" w:rsidTr="00BE3CFA">
        <w:trPr>
          <w:jc w:val="center"/>
        </w:trPr>
        <w:tc>
          <w:tcPr>
            <w:tcW w:w="241" w:type="dxa"/>
            <w:tcBorders>
              <w:right w:val="single" w:sz="4" w:space="0" w:color="auto"/>
            </w:tcBorders>
            <w:vAlign w:val="center"/>
          </w:tcPr>
          <w:p w:rsidR="00E66C1C" w:rsidRPr="00A601E7" w:rsidRDefault="00E66C1C" w:rsidP="00BE3CFA">
            <w:pPr>
              <w:widowControl w:val="0"/>
              <w:jc w:val="center"/>
              <w:rPr>
                <w:color w:val="000000"/>
                <w:kern w:val="24"/>
              </w:rPr>
            </w:pPr>
          </w:p>
        </w:tc>
        <w:tc>
          <w:tcPr>
            <w:tcW w:w="2788" w:type="dxa"/>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Неформальное</w:t>
            </w:r>
          </w:p>
        </w:tc>
        <w:tc>
          <w:tcPr>
            <w:tcW w:w="266" w:type="dxa"/>
            <w:tcBorders>
              <w:left w:val="single" w:sz="4" w:space="0" w:color="auto"/>
              <w:right w:val="single" w:sz="4" w:space="0" w:color="auto"/>
            </w:tcBorders>
            <w:vAlign w:val="center"/>
          </w:tcPr>
          <w:p w:rsidR="00E66C1C" w:rsidRPr="00A601E7" w:rsidRDefault="00E66C1C" w:rsidP="00BE3CFA">
            <w:pPr>
              <w:widowControl w:val="0"/>
              <w:rPr>
                <w:color w:val="000000"/>
                <w:kern w:val="24"/>
              </w:rPr>
            </w:pPr>
          </w:p>
        </w:tc>
        <w:tc>
          <w:tcPr>
            <w:tcW w:w="2861" w:type="dxa"/>
            <w:gridSpan w:val="3"/>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pStyle w:val="1"/>
              <w:rPr>
                <w:b/>
                <w:bCs/>
                <w:sz w:val="24"/>
              </w:rPr>
            </w:pPr>
            <w:proofErr w:type="spellStart"/>
            <w:r w:rsidRPr="00A601E7">
              <w:rPr>
                <w:bCs/>
                <w:kern w:val="24"/>
                <w:sz w:val="24"/>
              </w:rPr>
              <w:t>Категоризированное</w:t>
            </w:r>
            <w:proofErr w:type="spellEnd"/>
          </w:p>
        </w:tc>
        <w:tc>
          <w:tcPr>
            <w:tcW w:w="246" w:type="dxa"/>
            <w:tcBorders>
              <w:left w:val="single" w:sz="4" w:space="0" w:color="auto"/>
              <w:right w:val="single" w:sz="4" w:space="0" w:color="auto"/>
            </w:tcBorders>
            <w:vAlign w:val="center"/>
          </w:tcPr>
          <w:p w:rsidR="00E66C1C" w:rsidRPr="00A601E7" w:rsidRDefault="00E66C1C" w:rsidP="00BE3CFA">
            <w:pPr>
              <w:widowControl w:val="0"/>
              <w:rPr>
                <w:color w:val="000000"/>
                <w:kern w:val="24"/>
              </w:rPr>
            </w:pPr>
          </w:p>
        </w:tc>
        <w:tc>
          <w:tcPr>
            <w:tcW w:w="2534" w:type="dxa"/>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kern w:val="24"/>
              </w:rPr>
              <w:t>Формальное</w:t>
            </w:r>
          </w:p>
        </w:tc>
        <w:tc>
          <w:tcPr>
            <w:tcW w:w="284" w:type="dxa"/>
            <w:tcBorders>
              <w:left w:val="single" w:sz="4" w:space="0" w:color="auto"/>
            </w:tcBorders>
            <w:vAlign w:val="center"/>
          </w:tcPr>
          <w:p w:rsidR="00E66C1C" w:rsidRPr="00A601E7" w:rsidRDefault="00E66C1C" w:rsidP="00BE3CFA">
            <w:pPr>
              <w:widowControl w:val="0"/>
              <w:jc w:val="center"/>
              <w:rPr>
                <w:color w:val="000000"/>
                <w:kern w:val="24"/>
              </w:rPr>
            </w:pPr>
          </w:p>
        </w:tc>
      </w:tr>
      <w:tr w:rsidR="00E66C1C" w:rsidRPr="00A601E7" w:rsidTr="00BE3CFA">
        <w:trPr>
          <w:jc w:val="center"/>
        </w:trPr>
        <w:tc>
          <w:tcPr>
            <w:tcW w:w="241" w:type="dxa"/>
            <w:vAlign w:val="center"/>
          </w:tcPr>
          <w:p w:rsidR="00E66C1C" w:rsidRPr="00A601E7" w:rsidRDefault="00E66C1C" w:rsidP="00BE3CFA">
            <w:pPr>
              <w:widowControl w:val="0"/>
              <w:jc w:val="center"/>
              <w:rPr>
                <w:color w:val="000000"/>
                <w:kern w:val="24"/>
              </w:rPr>
            </w:pPr>
          </w:p>
        </w:tc>
        <w:tc>
          <w:tcPr>
            <w:tcW w:w="2788" w:type="dxa"/>
            <w:tcBorders>
              <w:top w:val="single" w:sz="4" w:space="0" w:color="auto"/>
            </w:tcBorders>
            <w:vAlign w:val="center"/>
          </w:tcPr>
          <w:p w:rsidR="00E66C1C" w:rsidRPr="00A601E7" w:rsidRDefault="00E66C1C" w:rsidP="00BE3CFA">
            <w:pPr>
              <w:widowControl w:val="0"/>
              <w:jc w:val="center"/>
              <w:rPr>
                <w:color w:val="000000"/>
                <w:kern w:val="24"/>
              </w:rPr>
            </w:pPr>
          </w:p>
        </w:tc>
        <w:tc>
          <w:tcPr>
            <w:tcW w:w="266" w:type="dxa"/>
            <w:vAlign w:val="center"/>
          </w:tcPr>
          <w:p w:rsidR="00E66C1C" w:rsidRPr="00A601E7" w:rsidRDefault="00E66C1C" w:rsidP="00BE3CFA">
            <w:pPr>
              <w:widowControl w:val="0"/>
              <w:rPr>
                <w:color w:val="000000"/>
                <w:kern w:val="24"/>
              </w:rPr>
            </w:pPr>
          </w:p>
        </w:tc>
        <w:tc>
          <w:tcPr>
            <w:tcW w:w="2861" w:type="dxa"/>
            <w:gridSpan w:val="3"/>
            <w:tcBorders>
              <w:top w:val="single" w:sz="4" w:space="0" w:color="auto"/>
            </w:tcBorders>
            <w:vAlign w:val="center"/>
          </w:tcPr>
          <w:p w:rsidR="00E66C1C" w:rsidRPr="00A601E7" w:rsidRDefault="00E66C1C" w:rsidP="00BE3CFA">
            <w:pPr>
              <w:pStyle w:val="1"/>
              <w:rPr>
                <w:b/>
                <w:bCs/>
                <w:kern w:val="24"/>
                <w:sz w:val="24"/>
              </w:rPr>
            </w:pPr>
          </w:p>
        </w:tc>
        <w:tc>
          <w:tcPr>
            <w:tcW w:w="246" w:type="dxa"/>
            <w:vAlign w:val="center"/>
          </w:tcPr>
          <w:p w:rsidR="00E66C1C" w:rsidRPr="00A601E7" w:rsidRDefault="00E66C1C" w:rsidP="00BE3CFA">
            <w:pPr>
              <w:widowControl w:val="0"/>
              <w:rPr>
                <w:color w:val="000000"/>
                <w:kern w:val="24"/>
              </w:rPr>
            </w:pPr>
          </w:p>
        </w:tc>
        <w:tc>
          <w:tcPr>
            <w:tcW w:w="2534" w:type="dxa"/>
            <w:tcBorders>
              <w:top w:val="single" w:sz="4" w:space="0" w:color="auto"/>
            </w:tcBorders>
            <w:vAlign w:val="center"/>
          </w:tcPr>
          <w:p w:rsidR="00E66C1C" w:rsidRPr="00A601E7" w:rsidRDefault="00E66C1C" w:rsidP="00BE3CFA">
            <w:pPr>
              <w:widowControl w:val="0"/>
              <w:jc w:val="center"/>
              <w:rPr>
                <w:kern w:val="24"/>
              </w:rPr>
            </w:pPr>
          </w:p>
        </w:tc>
        <w:tc>
          <w:tcPr>
            <w:tcW w:w="284" w:type="dxa"/>
            <w:vAlign w:val="center"/>
          </w:tcPr>
          <w:p w:rsidR="00E66C1C" w:rsidRPr="00A601E7" w:rsidRDefault="00E66C1C" w:rsidP="00BE3CFA">
            <w:pPr>
              <w:widowControl w:val="0"/>
              <w:jc w:val="center"/>
              <w:rPr>
                <w:color w:val="000000"/>
                <w:kern w:val="24"/>
              </w:rPr>
            </w:pPr>
          </w:p>
        </w:tc>
      </w:tr>
      <w:tr w:rsidR="00E66C1C" w:rsidRPr="00A601E7" w:rsidTr="00BE3CFA">
        <w:trPr>
          <w:jc w:val="center"/>
        </w:trPr>
        <w:tc>
          <w:tcPr>
            <w:tcW w:w="236" w:type="dxa"/>
            <w:tcBorders>
              <w:right w:val="single" w:sz="4" w:space="0" w:color="auto"/>
            </w:tcBorders>
            <w:vAlign w:val="center"/>
          </w:tcPr>
          <w:p w:rsidR="00E66C1C" w:rsidRPr="00A601E7" w:rsidRDefault="00E66C1C" w:rsidP="00BE3CFA">
            <w:pPr>
              <w:widowControl w:val="0"/>
              <w:jc w:val="center"/>
              <w:rPr>
                <w:color w:val="000000"/>
                <w:kern w:val="24"/>
              </w:rPr>
            </w:pPr>
          </w:p>
        </w:tc>
        <w:tc>
          <w:tcPr>
            <w:tcW w:w="2793" w:type="dxa"/>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Глубокое</w:t>
            </w:r>
          </w:p>
        </w:tc>
        <w:tc>
          <w:tcPr>
            <w:tcW w:w="793" w:type="dxa"/>
            <w:gridSpan w:val="2"/>
            <w:tcBorders>
              <w:left w:val="single" w:sz="4" w:space="0" w:color="auto"/>
              <w:right w:val="single" w:sz="18" w:space="0" w:color="auto"/>
            </w:tcBorders>
            <w:vAlign w:val="center"/>
          </w:tcPr>
          <w:p w:rsidR="00E66C1C" w:rsidRPr="00A601E7" w:rsidRDefault="00E66C1C" w:rsidP="00BE3CFA">
            <w:pPr>
              <w:widowControl w:val="0"/>
              <w:rPr>
                <w:color w:val="000000"/>
                <w:kern w:val="24"/>
              </w:rPr>
            </w:pPr>
          </w:p>
        </w:tc>
        <w:tc>
          <w:tcPr>
            <w:tcW w:w="1854" w:type="dxa"/>
            <w:tcBorders>
              <w:top w:val="single" w:sz="18" w:space="0" w:color="auto"/>
              <w:left w:val="single" w:sz="18" w:space="0" w:color="auto"/>
              <w:bottom w:val="single" w:sz="18" w:space="0" w:color="auto"/>
              <w:right w:val="single" w:sz="18" w:space="0" w:color="auto"/>
            </w:tcBorders>
            <w:vAlign w:val="center"/>
          </w:tcPr>
          <w:p w:rsidR="00E66C1C" w:rsidRPr="00A601E7" w:rsidRDefault="00E66C1C" w:rsidP="00BE3CFA">
            <w:pPr>
              <w:pStyle w:val="1"/>
              <w:rPr>
                <w:b/>
                <w:sz w:val="24"/>
              </w:rPr>
            </w:pPr>
            <w:r w:rsidRPr="00A601E7">
              <w:rPr>
                <w:b/>
                <w:kern w:val="24"/>
                <w:sz w:val="24"/>
              </w:rPr>
              <w:t>ПО ЦЕЛИ</w:t>
            </w:r>
          </w:p>
        </w:tc>
        <w:tc>
          <w:tcPr>
            <w:tcW w:w="726" w:type="dxa"/>
            <w:gridSpan w:val="2"/>
            <w:tcBorders>
              <w:left w:val="single" w:sz="18" w:space="0" w:color="auto"/>
              <w:right w:val="single" w:sz="4" w:space="0" w:color="auto"/>
            </w:tcBorders>
            <w:vAlign w:val="center"/>
          </w:tcPr>
          <w:p w:rsidR="00E66C1C" w:rsidRPr="00A601E7" w:rsidRDefault="00E66C1C" w:rsidP="00BE3CFA">
            <w:pPr>
              <w:widowControl w:val="0"/>
              <w:rPr>
                <w:color w:val="000000"/>
                <w:kern w:val="24"/>
              </w:rPr>
            </w:pPr>
          </w:p>
        </w:tc>
        <w:tc>
          <w:tcPr>
            <w:tcW w:w="2534" w:type="dxa"/>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Фокусированное</w:t>
            </w:r>
          </w:p>
        </w:tc>
        <w:tc>
          <w:tcPr>
            <w:tcW w:w="284" w:type="dxa"/>
            <w:tcBorders>
              <w:left w:val="single" w:sz="4" w:space="0" w:color="auto"/>
            </w:tcBorders>
            <w:vAlign w:val="center"/>
          </w:tcPr>
          <w:p w:rsidR="00E66C1C" w:rsidRPr="00A601E7" w:rsidRDefault="00E66C1C" w:rsidP="00BE3CFA">
            <w:pPr>
              <w:widowControl w:val="0"/>
              <w:jc w:val="center"/>
              <w:rPr>
                <w:color w:val="000000"/>
                <w:kern w:val="24"/>
              </w:rPr>
            </w:pPr>
          </w:p>
        </w:tc>
      </w:tr>
      <w:tr w:rsidR="00E66C1C" w:rsidRPr="00A601E7" w:rsidTr="00BE3CFA">
        <w:trPr>
          <w:jc w:val="center"/>
        </w:trPr>
        <w:tc>
          <w:tcPr>
            <w:tcW w:w="3029" w:type="dxa"/>
            <w:gridSpan w:val="2"/>
            <w:vAlign w:val="center"/>
          </w:tcPr>
          <w:p w:rsidR="00E66C1C" w:rsidRPr="00A601E7" w:rsidRDefault="00E66C1C" w:rsidP="00BE3CFA">
            <w:pPr>
              <w:widowControl w:val="0"/>
              <w:jc w:val="center"/>
              <w:rPr>
                <w:color w:val="000000"/>
                <w:kern w:val="24"/>
              </w:rPr>
            </w:pPr>
          </w:p>
        </w:tc>
        <w:tc>
          <w:tcPr>
            <w:tcW w:w="266" w:type="dxa"/>
            <w:vAlign w:val="center"/>
          </w:tcPr>
          <w:p w:rsidR="00E66C1C" w:rsidRPr="00A601E7" w:rsidRDefault="00E66C1C" w:rsidP="00BE3CFA">
            <w:pPr>
              <w:widowControl w:val="0"/>
              <w:rPr>
                <w:color w:val="000000"/>
                <w:kern w:val="24"/>
              </w:rPr>
            </w:pPr>
          </w:p>
        </w:tc>
        <w:tc>
          <w:tcPr>
            <w:tcW w:w="2861" w:type="dxa"/>
            <w:gridSpan w:val="3"/>
            <w:vAlign w:val="center"/>
          </w:tcPr>
          <w:p w:rsidR="00E66C1C" w:rsidRPr="00A601E7" w:rsidRDefault="00E66C1C" w:rsidP="00BE3CFA">
            <w:pPr>
              <w:pStyle w:val="1"/>
              <w:rPr>
                <w:b/>
                <w:bCs/>
                <w:sz w:val="24"/>
              </w:rPr>
            </w:pPr>
          </w:p>
        </w:tc>
        <w:tc>
          <w:tcPr>
            <w:tcW w:w="246" w:type="dxa"/>
            <w:vAlign w:val="center"/>
          </w:tcPr>
          <w:p w:rsidR="00E66C1C" w:rsidRPr="00A601E7" w:rsidRDefault="00E66C1C" w:rsidP="00BE3CFA">
            <w:pPr>
              <w:widowControl w:val="0"/>
              <w:rPr>
                <w:color w:val="000000"/>
                <w:kern w:val="24"/>
              </w:rPr>
            </w:pPr>
          </w:p>
        </w:tc>
        <w:tc>
          <w:tcPr>
            <w:tcW w:w="2818" w:type="dxa"/>
            <w:gridSpan w:val="2"/>
            <w:vAlign w:val="center"/>
          </w:tcPr>
          <w:p w:rsidR="00E66C1C" w:rsidRPr="00A601E7" w:rsidRDefault="00E66C1C" w:rsidP="00BE3CFA">
            <w:pPr>
              <w:widowControl w:val="0"/>
              <w:jc w:val="center"/>
              <w:rPr>
                <w:color w:val="000000"/>
                <w:kern w:val="24"/>
              </w:rPr>
            </w:pPr>
          </w:p>
        </w:tc>
      </w:tr>
      <w:tr w:rsidR="00E66C1C" w:rsidRPr="00A601E7" w:rsidTr="00BE3CFA">
        <w:trPr>
          <w:jc w:val="center"/>
        </w:trPr>
        <w:tc>
          <w:tcPr>
            <w:tcW w:w="241" w:type="dxa"/>
            <w:tcBorders>
              <w:right w:val="single" w:sz="4" w:space="0" w:color="auto"/>
            </w:tcBorders>
            <w:vAlign w:val="center"/>
          </w:tcPr>
          <w:p w:rsidR="00E66C1C" w:rsidRPr="00A601E7" w:rsidRDefault="00E66C1C" w:rsidP="00BE3CFA">
            <w:pPr>
              <w:widowControl w:val="0"/>
              <w:jc w:val="center"/>
              <w:rPr>
                <w:color w:val="000000"/>
                <w:kern w:val="24"/>
              </w:rPr>
            </w:pPr>
          </w:p>
        </w:tc>
        <w:tc>
          <w:tcPr>
            <w:tcW w:w="2788" w:type="dxa"/>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Интенсивное</w:t>
            </w:r>
          </w:p>
        </w:tc>
        <w:tc>
          <w:tcPr>
            <w:tcW w:w="266" w:type="dxa"/>
            <w:tcBorders>
              <w:left w:val="single" w:sz="4" w:space="0" w:color="auto"/>
              <w:right w:val="single" w:sz="4" w:space="0" w:color="auto"/>
            </w:tcBorders>
            <w:vAlign w:val="center"/>
          </w:tcPr>
          <w:p w:rsidR="00E66C1C" w:rsidRPr="00A601E7" w:rsidRDefault="00E66C1C" w:rsidP="00BE3CFA">
            <w:pPr>
              <w:widowControl w:val="0"/>
              <w:rPr>
                <w:color w:val="000000"/>
                <w:kern w:val="24"/>
              </w:rPr>
            </w:pPr>
          </w:p>
        </w:tc>
        <w:tc>
          <w:tcPr>
            <w:tcW w:w="2861" w:type="dxa"/>
            <w:gridSpan w:val="3"/>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pStyle w:val="1"/>
              <w:rPr>
                <w:bCs/>
                <w:sz w:val="24"/>
              </w:rPr>
            </w:pPr>
            <w:r w:rsidRPr="00A601E7">
              <w:rPr>
                <w:bCs/>
                <w:kern w:val="24"/>
                <w:sz w:val="24"/>
              </w:rPr>
              <w:t>Интервью мнений</w:t>
            </w:r>
          </w:p>
        </w:tc>
        <w:tc>
          <w:tcPr>
            <w:tcW w:w="246" w:type="dxa"/>
            <w:tcBorders>
              <w:left w:val="single" w:sz="4" w:space="0" w:color="auto"/>
              <w:right w:val="single" w:sz="4" w:space="0" w:color="auto"/>
            </w:tcBorders>
            <w:vAlign w:val="center"/>
          </w:tcPr>
          <w:p w:rsidR="00E66C1C" w:rsidRPr="00A601E7" w:rsidRDefault="00E66C1C" w:rsidP="00BE3CFA">
            <w:pPr>
              <w:widowControl w:val="0"/>
              <w:rPr>
                <w:color w:val="000000"/>
                <w:kern w:val="24"/>
              </w:rPr>
            </w:pPr>
          </w:p>
        </w:tc>
        <w:tc>
          <w:tcPr>
            <w:tcW w:w="2534" w:type="dxa"/>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kern w:val="24"/>
              </w:rPr>
              <w:t>Документальное</w:t>
            </w:r>
          </w:p>
        </w:tc>
        <w:tc>
          <w:tcPr>
            <w:tcW w:w="284" w:type="dxa"/>
            <w:tcBorders>
              <w:left w:val="single" w:sz="4" w:space="0" w:color="auto"/>
            </w:tcBorders>
            <w:vAlign w:val="center"/>
          </w:tcPr>
          <w:p w:rsidR="00E66C1C" w:rsidRPr="00A601E7" w:rsidRDefault="00E66C1C" w:rsidP="00BE3CFA">
            <w:pPr>
              <w:widowControl w:val="0"/>
              <w:jc w:val="center"/>
              <w:rPr>
                <w:color w:val="000000"/>
                <w:kern w:val="24"/>
              </w:rPr>
            </w:pPr>
          </w:p>
        </w:tc>
      </w:tr>
      <w:tr w:rsidR="00E66C1C" w:rsidRPr="00A601E7" w:rsidTr="00BE3CFA">
        <w:trPr>
          <w:jc w:val="center"/>
        </w:trPr>
        <w:tc>
          <w:tcPr>
            <w:tcW w:w="241" w:type="dxa"/>
            <w:vAlign w:val="center"/>
          </w:tcPr>
          <w:p w:rsidR="00E66C1C" w:rsidRPr="00A601E7" w:rsidRDefault="00E66C1C" w:rsidP="00BE3CFA">
            <w:pPr>
              <w:widowControl w:val="0"/>
              <w:jc w:val="center"/>
              <w:rPr>
                <w:color w:val="000000"/>
                <w:kern w:val="24"/>
              </w:rPr>
            </w:pPr>
          </w:p>
        </w:tc>
        <w:tc>
          <w:tcPr>
            <w:tcW w:w="2788" w:type="dxa"/>
            <w:vAlign w:val="center"/>
          </w:tcPr>
          <w:p w:rsidR="00E66C1C" w:rsidRPr="00A601E7" w:rsidRDefault="00E66C1C" w:rsidP="00BE3CFA">
            <w:pPr>
              <w:widowControl w:val="0"/>
              <w:jc w:val="center"/>
              <w:rPr>
                <w:color w:val="000000"/>
                <w:kern w:val="24"/>
              </w:rPr>
            </w:pPr>
          </w:p>
        </w:tc>
        <w:tc>
          <w:tcPr>
            <w:tcW w:w="266" w:type="dxa"/>
            <w:vAlign w:val="center"/>
          </w:tcPr>
          <w:p w:rsidR="00E66C1C" w:rsidRPr="00A601E7" w:rsidRDefault="00E66C1C" w:rsidP="00BE3CFA">
            <w:pPr>
              <w:widowControl w:val="0"/>
              <w:rPr>
                <w:color w:val="000000"/>
                <w:kern w:val="24"/>
              </w:rPr>
            </w:pPr>
          </w:p>
        </w:tc>
        <w:tc>
          <w:tcPr>
            <w:tcW w:w="2861" w:type="dxa"/>
            <w:gridSpan w:val="3"/>
            <w:vAlign w:val="center"/>
          </w:tcPr>
          <w:p w:rsidR="00E66C1C" w:rsidRPr="00A601E7" w:rsidRDefault="00E66C1C" w:rsidP="00BE3CFA">
            <w:pPr>
              <w:pStyle w:val="1"/>
              <w:rPr>
                <w:b/>
                <w:bCs/>
                <w:kern w:val="24"/>
                <w:sz w:val="24"/>
              </w:rPr>
            </w:pPr>
          </w:p>
        </w:tc>
        <w:tc>
          <w:tcPr>
            <w:tcW w:w="246" w:type="dxa"/>
            <w:vAlign w:val="center"/>
          </w:tcPr>
          <w:p w:rsidR="00E66C1C" w:rsidRPr="00A601E7" w:rsidRDefault="00E66C1C" w:rsidP="00BE3CFA">
            <w:pPr>
              <w:widowControl w:val="0"/>
              <w:rPr>
                <w:color w:val="000000"/>
                <w:kern w:val="24"/>
              </w:rPr>
            </w:pPr>
          </w:p>
        </w:tc>
        <w:tc>
          <w:tcPr>
            <w:tcW w:w="2534" w:type="dxa"/>
            <w:vAlign w:val="center"/>
          </w:tcPr>
          <w:p w:rsidR="00E66C1C" w:rsidRPr="00A601E7" w:rsidRDefault="00E66C1C" w:rsidP="00BE3CFA">
            <w:pPr>
              <w:widowControl w:val="0"/>
              <w:jc w:val="center"/>
              <w:rPr>
                <w:kern w:val="24"/>
              </w:rPr>
            </w:pPr>
          </w:p>
        </w:tc>
        <w:tc>
          <w:tcPr>
            <w:tcW w:w="284" w:type="dxa"/>
            <w:vAlign w:val="center"/>
          </w:tcPr>
          <w:p w:rsidR="00E66C1C" w:rsidRPr="00A601E7" w:rsidRDefault="00E66C1C" w:rsidP="00BE3CFA">
            <w:pPr>
              <w:widowControl w:val="0"/>
              <w:jc w:val="center"/>
              <w:rPr>
                <w:color w:val="000000"/>
                <w:kern w:val="24"/>
              </w:rPr>
            </w:pPr>
          </w:p>
        </w:tc>
      </w:tr>
      <w:tr w:rsidR="00E66C1C" w:rsidRPr="00A601E7" w:rsidTr="00BE3CFA">
        <w:trPr>
          <w:jc w:val="center"/>
        </w:trPr>
        <w:tc>
          <w:tcPr>
            <w:tcW w:w="236" w:type="dxa"/>
            <w:tcBorders>
              <w:right w:val="single" w:sz="4" w:space="0" w:color="auto"/>
            </w:tcBorders>
            <w:vAlign w:val="center"/>
          </w:tcPr>
          <w:p w:rsidR="00E66C1C" w:rsidRPr="00A601E7" w:rsidRDefault="00E66C1C" w:rsidP="00BE3CFA">
            <w:pPr>
              <w:widowControl w:val="0"/>
              <w:jc w:val="center"/>
              <w:rPr>
                <w:color w:val="000000"/>
                <w:kern w:val="24"/>
              </w:rPr>
            </w:pPr>
          </w:p>
        </w:tc>
        <w:tc>
          <w:tcPr>
            <w:tcW w:w="2793" w:type="dxa"/>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Единичное</w:t>
            </w:r>
          </w:p>
        </w:tc>
        <w:tc>
          <w:tcPr>
            <w:tcW w:w="793" w:type="dxa"/>
            <w:gridSpan w:val="2"/>
            <w:tcBorders>
              <w:left w:val="single" w:sz="4" w:space="0" w:color="auto"/>
              <w:right w:val="single" w:sz="18" w:space="0" w:color="auto"/>
            </w:tcBorders>
            <w:vAlign w:val="center"/>
          </w:tcPr>
          <w:p w:rsidR="00E66C1C" w:rsidRPr="00A601E7" w:rsidRDefault="00E66C1C" w:rsidP="00BE3CFA">
            <w:pPr>
              <w:widowControl w:val="0"/>
              <w:rPr>
                <w:color w:val="000000"/>
                <w:kern w:val="24"/>
              </w:rPr>
            </w:pPr>
          </w:p>
        </w:tc>
        <w:tc>
          <w:tcPr>
            <w:tcW w:w="1854" w:type="dxa"/>
            <w:tcBorders>
              <w:top w:val="single" w:sz="18" w:space="0" w:color="auto"/>
              <w:left w:val="single" w:sz="18" w:space="0" w:color="auto"/>
              <w:bottom w:val="single" w:sz="18" w:space="0" w:color="auto"/>
              <w:right w:val="single" w:sz="18" w:space="0" w:color="auto"/>
            </w:tcBorders>
            <w:vAlign w:val="center"/>
          </w:tcPr>
          <w:p w:rsidR="00E66C1C" w:rsidRPr="00A601E7" w:rsidRDefault="00E66C1C" w:rsidP="00BE3CFA">
            <w:pPr>
              <w:pStyle w:val="1"/>
              <w:rPr>
                <w:b/>
                <w:sz w:val="24"/>
              </w:rPr>
            </w:pPr>
            <w:r w:rsidRPr="00A601E7">
              <w:rPr>
                <w:b/>
                <w:kern w:val="24"/>
                <w:sz w:val="24"/>
              </w:rPr>
              <w:t>ПО ТИПУ</w:t>
            </w:r>
          </w:p>
        </w:tc>
        <w:tc>
          <w:tcPr>
            <w:tcW w:w="726" w:type="dxa"/>
            <w:gridSpan w:val="2"/>
            <w:tcBorders>
              <w:left w:val="single" w:sz="18" w:space="0" w:color="auto"/>
              <w:right w:val="single" w:sz="4" w:space="0" w:color="auto"/>
            </w:tcBorders>
            <w:vAlign w:val="center"/>
          </w:tcPr>
          <w:p w:rsidR="00E66C1C" w:rsidRPr="00A601E7" w:rsidRDefault="00E66C1C" w:rsidP="00BE3CFA">
            <w:pPr>
              <w:widowControl w:val="0"/>
              <w:rPr>
                <w:color w:val="000000"/>
                <w:kern w:val="24"/>
              </w:rPr>
            </w:pPr>
          </w:p>
        </w:tc>
        <w:tc>
          <w:tcPr>
            <w:tcW w:w="2534" w:type="dxa"/>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Многоразовое</w:t>
            </w:r>
          </w:p>
        </w:tc>
        <w:tc>
          <w:tcPr>
            <w:tcW w:w="284" w:type="dxa"/>
            <w:tcBorders>
              <w:left w:val="single" w:sz="4" w:space="0" w:color="auto"/>
            </w:tcBorders>
            <w:vAlign w:val="center"/>
          </w:tcPr>
          <w:p w:rsidR="00E66C1C" w:rsidRPr="00A601E7" w:rsidRDefault="00E66C1C" w:rsidP="00BE3CFA">
            <w:pPr>
              <w:widowControl w:val="0"/>
              <w:jc w:val="center"/>
              <w:rPr>
                <w:color w:val="000000"/>
                <w:kern w:val="24"/>
              </w:rPr>
            </w:pPr>
          </w:p>
        </w:tc>
      </w:tr>
      <w:tr w:rsidR="00E66C1C" w:rsidRPr="00A601E7" w:rsidTr="00BE3CFA">
        <w:trPr>
          <w:jc w:val="center"/>
        </w:trPr>
        <w:tc>
          <w:tcPr>
            <w:tcW w:w="241" w:type="dxa"/>
            <w:vAlign w:val="center"/>
          </w:tcPr>
          <w:p w:rsidR="00E66C1C" w:rsidRPr="00A601E7" w:rsidRDefault="00E66C1C" w:rsidP="00BE3CFA">
            <w:pPr>
              <w:widowControl w:val="0"/>
              <w:jc w:val="center"/>
              <w:rPr>
                <w:color w:val="000000"/>
                <w:kern w:val="24"/>
              </w:rPr>
            </w:pPr>
          </w:p>
        </w:tc>
        <w:tc>
          <w:tcPr>
            <w:tcW w:w="2788" w:type="dxa"/>
            <w:tcBorders>
              <w:bottom w:val="single" w:sz="4" w:space="0" w:color="auto"/>
            </w:tcBorders>
            <w:vAlign w:val="center"/>
          </w:tcPr>
          <w:p w:rsidR="00E66C1C" w:rsidRPr="00A601E7" w:rsidRDefault="00E66C1C" w:rsidP="00BE3CFA">
            <w:pPr>
              <w:widowControl w:val="0"/>
              <w:jc w:val="center"/>
              <w:rPr>
                <w:color w:val="000000"/>
                <w:kern w:val="24"/>
              </w:rPr>
            </w:pPr>
          </w:p>
        </w:tc>
        <w:tc>
          <w:tcPr>
            <w:tcW w:w="266" w:type="dxa"/>
            <w:vAlign w:val="center"/>
          </w:tcPr>
          <w:p w:rsidR="00E66C1C" w:rsidRPr="00A601E7" w:rsidRDefault="00E66C1C" w:rsidP="00BE3CFA">
            <w:pPr>
              <w:widowControl w:val="0"/>
              <w:rPr>
                <w:color w:val="000000"/>
                <w:kern w:val="24"/>
              </w:rPr>
            </w:pPr>
          </w:p>
        </w:tc>
        <w:tc>
          <w:tcPr>
            <w:tcW w:w="2861" w:type="dxa"/>
            <w:gridSpan w:val="3"/>
            <w:tcBorders>
              <w:bottom w:val="single" w:sz="18" w:space="0" w:color="auto"/>
            </w:tcBorders>
            <w:vAlign w:val="center"/>
          </w:tcPr>
          <w:p w:rsidR="00E66C1C" w:rsidRPr="00A601E7" w:rsidRDefault="00E66C1C" w:rsidP="00BE3CFA">
            <w:pPr>
              <w:pStyle w:val="1"/>
              <w:rPr>
                <w:b/>
                <w:bCs/>
                <w:kern w:val="24"/>
                <w:sz w:val="24"/>
              </w:rPr>
            </w:pPr>
          </w:p>
        </w:tc>
        <w:tc>
          <w:tcPr>
            <w:tcW w:w="246" w:type="dxa"/>
            <w:vAlign w:val="center"/>
          </w:tcPr>
          <w:p w:rsidR="00E66C1C" w:rsidRPr="00A601E7" w:rsidRDefault="00E66C1C" w:rsidP="00BE3CFA">
            <w:pPr>
              <w:widowControl w:val="0"/>
              <w:rPr>
                <w:color w:val="000000"/>
                <w:kern w:val="24"/>
              </w:rPr>
            </w:pPr>
          </w:p>
        </w:tc>
        <w:tc>
          <w:tcPr>
            <w:tcW w:w="2534" w:type="dxa"/>
            <w:tcBorders>
              <w:bottom w:val="single" w:sz="4" w:space="0" w:color="auto"/>
            </w:tcBorders>
            <w:vAlign w:val="center"/>
          </w:tcPr>
          <w:p w:rsidR="00E66C1C" w:rsidRPr="00A601E7" w:rsidRDefault="00E66C1C" w:rsidP="00BE3CFA">
            <w:pPr>
              <w:widowControl w:val="0"/>
              <w:jc w:val="center"/>
              <w:rPr>
                <w:kern w:val="24"/>
              </w:rPr>
            </w:pPr>
          </w:p>
        </w:tc>
        <w:tc>
          <w:tcPr>
            <w:tcW w:w="284" w:type="dxa"/>
            <w:vAlign w:val="center"/>
          </w:tcPr>
          <w:p w:rsidR="00E66C1C" w:rsidRPr="00A601E7" w:rsidRDefault="00E66C1C" w:rsidP="00BE3CFA">
            <w:pPr>
              <w:widowControl w:val="0"/>
              <w:jc w:val="center"/>
              <w:rPr>
                <w:color w:val="000000"/>
                <w:kern w:val="24"/>
              </w:rPr>
            </w:pPr>
          </w:p>
        </w:tc>
      </w:tr>
      <w:tr w:rsidR="00E66C1C" w:rsidRPr="00A601E7" w:rsidTr="00BE3CFA">
        <w:trPr>
          <w:jc w:val="center"/>
        </w:trPr>
        <w:tc>
          <w:tcPr>
            <w:tcW w:w="241" w:type="dxa"/>
            <w:tcBorders>
              <w:right w:val="single" w:sz="4" w:space="0" w:color="auto"/>
            </w:tcBorders>
            <w:vAlign w:val="center"/>
          </w:tcPr>
          <w:p w:rsidR="00E66C1C" w:rsidRPr="00A601E7" w:rsidRDefault="00E66C1C" w:rsidP="00BE3CFA">
            <w:pPr>
              <w:widowControl w:val="0"/>
              <w:jc w:val="center"/>
              <w:rPr>
                <w:color w:val="000000"/>
                <w:kern w:val="24"/>
              </w:rPr>
            </w:pPr>
          </w:p>
        </w:tc>
        <w:tc>
          <w:tcPr>
            <w:tcW w:w="2788" w:type="dxa"/>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Индивидуальные</w:t>
            </w:r>
          </w:p>
        </w:tc>
        <w:tc>
          <w:tcPr>
            <w:tcW w:w="266" w:type="dxa"/>
            <w:tcBorders>
              <w:left w:val="single" w:sz="4" w:space="0" w:color="auto"/>
              <w:right w:val="single" w:sz="18" w:space="0" w:color="auto"/>
            </w:tcBorders>
            <w:vAlign w:val="center"/>
          </w:tcPr>
          <w:p w:rsidR="00E66C1C" w:rsidRPr="00A601E7" w:rsidRDefault="00E66C1C" w:rsidP="00BE3CFA">
            <w:pPr>
              <w:widowControl w:val="0"/>
              <w:rPr>
                <w:color w:val="000000"/>
                <w:kern w:val="24"/>
              </w:rPr>
            </w:pPr>
          </w:p>
        </w:tc>
        <w:tc>
          <w:tcPr>
            <w:tcW w:w="2861" w:type="dxa"/>
            <w:gridSpan w:val="3"/>
            <w:tcBorders>
              <w:top w:val="single" w:sz="18" w:space="0" w:color="auto"/>
              <w:left w:val="single" w:sz="18" w:space="0" w:color="auto"/>
              <w:bottom w:val="single" w:sz="18" w:space="0" w:color="auto"/>
              <w:right w:val="single" w:sz="18" w:space="0" w:color="auto"/>
            </w:tcBorders>
            <w:vAlign w:val="center"/>
          </w:tcPr>
          <w:p w:rsidR="00E66C1C" w:rsidRPr="00A601E7" w:rsidRDefault="00E66C1C" w:rsidP="00BE3CFA">
            <w:pPr>
              <w:pStyle w:val="1"/>
              <w:rPr>
                <w:b/>
                <w:bCs/>
                <w:kern w:val="24"/>
                <w:sz w:val="24"/>
              </w:rPr>
            </w:pPr>
            <w:r w:rsidRPr="00A601E7">
              <w:rPr>
                <w:b/>
                <w:kern w:val="24"/>
                <w:sz w:val="24"/>
              </w:rPr>
              <w:t>ПО ОРГАНИЗАЦИИ</w:t>
            </w:r>
          </w:p>
        </w:tc>
        <w:tc>
          <w:tcPr>
            <w:tcW w:w="246" w:type="dxa"/>
            <w:tcBorders>
              <w:left w:val="single" w:sz="18" w:space="0" w:color="auto"/>
              <w:right w:val="single" w:sz="4" w:space="0" w:color="auto"/>
            </w:tcBorders>
            <w:vAlign w:val="center"/>
          </w:tcPr>
          <w:p w:rsidR="00E66C1C" w:rsidRPr="00A601E7" w:rsidRDefault="00E66C1C" w:rsidP="00BE3CFA">
            <w:pPr>
              <w:widowControl w:val="0"/>
              <w:rPr>
                <w:color w:val="000000"/>
                <w:kern w:val="24"/>
              </w:rPr>
            </w:pPr>
          </w:p>
        </w:tc>
        <w:tc>
          <w:tcPr>
            <w:tcW w:w="2534" w:type="dxa"/>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kern w:val="24"/>
              </w:rPr>
            </w:pPr>
            <w:r w:rsidRPr="00A601E7">
              <w:rPr>
                <w:kern w:val="24"/>
              </w:rPr>
              <w:t>Групповые</w:t>
            </w:r>
          </w:p>
        </w:tc>
        <w:tc>
          <w:tcPr>
            <w:tcW w:w="284" w:type="dxa"/>
            <w:tcBorders>
              <w:left w:val="single" w:sz="4" w:space="0" w:color="auto"/>
            </w:tcBorders>
            <w:vAlign w:val="center"/>
          </w:tcPr>
          <w:p w:rsidR="00E66C1C" w:rsidRPr="00A601E7" w:rsidRDefault="00E66C1C" w:rsidP="00BE3CFA">
            <w:pPr>
              <w:widowControl w:val="0"/>
              <w:jc w:val="center"/>
              <w:rPr>
                <w:color w:val="000000"/>
                <w:kern w:val="24"/>
              </w:rPr>
            </w:pPr>
          </w:p>
        </w:tc>
      </w:tr>
      <w:tr w:rsidR="00E66C1C" w:rsidRPr="00A601E7" w:rsidTr="00BE3CFA">
        <w:trPr>
          <w:jc w:val="center"/>
        </w:trPr>
        <w:tc>
          <w:tcPr>
            <w:tcW w:w="241" w:type="dxa"/>
            <w:vAlign w:val="center"/>
          </w:tcPr>
          <w:p w:rsidR="00E66C1C" w:rsidRPr="00A601E7" w:rsidRDefault="00E66C1C" w:rsidP="00BE3CFA">
            <w:pPr>
              <w:widowControl w:val="0"/>
              <w:jc w:val="center"/>
              <w:rPr>
                <w:color w:val="000000"/>
                <w:kern w:val="24"/>
              </w:rPr>
            </w:pPr>
          </w:p>
        </w:tc>
        <w:tc>
          <w:tcPr>
            <w:tcW w:w="2788" w:type="dxa"/>
            <w:tcBorders>
              <w:top w:val="single" w:sz="4" w:space="0" w:color="auto"/>
              <w:bottom w:val="single" w:sz="4" w:space="0" w:color="auto"/>
            </w:tcBorders>
            <w:vAlign w:val="center"/>
          </w:tcPr>
          <w:p w:rsidR="00E66C1C" w:rsidRPr="00A601E7" w:rsidRDefault="00E66C1C" w:rsidP="00BE3CFA">
            <w:pPr>
              <w:widowControl w:val="0"/>
              <w:jc w:val="center"/>
              <w:rPr>
                <w:color w:val="000000"/>
                <w:kern w:val="24"/>
              </w:rPr>
            </w:pPr>
          </w:p>
        </w:tc>
        <w:tc>
          <w:tcPr>
            <w:tcW w:w="266" w:type="dxa"/>
            <w:vAlign w:val="center"/>
          </w:tcPr>
          <w:p w:rsidR="00E66C1C" w:rsidRPr="00A601E7" w:rsidRDefault="00E66C1C" w:rsidP="00BE3CFA">
            <w:pPr>
              <w:widowControl w:val="0"/>
              <w:rPr>
                <w:color w:val="000000"/>
                <w:kern w:val="24"/>
              </w:rPr>
            </w:pPr>
          </w:p>
        </w:tc>
        <w:tc>
          <w:tcPr>
            <w:tcW w:w="2861" w:type="dxa"/>
            <w:gridSpan w:val="3"/>
            <w:tcBorders>
              <w:top w:val="single" w:sz="18" w:space="0" w:color="auto"/>
              <w:bottom w:val="single" w:sz="18" w:space="0" w:color="auto"/>
            </w:tcBorders>
            <w:vAlign w:val="center"/>
          </w:tcPr>
          <w:p w:rsidR="00E66C1C" w:rsidRPr="00A601E7" w:rsidRDefault="00E66C1C" w:rsidP="00BE3CFA">
            <w:pPr>
              <w:pStyle w:val="1"/>
              <w:rPr>
                <w:b/>
                <w:bCs/>
                <w:kern w:val="24"/>
                <w:sz w:val="24"/>
              </w:rPr>
            </w:pPr>
          </w:p>
        </w:tc>
        <w:tc>
          <w:tcPr>
            <w:tcW w:w="246" w:type="dxa"/>
            <w:vAlign w:val="center"/>
          </w:tcPr>
          <w:p w:rsidR="00E66C1C" w:rsidRPr="00A601E7" w:rsidRDefault="00E66C1C" w:rsidP="00BE3CFA">
            <w:pPr>
              <w:widowControl w:val="0"/>
              <w:rPr>
                <w:color w:val="000000"/>
                <w:kern w:val="24"/>
              </w:rPr>
            </w:pPr>
          </w:p>
        </w:tc>
        <w:tc>
          <w:tcPr>
            <w:tcW w:w="2534" w:type="dxa"/>
            <w:tcBorders>
              <w:top w:val="single" w:sz="4" w:space="0" w:color="auto"/>
              <w:bottom w:val="single" w:sz="4" w:space="0" w:color="auto"/>
            </w:tcBorders>
            <w:vAlign w:val="center"/>
          </w:tcPr>
          <w:p w:rsidR="00E66C1C" w:rsidRPr="00A601E7" w:rsidRDefault="00E66C1C" w:rsidP="00BE3CFA">
            <w:pPr>
              <w:widowControl w:val="0"/>
              <w:jc w:val="center"/>
              <w:rPr>
                <w:kern w:val="24"/>
              </w:rPr>
            </w:pPr>
          </w:p>
        </w:tc>
        <w:tc>
          <w:tcPr>
            <w:tcW w:w="284" w:type="dxa"/>
            <w:vAlign w:val="center"/>
          </w:tcPr>
          <w:p w:rsidR="00E66C1C" w:rsidRPr="00A601E7" w:rsidRDefault="00E66C1C" w:rsidP="00BE3CFA">
            <w:pPr>
              <w:widowControl w:val="0"/>
              <w:jc w:val="center"/>
              <w:rPr>
                <w:color w:val="000000"/>
                <w:kern w:val="24"/>
              </w:rPr>
            </w:pPr>
          </w:p>
        </w:tc>
      </w:tr>
      <w:tr w:rsidR="00E66C1C" w:rsidRPr="00A601E7" w:rsidTr="00BE3CFA">
        <w:trPr>
          <w:jc w:val="center"/>
        </w:trPr>
        <w:tc>
          <w:tcPr>
            <w:tcW w:w="241" w:type="dxa"/>
            <w:tcBorders>
              <w:right w:val="single" w:sz="4" w:space="0" w:color="auto"/>
            </w:tcBorders>
            <w:vAlign w:val="center"/>
          </w:tcPr>
          <w:p w:rsidR="00E66C1C" w:rsidRPr="00A601E7" w:rsidRDefault="00E66C1C" w:rsidP="00BE3CFA">
            <w:pPr>
              <w:widowControl w:val="0"/>
              <w:jc w:val="center"/>
              <w:rPr>
                <w:color w:val="000000"/>
                <w:kern w:val="24"/>
              </w:rPr>
            </w:pPr>
          </w:p>
        </w:tc>
        <w:tc>
          <w:tcPr>
            <w:tcW w:w="2788" w:type="dxa"/>
            <w:tcBorders>
              <w:top w:val="single" w:sz="4" w:space="0" w:color="auto"/>
              <w:left w:val="single" w:sz="4" w:space="0" w:color="auto"/>
              <w:bottom w:val="single" w:sz="4" w:space="0" w:color="auto"/>
              <w:right w:val="single" w:sz="4" w:space="0" w:color="auto"/>
            </w:tcBorders>
            <w:vAlign w:val="center"/>
          </w:tcPr>
          <w:p w:rsidR="00E66C1C" w:rsidRPr="00A601E7" w:rsidRDefault="00E66C1C" w:rsidP="00BE3CFA">
            <w:pPr>
              <w:widowControl w:val="0"/>
              <w:jc w:val="center"/>
              <w:rPr>
                <w:color w:val="000000"/>
                <w:kern w:val="24"/>
              </w:rPr>
            </w:pPr>
            <w:r w:rsidRPr="00A601E7">
              <w:rPr>
                <w:color w:val="000000"/>
                <w:kern w:val="24"/>
              </w:rPr>
              <w:t>Очный</w:t>
            </w:r>
          </w:p>
        </w:tc>
        <w:tc>
          <w:tcPr>
            <w:tcW w:w="266" w:type="dxa"/>
            <w:tcBorders>
              <w:left w:val="single" w:sz="4" w:space="0" w:color="auto"/>
              <w:right w:val="single" w:sz="18" w:space="0" w:color="auto"/>
            </w:tcBorders>
            <w:vAlign w:val="center"/>
          </w:tcPr>
          <w:p w:rsidR="00E66C1C" w:rsidRPr="00A601E7" w:rsidRDefault="00E66C1C" w:rsidP="00BE3CFA">
            <w:pPr>
              <w:widowControl w:val="0"/>
              <w:rPr>
                <w:color w:val="000000"/>
                <w:kern w:val="24"/>
              </w:rPr>
            </w:pPr>
          </w:p>
        </w:tc>
        <w:tc>
          <w:tcPr>
            <w:tcW w:w="2861" w:type="dxa"/>
            <w:gridSpan w:val="3"/>
            <w:tcBorders>
              <w:top w:val="single" w:sz="18" w:space="0" w:color="auto"/>
              <w:left w:val="single" w:sz="18" w:space="0" w:color="auto"/>
              <w:bottom w:val="single" w:sz="18" w:space="0" w:color="auto"/>
              <w:right w:val="single" w:sz="18" w:space="0" w:color="auto"/>
            </w:tcBorders>
            <w:vAlign w:val="center"/>
          </w:tcPr>
          <w:p w:rsidR="00E66C1C" w:rsidRPr="00A601E7" w:rsidRDefault="00E66C1C" w:rsidP="00BE3CFA">
            <w:pPr>
              <w:pStyle w:val="1"/>
              <w:rPr>
                <w:b/>
                <w:bCs/>
                <w:kern w:val="24"/>
                <w:sz w:val="24"/>
              </w:rPr>
            </w:pPr>
            <w:r w:rsidRPr="00A601E7">
              <w:rPr>
                <w:b/>
                <w:kern w:val="24"/>
                <w:sz w:val="24"/>
              </w:rPr>
              <w:t>ПО СПОСОБУ КОММУНИКАЦИИ</w:t>
            </w:r>
          </w:p>
        </w:tc>
        <w:tc>
          <w:tcPr>
            <w:tcW w:w="246" w:type="dxa"/>
            <w:tcBorders>
              <w:left w:val="single" w:sz="18" w:space="0" w:color="auto"/>
              <w:right w:val="single" w:sz="4" w:space="0" w:color="auto"/>
            </w:tcBorders>
            <w:vAlign w:val="center"/>
          </w:tcPr>
          <w:p w:rsidR="00E66C1C" w:rsidRPr="00A601E7" w:rsidRDefault="00E66C1C" w:rsidP="00BE3CFA">
            <w:pPr>
              <w:widowControl w:val="0"/>
              <w:rPr>
                <w:color w:val="000000"/>
                <w:kern w:val="24"/>
              </w:rPr>
            </w:pPr>
          </w:p>
        </w:tc>
        <w:tc>
          <w:tcPr>
            <w:tcW w:w="2534" w:type="dxa"/>
            <w:tcBorders>
              <w:top w:val="single" w:sz="4" w:space="0" w:color="auto"/>
              <w:left w:val="single" w:sz="4" w:space="0" w:color="auto"/>
              <w:bottom w:val="single" w:sz="4" w:space="0" w:color="auto"/>
              <w:right w:val="single" w:sz="4" w:space="0" w:color="auto"/>
            </w:tcBorders>
            <w:vAlign w:val="center"/>
          </w:tcPr>
          <w:p w:rsidR="00E66C1C" w:rsidRDefault="00E66C1C" w:rsidP="00BE3CFA">
            <w:pPr>
              <w:pStyle w:val="1"/>
              <w:ind w:firstLine="22"/>
              <w:rPr>
                <w:bCs/>
                <w:kern w:val="24"/>
                <w:sz w:val="24"/>
              </w:rPr>
            </w:pPr>
            <w:r w:rsidRPr="00A601E7">
              <w:rPr>
                <w:bCs/>
                <w:kern w:val="24"/>
                <w:sz w:val="24"/>
              </w:rPr>
              <w:t xml:space="preserve">Заочный </w:t>
            </w:r>
          </w:p>
          <w:p w:rsidR="00E66C1C" w:rsidRPr="00A601E7" w:rsidRDefault="00E66C1C" w:rsidP="00BE3CFA">
            <w:pPr>
              <w:pStyle w:val="1"/>
              <w:ind w:firstLine="22"/>
              <w:rPr>
                <w:bCs/>
                <w:kern w:val="24"/>
                <w:sz w:val="24"/>
              </w:rPr>
            </w:pPr>
            <w:r w:rsidRPr="00A601E7">
              <w:rPr>
                <w:bCs/>
                <w:kern w:val="24"/>
                <w:sz w:val="24"/>
              </w:rPr>
              <w:t>(по телефону)</w:t>
            </w:r>
          </w:p>
        </w:tc>
        <w:tc>
          <w:tcPr>
            <w:tcW w:w="284" w:type="dxa"/>
            <w:tcBorders>
              <w:left w:val="single" w:sz="4" w:space="0" w:color="auto"/>
            </w:tcBorders>
            <w:vAlign w:val="center"/>
          </w:tcPr>
          <w:p w:rsidR="00E66C1C" w:rsidRPr="00A601E7" w:rsidRDefault="00E66C1C" w:rsidP="00BE3CFA">
            <w:pPr>
              <w:widowControl w:val="0"/>
              <w:jc w:val="center"/>
              <w:rPr>
                <w:color w:val="000000"/>
                <w:kern w:val="24"/>
              </w:rPr>
            </w:pPr>
          </w:p>
        </w:tc>
      </w:tr>
    </w:tbl>
    <w:p w:rsidR="00E66C1C" w:rsidRPr="00A601E7" w:rsidRDefault="00E66C1C" w:rsidP="00E66C1C">
      <w:pPr>
        <w:jc w:val="center"/>
      </w:pPr>
    </w:p>
    <w:p w:rsidR="00E66C1C" w:rsidRDefault="00E66C1C" w:rsidP="00E66C1C">
      <w:pPr>
        <w:pStyle w:val="3"/>
        <w:spacing w:before="0" w:after="0"/>
        <w:jc w:val="center"/>
        <w:rPr>
          <w:rFonts w:ascii="Times New Roman" w:hAnsi="Times New Roman" w:cs="Times New Roman"/>
          <w:i/>
          <w:sz w:val="24"/>
          <w:szCs w:val="24"/>
        </w:rPr>
      </w:pPr>
      <w:r w:rsidRPr="00A601E7">
        <w:rPr>
          <w:rFonts w:ascii="Times New Roman" w:hAnsi="Times New Roman" w:cs="Times New Roman"/>
          <w:i/>
          <w:sz w:val="24"/>
          <w:szCs w:val="24"/>
        </w:rPr>
        <w:t>Классификация комбинированных методов</w:t>
      </w:r>
    </w:p>
    <w:p w:rsidR="00E66C1C" w:rsidRPr="00A601E7" w:rsidRDefault="00E66C1C" w:rsidP="00E66C1C"/>
    <w:p w:rsidR="00E66C1C" w:rsidRPr="00A601E7" w:rsidRDefault="00E66C1C" w:rsidP="00E66C1C">
      <w:pPr>
        <w:pStyle w:val="21"/>
        <w:ind w:left="0" w:firstLine="720"/>
        <w:rPr>
          <w:sz w:val="24"/>
        </w:rPr>
      </w:pPr>
      <w:r w:rsidRPr="00A601E7">
        <w:rPr>
          <w:sz w:val="24"/>
        </w:rPr>
        <w:lastRenderedPageBreak/>
        <w:t>Индивидуальная экспертная оценка, Коллективная экспертная оценка, Рейтинг (оценивание), Самооценка, Морф</w:t>
      </w:r>
      <w:r>
        <w:rPr>
          <w:sz w:val="24"/>
        </w:rPr>
        <w:t>ологическая экспертная оценка, «Мозговой штурм»</w:t>
      </w:r>
      <w:r w:rsidRPr="00A601E7">
        <w:rPr>
          <w:sz w:val="24"/>
        </w:rPr>
        <w:t xml:space="preserve"> и другие.</w:t>
      </w:r>
    </w:p>
    <w:p w:rsidR="00E66C1C" w:rsidRPr="00A601E7" w:rsidRDefault="00E66C1C" w:rsidP="00E66C1C">
      <w:pPr>
        <w:widowControl w:val="0"/>
        <w:shd w:val="clear" w:color="auto" w:fill="FFFFFF"/>
        <w:rPr>
          <w:kern w:val="24"/>
        </w:rPr>
      </w:pPr>
    </w:p>
    <w:tbl>
      <w:tblPr>
        <w:tblW w:w="5000" w:type="pct"/>
        <w:tblCellMar>
          <w:left w:w="40" w:type="dxa"/>
          <w:right w:w="40" w:type="dxa"/>
        </w:tblCellMar>
        <w:tblLook w:val="0000"/>
      </w:tblPr>
      <w:tblGrid>
        <w:gridCol w:w="4458"/>
        <w:gridCol w:w="526"/>
        <w:gridCol w:w="4451"/>
      </w:tblGrid>
      <w:tr w:rsidR="00E66C1C" w:rsidRPr="00A601E7" w:rsidTr="00BE3CFA">
        <w:trPr>
          <w:trHeight w:hRule="exact" w:val="344"/>
        </w:trPr>
        <w:tc>
          <w:tcPr>
            <w:tcW w:w="2362" w:type="pct"/>
            <w:tcBorders>
              <w:top w:val="single" w:sz="4" w:space="0" w:color="auto"/>
              <w:left w:val="single" w:sz="4" w:space="0" w:color="auto"/>
              <w:bottom w:val="single" w:sz="4" w:space="0" w:color="auto"/>
              <w:right w:val="single" w:sz="4" w:space="0" w:color="auto"/>
            </w:tcBorders>
          </w:tcPr>
          <w:p w:rsidR="00E66C1C" w:rsidRPr="00A601E7" w:rsidRDefault="00E66C1C" w:rsidP="00BE3CFA">
            <w:pPr>
              <w:widowControl w:val="0"/>
              <w:shd w:val="clear" w:color="auto" w:fill="FFFFFF"/>
              <w:jc w:val="center"/>
              <w:rPr>
                <w:b/>
                <w:bCs/>
                <w:i/>
                <w:iCs/>
                <w:kern w:val="24"/>
              </w:rPr>
            </w:pPr>
            <w:r w:rsidRPr="00A601E7">
              <w:rPr>
                <w:b/>
                <w:bCs/>
                <w:i/>
                <w:iCs/>
                <w:color w:val="000000"/>
                <w:kern w:val="24"/>
              </w:rPr>
              <w:t>Сильные стороны метода</w:t>
            </w:r>
          </w:p>
        </w:tc>
        <w:tc>
          <w:tcPr>
            <w:tcW w:w="279" w:type="pct"/>
            <w:tcBorders>
              <w:left w:val="single" w:sz="4" w:space="0" w:color="auto"/>
              <w:right w:val="single" w:sz="4" w:space="0" w:color="auto"/>
            </w:tcBorders>
          </w:tcPr>
          <w:p w:rsidR="00E66C1C" w:rsidRPr="00A601E7" w:rsidRDefault="00E66C1C" w:rsidP="00BE3CFA">
            <w:pPr>
              <w:widowControl w:val="0"/>
              <w:shd w:val="clear" w:color="auto" w:fill="FFFFFF"/>
              <w:jc w:val="center"/>
              <w:rPr>
                <w:b/>
                <w:bCs/>
                <w:i/>
                <w:iCs/>
                <w:color w:val="000000"/>
                <w:kern w:val="24"/>
              </w:rPr>
            </w:pPr>
          </w:p>
        </w:tc>
        <w:tc>
          <w:tcPr>
            <w:tcW w:w="2359" w:type="pct"/>
            <w:tcBorders>
              <w:top w:val="single" w:sz="4" w:space="0" w:color="auto"/>
              <w:left w:val="single" w:sz="4" w:space="0" w:color="auto"/>
              <w:bottom w:val="single" w:sz="4" w:space="0" w:color="auto"/>
              <w:right w:val="single" w:sz="4" w:space="0" w:color="auto"/>
            </w:tcBorders>
          </w:tcPr>
          <w:p w:rsidR="00E66C1C" w:rsidRPr="00A601E7" w:rsidRDefault="00E66C1C" w:rsidP="00BE3CFA">
            <w:pPr>
              <w:widowControl w:val="0"/>
              <w:shd w:val="clear" w:color="auto" w:fill="FFFFFF"/>
              <w:jc w:val="center"/>
              <w:rPr>
                <w:b/>
                <w:bCs/>
                <w:i/>
                <w:iCs/>
                <w:kern w:val="24"/>
              </w:rPr>
            </w:pPr>
            <w:r w:rsidRPr="00A601E7">
              <w:rPr>
                <w:b/>
                <w:bCs/>
                <w:i/>
                <w:iCs/>
                <w:color w:val="000000"/>
                <w:kern w:val="24"/>
              </w:rPr>
              <w:t>Слабые стороны метода</w:t>
            </w:r>
          </w:p>
        </w:tc>
      </w:tr>
      <w:tr w:rsidR="00E66C1C" w:rsidRPr="00A601E7" w:rsidTr="00BE3CFA">
        <w:trPr>
          <w:trHeight w:hRule="exact" w:val="795"/>
        </w:trPr>
        <w:tc>
          <w:tcPr>
            <w:tcW w:w="2362" w:type="pct"/>
            <w:tcBorders>
              <w:top w:val="single" w:sz="4" w:space="0" w:color="auto"/>
            </w:tcBorders>
          </w:tcPr>
          <w:p w:rsidR="00E66C1C" w:rsidRPr="00A601E7" w:rsidRDefault="00E66C1C" w:rsidP="00BE3CFA">
            <w:pPr>
              <w:widowControl w:val="0"/>
              <w:shd w:val="clear" w:color="auto" w:fill="FFFFFF"/>
              <w:rPr>
                <w:kern w:val="24"/>
              </w:rPr>
            </w:pPr>
            <w:r w:rsidRPr="00A601E7">
              <w:rPr>
                <w:color w:val="000000"/>
                <w:kern w:val="24"/>
              </w:rPr>
              <w:t>Только этим методом можно получить информацию о намерениях и поведении человека в прошлом;</w:t>
            </w:r>
          </w:p>
        </w:tc>
        <w:tc>
          <w:tcPr>
            <w:tcW w:w="279" w:type="pct"/>
          </w:tcPr>
          <w:p w:rsidR="00E66C1C" w:rsidRPr="00A601E7" w:rsidRDefault="00E66C1C" w:rsidP="00BE3CFA">
            <w:pPr>
              <w:widowControl w:val="0"/>
              <w:shd w:val="clear" w:color="auto" w:fill="FFFFFF"/>
              <w:rPr>
                <w:color w:val="000000"/>
                <w:kern w:val="24"/>
              </w:rPr>
            </w:pPr>
          </w:p>
        </w:tc>
        <w:tc>
          <w:tcPr>
            <w:tcW w:w="2359" w:type="pct"/>
            <w:tcBorders>
              <w:top w:val="single" w:sz="4" w:space="0" w:color="auto"/>
              <w:left w:val="nil"/>
            </w:tcBorders>
          </w:tcPr>
          <w:p w:rsidR="00E66C1C" w:rsidRPr="00A601E7" w:rsidRDefault="00E66C1C" w:rsidP="00BE3CFA">
            <w:pPr>
              <w:widowControl w:val="0"/>
              <w:shd w:val="clear" w:color="auto" w:fill="FFFFFF"/>
              <w:rPr>
                <w:kern w:val="24"/>
              </w:rPr>
            </w:pPr>
            <w:r w:rsidRPr="00A601E7">
              <w:rPr>
                <w:color w:val="000000"/>
                <w:kern w:val="24"/>
              </w:rPr>
              <w:t>Информация со слов человека требует перепроверки;</w:t>
            </w:r>
          </w:p>
        </w:tc>
      </w:tr>
      <w:tr w:rsidR="00E66C1C" w:rsidRPr="00A601E7" w:rsidTr="00BE3CFA">
        <w:trPr>
          <w:trHeight w:hRule="exact" w:val="556"/>
        </w:trPr>
        <w:tc>
          <w:tcPr>
            <w:tcW w:w="2362" w:type="pct"/>
          </w:tcPr>
          <w:p w:rsidR="00E66C1C" w:rsidRPr="00A601E7" w:rsidRDefault="00E66C1C" w:rsidP="00BE3CFA">
            <w:pPr>
              <w:widowControl w:val="0"/>
              <w:shd w:val="clear" w:color="auto" w:fill="FFFFFF"/>
              <w:rPr>
                <w:kern w:val="24"/>
              </w:rPr>
            </w:pPr>
            <w:r w:rsidRPr="00A601E7">
              <w:rPr>
                <w:color w:val="000000"/>
                <w:kern w:val="24"/>
              </w:rPr>
              <w:t>Возможность быстро и дешево собрать информацию</w:t>
            </w:r>
          </w:p>
        </w:tc>
        <w:tc>
          <w:tcPr>
            <w:tcW w:w="279" w:type="pct"/>
          </w:tcPr>
          <w:p w:rsidR="00E66C1C" w:rsidRPr="00A601E7" w:rsidRDefault="00E66C1C" w:rsidP="00BE3CFA">
            <w:pPr>
              <w:widowControl w:val="0"/>
              <w:shd w:val="clear" w:color="auto" w:fill="FFFFFF"/>
              <w:rPr>
                <w:color w:val="000000"/>
                <w:kern w:val="24"/>
              </w:rPr>
            </w:pPr>
          </w:p>
        </w:tc>
        <w:tc>
          <w:tcPr>
            <w:tcW w:w="2359" w:type="pct"/>
            <w:tcBorders>
              <w:left w:val="nil"/>
            </w:tcBorders>
          </w:tcPr>
          <w:p w:rsidR="00E66C1C" w:rsidRPr="00A601E7" w:rsidRDefault="00E66C1C" w:rsidP="00BE3CFA">
            <w:pPr>
              <w:widowControl w:val="0"/>
              <w:shd w:val="clear" w:color="auto" w:fill="FFFFFF"/>
              <w:rPr>
                <w:kern w:val="24"/>
              </w:rPr>
            </w:pPr>
            <w:r w:rsidRPr="00A601E7">
              <w:rPr>
                <w:color w:val="000000"/>
                <w:kern w:val="24"/>
              </w:rPr>
              <w:t>Сложность последующей интерпретации результатов;</w:t>
            </w:r>
          </w:p>
        </w:tc>
      </w:tr>
      <w:tr w:rsidR="00E66C1C" w:rsidRPr="00A601E7" w:rsidTr="00BE3CFA">
        <w:trPr>
          <w:trHeight w:hRule="exact" w:val="550"/>
        </w:trPr>
        <w:tc>
          <w:tcPr>
            <w:tcW w:w="2362" w:type="pct"/>
          </w:tcPr>
          <w:p w:rsidR="00E66C1C" w:rsidRPr="00A601E7" w:rsidRDefault="00E66C1C" w:rsidP="00BE3CFA">
            <w:pPr>
              <w:widowControl w:val="0"/>
              <w:shd w:val="clear" w:color="auto" w:fill="FFFFFF"/>
              <w:rPr>
                <w:color w:val="000000"/>
                <w:kern w:val="24"/>
              </w:rPr>
            </w:pPr>
            <w:r w:rsidRPr="00A601E7">
              <w:rPr>
                <w:color w:val="000000"/>
                <w:kern w:val="24"/>
              </w:rPr>
              <w:t>Опера</w:t>
            </w:r>
            <w:r>
              <w:rPr>
                <w:color w:val="000000"/>
                <w:kern w:val="24"/>
              </w:rPr>
              <w:t>тивность информации (зависимость</w:t>
            </w:r>
            <w:r w:rsidRPr="00A601E7">
              <w:rPr>
                <w:color w:val="000000"/>
                <w:kern w:val="24"/>
              </w:rPr>
              <w:t xml:space="preserve"> ее</w:t>
            </w:r>
            <w:r>
              <w:rPr>
                <w:color w:val="000000"/>
                <w:kern w:val="24"/>
              </w:rPr>
              <w:t xml:space="preserve"> от ситуации).</w:t>
            </w:r>
          </w:p>
          <w:p w:rsidR="00E66C1C" w:rsidRPr="00A601E7" w:rsidRDefault="00E66C1C" w:rsidP="00BE3CFA">
            <w:pPr>
              <w:widowControl w:val="0"/>
              <w:shd w:val="clear" w:color="auto" w:fill="FFFFFF"/>
              <w:rPr>
                <w:kern w:val="24"/>
              </w:rPr>
            </w:pPr>
            <w:r w:rsidRPr="00A601E7">
              <w:rPr>
                <w:color w:val="000000"/>
                <w:kern w:val="24"/>
              </w:rPr>
              <w:t>от ситуации);</w:t>
            </w:r>
          </w:p>
        </w:tc>
        <w:tc>
          <w:tcPr>
            <w:tcW w:w="279" w:type="pct"/>
          </w:tcPr>
          <w:p w:rsidR="00E66C1C" w:rsidRPr="00A601E7" w:rsidRDefault="00E66C1C" w:rsidP="00BE3CFA">
            <w:pPr>
              <w:widowControl w:val="0"/>
              <w:shd w:val="clear" w:color="auto" w:fill="FFFFFF"/>
              <w:rPr>
                <w:color w:val="000000"/>
                <w:kern w:val="24"/>
              </w:rPr>
            </w:pPr>
          </w:p>
        </w:tc>
        <w:tc>
          <w:tcPr>
            <w:tcW w:w="2359" w:type="pct"/>
            <w:tcBorders>
              <w:left w:val="nil"/>
            </w:tcBorders>
          </w:tcPr>
          <w:p w:rsidR="00E66C1C" w:rsidRPr="00A601E7" w:rsidRDefault="00E66C1C" w:rsidP="00BE3CFA">
            <w:pPr>
              <w:widowControl w:val="0"/>
              <w:shd w:val="clear" w:color="auto" w:fill="FFFFFF"/>
              <w:rPr>
                <w:kern w:val="24"/>
              </w:rPr>
            </w:pPr>
            <w:r w:rsidRPr="00A601E7">
              <w:rPr>
                <w:color w:val="000000"/>
                <w:kern w:val="24"/>
              </w:rPr>
              <w:t>Сложность перевода гипотезы на язык вопросов</w:t>
            </w:r>
            <w:r>
              <w:rPr>
                <w:color w:val="000000"/>
                <w:kern w:val="24"/>
              </w:rPr>
              <w:t>.</w:t>
            </w:r>
          </w:p>
        </w:tc>
      </w:tr>
    </w:tbl>
    <w:p w:rsidR="00E66C1C" w:rsidRDefault="00E66C1C" w:rsidP="00E66C1C">
      <w:pPr>
        <w:pStyle w:val="a6"/>
        <w:rPr>
          <w:sz w:val="24"/>
        </w:rPr>
      </w:pPr>
    </w:p>
    <w:p w:rsidR="00E66C1C" w:rsidRPr="00A601E7" w:rsidRDefault="00E66C1C" w:rsidP="00E66C1C">
      <w:pPr>
        <w:pStyle w:val="a6"/>
        <w:rPr>
          <w:sz w:val="24"/>
        </w:rPr>
      </w:pPr>
      <w:r w:rsidRPr="00A601E7">
        <w:rPr>
          <w:sz w:val="24"/>
        </w:rPr>
        <w:t>Опросные методы сами по себе не указывают на пути формирования нравственных или иных качеств человека.</w:t>
      </w:r>
    </w:p>
    <w:p w:rsidR="00BE3CFA" w:rsidRDefault="00BE3CFA" w:rsidP="00E66C1C">
      <w:pPr>
        <w:widowControl w:val="0"/>
        <w:shd w:val="clear" w:color="auto" w:fill="FFFFFF"/>
        <w:jc w:val="center"/>
        <w:rPr>
          <w:b/>
        </w:rPr>
      </w:pPr>
    </w:p>
    <w:p w:rsidR="00BE3CFA" w:rsidRDefault="00BE3CFA" w:rsidP="00E66C1C">
      <w:pPr>
        <w:widowControl w:val="0"/>
        <w:shd w:val="clear" w:color="auto" w:fill="FFFFFF"/>
        <w:jc w:val="center"/>
        <w:rPr>
          <w:b/>
        </w:rPr>
      </w:pPr>
    </w:p>
    <w:p w:rsidR="00E66C1C" w:rsidRPr="007A4237" w:rsidRDefault="00BE3CFA" w:rsidP="00E66C1C">
      <w:pPr>
        <w:widowControl w:val="0"/>
        <w:shd w:val="clear" w:color="auto" w:fill="FFFFFF"/>
        <w:jc w:val="center"/>
        <w:rPr>
          <w:b/>
          <w:kern w:val="24"/>
        </w:rPr>
      </w:pPr>
      <w:r>
        <w:rPr>
          <w:b/>
        </w:rPr>
        <w:t>Тема</w:t>
      </w:r>
      <w:proofErr w:type="gramStart"/>
      <w:r>
        <w:rPr>
          <w:b/>
        </w:rPr>
        <w:t xml:space="preserve"> </w:t>
      </w:r>
      <w:r w:rsidR="00E66C1C" w:rsidRPr="007A4237">
        <w:rPr>
          <w:b/>
        </w:rPr>
        <w:t>:</w:t>
      </w:r>
      <w:proofErr w:type="gramEnd"/>
      <w:r w:rsidR="00E66C1C" w:rsidRPr="007A4237">
        <w:rPr>
          <w:b/>
        </w:rPr>
        <w:t xml:space="preserve"> «</w:t>
      </w:r>
      <w:r w:rsidR="00E66C1C" w:rsidRPr="007A4237">
        <w:rPr>
          <w:b/>
          <w:color w:val="000000"/>
          <w:kern w:val="24"/>
        </w:rPr>
        <w:t>Опросные методы сбора научной информации»</w:t>
      </w:r>
    </w:p>
    <w:p w:rsidR="00E66C1C" w:rsidRDefault="00E66C1C" w:rsidP="00E66C1C">
      <w:pPr>
        <w:widowControl w:val="0"/>
        <w:shd w:val="clear" w:color="auto" w:fill="FFFFFF"/>
        <w:rPr>
          <w:b/>
          <w:bCs/>
          <w:color w:val="000000"/>
          <w:kern w:val="24"/>
        </w:rPr>
      </w:pPr>
    </w:p>
    <w:p w:rsidR="00E66C1C" w:rsidRPr="007A4237" w:rsidRDefault="00E66C1C" w:rsidP="00E66C1C">
      <w:pPr>
        <w:widowControl w:val="0"/>
        <w:shd w:val="clear" w:color="auto" w:fill="FFFFFF"/>
        <w:ind w:firstLine="720"/>
        <w:jc w:val="both"/>
        <w:rPr>
          <w:kern w:val="24"/>
        </w:rPr>
      </w:pPr>
      <w:r w:rsidRPr="007A4237">
        <w:rPr>
          <w:b/>
          <w:bCs/>
          <w:color w:val="000000"/>
          <w:kern w:val="24"/>
        </w:rPr>
        <w:t>Задачи:</w:t>
      </w:r>
      <w:r w:rsidRPr="007A4237">
        <w:rPr>
          <w:color w:val="000000"/>
          <w:kern w:val="24"/>
        </w:rPr>
        <w:t xml:space="preserve"> создать правильное представление об интервью и беседе, учить сбору информации, систематизации и интерпретации результатов письменного и устного опроса.</w:t>
      </w:r>
    </w:p>
    <w:p w:rsidR="00E66C1C" w:rsidRPr="007A4237" w:rsidRDefault="00E66C1C" w:rsidP="00E66C1C">
      <w:pPr>
        <w:widowControl w:val="0"/>
        <w:shd w:val="clear" w:color="auto" w:fill="FFFFFF"/>
        <w:ind w:firstLine="720"/>
        <w:jc w:val="both"/>
        <w:rPr>
          <w:color w:val="000000"/>
          <w:kern w:val="24"/>
        </w:rPr>
      </w:pPr>
    </w:p>
    <w:p w:rsidR="00E66C1C" w:rsidRPr="007A4237" w:rsidRDefault="00E66C1C" w:rsidP="00E66C1C">
      <w:pPr>
        <w:pStyle w:val="21"/>
        <w:ind w:left="0" w:firstLine="720"/>
        <w:rPr>
          <w:sz w:val="24"/>
        </w:rPr>
      </w:pPr>
      <w:r w:rsidRPr="007A4237">
        <w:rPr>
          <w:sz w:val="24"/>
        </w:rPr>
        <w:t>Прежде чем анкета пойдет в работу, ее надо проверить на информативность и надежность. Под информативностью понимается способность анкеты получать информацию именно о тех понятиях, которые интересуют</w:t>
      </w:r>
      <w:r>
        <w:rPr>
          <w:sz w:val="24"/>
        </w:rPr>
        <w:t xml:space="preserve"> организаторов опроса. Понятие «</w:t>
      </w:r>
      <w:r w:rsidRPr="007A4237">
        <w:rPr>
          <w:sz w:val="24"/>
        </w:rPr>
        <w:t>информативность</w:t>
      </w:r>
      <w:r>
        <w:rPr>
          <w:sz w:val="24"/>
        </w:rPr>
        <w:t>»</w:t>
      </w:r>
      <w:r w:rsidRPr="007A4237">
        <w:rPr>
          <w:sz w:val="24"/>
        </w:rPr>
        <w:t xml:space="preserve"> относится не столько к самому тексту анкеты, сколько к цел</w:t>
      </w:r>
      <w:r>
        <w:rPr>
          <w:sz w:val="24"/>
        </w:rPr>
        <w:t>и опроса. Часто вместо понятия «информативность» используют термины «обоснованность», «</w:t>
      </w:r>
      <w:r w:rsidRPr="007A4237">
        <w:rPr>
          <w:sz w:val="24"/>
        </w:rPr>
        <w:t>согласованность</w:t>
      </w:r>
      <w:r>
        <w:rPr>
          <w:sz w:val="24"/>
        </w:rPr>
        <w:t>»</w:t>
      </w:r>
      <w:r w:rsidRPr="007A4237">
        <w:rPr>
          <w:sz w:val="24"/>
        </w:rPr>
        <w:t xml:space="preserve"> и другие.</w:t>
      </w:r>
    </w:p>
    <w:p w:rsidR="00E66C1C" w:rsidRPr="007A4237" w:rsidRDefault="00E66C1C" w:rsidP="00E66C1C">
      <w:pPr>
        <w:widowControl w:val="0"/>
        <w:shd w:val="clear" w:color="auto" w:fill="FFFFFF"/>
        <w:ind w:firstLine="720"/>
        <w:jc w:val="both"/>
        <w:rPr>
          <w:kern w:val="24"/>
        </w:rPr>
      </w:pPr>
      <w:r w:rsidRPr="007A4237">
        <w:rPr>
          <w:color w:val="000000"/>
          <w:kern w:val="24"/>
        </w:rPr>
        <w:t xml:space="preserve">Надежность показывает, как точно </w:t>
      </w:r>
      <w:proofErr w:type="gramStart"/>
      <w:r w:rsidRPr="007A4237">
        <w:rPr>
          <w:color w:val="000000"/>
          <w:kern w:val="24"/>
        </w:rPr>
        <w:t>опрашиваемый</w:t>
      </w:r>
      <w:proofErr w:type="gramEnd"/>
      <w:r w:rsidRPr="007A4237">
        <w:rPr>
          <w:color w:val="000000"/>
          <w:kern w:val="24"/>
        </w:rPr>
        <w:t xml:space="preserve"> воспроизводит свои ответы через некоторое время. Для анкетирования этот промежуток времени не должен быть слишком велик. Надо помнить, что наши мнения очень часто меняются в результате различных социальных явлений (хороший заработок часто заставляет людей закрывать глаза на отрицательные моменты трудовой деятельности). Проверка анкеты на надежность должна указать - </w:t>
      </w:r>
      <w:proofErr w:type="gramStart"/>
      <w:r w:rsidRPr="007A4237">
        <w:rPr>
          <w:color w:val="000000"/>
          <w:kern w:val="24"/>
        </w:rPr>
        <w:t>на сколько</w:t>
      </w:r>
      <w:proofErr w:type="gramEnd"/>
      <w:r w:rsidRPr="007A4237">
        <w:rPr>
          <w:color w:val="000000"/>
          <w:kern w:val="24"/>
        </w:rPr>
        <w:t xml:space="preserve"> полученная информация отражает реальную действи</w:t>
      </w:r>
      <w:r w:rsidRPr="007A4237">
        <w:rPr>
          <w:color w:val="000000"/>
          <w:kern w:val="24"/>
        </w:rPr>
        <w:softHyphen/>
        <w:t>тельность. Для оценки надежности анкеты используется так же корреляционный или дисперсионный анализ.</w:t>
      </w:r>
    </w:p>
    <w:p w:rsidR="00E66C1C" w:rsidRPr="007A4237" w:rsidRDefault="00E66C1C" w:rsidP="00E66C1C">
      <w:pPr>
        <w:widowControl w:val="0"/>
        <w:shd w:val="clear" w:color="auto" w:fill="FFFFFF"/>
        <w:ind w:firstLine="720"/>
        <w:jc w:val="both"/>
        <w:rPr>
          <w:kern w:val="24"/>
        </w:rPr>
      </w:pPr>
      <w:r w:rsidRPr="007A4237">
        <w:rPr>
          <w:color w:val="000000"/>
          <w:kern w:val="24"/>
        </w:rPr>
        <w:t>При обосновании информативности и надежности анкеты и смогут быть использованы эксперт</w:t>
      </w:r>
      <w:r w:rsidRPr="007A4237">
        <w:rPr>
          <w:color w:val="000000"/>
          <w:kern w:val="24"/>
        </w:rPr>
        <w:softHyphen/>
        <w:t>ные методы, т. е. оценку информативности и надежности анкеты дадут специалисты.</w:t>
      </w:r>
    </w:p>
    <w:p w:rsidR="00E66C1C" w:rsidRDefault="00E66C1C" w:rsidP="00E66C1C">
      <w:pPr>
        <w:widowControl w:val="0"/>
        <w:shd w:val="clear" w:color="auto" w:fill="FFFFFF"/>
        <w:ind w:firstLine="720"/>
        <w:jc w:val="both"/>
        <w:rPr>
          <w:color w:val="000000"/>
          <w:kern w:val="24"/>
        </w:rPr>
      </w:pPr>
      <w:proofErr w:type="gramStart"/>
      <w:r w:rsidRPr="007A4237">
        <w:rPr>
          <w:color w:val="000000"/>
          <w:kern w:val="24"/>
        </w:rPr>
        <w:t xml:space="preserve">При работе с экспертами необходимо: - предварительно побеседовать с экспертной комиссией), при этом он останавливается на следующих вопросах: </w:t>
      </w:r>
      <w:proofErr w:type="gramEnd"/>
    </w:p>
    <w:p w:rsidR="00E66C1C" w:rsidRDefault="00E66C1C" w:rsidP="00E66C1C">
      <w:pPr>
        <w:widowControl w:val="0"/>
        <w:shd w:val="clear" w:color="auto" w:fill="FFFFFF"/>
        <w:ind w:firstLine="720"/>
        <w:jc w:val="both"/>
        <w:rPr>
          <w:color w:val="000000"/>
          <w:kern w:val="24"/>
        </w:rPr>
      </w:pPr>
      <w:r w:rsidRPr="007A4237">
        <w:rPr>
          <w:color w:val="000000"/>
          <w:kern w:val="24"/>
        </w:rPr>
        <w:t xml:space="preserve">- о значение проводимой экспертизы; </w:t>
      </w:r>
    </w:p>
    <w:p w:rsidR="00E66C1C" w:rsidRDefault="00E66C1C" w:rsidP="00E66C1C">
      <w:pPr>
        <w:widowControl w:val="0"/>
        <w:shd w:val="clear" w:color="auto" w:fill="FFFFFF"/>
        <w:ind w:firstLine="720"/>
        <w:jc w:val="both"/>
        <w:rPr>
          <w:color w:val="000000"/>
          <w:kern w:val="24"/>
        </w:rPr>
      </w:pPr>
      <w:r w:rsidRPr="007A4237">
        <w:rPr>
          <w:color w:val="000000"/>
          <w:kern w:val="24"/>
        </w:rPr>
        <w:t>- об основ</w:t>
      </w:r>
      <w:r w:rsidRPr="007A4237">
        <w:rPr>
          <w:color w:val="000000"/>
          <w:kern w:val="24"/>
        </w:rPr>
        <w:softHyphen/>
        <w:t xml:space="preserve">ных терминах и определениях, </w:t>
      </w:r>
    </w:p>
    <w:p w:rsidR="00E66C1C" w:rsidRDefault="00E66C1C" w:rsidP="00E66C1C">
      <w:pPr>
        <w:widowControl w:val="0"/>
        <w:shd w:val="clear" w:color="auto" w:fill="FFFFFF"/>
        <w:ind w:firstLine="720"/>
        <w:jc w:val="both"/>
        <w:rPr>
          <w:color w:val="000000"/>
          <w:kern w:val="24"/>
        </w:rPr>
      </w:pPr>
      <w:r w:rsidRPr="007A4237">
        <w:rPr>
          <w:color w:val="000000"/>
          <w:kern w:val="24"/>
        </w:rPr>
        <w:lastRenderedPageBreak/>
        <w:t xml:space="preserve">- о порядке опроса; </w:t>
      </w:r>
    </w:p>
    <w:p w:rsidR="00E66C1C" w:rsidRDefault="00E66C1C" w:rsidP="00E66C1C">
      <w:pPr>
        <w:widowControl w:val="0"/>
        <w:shd w:val="clear" w:color="auto" w:fill="FFFFFF"/>
        <w:ind w:firstLine="720"/>
        <w:jc w:val="both"/>
        <w:rPr>
          <w:color w:val="000000"/>
          <w:kern w:val="24"/>
        </w:rPr>
      </w:pPr>
      <w:r w:rsidRPr="007A4237">
        <w:rPr>
          <w:color w:val="000000"/>
          <w:kern w:val="24"/>
        </w:rPr>
        <w:t xml:space="preserve">- об основных оценочных операциях; </w:t>
      </w:r>
    </w:p>
    <w:p w:rsidR="00E66C1C" w:rsidRDefault="00E66C1C" w:rsidP="00E66C1C">
      <w:pPr>
        <w:widowControl w:val="0"/>
        <w:shd w:val="clear" w:color="auto" w:fill="FFFFFF"/>
        <w:ind w:firstLine="720"/>
        <w:jc w:val="both"/>
        <w:rPr>
          <w:color w:val="000000"/>
          <w:kern w:val="24"/>
        </w:rPr>
      </w:pPr>
      <w:r w:rsidRPr="007A4237">
        <w:rPr>
          <w:color w:val="000000"/>
          <w:kern w:val="24"/>
        </w:rPr>
        <w:t xml:space="preserve">- о наиболее распространенных ошибках данного опроса; </w:t>
      </w:r>
    </w:p>
    <w:p w:rsidR="00E66C1C" w:rsidRPr="007A4237" w:rsidRDefault="00E66C1C" w:rsidP="00E66C1C">
      <w:pPr>
        <w:widowControl w:val="0"/>
        <w:shd w:val="clear" w:color="auto" w:fill="FFFFFF"/>
        <w:ind w:firstLine="720"/>
        <w:jc w:val="both"/>
        <w:rPr>
          <w:kern w:val="24"/>
        </w:rPr>
      </w:pPr>
      <w:r w:rsidRPr="007A4237">
        <w:rPr>
          <w:color w:val="000000"/>
          <w:kern w:val="24"/>
        </w:rPr>
        <w:t>- о методах обработки результатов анкетирова</w:t>
      </w:r>
      <w:r w:rsidRPr="007A4237">
        <w:rPr>
          <w:color w:val="000000"/>
          <w:kern w:val="24"/>
        </w:rPr>
        <w:softHyphen/>
        <w:t>ния.</w:t>
      </w:r>
    </w:p>
    <w:p w:rsidR="00E66C1C" w:rsidRPr="007A4237" w:rsidRDefault="00E66C1C" w:rsidP="00E66C1C">
      <w:pPr>
        <w:widowControl w:val="0"/>
        <w:shd w:val="clear" w:color="auto" w:fill="FFFFFF"/>
        <w:ind w:firstLine="720"/>
        <w:jc w:val="both"/>
        <w:rPr>
          <w:kern w:val="24"/>
        </w:rPr>
      </w:pPr>
      <w:r w:rsidRPr="007A4237">
        <w:rPr>
          <w:color w:val="000000"/>
          <w:kern w:val="24"/>
        </w:rPr>
        <w:t>В процессе работы с экспертами организатор формирует цель опроса, показывает, как следует за</w:t>
      </w:r>
      <w:r w:rsidRPr="007A4237">
        <w:rPr>
          <w:color w:val="000000"/>
          <w:kern w:val="24"/>
        </w:rPr>
        <w:softHyphen/>
        <w:t>полнять анкеты, отвечает на возникающие вопросы. При разъяснении содержания вопросов анкеты сле</w:t>
      </w:r>
      <w:r w:rsidRPr="007A4237">
        <w:rPr>
          <w:color w:val="000000"/>
          <w:kern w:val="24"/>
        </w:rPr>
        <w:softHyphen/>
        <w:t>дует соблюдать нейтралитет, т. е. не подсказывать экспертам варианты ответов.</w:t>
      </w:r>
    </w:p>
    <w:p w:rsidR="00E66C1C" w:rsidRPr="007A4237" w:rsidRDefault="00E66C1C" w:rsidP="00E66C1C">
      <w:pPr>
        <w:widowControl w:val="0"/>
        <w:shd w:val="clear" w:color="auto" w:fill="FFFFFF"/>
        <w:ind w:firstLine="720"/>
        <w:jc w:val="both"/>
        <w:rPr>
          <w:kern w:val="24"/>
        </w:rPr>
      </w:pPr>
      <w:r w:rsidRPr="007A4237">
        <w:rPr>
          <w:color w:val="000000"/>
          <w:kern w:val="24"/>
        </w:rPr>
        <w:t>В ходе заполнения анкет при очной форме общения с экспертами необходимо обеспечить независимость их ответов путем персонального интервьюирования или работы с малыми группами. Оп</w:t>
      </w:r>
      <w:r w:rsidRPr="007A4237">
        <w:rPr>
          <w:color w:val="000000"/>
          <w:kern w:val="24"/>
        </w:rPr>
        <w:softHyphen/>
        <w:t>рос следует проводить в соответствующей обстановке при отсутствии посторонних лиц.</w:t>
      </w:r>
    </w:p>
    <w:p w:rsidR="00E66C1C" w:rsidRPr="007A4237" w:rsidRDefault="00E66C1C" w:rsidP="00E66C1C">
      <w:pPr>
        <w:widowControl w:val="0"/>
        <w:shd w:val="clear" w:color="auto" w:fill="FFFFFF"/>
        <w:ind w:firstLine="720"/>
        <w:jc w:val="both"/>
        <w:rPr>
          <w:kern w:val="24"/>
        </w:rPr>
      </w:pPr>
      <w:r w:rsidRPr="007A4237">
        <w:rPr>
          <w:color w:val="000000"/>
          <w:kern w:val="24"/>
        </w:rPr>
        <w:t>С целью проверки объективности экспертов, стабильности суждений, а также при наличии факторов, мешающих работе экспертов, необходимо провести повторный опрос. При рассмотрении ряда вопросов (структура анкеты, отбор критериев для оценки... и т.п.) целесообразно провести коллективное обсуждение результатов экспертизы.</w:t>
      </w:r>
    </w:p>
    <w:p w:rsidR="00E66C1C" w:rsidRPr="007A4237" w:rsidRDefault="00E66C1C" w:rsidP="00E66C1C">
      <w:pPr>
        <w:widowControl w:val="0"/>
        <w:shd w:val="clear" w:color="auto" w:fill="FFFFFF"/>
        <w:ind w:firstLine="720"/>
        <w:jc w:val="both"/>
        <w:rPr>
          <w:kern w:val="24"/>
        </w:rPr>
      </w:pPr>
      <w:r w:rsidRPr="007A4237">
        <w:rPr>
          <w:color w:val="000000"/>
          <w:kern w:val="24"/>
        </w:rPr>
        <w:t>После такой подготовки анкета имеет право на использование в научной работе и может быть отпечатана. Однако надо еще предусмотреть решение многих других организационных вопросов.</w:t>
      </w:r>
    </w:p>
    <w:p w:rsidR="00E66C1C" w:rsidRPr="007A4237" w:rsidRDefault="00E66C1C" w:rsidP="00E66C1C">
      <w:pPr>
        <w:widowControl w:val="0"/>
        <w:shd w:val="clear" w:color="auto" w:fill="FFFFFF"/>
        <w:ind w:firstLine="720"/>
        <w:jc w:val="both"/>
        <w:rPr>
          <w:kern w:val="24"/>
        </w:rPr>
      </w:pPr>
      <w:r w:rsidRPr="007A4237">
        <w:rPr>
          <w:kern w:val="24"/>
        </w:rPr>
        <w:t>Интервью - проводимая по плану беседа, предусматривающая прямой контакт исследователя (ин</w:t>
      </w:r>
      <w:r w:rsidRPr="007A4237">
        <w:rPr>
          <w:kern w:val="24"/>
        </w:rPr>
        <w:softHyphen/>
        <w:t>тервьюера) с опрашиваемым (респондентом). Фиксация интервью может быть как на магнитную ленту, так и вручную (блокнот). Иногда для записи используют стенографиста. Различают несколько видов бе</w:t>
      </w:r>
      <w:r w:rsidRPr="007A4237">
        <w:rPr>
          <w:kern w:val="24"/>
        </w:rPr>
        <w:softHyphen/>
        <w:t xml:space="preserve">сед: </w:t>
      </w:r>
      <w:proofErr w:type="gramStart"/>
      <w:r w:rsidRPr="007A4237">
        <w:rPr>
          <w:kern w:val="24"/>
        </w:rPr>
        <w:t>свободную</w:t>
      </w:r>
      <w:proofErr w:type="gramEnd"/>
      <w:r w:rsidRPr="007A4237">
        <w:rPr>
          <w:kern w:val="24"/>
        </w:rPr>
        <w:t>, длительную без строгой стандартизации; стандартизированные интервью, процедура которого детально разработана.</w:t>
      </w:r>
    </w:p>
    <w:p w:rsidR="00E66C1C" w:rsidRPr="007A4237" w:rsidRDefault="00E66C1C" w:rsidP="00E66C1C">
      <w:pPr>
        <w:widowControl w:val="0"/>
        <w:shd w:val="clear" w:color="auto" w:fill="FFFFFF"/>
        <w:ind w:firstLine="720"/>
        <w:jc w:val="both"/>
        <w:rPr>
          <w:b/>
          <w:bCs/>
          <w:i/>
          <w:iCs/>
          <w:kern w:val="24"/>
        </w:rPr>
      </w:pPr>
      <w:r w:rsidRPr="007A4237">
        <w:rPr>
          <w:b/>
          <w:bCs/>
          <w:i/>
          <w:iCs/>
          <w:color w:val="000000"/>
          <w:kern w:val="24"/>
        </w:rPr>
        <w:t>Различают несколько стадий ведения беседы с респондентом:</w:t>
      </w:r>
    </w:p>
    <w:p w:rsidR="00E66C1C" w:rsidRPr="007A4237" w:rsidRDefault="00E66C1C" w:rsidP="00E66C1C">
      <w:pPr>
        <w:widowControl w:val="0"/>
        <w:shd w:val="clear" w:color="auto" w:fill="FFFFFF"/>
        <w:ind w:firstLine="720"/>
        <w:jc w:val="both"/>
        <w:rPr>
          <w:kern w:val="24"/>
        </w:rPr>
      </w:pPr>
      <w:r w:rsidRPr="007A4237">
        <w:rPr>
          <w:color w:val="000000"/>
          <w:kern w:val="24"/>
        </w:rPr>
        <w:t>1. Создание благоприятной обстановки и установление контакта с респондентом (представление организации и фамилии интервьюера, рукопожатия или без него и т. д.);</w:t>
      </w:r>
    </w:p>
    <w:p w:rsidR="00E66C1C" w:rsidRPr="007A4237" w:rsidRDefault="00E66C1C" w:rsidP="00E66C1C">
      <w:pPr>
        <w:widowControl w:val="0"/>
        <w:shd w:val="clear" w:color="auto" w:fill="FFFFFF"/>
        <w:ind w:firstLine="720"/>
        <w:jc w:val="both"/>
        <w:rPr>
          <w:kern w:val="24"/>
        </w:rPr>
      </w:pPr>
      <w:r w:rsidRPr="007A4237">
        <w:rPr>
          <w:color w:val="000000"/>
          <w:kern w:val="24"/>
        </w:rPr>
        <w:t>2. Закрепление контакта и первые вопросы по плану интервью. Показать, что информация, сооб</w:t>
      </w:r>
      <w:r w:rsidRPr="007A4237">
        <w:rPr>
          <w:color w:val="000000"/>
          <w:kern w:val="24"/>
        </w:rPr>
        <w:softHyphen/>
        <w:t>щаемая респондентом чрезвычайно интересна (хотя бывает и не так), что респондент компетентный человек и т. д.;</w:t>
      </w:r>
    </w:p>
    <w:p w:rsidR="00E66C1C" w:rsidRPr="007A4237" w:rsidRDefault="00E66C1C" w:rsidP="00E66C1C">
      <w:pPr>
        <w:widowControl w:val="0"/>
        <w:shd w:val="clear" w:color="auto" w:fill="FFFFFF"/>
        <w:ind w:firstLine="720"/>
        <w:jc w:val="both"/>
        <w:rPr>
          <w:kern w:val="24"/>
        </w:rPr>
      </w:pPr>
      <w:r w:rsidRPr="007A4237">
        <w:rPr>
          <w:color w:val="000000"/>
          <w:kern w:val="24"/>
        </w:rPr>
        <w:t>3. Основные вопросы, мнения или предположения респондента, мотивация ранее совершенных поступков (поведения), поощрения к дальнейшему разговору (взгляд, жест);</w:t>
      </w:r>
    </w:p>
    <w:p w:rsidR="00E66C1C" w:rsidRPr="007A4237" w:rsidRDefault="00E66C1C" w:rsidP="00E66C1C">
      <w:pPr>
        <w:widowControl w:val="0"/>
        <w:shd w:val="clear" w:color="auto" w:fill="FFFFFF"/>
        <w:ind w:firstLine="720"/>
        <w:jc w:val="both"/>
        <w:rPr>
          <w:kern w:val="24"/>
        </w:rPr>
      </w:pPr>
      <w:r w:rsidRPr="007A4237">
        <w:rPr>
          <w:color w:val="000000"/>
          <w:kern w:val="24"/>
        </w:rPr>
        <w:t>4. Завершение интервью, уточняющие вопросы, благодарность за интервью и пожелание всего хорошего.</w:t>
      </w:r>
    </w:p>
    <w:p w:rsidR="00E66C1C" w:rsidRPr="007A4237" w:rsidRDefault="00E66C1C" w:rsidP="00E66C1C">
      <w:pPr>
        <w:pStyle w:val="31"/>
        <w:ind w:left="0" w:firstLine="720"/>
        <w:jc w:val="both"/>
        <w:rPr>
          <w:sz w:val="24"/>
          <w:szCs w:val="24"/>
        </w:rPr>
      </w:pPr>
      <w:r w:rsidRPr="007A4237">
        <w:rPr>
          <w:sz w:val="24"/>
          <w:szCs w:val="24"/>
        </w:rPr>
        <w:t>Искусство интервью и беседы чрезвычайно разнообразно, требует специальной подготовленно</w:t>
      </w:r>
      <w:r w:rsidRPr="007A4237">
        <w:rPr>
          <w:sz w:val="24"/>
          <w:szCs w:val="24"/>
        </w:rPr>
        <w:softHyphen/>
        <w:t>сти</w:t>
      </w:r>
      <w:r>
        <w:rPr>
          <w:sz w:val="24"/>
          <w:szCs w:val="24"/>
        </w:rPr>
        <w:t>,</w:t>
      </w:r>
      <w:r w:rsidRPr="007A4237">
        <w:rPr>
          <w:sz w:val="24"/>
          <w:szCs w:val="24"/>
        </w:rPr>
        <w:t xml:space="preserve"> как в манере постановки вопросов, так и в манере поведения, выбора места и времени. Для обуче</w:t>
      </w:r>
      <w:r w:rsidRPr="007A4237">
        <w:rPr>
          <w:sz w:val="24"/>
          <w:szCs w:val="24"/>
        </w:rPr>
        <w:softHyphen/>
        <w:t xml:space="preserve">ния этому есть специальные пособия, упражнения и т. д. Провести анкетирование студентов по заранее разработанной анкете с закрытыми </w:t>
      </w:r>
      <w:r w:rsidRPr="007A4237">
        <w:rPr>
          <w:sz w:val="24"/>
          <w:szCs w:val="24"/>
        </w:rPr>
        <w:lastRenderedPageBreak/>
        <w:t>вопросами. Рассказать и показать методику обработки анкет: сорти</w:t>
      </w:r>
      <w:r w:rsidRPr="007A4237">
        <w:rPr>
          <w:sz w:val="24"/>
          <w:szCs w:val="24"/>
        </w:rPr>
        <w:softHyphen/>
        <w:t>ровку, группировку, подсчет ответов, перевод их в проценты; обработка оценочных и рейтинговых отве</w:t>
      </w:r>
      <w:r w:rsidRPr="007A4237">
        <w:rPr>
          <w:sz w:val="24"/>
          <w:szCs w:val="24"/>
        </w:rPr>
        <w:softHyphen/>
        <w:t>тов. Анализ полученных результатов.</w:t>
      </w:r>
    </w:p>
    <w:p w:rsidR="00BE3CFA" w:rsidRDefault="00BE3CFA" w:rsidP="00E66C1C">
      <w:pPr>
        <w:widowControl w:val="0"/>
        <w:shd w:val="clear" w:color="auto" w:fill="FFFFFF"/>
        <w:jc w:val="center"/>
        <w:rPr>
          <w:b/>
        </w:rPr>
      </w:pPr>
    </w:p>
    <w:p w:rsidR="00E66C1C" w:rsidRDefault="00BE3CFA" w:rsidP="00E66C1C">
      <w:pPr>
        <w:widowControl w:val="0"/>
        <w:shd w:val="clear" w:color="auto" w:fill="FFFFFF"/>
        <w:jc w:val="center"/>
        <w:rPr>
          <w:b/>
          <w:color w:val="000000"/>
          <w:kern w:val="24"/>
        </w:rPr>
      </w:pPr>
      <w:r>
        <w:rPr>
          <w:b/>
        </w:rPr>
        <w:t>Тема</w:t>
      </w:r>
      <w:proofErr w:type="gramStart"/>
      <w:r w:rsidR="00E66C1C" w:rsidRPr="001A6C54">
        <w:rPr>
          <w:b/>
        </w:rPr>
        <w:t>:«</w:t>
      </w:r>
      <w:proofErr w:type="gramEnd"/>
      <w:r w:rsidR="00E66C1C" w:rsidRPr="001A6C54">
        <w:rPr>
          <w:b/>
          <w:color w:val="000000"/>
          <w:kern w:val="24"/>
        </w:rPr>
        <w:t>Экспертная оценка в исследованиях по физической культуре и спорту»</w:t>
      </w:r>
    </w:p>
    <w:p w:rsidR="00E66C1C" w:rsidRPr="001A6C54" w:rsidRDefault="00E66C1C" w:rsidP="00E66C1C">
      <w:pPr>
        <w:widowControl w:val="0"/>
        <w:shd w:val="clear" w:color="auto" w:fill="FFFFFF"/>
        <w:ind w:firstLine="720"/>
        <w:jc w:val="both"/>
        <w:rPr>
          <w:color w:val="000000"/>
          <w:kern w:val="24"/>
        </w:rPr>
      </w:pPr>
      <w:r w:rsidRPr="001A6C54">
        <w:rPr>
          <w:b/>
          <w:bCs/>
          <w:color w:val="000000"/>
          <w:kern w:val="24"/>
        </w:rPr>
        <w:t>Задачи:</w:t>
      </w:r>
      <w:r w:rsidRPr="001A6C54">
        <w:rPr>
          <w:color w:val="000000"/>
          <w:kern w:val="24"/>
        </w:rPr>
        <w:t xml:space="preserve"> создать представление </w:t>
      </w:r>
      <w:proofErr w:type="gramStart"/>
      <w:r w:rsidRPr="001A6C54">
        <w:rPr>
          <w:color w:val="000000"/>
          <w:kern w:val="24"/>
        </w:rPr>
        <w:t>о</w:t>
      </w:r>
      <w:proofErr w:type="gramEnd"/>
      <w:r w:rsidRPr="001A6C54">
        <w:rPr>
          <w:color w:val="000000"/>
          <w:kern w:val="24"/>
        </w:rPr>
        <w:t xml:space="preserve"> экспертной оценке и использованию ее в процессе педагогических наблюдений за учебно-тренировочным процессом.</w:t>
      </w:r>
    </w:p>
    <w:p w:rsidR="00E66C1C" w:rsidRPr="001A6C54" w:rsidRDefault="00E66C1C" w:rsidP="00E66C1C">
      <w:pPr>
        <w:pStyle w:val="a6"/>
        <w:rPr>
          <w:sz w:val="24"/>
        </w:rPr>
      </w:pPr>
      <w:r w:rsidRPr="001A6C54">
        <w:rPr>
          <w:sz w:val="24"/>
        </w:rPr>
        <w:t>Экспертная оценка - это разновидность опросного метода получения фактического мате</w:t>
      </w:r>
      <w:r w:rsidRPr="001A6C54">
        <w:rPr>
          <w:sz w:val="24"/>
        </w:rPr>
        <w:softHyphen/>
        <w:t>риала, которая связана с привлечением к оценке изучаемых явлений наиболее компетентных лю</w:t>
      </w:r>
      <w:r w:rsidRPr="001A6C54">
        <w:rPr>
          <w:sz w:val="24"/>
        </w:rPr>
        <w:softHyphen/>
        <w:t>дей, специалистов, мнения которых, дополняющие и перепроверяющие друг друга, позволяют объективно оценить изучаемое явление. Теоретической базой экспертизы служат методы опроса и тестирования. Для большей объективности эксперты используют различные измерительные шкалы (оценок, рейтинга и другие), а также методы математической статистики. Использование этого метода требует соблюдения ряда условий.</w:t>
      </w:r>
    </w:p>
    <w:p w:rsidR="00E66C1C" w:rsidRPr="001A6C54" w:rsidRDefault="00E66C1C" w:rsidP="00E66C1C">
      <w:pPr>
        <w:widowControl w:val="0"/>
        <w:shd w:val="clear" w:color="auto" w:fill="FFFFFF"/>
        <w:ind w:firstLine="720"/>
        <w:jc w:val="both"/>
        <w:rPr>
          <w:kern w:val="24"/>
        </w:rPr>
      </w:pPr>
      <w:r w:rsidRPr="001A6C54">
        <w:rPr>
          <w:color w:val="000000"/>
          <w:kern w:val="24"/>
        </w:rPr>
        <w:t>Педагогической экспертизой называется совокупность процедур, необходимых для получения коллективного мнения в форме экспертного суждения (или оценки) о педагогическом объекте (явлении, процессе).</w:t>
      </w:r>
    </w:p>
    <w:p w:rsidR="00E66C1C" w:rsidRPr="001A6C54" w:rsidRDefault="00E66C1C" w:rsidP="00E66C1C">
      <w:pPr>
        <w:widowControl w:val="0"/>
        <w:shd w:val="clear" w:color="auto" w:fill="FFFFFF"/>
        <w:ind w:firstLine="720"/>
        <w:jc w:val="both"/>
        <w:rPr>
          <w:kern w:val="24"/>
        </w:rPr>
      </w:pPr>
      <w:r w:rsidRPr="001A6C54">
        <w:rPr>
          <w:color w:val="000000"/>
          <w:kern w:val="24"/>
        </w:rPr>
        <w:t>В настоящее время метод экспертных оценок достаточно разработан. Оценивая исследуе</w:t>
      </w:r>
      <w:r w:rsidRPr="001A6C54">
        <w:rPr>
          <w:color w:val="000000"/>
          <w:kern w:val="24"/>
        </w:rPr>
        <w:softHyphen/>
        <w:t xml:space="preserve">мые </w:t>
      </w:r>
      <w:proofErr w:type="gramStart"/>
      <w:r w:rsidRPr="001A6C54">
        <w:rPr>
          <w:color w:val="000000"/>
          <w:kern w:val="24"/>
        </w:rPr>
        <w:t>явления</w:t>
      </w:r>
      <w:proofErr w:type="gramEnd"/>
      <w:r w:rsidRPr="001A6C54">
        <w:rPr>
          <w:color w:val="000000"/>
          <w:kern w:val="24"/>
        </w:rPr>
        <w:t xml:space="preserve"> эксперт является как бы датчиком исходной количественной информации. Эксперт выступает в таких случаях в роле своеобразного измерительного прибора со всеми своими индивидуальными особенностями и характеристиками.</w:t>
      </w:r>
    </w:p>
    <w:p w:rsidR="00E66C1C" w:rsidRPr="001A6C54" w:rsidRDefault="00E66C1C" w:rsidP="00E66C1C">
      <w:pPr>
        <w:widowControl w:val="0"/>
        <w:shd w:val="clear" w:color="auto" w:fill="FFFFFF"/>
        <w:ind w:firstLine="720"/>
        <w:jc w:val="both"/>
        <w:rPr>
          <w:b/>
          <w:bCs/>
          <w:i/>
          <w:iCs/>
          <w:color w:val="000000"/>
          <w:kern w:val="24"/>
        </w:rPr>
      </w:pPr>
      <w:r w:rsidRPr="001A6C54">
        <w:rPr>
          <w:b/>
          <w:bCs/>
          <w:i/>
          <w:iCs/>
          <w:color w:val="000000"/>
          <w:kern w:val="24"/>
        </w:rPr>
        <w:t>Существует ряд экспертных методов, наиболее часто используемых в педагогике:</w:t>
      </w:r>
    </w:p>
    <w:tbl>
      <w:tblPr>
        <w:tblW w:w="0" w:type="auto"/>
        <w:tblInd w:w="817" w:type="dxa"/>
        <w:tblLook w:val="0000"/>
      </w:tblPr>
      <w:tblGrid>
        <w:gridCol w:w="4518"/>
        <w:gridCol w:w="4236"/>
      </w:tblGrid>
      <w:tr w:rsidR="00E66C1C" w:rsidRPr="001A6C54" w:rsidTr="00BE3CFA">
        <w:tc>
          <w:tcPr>
            <w:tcW w:w="4518" w:type="dxa"/>
          </w:tcPr>
          <w:p w:rsidR="00E66C1C" w:rsidRPr="001A6C54" w:rsidRDefault="00E66C1C" w:rsidP="00BE3CFA">
            <w:pPr>
              <w:widowControl w:val="0"/>
              <w:rPr>
                <w:kern w:val="24"/>
              </w:rPr>
            </w:pPr>
            <w:r w:rsidRPr="001A6C54">
              <w:rPr>
                <w:color w:val="000000"/>
                <w:kern w:val="24"/>
              </w:rPr>
              <w:t>-индивидуальная экспертная оценка;</w:t>
            </w:r>
          </w:p>
        </w:tc>
        <w:tc>
          <w:tcPr>
            <w:tcW w:w="4236" w:type="dxa"/>
          </w:tcPr>
          <w:p w:rsidR="00E66C1C" w:rsidRPr="001A6C54" w:rsidRDefault="00E66C1C" w:rsidP="00BE3CFA">
            <w:pPr>
              <w:widowControl w:val="0"/>
              <w:rPr>
                <w:kern w:val="24"/>
              </w:rPr>
            </w:pPr>
            <w:r w:rsidRPr="001A6C54">
              <w:rPr>
                <w:color w:val="000000"/>
                <w:kern w:val="24"/>
              </w:rPr>
              <w:t>-метод самооценки;</w:t>
            </w:r>
          </w:p>
        </w:tc>
      </w:tr>
      <w:tr w:rsidR="00E66C1C" w:rsidRPr="001A6C54" w:rsidTr="00BE3CFA">
        <w:tc>
          <w:tcPr>
            <w:tcW w:w="4518" w:type="dxa"/>
          </w:tcPr>
          <w:p w:rsidR="00E66C1C" w:rsidRPr="001A6C54" w:rsidRDefault="00E66C1C" w:rsidP="00BE3CFA">
            <w:pPr>
              <w:widowControl w:val="0"/>
              <w:rPr>
                <w:kern w:val="24"/>
              </w:rPr>
            </w:pPr>
            <w:r w:rsidRPr="001A6C54">
              <w:rPr>
                <w:color w:val="000000"/>
                <w:kern w:val="24"/>
              </w:rPr>
              <w:t>-морфологический экспертный метод;</w:t>
            </w:r>
          </w:p>
        </w:tc>
        <w:tc>
          <w:tcPr>
            <w:tcW w:w="4236" w:type="dxa"/>
          </w:tcPr>
          <w:p w:rsidR="00E66C1C" w:rsidRPr="001A6C54" w:rsidRDefault="00E66C1C" w:rsidP="00BE3CFA">
            <w:pPr>
              <w:widowControl w:val="0"/>
              <w:rPr>
                <w:kern w:val="24"/>
              </w:rPr>
            </w:pPr>
            <w:r w:rsidRPr="001A6C54">
              <w:rPr>
                <w:color w:val="000000"/>
                <w:kern w:val="24"/>
              </w:rPr>
              <w:t>-метод педагогического консилиума;</w:t>
            </w:r>
          </w:p>
        </w:tc>
      </w:tr>
      <w:tr w:rsidR="00E66C1C" w:rsidRPr="001A6C54" w:rsidTr="00BE3CFA">
        <w:tc>
          <w:tcPr>
            <w:tcW w:w="4518" w:type="dxa"/>
          </w:tcPr>
          <w:p w:rsidR="00E66C1C" w:rsidRPr="001A6C54" w:rsidRDefault="00E66C1C" w:rsidP="00BE3CFA">
            <w:pPr>
              <w:widowControl w:val="0"/>
              <w:rPr>
                <w:color w:val="000000"/>
                <w:kern w:val="24"/>
              </w:rPr>
            </w:pPr>
            <w:r w:rsidRPr="001A6C54">
              <w:rPr>
                <w:color w:val="000000"/>
                <w:kern w:val="24"/>
              </w:rPr>
              <w:t>-оценивание (рейтинг);</w:t>
            </w:r>
          </w:p>
        </w:tc>
        <w:tc>
          <w:tcPr>
            <w:tcW w:w="4236" w:type="dxa"/>
          </w:tcPr>
          <w:p w:rsidR="00E66C1C" w:rsidRPr="001A6C54" w:rsidRDefault="00E66C1C" w:rsidP="00BE3CFA">
            <w:pPr>
              <w:widowControl w:val="0"/>
              <w:rPr>
                <w:kern w:val="24"/>
              </w:rPr>
            </w:pPr>
            <w:r w:rsidRPr="001A6C54">
              <w:rPr>
                <w:color w:val="000000"/>
                <w:kern w:val="24"/>
              </w:rPr>
              <w:t>-метод групповых экспертных оценок.</w:t>
            </w:r>
          </w:p>
        </w:tc>
      </w:tr>
    </w:tbl>
    <w:p w:rsidR="00E66C1C" w:rsidRPr="001A6C54" w:rsidRDefault="00E66C1C" w:rsidP="00E66C1C">
      <w:pPr>
        <w:pStyle w:val="a6"/>
        <w:rPr>
          <w:sz w:val="24"/>
        </w:rPr>
      </w:pPr>
      <w:r w:rsidRPr="001A6C54">
        <w:rPr>
          <w:sz w:val="24"/>
        </w:rPr>
        <w:t>Наиболее точную характеристику исследуемого объекта (процесса, явления) могут дать методы педагогического консилиума и групповых экспертных оценок (ГЭО), предполагающих коллективное оценивание исследуемой проблемы или явления по заранее известным критериям. Следует также сказать, что в практике физического воспитания экспертные методы использу</w:t>
      </w:r>
      <w:r w:rsidRPr="001A6C54">
        <w:rPr>
          <w:sz w:val="24"/>
        </w:rPr>
        <w:softHyphen/>
        <w:t>ются повседневно, однако часто недостаточно квалифицированно. Исследователи, работающие в области физического воспитания, еще по достоинству не оценили исключительные возможно</w:t>
      </w:r>
      <w:r w:rsidRPr="001A6C54">
        <w:rPr>
          <w:sz w:val="24"/>
        </w:rPr>
        <w:softHyphen/>
        <w:t>сти экспертного метода.</w:t>
      </w:r>
    </w:p>
    <w:p w:rsidR="00E66C1C" w:rsidRPr="001A6C54" w:rsidRDefault="00E66C1C" w:rsidP="00E66C1C">
      <w:pPr>
        <w:widowControl w:val="0"/>
        <w:shd w:val="clear" w:color="auto" w:fill="FFFFFF"/>
        <w:ind w:firstLine="720"/>
        <w:jc w:val="both"/>
        <w:rPr>
          <w:kern w:val="24"/>
        </w:rPr>
      </w:pPr>
      <w:r w:rsidRPr="001A6C54">
        <w:rPr>
          <w:color w:val="000000"/>
          <w:kern w:val="24"/>
        </w:rPr>
        <w:t>Метод ГЭО применительно к исследованиям в области педагогики и в частности физиче</w:t>
      </w:r>
      <w:r w:rsidRPr="001A6C54">
        <w:rPr>
          <w:color w:val="000000"/>
          <w:kern w:val="24"/>
        </w:rPr>
        <w:softHyphen/>
        <w:t>ского воспитания, заключается в проведении специально отобранными экспертами анализа объ</w:t>
      </w:r>
      <w:r w:rsidRPr="001A6C54">
        <w:rPr>
          <w:color w:val="000000"/>
          <w:kern w:val="24"/>
        </w:rPr>
        <w:softHyphen/>
        <w:t>екта (процесса, явления) с получением количественной оценки своих суждений. Спектр решае</w:t>
      </w:r>
      <w:r w:rsidRPr="001A6C54">
        <w:rPr>
          <w:color w:val="000000"/>
          <w:kern w:val="24"/>
        </w:rPr>
        <w:softHyphen/>
        <w:t>мых задач методом экспертных оценок достаточно широк.</w:t>
      </w:r>
    </w:p>
    <w:p w:rsidR="00E66C1C" w:rsidRPr="001A6C54" w:rsidRDefault="00E66C1C" w:rsidP="00E66C1C">
      <w:pPr>
        <w:widowControl w:val="0"/>
        <w:shd w:val="clear" w:color="auto" w:fill="FFFFFF"/>
        <w:ind w:firstLine="720"/>
        <w:jc w:val="both"/>
        <w:rPr>
          <w:kern w:val="24"/>
        </w:rPr>
      </w:pPr>
      <w:r w:rsidRPr="001A6C54">
        <w:rPr>
          <w:color w:val="000000"/>
          <w:kern w:val="24"/>
        </w:rPr>
        <w:t>Методика получения коллективной экспертной оценки в упрощенном виде может быть представлена следующим образом:</w:t>
      </w:r>
    </w:p>
    <w:p w:rsidR="00E66C1C" w:rsidRPr="001A6C54" w:rsidRDefault="00E66C1C" w:rsidP="00E66C1C">
      <w:pPr>
        <w:widowControl w:val="0"/>
        <w:shd w:val="clear" w:color="auto" w:fill="FFFFFF"/>
        <w:ind w:firstLine="720"/>
        <w:jc w:val="both"/>
        <w:rPr>
          <w:kern w:val="24"/>
        </w:rPr>
      </w:pPr>
      <w:r w:rsidRPr="001A6C54">
        <w:rPr>
          <w:color w:val="000000"/>
          <w:kern w:val="24"/>
        </w:rPr>
        <w:t>-формирование цели экспертизы и вопросов для экспертов;</w:t>
      </w:r>
    </w:p>
    <w:p w:rsidR="00E66C1C" w:rsidRPr="001A6C54" w:rsidRDefault="00E66C1C" w:rsidP="00E66C1C">
      <w:pPr>
        <w:widowControl w:val="0"/>
        <w:shd w:val="clear" w:color="auto" w:fill="FFFFFF"/>
        <w:ind w:firstLine="720"/>
        <w:jc w:val="both"/>
        <w:rPr>
          <w:kern w:val="24"/>
        </w:rPr>
      </w:pPr>
      <w:r w:rsidRPr="001A6C54">
        <w:rPr>
          <w:color w:val="000000"/>
          <w:kern w:val="24"/>
        </w:rPr>
        <w:t>-формирование правил проведения опроса или характеристики взаимоотношений;</w:t>
      </w:r>
    </w:p>
    <w:p w:rsidR="00E66C1C" w:rsidRPr="001A6C54" w:rsidRDefault="00E66C1C" w:rsidP="00E66C1C">
      <w:pPr>
        <w:widowControl w:val="0"/>
        <w:shd w:val="clear" w:color="auto" w:fill="FFFFFF"/>
        <w:ind w:firstLine="720"/>
        <w:jc w:val="both"/>
        <w:rPr>
          <w:kern w:val="24"/>
        </w:rPr>
      </w:pPr>
      <w:r w:rsidRPr="001A6C54">
        <w:rPr>
          <w:color w:val="000000"/>
          <w:kern w:val="24"/>
        </w:rPr>
        <w:lastRenderedPageBreak/>
        <w:t>-формирование группы экспертов;</w:t>
      </w:r>
    </w:p>
    <w:p w:rsidR="00E66C1C" w:rsidRPr="001A6C54" w:rsidRDefault="00E66C1C" w:rsidP="00E66C1C">
      <w:pPr>
        <w:widowControl w:val="0"/>
        <w:shd w:val="clear" w:color="auto" w:fill="FFFFFF"/>
        <w:ind w:firstLine="720"/>
        <w:jc w:val="both"/>
        <w:rPr>
          <w:kern w:val="24"/>
        </w:rPr>
      </w:pPr>
      <w:r w:rsidRPr="001A6C54">
        <w:rPr>
          <w:color w:val="000000"/>
          <w:kern w:val="24"/>
        </w:rPr>
        <w:t>-выбор способа оценки компетентности экспертов;</w:t>
      </w:r>
    </w:p>
    <w:p w:rsidR="00E66C1C" w:rsidRPr="001A6C54" w:rsidRDefault="00E66C1C" w:rsidP="00E66C1C">
      <w:pPr>
        <w:widowControl w:val="0"/>
        <w:shd w:val="clear" w:color="auto" w:fill="FFFFFF"/>
        <w:ind w:firstLine="720"/>
        <w:jc w:val="both"/>
        <w:rPr>
          <w:kern w:val="24"/>
        </w:rPr>
      </w:pPr>
      <w:r w:rsidRPr="001A6C54">
        <w:rPr>
          <w:color w:val="000000"/>
          <w:kern w:val="24"/>
        </w:rPr>
        <w:t>-формирование правил обработки мнений экспертов;</w:t>
      </w:r>
    </w:p>
    <w:p w:rsidR="00E66C1C" w:rsidRPr="001A6C54" w:rsidRDefault="00E66C1C" w:rsidP="00E66C1C">
      <w:pPr>
        <w:widowControl w:val="0"/>
        <w:shd w:val="clear" w:color="auto" w:fill="FFFFFF"/>
        <w:ind w:firstLine="720"/>
        <w:jc w:val="both"/>
        <w:rPr>
          <w:kern w:val="24"/>
        </w:rPr>
      </w:pPr>
      <w:r w:rsidRPr="001A6C54">
        <w:rPr>
          <w:color w:val="000000"/>
          <w:kern w:val="24"/>
        </w:rPr>
        <w:t>-проведение опроса и определение групповых оценок;</w:t>
      </w:r>
    </w:p>
    <w:p w:rsidR="00E66C1C" w:rsidRPr="001A6C54" w:rsidRDefault="00E66C1C" w:rsidP="00E66C1C">
      <w:pPr>
        <w:widowControl w:val="0"/>
        <w:shd w:val="clear" w:color="auto" w:fill="FFFFFF"/>
        <w:ind w:firstLine="720"/>
        <w:jc w:val="both"/>
        <w:rPr>
          <w:kern w:val="24"/>
        </w:rPr>
      </w:pPr>
      <w:r w:rsidRPr="001A6C54">
        <w:rPr>
          <w:color w:val="000000"/>
          <w:kern w:val="24"/>
        </w:rPr>
        <w:t>-определение степени согласованности экспертов.</w:t>
      </w:r>
    </w:p>
    <w:p w:rsidR="00E66C1C" w:rsidRPr="001A6C54" w:rsidRDefault="00E66C1C" w:rsidP="00E66C1C">
      <w:pPr>
        <w:widowControl w:val="0"/>
        <w:shd w:val="clear" w:color="auto" w:fill="FFFFFF"/>
        <w:ind w:firstLine="720"/>
        <w:jc w:val="both"/>
        <w:rPr>
          <w:kern w:val="24"/>
        </w:rPr>
      </w:pPr>
      <w:r w:rsidRPr="001A6C54">
        <w:rPr>
          <w:color w:val="000000"/>
          <w:kern w:val="24"/>
        </w:rPr>
        <w:t>Содержание этапов педагогической экспертизы зависит от характера анализируемого объекта, сроков проведения экспертизы, предъявляемой к ней точности, от технических возмож</w:t>
      </w:r>
      <w:r w:rsidRPr="001A6C54">
        <w:rPr>
          <w:color w:val="000000"/>
          <w:kern w:val="24"/>
        </w:rPr>
        <w:softHyphen/>
        <w:t>ностей организаторов экспертизы.</w:t>
      </w:r>
    </w:p>
    <w:p w:rsidR="00E66C1C" w:rsidRPr="001A6C54" w:rsidRDefault="00E66C1C" w:rsidP="00E66C1C">
      <w:pPr>
        <w:widowControl w:val="0"/>
        <w:shd w:val="clear" w:color="auto" w:fill="FFFFFF"/>
        <w:ind w:firstLine="720"/>
        <w:jc w:val="both"/>
        <w:rPr>
          <w:kern w:val="24"/>
        </w:rPr>
      </w:pPr>
      <w:r w:rsidRPr="001A6C54">
        <w:rPr>
          <w:color w:val="000000"/>
          <w:kern w:val="24"/>
        </w:rPr>
        <w:t>Все вышесказанное предъявляет к отбору экспертов очень высокие требования. При фор</w:t>
      </w:r>
      <w:r w:rsidRPr="001A6C54">
        <w:rPr>
          <w:color w:val="000000"/>
          <w:kern w:val="24"/>
        </w:rPr>
        <w:softHyphen/>
        <w:t>мировании группы экспертов надо предварительно учитывать:</w:t>
      </w:r>
    </w:p>
    <w:p w:rsidR="00E66C1C" w:rsidRPr="001A6C54" w:rsidRDefault="00E66C1C" w:rsidP="00E66C1C">
      <w:pPr>
        <w:widowControl w:val="0"/>
        <w:shd w:val="clear" w:color="auto" w:fill="FFFFFF"/>
        <w:ind w:firstLine="720"/>
        <w:jc w:val="both"/>
        <w:rPr>
          <w:kern w:val="24"/>
        </w:rPr>
      </w:pPr>
      <w:r w:rsidRPr="001A6C54">
        <w:rPr>
          <w:color w:val="000000"/>
          <w:kern w:val="24"/>
        </w:rPr>
        <w:t>- стаж работы в изучаемой сфере деятельности;</w:t>
      </w:r>
    </w:p>
    <w:p w:rsidR="00E66C1C" w:rsidRPr="001A6C54" w:rsidRDefault="00E66C1C" w:rsidP="00E66C1C">
      <w:pPr>
        <w:widowControl w:val="0"/>
        <w:shd w:val="clear" w:color="auto" w:fill="FFFFFF"/>
        <w:ind w:firstLine="720"/>
        <w:jc w:val="both"/>
        <w:rPr>
          <w:kern w:val="24"/>
        </w:rPr>
      </w:pPr>
      <w:r w:rsidRPr="001A6C54">
        <w:rPr>
          <w:color w:val="000000"/>
          <w:kern w:val="24"/>
        </w:rPr>
        <w:t>- наличие собственных изобретений и публикаций;</w:t>
      </w:r>
    </w:p>
    <w:p w:rsidR="00E66C1C" w:rsidRPr="001A6C54" w:rsidRDefault="00E66C1C" w:rsidP="00E66C1C">
      <w:pPr>
        <w:widowControl w:val="0"/>
        <w:shd w:val="clear" w:color="auto" w:fill="FFFFFF"/>
        <w:ind w:firstLine="720"/>
        <w:jc w:val="both"/>
        <w:rPr>
          <w:kern w:val="24"/>
        </w:rPr>
      </w:pPr>
      <w:r w:rsidRPr="001A6C54">
        <w:rPr>
          <w:color w:val="000000"/>
          <w:kern w:val="24"/>
        </w:rPr>
        <w:t>- наличие ученых степеней и званий;</w:t>
      </w:r>
    </w:p>
    <w:p w:rsidR="00E66C1C" w:rsidRPr="001A6C54" w:rsidRDefault="00E66C1C" w:rsidP="00E66C1C">
      <w:pPr>
        <w:widowControl w:val="0"/>
        <w:shd w:val="clear" w:color="auto" w:fill="FFFFFF"/>
        <w:ind w:firstLine="720"/>
        <w:jc w:val="both"/>
        <w:rPr>
          <w:kern w:val="24"/>
        </w:rPr>
      </w:pPr>
      <w:r w:rsidRPr="001A6C54">
        <w:rPr>
          <w:color w:val="000000"/>
          <w:kern w:val="24"/>
        </w:rPr>
        <w:t>- участие в работе экспертных советов;</w:t>
      </w:r>
    </w:p>
    <w:p w:rsidR="00E66C1C" w:rsidRPr="001A6C54" w:rsidRDefault="00E66C1C" w:rsidP="00E66C1C">
      <w:pPr>
        <w:widowControl w:val="0"/>
        <w:shd w:val="clear" w:color="auto" w:fill="FFFFFF"/>
        <w:ind w:firstLine="720"/>
        <w:jc w:val="both"/>
        <w:rPr>
          <w:kern w:val="24"/>
        </w:rPr>
      </w:pPr>
      <w:r w:rsidRPr="001A6C54">
        <w:rPr>
          <w:color w:val="000000"/>
          <w:kern w:val="24"/>
        </w:rPr>
        <w:t>- творческие контакты с членами экспертной группы;</w:t>
      </w:r>
    </w:p>
    <w:p w:rsidR="00E66C1C" w:rsidRPr="001A6C54" w:rsidRDefault="00E66C1C" w:rsidP="00E66C1C">
      <w:pPr>
        <w:widowControl w:val="0"/>
        <w:shd w:val="clear" w:color="auto" w:fill="FFFFFF"/>
        <w:ind w:firstLine="720"/>
        <w:jc w:val="both"/>
        <w:rPr>
          <w:kern w:val="24"/>
        </w:rPr>
      </w:pPr>
      <w:r w:rsidRPr="001A6C54">
        <w:rPr>
          <w:color w:val="000000"/>
          <w:kern w:val="24"/>
        </w:rPr>
        <w:t>- коммуникативные характеристики эксперта и другие. Порядок работы экспертной группы:</w:t>
      </w:r>
    </w:p>
    <w:p w:rsidR="00E66C1C" w:rsidRPr="001A6C54" w:rsidRDefault="00E66C1C" w:rsidP="00E66C1C">
      <w:pPr>
        <w:widowControl w:val="0"/>
        <w:shd w:val="clear" w:color="auto" w:fill="FFFFFF"/>
        <w:ind w:firstLine="720"/>
        <w:rPr>
          <w:kern w:val="24"/>
        </w:rPr>
      </w:pPr>
      <w:r w:rsidRPr="001A6C54">
        <w:rPr>
          <w:color w:val="000000"/>
          <w:kern w:val="24"/>
        </w:rPr>
        <w:t>1. Предварительное ознакомление с объектом и предметом исследования (предваритель</w:t>
      </w:r>
      <w:r w:rsidRPr="001A6C54">
        <w:rPr>
          <w:color w:val="000000"/>
          <w:kern w:val="24"/>
        </w:rPr>
        <w:softHyphen/>
        <w:t>ная информация предоставляется организаторами экспертизы с четко обозначенной целью и указанием методики ее проведения).</w:t>
      </w:r>
    </w:p>
    <w:p w:rsidR="00E66C1C" w:rsidRPr="001A6C54" w:rsidRDefault="00E66C1C" w:rsidP="00E66C1C">
      <w:pPr>
        <w:widowControl w:val="0"/>
        <w:shd w:val="clear" w:color="auto" w:fill="FFFFFF"/>
        <w:ind w:firstLine="720"/>
        <w:rPr>
          <w:kern w:val="24"/>
        </w:rPr>
      </w:pPr>
      <w:r w:rsidRPr="001A6C54">
        <w:rPr>
          <w:color w:val="000000"/>
          <w:kern w:val="24"/>
        </w:rPr>
        <w:t>2. Индивидуальное решение задачи (индивидуальная экспертиза) с выдачей результатов организаторам.</w:t>
      </w:r>
    </w:p>
    <w:p w:rsidR="00E66C1C" w:rsidRPr="001A6C54" w:rsidRDefault="00E66C1C" w:rsidP="00E66C1C">
      <w:pPr>
        <w:widowControl w:val="0"/>
        <w:shd w:val="clear" w:color="auto" w:fill="FFFFFF"/>
        <w:ind w:firstLine="720"/>
        <w:rPr>
          <w:kern w:val="24"/>
        </w:rPr>
      </w:pPr>
      <w:r w:rsidRPr="001A6C54">
        <w:rPr>
          <w:color w:val="000000"/>
          <w:kern w:val="24"/>
        </w:rPr>
        <w:t>3. Статистическая обработка результатов (выполняют организаторы) и сообщают комис</w:t>
      </w:r>
      <w:r w:rsidRPr="001A6C54">
        <w:rPr>
          <w:color w:val="000000"/>
          <w:kern w:val="24"/>
        </w:rPr>
        <w:softHyphen/>
        <w:t xml:space="preserve">сии (группе). При этом указывается на индивидуальные </w:t>
      </w:r>
      <w:proofErr w:type="gramStart"/>
      <w:r w:rsidRPr="001A6C54">
        <w:rPr>
          <w:color w:val="000000"/>
          <w:kern w:val="24"/>
        </w:rPr>
        <w:t>расхождения</w:t>
      </w:r>
      <w:proofErr w:type="gramEnd"/>
      <w:r w:rsidRPr="001A6C54">
        <w:rPr>
          <w:color w:val="000000"/>
          <w:kern w:val="24"/>
        </w:rPr>
        <w:t xml:space="preserve"> и определяются наиболее спорные вопросы.</w:t>
      </w:r>
    </w:p>
    <w:p w:rsidR="00E66C1C" w:rsidRPr="001A6C54" w:rsidRDefault="00E66C1C" w:rsidP="00E66C1C">
      <w:pPr>
        <w:widowControl w:val="0"/>
        <w:shd w:val="clear" w:color="auto" w:fill="FFFFFF"/>
        <w:ind w:firstLine="720"/>
        <w:rPr>
          <w:kern w:val="24"/>
        </w:rPr>
      </w:pPr>
      <w:r w:rsidRPr="001A6C54">
        <w:rPr>
          <w:color w:val="000000"/>
          <w:kern w:val="24"/>
        </w:rPr>
        <w:t>4. Обсуждение результатов с выступлением всех членов экспертизы.</w:t>
      </w:r>
    </w:p>
    <w:p w:rsidR="00E66C1C" w:rsidRPr="001A6C54" w:rsidRDefault="00E66C1C" w:rsidP="00E66C1C">
      <w:pPr>
        <w:widowControl w:val="0"/>
        <w:shd w:val="clear" w:color="auto" w:fill="FFFFFF"/>
        <w:ind w:firstLine="720"/>
        <w:rPr>
          <w:kern w:val="24"/>
        </w:rPr>
      </w:pPr>
      <w:r w:rsidRPr="001A6C54">
        <w:rPr>
          <w:color w:val="000000"/>
          <w:kern w:val="24"/>
        </w:rPr>
        <w:t>5. Повторная экспертиза с учетом предыдуще</w:t>
      </w:r>
      <w:r>
        <w:rPr>
          <w:color w:val="000000"/>
          <w:kern w:val="24"/>
        </w:rPr>
        <w:t>го «мозгового штурма»</w:t>
      </w:r>
      <w:r w:rsidRPr="001A6C54">
        <w:rPr>
          <w:color w:val="000000"/>
          <w:kern w:val="24"/>
        </w:rPr>
        <w:t>.</w:t>
      </w:r>
    </w:p>
    <w:p w:rsidR="00E66C1C" w:rsidRPr="001A6C54" w:rsidRDefault="00E66C1C" w:rsidP="00E66C1C">
      <w:pPr>
        <w:widowControl w:val="0"/>
        <w:shd w:val="clear" w:color="auto" w:fill="FFFFFF"/>
        <w:ind w:firstLine="720"/>
        <w:rPr>
          <w:kern w:val="24"/>
        </w:rPr>
      </w:pPr>
      <w:r w:rsidRPr="001A6C54">
        <w:rPr>
          <w:color w:val="000000"/>
          <w:kern w:val="24"/>
        </w:rPr>
        <w:t>6. Повторная статистическая обработка, повторное обсуждение и т. д. до получения ста</w:t>
      </w:r>
      <w:r w:rsidRPr="001A6C54">
        <w:rPr>
          <w:color w:val="000000"/>
          <w:kern w:val="24"/>
        </w:rPr>
        <w:softHyphen/>
        <w:t>бильных суждений.</w:t>
      </w:r>
    </w:p>
    <w:p w:rsidR="00E66C1C" w:rsidRPr="001A6C54" w:rsidRDefault="00E66C1C" w:rsidP="00E66C1C">
      <w:pPr>
        <w:widowControl w:val="0"/>
        <w:shd w:val="clear" w:color="auto" w:fill="FFFFFF"/>
        <w:ind w:firstLine="720"/>
        <w:jc w:val="both"/>
        <w:rPr>
          <w:kern w:val="24"/>
        </w:rPr>
      </w:pPr>
      <w:r w:rsidRPr="001A6C54">
        <w:rPr>
          <w:color w:val="000000"/>
          <w:kern w:val="24"/>
        </w:rPr>
        <w:t>Эффективность использования экспертной оценки напрямую связана с повышением надежности опроса специалистов. Это заключено в разработке новых подходов к интервью, повышении качества анкет, совершенствовании методов самооценки экспертов, обеспечиваю</w:t>
      </w:r>
      <w:r w:rsidRPr="001A6C54">
        <w:rPr>
          <w:color w:val="000000"/>
          <w:kern w:val="24"/>
        </w:rPr>
        <w:softHyphen/>
        <w:t>щих улучшение системы их отбора; разработке системы дополнительных вопросов с целью выявления скрытых причин изучаемых явлений; широком использовании статистических мето</w:t>
      </w:r>
      <w:r w:rsidRPr="001A6C54">
        <w:rPr>
          <w:color w:val="000000"/>
          <w:kern w:val="24"/>
        </w:rPr>
        <w:softHyphen/>
        <w:t>дов обработки результатов экспертизы.</w:t>
      </w:r>
    </w:p>
    <w:p w:rsidR="00E66C1C" w:rsidRPr="001A6C54" w:rsidRDefault="00E66C1C" w:rsidP="00E66C1C">
      <w:pPr>
        <w:widowControl w:val="0"/>
        <w:ind w:firstLine="720"/>
        <w:jc w:val="both"/>
        <w:rPr>
          <w:kern w:val="24"/>
        </w:rPr>
      </w:pPr>
    </w:p>
    <w:p w:rsidR="00E66C1C" w:rsidRDefault="00BE3CFA" w:rsidP="00E66C1C">
      <w:pPr>
        <w:widowControl w:val="0"/>
        <w:shd w:val="clear" w:color="auto" w:fill="FFFFFF"/>
        <w:jc w:val="center"/>
        <w:rPr>
          <w:b/>
          <w:color w:val="000000"/>
          <w:kern w:val="24"/>
        </w:rPr>
      </w:pPr>
      <w:r>
        <w:rPr>
          <w:b/>
        </w:rPr>
        <w:t>Тема</w:t>
      </w:r>
      <w:r w:rsidR="00E66C1C" w:rsidRPr="00CD3850">
        <w:rPr>
          <w:b/>
        </w:rPr>
        <w:t>: «</w:t>
      </w:r>
      <w:r w:rsidR="00E66C1C" w:rsidRPr="00CD3850">
        <w:rPr>
          <w:b/>
          <w:color w:val="000000"/>
          <w:kern w:val="24"/>
        </w:rPr>
        <w:t>Методика педагогических наблюдений на уроках физкультуры»</w:t>
      </w:r>
    </w:p>
    <w:p w:rsidR="00E66C1C" w:rsidRPr="00CD3850" w:rsidRDefault="00E66C1C" w:rsidP="00E66C1C">
      <w:pPr>
        <w:widowControl w:val="0"/>
        <w:shd w:val="clear" w:color="auto" w:fill="FFFFFF"/>
        <w:jc w:val="center"/>
        <w:rPr>
          <w:b/>
          <w:kern w:val="24"/>
        </w:rPr>
      </w:pPr>
    </w:p>
    <w:p w:rsidR="00E66C1C" w:rsidRPr="00CD3850" w:rsidRDefault="00E66C1C" w:rsidP="00E66C1C">
      <w:pPr>
        <w:widowControl w:val="0"/>
        <w:shd w:val="clear" w:color="auto" w:fill="FFFFFF"/>
        <w:ind w:firstLine="720"/>
        <w:jc w:val="both"/>
        <w:rPr>
          <w:kern w:val="24"/>
        </w:rPr>
      </w:pPr>
      <w:r w:rsidRPr="00CD3850">
        <w:rPr>
          <w:b/>
          <w:bCs/>
          <w:color w:val="000000"/>
          <w:kern w:val="24"/>
        </w:rPr>
        <w:t>Задачи:</w:t>
      </w:r>
      <w:r w:rsidRPr="00CD3850">
        <w:rPr>
          <w:color w:val="000000"/>
          <w:kern w:val="24"/>
        </w:rPr>
        <w:t xml:space="preserve"> создать правильные представления о наблюдениях на уроках физической куль</w:t>
      </w:r>
      <w:r w:rsidRPr="00CD3850">
        <w:rPr>
          <w:color w:val="000000"/>
          <w:kern w:val="24"/>
        </w:rPr>
        <w:softHyphen/>
        <w:t xml:space="preserve">туры, учить тематическому наблюдению на уроке: хронометражу, </w:t>
      </w:r>
      <w:proofErr w:type="spellStart"/>
      <w:r w:rsidRPr="00CD3850">
        <w:rPr>
          <w:color w:val="000000"/>
          <w:kern w:val="24"/>
        </w:rPr>
        <w:t>пульсометрии</w:t>
      </w:r>
      <w:proofErr w:type="spellEnd"/>
      <w:r w:rsidRPr="00CD3850">
        <w:rPr>
          <w:color w:val="000000"/>
          <w:kern w:val="24"/>
        </w:rPr>
        <w:t>, определению моторной плотности урока.</w:t>
      </w:r>
    </w:p>
    <w:p w:rsidR="00E66C1C" w:rsidRPr="00CD3850" w:rsidRDefault="00E66C1C" w:rsidP="00E66C1C">
      <w:pPr>
        <w:widowControl w:val="0"/>
        <w:shd w:val="clear" w:color="auto" w:fill="FFFFFF"/>
        <w:ind w:firstLine="720"/>
        <w:jc w:val="both"/>
        <w:rPr>
          <w:color w:val="000000"/>
          <w:kern w:val="24"/>
        </w:rPr>
      </w:pPr>
    </w:p>
    <w:p w:rsidR="00E66C1C" w:rsidRPr="00CD3850" w:rsidRDefault="00E66C1C" w:rsidP="00E66C1C">
      <w:pPr>
        <w:widowControl w:val="0"/>
        <w:shd w:val="clear" w:color="auto" w:fill="FFFFFF"/>
        <w:ind w:firstLine="720"/>
        <w:jc w:val="both"/>
        <w:rPr>
          <w:kern w:val="24"/>
        </w:rPr>
      </w:pPr>
      <w:r w:rsidRPr="00CD3850">
        <w:rPr>
          <w:color w:val="000000"/>
          <w:kern w:val="24"/>
        </w:rPr>
        <w:t>Методы исследования могут классифицироваться по различным признакам. Очень часто различают методы сбора и накопления фактов (анализ и обобщение литературных и документальных данных, изучение и обобщение передового опыта, опросные методы, методы наблюдения); методы систематизации, математической обработки; осмысления и анализа полу</w:t>
      </w:r>
      <w:r w:rsidRPr="00CD3850">
        <w:rPr>
          <w:color w:val="000000"/>
          <w:kern w:val="24"/>
        </w:rPr>
        <w:softHyphen/>
        <w:t>ченных данных; методы проверки и уточнения выдвинутых положений и гипотез (эксперимент, опытная работа).</w:t>
      </w:r>
    </w:p>
    <w:p w:rsidR="00E66C1C" w:rsidRPr="00CD3850" w:rsidRDefault="00E66C1C" w:rsidP="00E66C1C">
      <w:pPr>
        <w:widowControl w:val="0"/>
        <w:shd w:val="clear" w:color="auto" w:fill="FFFFFF"/>
        <w:ind w:firstLine="720"/>
        <w:jc w:val="both"/>
        <w:rPr>
          <w:b/>
          <w:bCs/>
          <w:i/>
          <w:iCs/>
          <w:kern w:val="24"/>
        </w:rPr>
      </w:pPr>
      <w:r w:rsidRPr="00CD3850">
        <w:rPr>
          <w:b/>
          <w:bCs/>
          <w:i/>
          <w:iCs/>
          <w:color w:val="000000"/>
          <w:kern w:val="24"/>
        </w:rPr>
        <w:t>План педагогического наблюдения урока физической культуры.</w:t>
      </w:r>
    </w:p>
    <w:p w:rsidR="00E66C1C" w:rsidRPr="00CD3850" w:rsidRDefault="00E66C1C" w:rsidP="00E66C1C">
      <w:pPr>
        <w:widowControl w:val="0"/>
        <w:shd w:val="clear" w:color="auto" w:fill="FFFFFF"/>
        <w:ind w:firstLine="720"/>
        <w:jc w:val="both"/>
        <w:rPr>
          <w:kern w:val="24"/>
        </w:rPr>
      </w:pPr>
      <w:r w:rsidRPr="00CD3850">
        <w:rPr>
          <w:color w:val="000000"/>
          <w:kern w:val="24"/>
        </w:rPr>
        <w:t>1. Изучить подготовленность учителя к уроку:</w:t>
      </w:r>
    </w:p>
    <w:p w:rsidR="00E66C1C" w:rsidRPr="00CD3850" w:rsidRDefault="00E66C1C" w:rsidP="00E66C1C">
      <w:pPr>
        <w:widowControl w:val="0"/>
        <w:shd w:val="clear" w:color="auto" w:fill="FFFFFF"/>
        <w:ind w:firstLine="720"/>
        <w:jc w:val="both"/>
        <w:rPr>
          <w:kern w:val="24"/>
        </w:rPr>
      </w:pPr>
      <w:r w:rsidRPr="00CD3850">
        <w:rPr>
          <w:color w:val="000000"/>
          <w:kern w:val="24"/>
        </w:rPr>
        <w:t>- подготовленность документов;</w:t>
      </w:r>
    </w:p>
    <w:p w:rsidR="00E66C1C" w:rsidRPr="00CD3850" w:rsidRDefault="00E66C1C" w:rsidP="00E66C1C">
      <w:pPr>
        <w:widowControl w:val="0"/>
        <w:shd w:val="clear" w:color="auto" w:fill="FFFFFF"/>
        <w:ind w:firstLine="720"/>
        <w:jc w:val="both"/>
        <w:rPr>
          <w:kern w:val="24"/>
        </w:rPr>
      </w:pPr>
      <w:r w:rsidRPr="00CD3850">
        <w:rPr>
          <w:color w:val="000000"/>
          <w:kern w:val="24"/>
        </w:rPr>
        <w:t>- разработанность предметного содержания урока;</w:t>
      </w:r>
    </w:p>
    <w:p w:rsidR="00E66C1C" w:rsidRPr="00CD3850" w:rsidRDefault="00E66C1C" w:rsidP="00E66C1C">
      <w:pPr>
        <w:widowControl w:val="0"/>
        <w:shd w:val="clear" w:color="auto" w:fill="FFFFFF"/>
        <w:ind w:firstLine="720"/>
        <w:jc w:val="both"/>
        <w:rPr>
          <w:kern w:val="24"/>
        </w:rPr>
      </w:pPr>
      <w:r w:rsidRPr="00CD3850">
        <w:rPr>
          <w:color w:val="000000"/>
          <w:kern w:val="24"/>
        </w:rPr>
        <w:t>- разработанность методов обучения и воспитания;</w:t>
      </w:r>
    </w:p>
    <w:p w:rsidR="00E66C1C" w:rsidRPr="00CD3850" w:rsidRDefault="00E66C1C" w:rsidP="00E66C1C">
      <w:pPr>
        <w:widowControl w:val="0"/>
        <w:shd w:val="clear" w:color="auto" w:fill="FFFFFF"/>
        <w:ind w:firstLine="720"/>
        <w:jc w:val="both"/>
        <w:rPr>
          <w:kern w:val="24"/>
        </w:rPr>
      </w:pPr>
      <w:r w:rsidRPr="00CD3850">
        <w:rPr>
          <w:color w:val="000000"/>
          <w:kern w:val="24"/>
        </w:rPr>
        <w:t>- речевая и двигательная подготовленность учителя;</w:t>
      </w:r>
    </w:p>
    <w:p w:rsidR="00E66C1C" w:rsidRPr="00CD3850" w:rsidRDefault="00E66C1C" w:rsidP="00E66C1C">
      <w:pPr>
        <w:widowControl w:val="0"/>
        <w:shd w:val="clear" w:color="auto" w:fill="FFFFFF"/>
        <w:ind w:firstLine="720"/>
        <w:jc w:val="both"/>
        <w:rPr>
          <w:kern w:val="24"/>
        </w:rPr>
      </w:pPr>
      <w:r w:rsidRPr="00CD3850">
        <w:rPr>
          <w:color w:val="000000"/>
          <w:kern w:val="24"/>
        </w:rPr>
        <w:t>- подготовленность помощников;</w:t>
      </w:r>
    </w:p>
    <w:p w:rsidR="00E66C1C" w:rsidRPr="00CD3850" w:rsidRDefault="00E66C1C" w:rsidP="00E66C1C">
      <w:pPr>
        <w:widowControl w:val="0"/>
        <w:shd w:val="clear" w:color="auto" w:fill="FFFFFF"/>
        <w:ind w:firstLine="720"/>
        <w:jc w:val="both"/>
        <w:rPr>
          <w:kern w:val="24"/>
        </w:rPr>
      </w:pPr>
      <w:r w:rsidRPr="00CD3850">
        <w:rPr>
          <w:color w:val="000000"/>
          <w:kern w:val="24"/>
        </w:rPr>
        <w:t>- готовность материальной базы.</w:t>
      </w:r>
    </w:p>
    <w:p w:rsidR="00E66C1C" w:rsidRPr="00CD3850" w:rsidRDefault="00E66C1C" w:rsidP="00E66C1C">
      <w:pPr>
        <w:widowControl w:val="0"/>
        <w:shd w:val="clear" w:color="auto" w:fill="FFFFFF"/>
        <w:ind w:firstLine="720"/>
        <w:jc w:val="both"/>
        <w:rPr>
          <w:kern w:val="24"/>
        </w:rPr>
      </w:pPr>
      <w:r w:rsidRPr="00CD3850">
        <w:rPr>
          <w:color w:val="000000"/>
          <w:kern w:val="24"/>
        </w:rPr>
        <w:t>2. Учебная деятельность учителя и учеников:</w:t>
      </w:r>
    </w:p>
    <w:p w:rsidR="00E66C1C" w:rsidRPr="00CD3850" w:rsidRDefault="00E66C1C" w:rsidP="00E66C1C">
      <w:pPr>
        <w:widowControl w:val="0"/>
        <w:shd w:val="clear" w:color="auto" w:fill="FFFFFF"/>
        <w:ind w:firstLine="720"/>
        <w:jc w:val="both"/>
        <w:rPr>
          <w:kern w:val="24"/>
        </w:rPr>
      </w:pPr>
      <w:r w:rsidRPr="00CD3850">
        <w:rPr>
          <w:color w:val="000000"/>
          <w:kern w:val="24"/>
        </w:rPr>
        <w:t>- организация материально-технических условий;</w:t>
      </w:r>
    </w:p>
    <w:p w:rsidR="00E66C1C" w:rsidRPr="00CD3850" w:rsidRDefault="00E66C1C" w:rsidP="00E66C1C">
      <w:pPr>
        <w:widowControl w:val="0"/>
        <w:shd w:val="clear" w:color="auto" w:fill="FFFFFF"/>
        <w:ind w:firstLine="720"/>
        <w:jc w:val="both"/>
        <w:rPr>
          <w:kern w:val="24"/>
        </w:rPr>
      </w:pPr>
      <w:r w:rsidRPr="00CD3850">
        <w:rPr>
          <w:color w:val="000000"/>
          <w:kern w:val="24"/>
        </w:rPr>
        <w:t>- размещение и перемещения учащихся;</w:t>
      </w:r>
    </w:p>
    <w:p w:rsidR="00E66C1C" w:rsidRPr="00CD3850" w:rsidRDefault="00E66C1C" w:rsidP="00E66C1C">
      <w:pPr>
        <w:widowControl w:val="0"/>
        <w:shd w:val="clear" w:color="auto" w:fill="FFFFFF"/>
        <w:ind w:firstLine="720"/>
        <w:jc w:val="both"/>
        <w:rPr>
          <w:kern w:val="24"/>
        </w:rPr>
      </w:pPr>
      <w:r w:rsidRPr="00CD3850">
        <w:rPr>
          <w:color w:val="000000"/>
          <w:kern w:val="24"/>
        </w:rPr>
        <w:t>- организация учебой работы;</w:t>
      </w:r>
    </w:p>
    <w:p w:rsidR="00E66C1C" w:rsidRPr="00CD3850" w:rsidRDefault="00E66C1C" w:rsidP="00E66C1C">
      <w:pPr>
        <w:widowControl w:val="0"/>
        <w:shd w:val="clear" w:color="auto" w:fill="FFFFFF"/>
        <w:ind w:firstLine="720"/>
        <w:jc w:val="both"/>
        <w:rPr>
          <w:kern w:val="24"/>
        </w:rPr>
      </w:pPr>
      <w:r w:rsidRPr="00CD3850">
        <w:rPr>
          <w:color w:val="000000"/>
          <w:kern w:val="24"/>
        </w:rPr>
        <w:t xml:space="preserve">- использование помощников, самообучение, </w:t>
      </w:r>
      <w:proofErr w:type="spellStart"/>
      <w:r w:rsidRPr="00CD3850">
        <w:rPr>
          <w:color w:val="000000"/>
          <w:kern w:val="24"/>
        </w:rPr>
        <w:t>взаимообучение</w:t>
      </w:r>
      <w:proofErr w:type="spellEnd"/>
      <w:r w:rsidRPr="00CD3850">
        <w:rPr>
          <w:color w:val="000000"/>
          <w:kern w:val="24"/>
        </w:rPr>
        <w:t>;</w:t>
      </w:r>
    </w:p>
    <w:p w:rsidR="00E66C1C" w:rsidRPr="00CD3850" w:rsidRDefault="00E66C1C" w:rsidP="00E66C1C">
      <w:pPr>
        <w:widowControl w:val="0"/>
        <w:shd w:val="clear" w:color="auto" w:fill="FFFFFF"/>
        <w:ind w:firstLine="720"/>
        <w:jc w:val="both"/>
        <w:rPr>
          <w:kern w:val="24"/>
        </w:rPr>
      </w:pPr>
      <w:r w:rsidRPr="00CD3850">
        <w:rPr>
          <w:color w:val="000000"/>
          <w:kern w:val="24"/>
        </w:rPr>
        <w:t>- формирование умений заниматься самостоятельно;</w:t>
      </w:r>
    </w:p>
    <w:p w:rsidR="00E66C1C" w:rsidRPr="00CD3850" w:rsidRDefault="00E66C1C" w:rsidP="00E66C1C">
      <w:pPr>
        <w:widowControl w:val="0"/>
        <w:shd w:val="clear" w:color="auto" w:fill="FFFFFF"/>
        <w:ind w:firstLine="720"/>
        <w:jc w:val="both"/>
        <w:rPr>
          <w:kern w:val="24"/>
        </w:rPr>
      </w:pPr>
      <w:r w:rsidRPr="00CD3850">
        <w:rPr>
          <w:color w:val="000000"/>
          <w:kern w:val="24"/>
        </w:rPr>
        <w:t>- реализация основных принципов: индивидуализации, последовательности, доступно</w:t>
      </w:r>
      <w:r w:rsidRPr="00CD3850">
        <w:rPr>
          <w:color w:val="000000"/>
          <w:kern w:val="24"/>
        </w:rPr>
        <w:softHyphen/>
        <w:t>сти, системности.</w:t>
      </w:r>
    </w:p>
    <w:p w:rsidR="00E66C1C" w:rsidRPr="00CD3850" w:rsidRDefault="00E66C1C" w:rsidP="00E66C1C">
      <w:pPr>
        <w:widowControl w:val="0"/>
        <w:shd w:val="clear" w:color="auto" w:fill="FFFFFF"/>
        <w:ind w:firstLine="720"/>
        <w:jc w:val="both"/>
        <w:rPr>
          <w:kern w:val="24"/>
        </w:rPr>
      </w:pPr>
      <w:r w:rsidRPr="00CD3850">
        <w:rPr>
          <w:color w:val="000000"/>
          <w:kern w:val="24"/>
        </w:rPr>
        <w:t>3. Заключение и предложения по уроку.</w:t>
      </w:r>
    </w:p>
    <w:p w:rsidR="00E66C1C" w:rsidRPr="00CD3850" w:rsidRDefault="00E66C1C" w:rsidP="00E66C1C">
      <w:pPr>
        <w:pStyle w:val="1"/>
        <w:ind w:firstLine="720"/>
        <w:jc w:val="both"/>
        <w:rPr>
          <w:sz w:val="24"/>
        </w:rPr>
      </w:pPr>
    </w:p>
    <w:p w:rsidR="00E66C1C" w:rsidRPr="00CD3850" w:rsidRDefault="00E66C1C" w:rsidP="00E66C1C">
      <w:pPr>
        <w:pStyle w:val="1"/>
        <w:ind w:firstLine="720"/>
        <w:jc w:val="both"/>
        <w:rPr>
          <w:sz w:val="24"/>
        </w:rPr>
      </w:pPr>
      <w:r w:rsidRPr="00CD3850">
        <w:rPr>
          <w:sz w:val="24"/>
        </w:rPr>
        <w:t>Протокол экспресс-анализа урока физической культуры</w:t>
      </w:r>
    </w:p>
    <w:tbl>
      <w:tblPr>
        <w:tblW w:w="940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40" w:type="dxa"/>
          <w:right w:w="40" w:type="dxa"/>
        </w:tblCellMar>
        <w:tblLook w:val="0000"/>
      </w:tblPr>
      <w:tblGrid>
        <w:gridCol w:w="7600"/>
        <w:gridCol w:w="360"/>
        <w:gridCol w:w="360"/>
        <w:gridCol w:w="360"/>
        <w:gridCol w:w="360"/>
        <w:gridCol w:w="360"/>
      </w:tblGrid>
      <w:tr w:rsidR="00E66C1C" w:rsidRPr="00CD3850" w:rsidTr="00BE3CFA">
        <w:trPr>
          <w:trHeight w:hRule="exact" w:val="344"/>
        </w:trPr>
        <w:tc>
          <w:tcPr>
            <w:tcW w:w="7600" w:type="dxa"/>
          </w:tcPr>
          <w:p w:rsidR="00E66C1C" w:rsidRPr="00CD3850" w:rsidRDefault="00E66C1C" w:rsidP="00BE3CFA">
            <w:pPr>
              <w:widowControl w:val="0"/>
              <w:shd w:val="clear" w:color="auto" w:fill="FFFFFF"/>
              <w:ind w:left="180" w:right="140"/>
              <w:jc w:val="both"/>
              <w:rPr>
                <w:b/>
                <w:bCs/>
                <w:i/>
                <w:iCs/>
                <w:kern w:val="24"/>
              </w:rPr>
            </w:pPr>
            <w:r w:rsidRPr="00CD3850">
              <w:rPr>
                <w:b/>
                <w:bCs/>
                <w:i/>
                <w:iCs/>
                <w:color w:val="000000"/>
                <w:kern w:val="24"/>
              </w:rPr>
              <w:t>Факты, подлежащие оценке</w:t>
            </w:r>
          </w:p>
          <w:p w:rsidR="00E66C1C" w:rsidRPr="00CD3850" w:rsidRDefault="00E66C1C" w:rsidP="00BE3CFA">
            <w:pPr>
              <w:widowControl w:val="0"/>
              <w:shd w:val="clear" w:color="auto" w:fill="FFFFFF"/>
              <w:ind w:left="180" w:right="140"/>
              <w:jc w:val="both"/>
              <w:rPr>
                <w:b/>
                <w:bCs/>
                <w:i/>
                <w:iCs/>
                <w:kern w:val="24"/>
              </w:rPr>
            </w:pPr>
          </w:p>
        </w:tc>
        <w:tc>
          <w:tcPr>
            <w:tcW w:w="360" w:type="dxa"/>
          </w:tcPr>
          <w:p w:rsidR="00E66C1C" w:rsidRPr="00CD3850" w:rsidRDefault="00E66C1C" w:rsidP="00BE3CFA">
            <w:pPr>
              <w:widowControl w:val="0"/>
              <w:shd w:val="clear" w:color="auto" w:fill="FFFFFF"/>
              <w:ind w:firstLine="720"/>
              <w:jc w:val="both"/>
              <w:rPr>
                <w:b/>
                <w:bCs/>
                <w:i/>
                <w:iCs/>
                <w:kern w:val="24"/>
              </w:rPr>
            </w:pPr>
            <w:r w:rsidRPr="00CD3850">
              <w:rPr>
                <w:b/>
                <w:bCs/>
                <w:i/>
                <w:iCs/>
                <w:kern w:val="24"/>
              </w:rPr>
              <w:t>1</w:t>
            </w:r>
          </w:p>
        </w:tc>
        <w:tc>
          <w:tcPr>
            <w:tcW w:w="360" w:type="dxa"/>
          </w:tcPr>
          <w:p w:rsidR="00E66C1C" w:rsidRPr="00CD3850" w:rsidRDefault="00E66C1C" w:rsidP="00BE3CFA">
            <w:pPr>
              <w:widowControl w:val="0"/>
              <w:shd w:val="clear" w:color="auto" w:fill="FFFFFF"/>
              <w:ind w:firstLine="720"/>
              <w:jc w:val="both"/>
              <w:rPr>
                <w:b/>
                <w:bCs/>
                <w:i/>
                <w:iCs/>
                <w:kern w:val="24"/>
              </w:rPr>
            </w:pPr>
            <w:r w:rsidRPr="00CD3850">
              <w:rPr>
                <w:b/>
                <w:bCs/>
                <w:i/>
                <w:iCs/>
                <w:kern w:val="24"/>
              </w:rPr>
              <w:t>2</w:t>
            </w:r>
          </w:p>
        </w:tc>
        <w:tc>
          <w:tcPr>
            <w:tcW w:w="360" w:type="dxa"/>
          </w:tcPr>
          <w:p w:rsidR="00E66C1C" w:rsidRPr="00CD3850" w:rsidRDefault="00E66C1C" w:rsidP="00BE3CFA">
            <w:pPr>
              <w:widowControl w:val="0"/>
              <w:shd w:val="clear" w:color="auto" w:fill="FFFFFF"/>
              <w:ind w:firstLine="720"/>
              <w:jc w:val="both"/>
              <w:rPr>
                <w:b/>
                <w:bCs/>
                <w:i/>
                <w:iCs/>
                <w:kern w:val="24"/>
              </w:rPr>
            </w:pPr>
            <w:r w:rsidRPr="00CD3850">
              <w:rPr>
                <w:b/>
                <w:bCs/>
                <w:i/>
                <w:iCs/>
                <w:kern w:val="24"/>
              </w:rPr>
              <w:t>3</w:t>
            </w:r>
          </w:p>
        </w:tc>
        <w:tc>
          <w:tcPr>
            <w:tcW w:w="360" w:type="dxa"/>
          </w:tcPr>
          <w:p w:rsidR="00E66C1C" w:rsidRPr="00CD3850" w:rsidRDefault="00E66C1C" w:rsidP="00BE3CFA">
            <w:pPr>
              <w:widowControl w:val="0"/>
              <w:shd w:val="clear" w:color="auto" w:fill="FFFFFF"/>
              <w:ind w:firstLine="720"/>
              <w:jc w:val="both"/>
              <w:rPr>
                <w:b/>
                <w:bCs/>
                <w:i/>
                <w:iCs/>
                <w:kern w:val="24"/>
              </w:rPr>
            </w:pPr>
            <w:r w:rsidRPr="00CD3850">
              <w:rPr>
                <w:b/>
                <w:bCs/>
                <w:i/>
                <w:iCs/>
                <w:kern w:val="24"/>
              </w:rPr>
              <w:t>4</w:t>
            </w:r>
          </w:p>
        </w:tc>
        <w:tc>
          <w:tcPr>
            <w:tcW w:w="360" w:type="dxa"/>
          </w:tcPr>
          <w:p w:rsidR="00E66C1C" w:rsidRPr="00CD3850" w:rsidRDefault="00E66C1C" w:rsidP="00BE3CFA">
            <w:pPr>
              <w:widowControl w:val="0"/>
              <w:shd w:val="clear" w:color="auto" w:fill="FFFFFF"/>
              <w:ind w:firstLine="720"/>
              <w:jc w:val="both"/>
              <w:rPr>
                <w:b/>
                <w:bCs/>
                <w:i/>
                <w:iCs/>
                <w:kern w:val="24"/>
              </w:rPr>
            </w:pPr>
            <w:r w:rsidRPr="00CD3850">
              <w:rPr>
                <w:b/>
                <w:bCs/>
                <w:i/>
                <w:iCs/>
                <w:kern w:val="24"/>
              </w:rPr>
              <w:t>5</w:t>
            </w:r>
          </w:p>
        </w:tc>
      </w:tr>
      <w:tr w:rsidR="00E66C1C" w:rsidRPr="00CD3850" w:rsidTr="00BE3CFA">
        <w:trPr>
          <w:trHeight w:hRule="exact" w:val="815"/>
        </w:trPr>
        <w:tc>
          <w:tcPr>
            <w:tcW w:w="7600" w:type="dxa"/>
          </w:tcPr>
          <w:p w:rsidR="00E66C1C" w:rsidRPr="00CD3850" w:rsidRDefault="00E66C1C" w:rsidP="00BE3CFA">
            <w:pPr>
              <w:widowControl w:val="0"/>
              <w:shd w:val="clear" w:color="auto" w:fill="FFFFFF"/>
              <w:ind w:left="180" w:right="140"/>
              <w:jc w:val="both"/>
              <w:rPr>
                <w:kern w:val="24"/>
              </w:rPr>
            </w:pPr>
            <w:r w:rsidRPr="00CD3850">
              <w:rPr>
                <w:color w:val="000000"/>
                <w:kern w:val="24"/>
              </w:rPr>
              <w:t>1. Подготовленность к уроку: конспект, правильность постановки задач, подготовленность мест занятий, инвентарь и оборудование, готовность учителя</w:t>
            </w: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r>
      <w:tr w:rsidR="00E66C1C" w:rsidRPr="00CD3850" w:rsidTr="00BE3CFA">
        <w:trPr>
          <w:trHeight w:hRule="exact" w:val="842"/>
        </w:trPr>
        <w:tc>
          <w:tcPr>
            <w:tcW w:w="7600" w:type="dxa"/>
          </w:tcPr>
          <w:p w:rsidR="00E66C1C" w:rsidRPr="00CD3850" w:rsidRDefault="00E66C1C" w:rsidP="00BE3CFA">
            <w:pPr>
              <w:widowControl w:val="0"/>
              <w:shd w:val="clear" w:color="auto" w:fill="FFFFFF"/>
              <w:ind w:left="180" w:right="140"/>
              <w:jc w:val="both"/>
              <w:rPr>
                <w:kern w:val="24"/>
              </w:rPr>
            </w:pPr>
            <w:r w:rsidRPr="00CD3850">
              <w:rPr>
                <w:color w:val="000000"/>
                <w:kern w:val="24"/>
              </w:rPr>
              <w:t>2. Организация урока: начало, конец четкость и ясность задач урока, рациональное использование площадей, обеспечение техники безо</w:t>
            </w:r>
            <w:r w:rsidRPr="00CD3850">
              <w:rPr>
                <w:color w:val="000000"/>
                <w:kern w:val="24"/>
              </w:rPr>
              <w:softHyphen/>
              <w:t>пасности, использование помощников</w:t>
            </w: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r>
      <w:tr w:rsidR="00E66C1C" w:rsidRPr="00CD3850" w:rsidTr="00BE3CFA">
        <w:trPr>
          <w:trHeight w:hRule="exact" w:val="842"/>
        </w:trPr>
        <w:tc>
          <w:tcPr>
            <w:tcW w:w="7600" w:type="dxa"/>
          </w:tcPr>
          <w:p w:rsidR="00E66C1C" w:rsidRPr="00CD3850" w:rsidRDefault="00E66C1C" w:rsidP="00BE3CFA">
            <w:pPr>
              <w:widowControl w:val="0"/>
              <w:shd w:val="clear" w:color="auto" w:fill="FFFFFF"/>
              <w:ind w:left="180" w:right="140"/>
              <w:jc w:val="both"/>
              <w:rPr>
                <w:kern w:val="24"/>
              </w:rPr>
            </w:pPr>
            <w:r w:rsidRPr="00CD3850">
              <w:rPr>
                <w:color w:val="000000"/>
                <w:kern w:val="24"/>
              </w:rPr>
              <w:t>3. Подбор средств и дозировка: соответствие программе, разнообразие и индивидуализация, регуляция по ЧСС, внешнему виду, учет объема и интенсивности</w:t>
            </w: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r>
      <w:tr w:rsidR="00E66C1C" w:rsidRPr="00CD3850" w:rsidTr="00BE3CFA">
        <w:trPr>
          <w:trHeight w:hRule="exact" w:val="830"/>
        </w:trPr>
        <w:tc>
          <w:tcPr>
            <w:tcW w:w="7600" w:type="dxa"/>
          </w:tcPr>
          <w:p w:rsidR="00E66C1C" w:rsidRPr="00CD3850" w:rsidRDefault="00E66C1C" w:rsidP="00BE3CFA">
            <w:pPr>
              <w:widowControl w:val="0"/>
              <w:shd w:val="clear" w:color="auto" w:fill="FFFFFF"/>
              <w:ind w:left="180" w:right="140"/>
              <w:jc w:val="both"/>
              <w:rPr>
                <w:kern w:val="24"/>
              </w:rPr>
            </w:pPr>
            <w:r w:rsidRPr="00CD3850">
              <w:rPr>
                <w:color w:val="000000"/>
                <w:kern w:val="24"/>
              </w:rPr>
              <w:t xml:space="preserve">4. Обучение на уроке: оценка рассказа и пока за, подбор подготовительных упражнений, стимуляция обучения (похвала), </w:t>
            </w:r>
            <w:proofErr w:type="spellStart"/>
            <w:r w:rsidRPr="00CD3850">
              <w:rPr>
                <w:color w:val="000000"/>
                <w:kern w:val="24"/>
              </w:rPr>
              <w:t>взаимообучение</w:t>
            </w:r>
            <w:proofErr w:type="spellEnd"/>
            <w:r w:rsidRPr="00CD3850">
              <w:rPr>
                <w:color w:val="000000"/>
                <w:kern w:val="24"/>
              </w:rPr>
              <w:t xml:space="preserve"> и самообучение, исправление ошибок</w:t>
            </w: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r>
      <w:tr w:rsidR="00E66C1C" w:rsidRPr="00CD3850" w:rsidTr="00BE3CFA">
        <w:trPr>
          <w:trHeight w:hRule="exact" w:val="830"/>
        </w:trPr>
        <w:tc>
          <w:tcPr>
            <w:tcW w:w="7600" w:type="dxa"/>
          </w:tcPr>
          <w:p w:rsidR="00E66C1C" w:rsidRPr="00CD3850" w:rsidRDefault="00E66C1C" w:rsidP="00BE3CFA">
            <w:pPr>
              <w:widowControl w:val="0"/>
              <w:shd w:val="clear" w:color="auto" w:fill="FFFFFF"/>
              <w:ind w:left="180" w:right="140"/>
              <w:jc w:val="both"/>
              <w:rPr>
                <w:kern w:val="24"/>
              </w:rPr>
            </w:pPr>
            <w:r w:rsidRPr="00CD3850">
              <w:rPr>
                <w:color w:val="000000"/>
                <w:kern w:val="24"/>
              </w:rPr>
              <w:t>5. Воспитание на уроке: требовательность учителя, преодоление трудностей детьми, выполнение правил поведения, проверка самостоя</w:t>
            </w:r>
            <w:r w:rsidRPr="00CD3850">
              <w:rPr>
                <w:color w:val="000000"/>
                <w:kern w:val="24"/>
              </w:rPr>
              <w:softHyphen/>
              <w:t>тельной работы, убеждение словом и делом</w:t>
            </w: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r>
      <w:tr w:rsidR="00E66C1C" w:rsidRPr="00CD3850" w:rsidTr="00BE3CFA">
        <w:trPr>
          <w:trHeight w:hRule="exact" w:val="323"/>
        </w:trPr>
        <w:tc>
          <w:tcPr>
            <w:tcW w:w="7600" w:type="dxa"/>
          </w:tcPr>
          <w:p w:rsidR="00E66C1C" w:rsidRPr="00CD3850" w:rsidRDefault="00E66C1C" w:rsidP="00BE3CFA">
            <w:pPr>
              <w:widowControl w:val="0"/>
              <w:shd w:val="clear" w:color="auto" w:fill="FFFFFF"/>
              <w:ind w:left="180" w:right="140"/>
              <w:jc w:val="both"/>
              <w:rPr>
                <w:kern w:val="24"/>
              </w:rPr>
            </w:pPr>
            <w:r w:rsidRPr="00CD3850">
              <w:rPr>
                <w:color w:val="000000"/>
                <w:kern w:val="24"/>
              </w:rPr>
              <w:t>6. Оценка оздоровительной направленности</w:t>
            </w: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c>
          <w:tcPr>
            <w:tcW w:w="360" w:type="dxa"/>
          </w:tcPr>
          <w:p w:rsidR="00E66C1C" w:rsidRPr="00CD3850" w:rsidRDefault="00E66C1C" w:rsidP="00BE3CFA">
            <w:pPr>
              <w:widowControl w:val="0"/>
              <w:shd w:val="clear" w:color="auto" w:fill="FFFFFF"/>
              <w:ind w:firstLine="720"/>
              <w:jc w:val="both"/>
              <w:rPr>
                <w:kern w:val="24"/>
              </w:rPr>
            </w:pPr>
          </w:p>
        </w:tc>
      </w:tr>
    </w:tbl>
    <w:p w:rsidR="00E66C1C" w:rsidRPr="00CD3850" w:rsidRDefault="00E66C1C" w:rsidP="00E66C1C">
      <w:pPr>
        <w:widowControl w:val="0"/>
        <w:shd w:val="clear" w:color="auto" w:fill="FFFFFF"/>
        <w:ind w:firstLine="720"/>
        <w:jc w:val="both"/>
        <w:rPr>
          <w:color w:val="000000"/>
          <w:kern w:val="24"/>
        </w:rPr>
      </w:pPr>
    </w:p>
    <w:p w:rsidR="00E66C1C" w:rsidRPr="00CD3850" w:rsidRDefault="00E66C1C" w:rsidP="00E66C1C">
      <w:pPr>
        <w:widowControl w:val="0"/>
        <w:shd w:val="clear" w:color="auto" w:fill="FFFFFF"/>
        <w:ind w:firstLine="720"/>
        <w:jc w:val="both"/>
        <w:rPr>
          <w:kern w:val="24"/>
        </w:rPr>
      </w:pPr>
      <w:r w:rsidRPr="00CD3850">
        <w:rPr>
          <w:color w:val="000000"/>
          <w:kern w:val="24"/>
        </w:rPr>
        <w:t>Оценить каждое положение по 5-ти бальной системе суммировать показатель и разде</w:t>
      </w:r>
      <w:r w:rsidRPr="00CD3850">
        <w:rPr>
          <w:color w:val="000000"/>
          <w:kern w:val="24"/>
        </w:rPr>
        <w:softHyphen/>
        <w:t>лить на 26 (по числу признаков). Полученное число будет оценкой за урок.</w:t>
      </w:r>
    </w:p>
    <w:p w:rsidR="00E66C1C" w:rsidRPr="00CD3850" w:rsidRDefault="00E66C1C" w:rsidP="00E66C1C">
      <w:pPr>
        <w:pStyle w:val="a6"/>
        <w:rPr>
          <w:sz w:val="24"/>
        </w:rPr>
      </w:pPr>
      <w:r w:rsidRPr="00CD3850">
        <w:rPr>
          <w:sz w:val="24"/>
        </w:rPr>
        <w:t>В процессе наблюдения за уроками надо записывать как можно больше сведений. По</w:t>
      </w:r>
      <w:r w:rsidRPr="00CD3850">
        <w:rPr>
          <w:sz w:val="24"/>
        </w:rPr>
        <w:softHyphen/>
        <w:t>путно надо фиксировать замечания и обобщения. Для этой цели надо оставлять треть страницы протокола, которая предназначена именно для этого. Еще раз подчеркиваем, что анализ урока во многом дело субъективное. Объем и значимость требований могут произвольно изменяться, всецело зависят от опыта и квалификации наблюдателя. Дело выработки объективной методики оценки педагогического труда остается открытым.</w:t>
      </w:r>
    </w:p>
    <w:p w:rsidR="00E66C1C" w:rsidRPr="00CD3850" w:rsidRDefault="00E66C1C" w:rsidP="00E66C1C">
      <w:pPr>
        <w:pStyle w:val="a6"/>
        <w:rPr>
          <w:sz w:val="24"/>
        </w:rPr>
      </w:pPr>
      <w:r w:rsidRPr="00CD3850">
        <w:rPr>
          <w:sz w:val="24"/>
        </w:rPr>
        <w:t>Все это затрудняет возможность проведения сравнительных исследований и анализа динамики профессионального совершенствования учителя от урока к уроку. В принципе это возможно только при анализе одним и тем же человеком. По этой причине в педагогической практике могут использоваться и другие способы оценки педагогического труда. В принципе все методики требуют своего обоснования и апробации.</w:t>
      </w:r>
    </w:p>
    <w:p w:rsidR="00E66C1C" w:rsidRDefault="00E66C1C" w:rsidP="00E66C1C">
      <w:pPr>
        <w:tabs>
          <w:tab w:val="num" w:pos="900"/>
        </w:tabs>
        <w:ind w:firstLine="720"/>
        <w:jc w:val="both"/>
        <w:rPr>
          <w:b/>
        </w:rPr>
      </w:pPr>
    </w:p>
    <w:p w:rsidR="00E66C1C" w:rsidRPr="00CD157D" w:rsidRDefault="00E66C1C" w:rsidP="00E66C1C">
      <w:pPr>
        <w:widowControl w:val="0"/>
        <w:shd w:val="clear" w:color="auto" w:fill="FFFFFF"/>
        <w:ind w:firstLine="720"/>
        <w:rPr>
          <w:color w:val="000000"/>
          <w:kern w:val="24"/>
        </w:rPr>
      </w:pPr>
      <w:r w:rsidRPr="00CD157D">
        <w:rPr>
          <w:b/>
          <w:bCs/>
          <w:color w:val="000000"/>
          <w:kern w:val="24"/>
        </w:rPr>
        <w:t>Задачи:</w:t>
      </w:r>
      <w:r w:rsidRPr="00CD157D">
        <w:rPr>
          <w:color w:val="000000"/>
          <w:kern w:val="24"/>
        </w:rPr>
        <w:t xml:space="preserve"> учить комплексному анализу урока физической культуры; педагогической квалиметрии.</w:t>
      </w:r>
    </w:p>
    <w:p w:rsidR="00E66C1C" w:rsidRPr="00CD157D" w:rsidRDefault="00E66C1C" w:rsidP="00E66C1C">
      <w:pPr>
        <w:widowControl w:val="0"/>
        <w:shd w:val="clear" w:color="auto" w:fill="FFFFFF"/>
        <w:rPr>
          <w:kern w:val="24"/>
        </w:rPr>
      </w:pPr>
    </w:p>
    <w:p w:rsidR="00E66C1C" w:rsidRPr="00CD157D" w:rsidRDefault="00E66C1C" w:rsidP="00E66C1C">
      <w:pPr>
        <w:pStyle w:val="a6"/>
        <w:rPr>
          <w:sz w:val="24"/>
        </w:rPr>
      </w:pPr>
      <w:r w:rsidRPr="00CD157D">
        <w:rPr>
          <w:sz w:val="24"/>
        </w:rPr>
        <w:t>Педагогический анализ и оценка учебно-воспитательного процесса - основная сторона деятельности педагога-исследователя. Недостатком любого наблюдения является определенная мера субъективности и сложность точной регистрации наблюдаемых явлений и фактов. Одним из способов объективизации наблюдения является использование метода квалиметрии.</w:t>
      </w:r>
    </w:p>
    <w:p w:rsidR="00E66C1C" w:rsidRPr="00CD157D" w:rsidRDefault="00E66C1C" w:rsidP="00E66C1C">
      <w:pPr>
        <w:widowControl w:val="0"/>
        <w:shd w:val="clear" w:color="auto" w:fill="FFFFFF"/>
        <w:jc w:val="both"/>
        <w:rPr>
          <w:kern w:val="24"/>
        </w:rPr>
      </w:pPr>
      <w:r w:rsidRPr="00CD157D">
        <w:rPr>
          <w:color w:val="000000"/>
          <w:kern w:val="24"/>
        </w:rPr>
        <w:t>Терми</w:t>
      </w:r>
      <w:r>
        <w:rPr>
          <w:color w:val="000000"/>
          <w:kern w:val="24"/>
        </w:rPr>
        <w:t>н «</w:t>
      </w:r>
      <w:r w:rsidRPr="00CD157D">
        <w:rPr>
          <w:color w:val="000000"/>
          <w:kern w:val="24"/>
        </w:rPr>
        <w:t>квалиметрия</w:t>
      </w:r>
      <w:r>
        <w:rPr>
          <w:color w:val="000000"/>
          <w:kern w:val="24"/>
        </w:rPr>
        <w:t>» (от лат. «</w:t>
      </w:r>
      <w:proofErr w:type="spellStart"/>
      <w:r w:rsidRPr="00CD157D">
        <w:rPr>
          <w:color w:val="000000"/>
          <w:kern w:val="24"/>
          <w:lang w:val="en-US"/>
        </w:rPr>
        <w:t>gualis</w:t>
      </w:r>
      <w:proofErr w:type="spellEnd"/>
      <w:r>
        <w:rPr>
          <w:color w:val="000000"/>
          <w:kern w:val="24"/>
        </w:rPr>
        <w:t>» - качество и греч</w:t>
      </w:r>
      <w:proofErr w:type="gramStart"/>
      <w:r>
        <w:rPr>
          <w:color w:val="000000"/>
          <w:kern w:val="24"/>
        </w:rPr>
        <w:t>.</w:t>
      </w:r>
      <w:proofErr w:type="gramEnd"/>
      <w:r>
        <w:rPr>
          <w:color w:val="000000"/>
          <w:kern w:val="24"/>
        </w:rPr>
        <w:t xml:space="preserve"> «</w:t>
      </w:r>
      <w:proofErr w:type="gramStart"/>
      <w:r w:rsidRPr="00CD157D">
        <w:rPr>
          <w:color w:val="000000"/>
          <w:kern w:val="24"/>
        </w:rPr>
        <w:t>м</w:t>
      </w:r>
      <w:proofErr w:type="gramEnd"/>
      <w:r w:rsidRPr="00CD157D">
        <w:rPr>
          <w:color w:val="000000"/>
          <w:kern w:val="24"/>
        </w:rPr>
        <w:t>етро</w:t>
      </w:r>
      <w:r>
        <w:rPr>
          <w:color w:val="000000"/>
          <w:kern w:val="24"/>
        </w:rPr>
        <w:t>»</w:t>
      </w:r>
      <w:r w:rsidRPr="00CD157D">
        <w:rPr>
          <w:color w:val="000000"/>
          <w:kern w:val="24"/>
        </w:rPr>
        <w:t xml:space="preserve"> - измерять) означает сравнительно новую научную дисциплину, изучающую методологию и проблематику разработки комплексных количественных оценок качества любых объектов предметов, явлений, процессов) (В. В. Аванесов, 1982). Применение методов квалиметрии к оценке психолого-педагогических и дидактических объектов называют педагогической квалиметрией (Е. М. Марченко, 1979).</w:t>
      </w:r>
    </w:p>
    <w:p w:rsidR="00E66C1C" w:rsidRPr="00CD157D" w:rsidRDefault="00E66C1C" w:rsidP="00E66C1C">
      <w:pPr>
        <w:widowControl w:val="0"/>
        <w:shd w:val="clear" w:color="auto" w:fill="FFFFFF"/>
        <w:jc w:val="both"/>
        <w:rPr>
          <w:kern w:val="24"/>
        </w:rPr>
      </w:pPr>
      <w:r w:rsidRPr="00CD157D">
        <w:rPr>
          <w:color w:val="000000"/>
          <w:kern w:val="24"/>
        </w:rPr>
        <w:lastRenderedPageBreak/>
        <w:t xml:space="preserve">Предлагаемая </w:t>
      </w:r>
      <w:proofErr w:type="spellStart"/>
      <w:r w:rsidRPr="00CD157D">
        <w:rPr>
          <w:color w:val="000000"/>
          <w:kern w:val="24"/>
        </w:rPr>
        <w:t>квалиметрическая</w:t>
      </w:r>
      <w:proofErr w:type="spellEnd"/>
      <w:r w:rsidRPr="00CD157D">
        <w:rPr>
          <w:color w:val="000000"/>
          <w:kern w:val="24"/>
        </w:rPr>
        <w:t xml:space="preserve"> методика определения эффективности урока физической культуры в школе может достаточно объективно оценить качество педагогического труда. В данном случае приводится лишь схема комплексной оценки. Количество требований в схеме и оценки за каждый раздел можно менять в зависимости от целей наблюдения и особенностей учебно-воспитательного процесса.</w:t>
      </w:r>
    </w:p>
    <w:p w:rsidR="00E66C1C" w:rsidRPr="00CD157D" w:rsidRDefault="00E66C1C" w:rsidP="00E66C1C">
      <w:pPr>
        <w:pStyle w:val="2"/>
        <w:jc w:val="center"/>
        <w:rPr>
          <w:rFonts w:ascii="Times New Roman" w:hAnsi="Times New Roman" w:cs="Times New Roman"/>
          <w:sz w:val="24"/>
          <w:szCs w:val="24"/>
        </w:rPr>
      </w:pPr>
      <w:r w:rsidRPr="00CD157D">
        <w:rPr>
          <w:rFonts w:ascii="Times New Roman" w:hAnsi="Times New Roman" w:cs="Times New Roman"/>
          <w:sz w:val="24"/>
          <w:szCs w:val="24"/>
        </w:rPr>
        <w:t xml:space="preserve">Пример протокола </w:t>
      </w:r>
      <w:proofErr w:type="spellStart"/>
      <w:r w:rsidRPr="00CD157D">
        <w:rPr>
          <w:rFonts w:ascii="Times New Roman" w:hAnsi="Times New Roman" w:cs="Times New Roman"/>
          <w:sz w:val="24"/>
          <w:szCs w:val="24"/>
        </w:rPr>
        <w:t>квалиметрической</w:t>
      </w:r>
      <w:proofErr w:type="spellEnd"/>
      <w:r w:rsidRPr="00CD157D">
        <w:rPr>
          <w:rFonts w:ascii="Times New Roman" w:hAnsi="Times New Roman" w:cs="Times New Roman"/>
          <w:sz w:val="24"/>
          <w:szCs w:val="24"/>
        </w:rPr>
        <w:t xml:space="preserve"> оценки урока физкультуры</w:t>
      </w:r>
    </w:p>
    <w:p w:rsidR="00E66C1C" w:rsidRDefault="00E66C1C" w:rsidP="00E66C1C">
      <w:pPr>
        <w:widowControl w:val="0"/>
        <w:shd w:val="clear" w:color="auto" w:fill="FFFFFF"/>
        <w:rPr>
          <w:kern w:val="24"/>
          <w:sz w:val="20"/>
        </w:rPr>
      </w:pPr>
    </w:p>
    <w:tbl>
      <w:tblPr>
        <w:tblW w:w="0" w:type="auto"/>
        <w:jc w:val="center"/>
        <w:tblLayout w:type="fixed"/>
        <w:tblCellMar>
          <w:left w:w="40" w:type="dxa"/>
          <w:right w:w="40" w:type="dxa"/>
        </w:tblCellMar>
        <w:tblLook w:val="0000"/>
      </w:tblPr>
      <w:tblGrid>
        <w:gridCol w:w="4201"/>
        <w:gridCol w:w="3069"/>
        <w:gridCol w:w="1134"/>
      </w:tblGrid>
      <w:tr w:rsidR="00E66C1C" w:rsidRPr="00CD157D" w:rsidTr="00BE3CFA">
        <w:trPr>
          <w:trHeight w:hRule="exact" w:val="672"/>
          <w:jc w:val="center"/>
        </w:trPr>
        <w:tc>
          <w:tcPr>
            <w:tcW w:w="4201" w:type="dxa"/>
            <w:tcBorders>
              <w:top w:val="single" w:sz="18" w:space="0" w:color="auto"/>
              <w:left w:val="single" w:sz="18" w:space="0" w:color="auto"/>
              <w:bottom w:val="single" w:sz="6" w:space="0" w:color="auto"/>
              <w:right w:val="single" w:sz="6" w:space="0" w:color="auto"/>
            </w:tcBorders>
            <w:vAlign w:val="center"/>
          </w:tcPr>
          <w:p w:rsidR="00E66C1C" w:rsidRPr="00CD157D" w:rsidRDefault="00E66C1C" w:rsidP="00BE3CFA">
            <w:pPr>
              <w:widowControl w:val="0"/>
              <w:shd w:val="clear" w:color="auto" w:fill="FFFFFF"/>
              <w:jc w:val="center"/>
              <w:rPr>
                <w:b/>
                <w:bCs/>
                <w:kern w:val="24"/>
              </w:rPr>
            </w:pPr>
            <w:r w:rsidRPr="00CD157D">
              <w:rPr>
                <w:b/>
                <w:bCs/>
                <w:color w:val="000000"/>
                <w:kern w:val="24"/>
              </w:rPr>
              <w:t>Параметры, подлежащие оценке</w:t>
            </w:r>
          </w:p>
        </w:tc>
        <w:tc>
          <w:tcPr>
            <w:tcW w:w="3069" w:type="dxa"/>
            <w:tcBorders>
              <w:top w:val="single" w:sz="18" w:space="0" w:color="auto"/>
              <w:left w:val="single" w:sz="6" w:space="0" w:color="auto"/>
              <w:bottom w:val="single" w:sz="6" w:space="0" w:color="auto"/>
              <w:right w:val="single" w:sz="6" w:space="0" w:color="auto"/>
            </w:tcBorders>
            <w:vAlign w:val="center"/>
          </w:tcPr>
          <w:p w:rsidR="00E66C1C" w:rsidRPr="00CD157D" w:rsidRDefault="00E66C1C" w:rsidP="00BE3CFA">
            <w:pPr>
              <w:widowControl w:val="0"/>
              <w:shd w:val="clear" w:color="auto" w:fill="FFFFFF"/>
              <w:jc w:val="center"/>
              <w:rPr>
                <w:b/>
                <w:bCs/>
                <w:kern w:val="24"/>
              </w:rPr>
            </w:pPr>
            <w:r w:rsidRPr="00CD157D">
              <w:rPr>
                <w:b/>
                <w:bCs/>
                <w:color w:val="000000"/>
                <w:kern w:val="24"/>
              </w:rPr>
              <w:t>Их качественная характеристика</w:t>
            </w:r>
          </w:p>
        </w:tc>
        <w:tc>
          <w:tcPr>
            <w:tcW w:w="1134" w:type="dxa"/>
            <w:tcBorders>
              <w:top w:val="single" w:sz="18" w:space="0" w:color="auto"/>
              <w:left w:val="single" w:sz="6" w:space="0" w:color="auto"/>
              <w:bottom w:val="single" w:sz="6" w:space="0" w:color="auto"/>
              <w:right w:val="single" w:sz="18" w:space="0" w:color="auto"/>
            </w:tcBorders>
            <w:vAlign w:val="center"/>
          </w:tcPr>
          <w:p w:rsidR="00E66C1C" w:rsidRPr="00CD157D" w:rsidRDefault="00E66C1C" w:rsidP="00BE3CFA">
            <w:pPr>
              <w:widowControl w:val="0"/>
              <w:shd w:val="clear" w:color="auto" w:fill="FFFFFF"/>
              <w:jc w:val="center"/>
              <w:rPr>
                <w:b/>
                <w:bCs/>
                <w:kern w:val="24"/>
              </w:rPr>
            </w:pPr>
            <w:r w:rsidRPr="00CD157D">
              <w:rPr>
                <w:b/>
                <w:bCs/>
                <w:color w:val="000000"/>
                <w:kern w:val="24"/>
              </w:rPr>
              <w:t>Оценка</w:t>
            </w:r>
          </w:p>
        </w:tc>
      </w:tr>
      <w:tr w:rsidR="00E66C1C" w:rsidRPr="00CD157D" w:rsidTr="00BE3CFA">
        <w:trPr>
          <w:trHeight w:hRule="exact" w:val="328"/>
          <w:jc w:val="center"/>
        </w:trPr>
        <w:tc>
          <w:tcPr>
            <w:tcW w:w="8404" w:type="dxa"/>
            <w:gridSpan w:val="3"/>
            <w:tcBorders>
              <w:top w:val="single" w:sz="6" w:space="0" w:color="auto"/>
              <w:left w:val="single" w:sz="18" w:space="0" w:color="auto"/>
              <w:bottom w:val="single" w:sz="6" w:space="0" w:color="auto"/>
              <w:right w:val="single" w:sz="18" w:space="0" w:color="auto"/>
            </w:tcBorders>
          </w:tcPr>
          <w:p w:rsidR="00E66C1C" w:rsidRPr="00CD157D" w:rsidRDefault="00E66C1C" w:rsidP="00BE3CFA">
            <w:pPr>
              <w:pStyle w:val="1"/>
              <w:rPr>
                <w:b/>
                <w:i/>
                <w:sz w:val="24"/>
              </w:rPr>
            </w:pPr>
            <w:r w:rsidRPr="00CD157D">
              <w:rPr>
                <w:b/>
                <w:i/>
                <w:sz w:val="24"/>
              </w:rPr>
              <w:t>Содержание урока</w:t>
            </w:r>
          </w:p>
        </w:tc>
      </w:tr>
      <w:tr w:rsidR="00E66C1C" w:rsidRPr="00CD157D" w:rsidTr="00BE3CFA">
        <w:trPr>
          <w:cantSplit/>
          <w:trHeight w:hRule="exact" w:val="336"/>
          <w:jc w:val="center"/>
        </w:trPr>
        <w:tc>
          <w:tcPr>
            <w:tcW w:w="4201" w:type="dxa"/>
            <w:vMerge w:val="restart"/>
            <w:tcBorders>
              <w:top w:val="single" w:sz="6" w:space="0" w:color="auto"/>
              <w:left w:val="single" w:sz="18"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1 . Конспект урока</w:t>
            </w: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proofErr w:type="spellStart"/>
            <w:r w:rsidRPr="00CD157D">
              <w:rPr>
                <w:color w:val="000000"/>
                <w:kern w:val="24"/>
              </w:rPr>
              <w:t>Соответст</w:t>
            </w:r>
            <w:proofErr w:type="spellEnd"/>
            <w:r w:rsidRPr="00CD157D">
              <w:rPr>
                <w:color w:val="000000"/>
                <w:kern w:val="24"/>
              </w:rPr>
              <w:t>. требованиям</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rPr>
          <w:cantSplit/>
          <w:trHeight w:hRule="exact" w:val="328"/>
          <w:jc w:val="center"/>
        </w:trPr>
        <w:tc>
          <w:tcPr>
            <w:tcW w:w="4201" w:type="dxa"/>
            <w:vMerge/>
            <w:tcBorders>
              <w:left w:val="single" w:sz="18" w:space="0" w:color="auto"/>
              <w:right w:val="single" w:sz="6" w:space="0" w:color="auto"/>
            </w:tcBorders>
          </w:tcPr>
          <w:p w:rsidR="00E66C1C" w:rsidRPr="00CD157D" w:rsidRDefault="00E66C1C" w:rsidP="00BE3CFA">
            <w:pPr>
              <w:widowControl w:val="0"/>
              <w:shd w:val="clear" w:color="auto" w:fill="FFFFFF"/>
              <w:rPr>
                <w:kern w:val="24"/>
              </w:rPr>
            </w:pP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Содержит недостатки</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rPr>
          <w:cantSplit/>
          <w:trHeight w:hRule="exact" w:val="328"/>
          <w:jc w:val="center"/>
        </w:trPr>
        <w:tc>
          <w:tcPr>
            <w:tcW w:w="4201" w:type="dxa"/>
            <w:vMerge/>
            <w:tcBorders>
              <w:left w:val="single" w:sz="18"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 xml:space="preserve">Не </w:t>
            </w:r>
            <w:proofErr w:type="spellStart"/>
            <w:r w:rsidRPr="00CD157D">
              <w:rPr>
                <w:color w:val="000000"/>
                <w:kern w:val="24"/>
              </w:rPr>
              <w:t>соответ</w:t>
            </w:r>
            <w:proofErr w:type="spellEnd"/>
            <w:r w:rsidRPr="00CD157D">
              <w:rPr>
                <w:color w:val="000000"/>
                <w:kern w:val="24"/>
              </w:rPr>
              <w:t>. требованиям</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rPr>
          <w:cantSplit/>
          <w:trHeight w:hRule="exact" w:val="378"/>
          <w:jc w:val="center"/>
        </w:trPr>
        <w:tc>
          <w:tcPr>
            <w:tcW w:w="4201" w:type="dxa"/>
            <w:vMerge w:val="restart"/>
            <w:tcBorders>
              <w:top w:val="single" w:sz="6" w:space="0" w:color="auto"/>
              <w:left w:val="single" w:sz="18"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2. Планирование задач</w:t>
            </w: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Конкретное, рациональное</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rPr>
          <w:cantSplit/>
          <w:trHeight w:hRule="exact" w:val="328"/>
          <w:jc w:val="center"/>
        </w:trPr>
        <w:tc>
          <w:tcPr>
            <w:tcW w:w="4201" w:type="dxa"/>
            <w:vMerge/>
            <w:tcBorders>
              <w:left w:val="single" w:sz="18" w:space="0" w:color="auto"/>
              <w:right w:val="single" w:sz="6" w:space="0" w:color="auto"/>
            </w:tcBorders>
          </w:tcPr>
          <w:p w:rsidR="00E66C1C" w:rsidRPr="00CD157D" w:rsidRDefault="00E66C1C" w:rsidP="00BE3CFA">
            <w:pPr>
              <w:widowControl w:val="0"/>
              <w:shd w:val="clear" w:color="auto" w:fill="FFFFFF"/>
              <w:rPr>
                <w:kern w:val="24"/>
              </w:rPr>
            </w:pP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Общее, расплывчатое</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rPr>
          <w:cantSplit/>
          <w:trHeight w:hRule="exact" w:val="328"/>
          <w:jc w:val="center"/>
        </w:trPr>
        <w:tc>
          <w:tcPr>
            <w:tcW w:w="4201" w:type="dxa"/>
            <w:vMerge/>
            <w:tcBorders>
              <w:left w:val="single" w:sz="18"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Не определены</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rPr>
          <w:cantSplit/>
          <w:trHeight w:hRule="exact" w:val="336"/>
          <w:jc w:val="center"/>
        </w:trPr>
        <w:tc>
          <w:tcPr>
            <w:tcW w:w="4201" w:type="dxa"/>
            <w:vMerge w:val="restart"/>
            <w:tcBorders>
              <w:top w:val="single" w:sz="6" w:space="0" w:color="auto"/>
              <w:left w:val="single" w:sz="18"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3. Соответствие урока программе</w:t>
            </w: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Полное</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rPr>
          <w:cantSplit/>
          <w:trHeight w:hRule="exact" w:val="336"/>
          <w:jc w:val="center"/>
        </w:trPr>
        <w:tc>
          <w:tcPr>
            <w:tcW w:w="4201" w:type="dxa"/>
            <w:vMerge/>
            <w:tcBorders>
              <w:left w:val="single" w:sz="18" w:space="0" w:color="auto"/>
              <w:right w:val="single" w:sz="6" w:space="0" w:color="auto"/>
            </w:tcBorders>
          </w:tcPr>
          <w:p w:rsidR="00E66C1C" w:rsidRPr="00CD157D" w:rsidRDefault="00E66C1C" w:rsidP="00BE3CFA">
            <w:pPr>
              <w:widowControl w:val="0"/>
              <w:shd w:val="clear" w:color="auto" w:fill="FFFFFF"/>
              <w:rPr>
                <w:kern w:val="24"/>
              </w:rPr>
            </w:pP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Частичное</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rPr>
          <w:cantSplit/>
          <w:trHeight w:hRule="exact" w:val="328"/>
          <w:jc w:val="center"/>
        </w:trPr>
        <w:tc>
          <w:tcPr>
            <w:tcW w:w="4201" w:type="dxa"/>
            <w:vMerge/>
            <w:tcBorders>
              <w:left w:val="single" w:sz="18"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Несоответствие</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rPr>
          <w:trHeight w:hRule="exact" w:val="328"/>
          <w:jc w:val="center"/>
        </w:trPr>
        <w:tc>
          <w:tcPr>
            <w:tcW w:w="8404" w:type="dxa"/>
            <w:gridSpan w:val="3"/>
            <w:tcBorders>
              <w:top w:val="single" w:sz="6" w:space="0" w:color="auto"/>
              <w:left w:val="single" w:sz="18" w:space="0" w:color="auto"/>
              <w:bottom w:val="single" w:sz="6" w:space="0" w:color="auto"/>
              <w:right w:val="single" w:sz="18" w:space="0" w:color="auto"/>
            </w:tcBorders>
          </w:tcPr>
          <w:p w:rsidR="00E66C1C" w:rsidRPr="00CD157D" w:rsidRDefault="00E66C1C" w:rsidP="00BE3CFA">
            <w:pPr>
              <w:pStyle w:val="1"/>
              <w:rPr>
                <w:i/>
                <w:sz w:val="24"/>
              </w:rPr>
            </w:pPr>
            <w:r w:rsidRPr="00CD157D">
              <w:rPr>
                <w:i/>
                <w:sz w:val="24"/>
              </w:rPr>
              <w:t>Организация урока</w:t>
            </w:r>
          </w:p>
        </w:tc>
      </w:tr>
      <w:tr w:rsidR="00E66C1C" w:rsidRPr="00CD157D" w:rsidTr="00BE3CFA">
        <w:trPr>
          <w:cantSplit/>
          <w:trHeight w:hRule="exact" w:val="336"/>
          <w:jc w:val="center"/>
        </w:trPr>
        <w:tc>
          <w:tcPr>
            <w:tcW w:w="4201" w:type="dxa"/>
            <w:vMerge w:val="restart"/>
            <w:tcBorders>
              <w:top w:val="single" w:sz="6" w:space="0" w:color="auto"/>
              <w:left w:val="single" w:sz="18"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4. Подготовленность мест занятий</w:t>
            </w: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Соответствует задачам</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rPr>
          <w:cantSplit/>
          <w:trHeight w:hRule="exact" w:val="328"/>
          <w:jc w:val="center"/>
        </w:trPr>
        <w:tc>
          <w:tcPr>
            <w:tcW w:w="4201" w:type="dxa"/>
            <w:vMerge/>
            <w:tcBorders>
              <w:left w:val="single" w:sz="18" w:space="0" w:color="auto"/>
              <w:right w:val="single" w:sz="6" w:space="0" w:color="auto"/>
            </w:tcBorders>
          </w:tcPr>
          <w:p w:rsidR="00E66C1C" w:rsidRPr="00CD157D" w:rsidRDefault="00E66C1C" w:rsidP="00BE3CFA">
            <w:pPr>
              <w:widowControl w:val="0"/>
              <w:shd w:val="clear" w:color="auto" w:fill="FFFFFF"/>
              <w:rPr>
                <w:kern w:val="24"/>
              </w:rPr>
            </w:pP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Частично соответствует</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rPr>
          <w:cantSplit/>
          <w:trHeight w:hRule="exact" w:val="336"/>
          <w:jc w:val="center"/>
        </w:trPr>
        <w:tc>
          <w:tcPr>
            <w:tcW w:w="4201" w:type="dxa"/>
            <w:vMerge/>
            <w:tcBorders>
              <w:left w:val="single" w:sz="18"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Не соответствует</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rPr>
          <w:cantSplit/>
          <w:trHeight w:hRule="exact" w:val="328"/>
          <w:jc w:val="center"/>
        </w:trPr>
        <w:tc>
          <w:tcPr>
            <w:tcW w:w="4201" w:type="dxa"/>
            <w:vMerge w:val="restart"/>
            <w:tcBorders>
              <w:top w:val="single" w:sz="6" w:space="0" w:color="auto"/>
              <w:left w:val="single" w:sz="18"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5. Подготовленность учителя</w:t>
            </w: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Готов полностью</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rPr>
          <w:cantSplit/>
          <w:trHeight w:hRule="exact" w:val="336"/>
          <w:jc w:val="center"/>
        </w:trPr>
        <w:tc>
          <w:tcPr>
            <w:tcW w:w="4201" w:type="dxa"/>
            <w:vMerge/>
            <w:tcBorders>
              <w:left w:val="single" w:sz="18" w:space="0" w:color="auto"/>
              <w:right w:val="single" w:sz="6" w:space="0" w:color="auto"/>
            </w:tcBorders>
          </w:tcPr>
          <w:p w:rsidR="00E66C1C" w:rsidRPr="00CD157D" w:rsidRDefault="00E66C1C" w:rsidP="00BE3CFA">
            <w:pPr>
              <w:widowControl w:val="0"/>
              <w:shd w:val="clear" w:color="auto" w:fill="FFFFFF"/>
              <w:rPr>
                <w:kern w:val="24"/>
              </w:rPr>
            </w:pP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Не полностью</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rPr>
          <w:cantSplit/>
          <w:trHeight w:hRule="exact" w:val="328"/>
          <w:jc w:val="center"/>
        </w:trPr>
        <w:tc>
          <w:tcPr>
            <w:tcW w:w="4201" w:type="dxa"/>
            <w:vMerge/>
            <w:tcBorders>
              <w:left w:val="single" w:sz="18"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Совсем не готов</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rPr>
          <w:cantSplit/>
          <w:trHeight w:hRule="exact" w:val="336"/>
          <w:jc w:val="center"/>
        </w:trPr>
        <w:tc>
          <w:tcPr>
            <w:tcW w:w="4201" w:type="dxa"/>
            <w:vMerge w:val="restart"/>
            <w:tcBorders>
              <w:top w:val="single" w:sz="6" w:space="0" w:color="auto"/>
              <w:left w:val="single" w:sz="18"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6. Подготовленность учащихся</w:t>
            </w: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Хорошая</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rPr>
          <w:cantSplit/>
          <w:trHeight w:hRule="exact" w:val="352"/>
          <w:jc w:val="center"/>
        </w:trPr>
        <w:tc>
          <w:tcPr>
            <w:tcW w:w="4201" w:type="dxa"/>
            <w:vMerge/>
            <w:tcBorders>
              <w:left w:val="single" w:sz="18" w:space="0" w:color="auto"/>
              <w:right w:val="single" w:sz="6" w:space="0" w:color="auto"/>
            </w:tcBorders>
          </w:tcPr>
          <w:p w:rsidR="00E66C1C" w:rsidRPr="00CD157D" w:rsidRDefault="00E66C1C" w:rsidP="00BE3CFA">
            <w:pPr>
              <w:widowControl w:val="0"/>
              <w:shd w:val="clear" w:color="auto" w:fill="FFFFFF"/>
              <w:rPr>
                <w:kern w:val="24"/>
              </w:rPr>
            </w:pP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Удовлетворительная</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rPr>
          <w:cantSplit/>
          <w:trHeight w:hRule="exact" w:val="352"/>
          <w:jc w:val="center"/>
        </w:trPr>
        <w:tc>
          <w:tcPr>
            <w:tcW w:w="4201" w:type="dxa"/>
            <w:vMerge/>
            <w:tcBorders>
              <w:left w:val="single" w:sz="18"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Плохая</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rPr>
          <w:cantSplit/>
          <w:trHeight w:hRule="exact" w:val="336"/>
          <w:jc w:val="center"/>
        </w:trPr>
        <w:tc>
          <w:tcPr>
            <w:tcW w:w="4201" w:type="dxa"/>
            <w:vMerge w:val="restart"/>
            <w:tcBorders>
              <w:top w:val="single" w:sz="6" w:space="0" w:color="auto"/>
              <w:left w:val="single" w:sz="18"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7. Структура урока</w:t>
            </w: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Эффективная</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rPr>
          <w:cantSplit/>
          <w:trHeight w:hRule="exact" w:val="328"/>
          <w:jc w:val="center"/>
        </w:trPr>
        <w:tc>
          <w:tcPr>
            <w:tcW w:w="4201" w:type="dxa"/>
            <w:vMerge/>
            <w:tcBorders>
              <w:left w:val="single" w:sz="18" w:space="0" w:color="auto"/>
              <w:right w:val="single" w:sz="6" w:space="0" w:color="auto"/>
            </w:tcBorders>
          </w:tcPr>
          <w:p w:rsidR="00E66C1C" w:rsidRPr="00CD157D" w:rsidRDefault="00E66C1C" w:rsidP="00BE3CFA">
            <w:pPr>
              <w:widowControl w:val="0"/>
              <w:shd w:val="clear" w:color="auto" w:fill="FFFFFF"/>
              <w:rPr>
                <w:kern w:val="24"/>
              </w:rPr>
            </w:pPr>
          </w:p>
        </w:tc>
        <w:tc>
          <w:tcPr>
            <w:tcW w:w="3069" w:type="dxa"/>
            <w:tcBorders>
              <w:top w:val="single" w:sz="6" w:space="0" w:color="auto"/>
              <w:left w:val="single" w:sz="6" w:space="0" w:color="auto"/>
              <w:bottom w:val="single" w:sz="6"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Рациональная</w:t>
            </w:r>
          </w:p>
        </w:tc>
        <w:tc>
          <w:tcPr>
            <w:tcW w:w="1134" w:type="dxa"/>
            <w:tcBorders>
              <w:top w:val="single" w:sz="6" w:space="0" w:color="auto"/>
              <w:left w:val="single" w:sz="6" w:space="0" w:color="auto"/>
              <w:bottom w:val="single" w:sz="6"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rPr>
          <w:cantSplit/>
          <w:trHeight w:hRule="exact" w:val="328"/>
          <w:jc w:val="center"/>
        </w:trPr>
        <w:tc>
          <w:tcPr>
            <w:tcW w:w="4201" w:type="dxa"/>
            <w:vMerge/>
            <w:tcBorders>
              <w:left w:val="single" w:sz="18" w:space="0" w:color="auto"/>
              <w:bottom w:val="single" w:sz="18" w:space="0" w:color="auto"/>
              <w:right w:val="single" w:sz="6" w:space="0" w:color="auto"/>
            </w:tcBorders>
          </w:tcPr>
          <w:p w:rsidR="00E66C1C" w:rsidRPr="00CD157D" w:rsidRDefault="00E66C1C" w:rsidP="00BE3CFA">
            <w:pPr>
              <w:widowControl w:val="0"/>
              <w:shd w:val="clear" w:color="auto" w:fill="FFFFFF"/>
              <w:rPr>
                <w:kern w:val="24"/>
              </w:rPr>
            </w:pPr>
          </w:p>
        </w:tc>
        <w:tc>
          <w:tcPr>
            <w:tcW w:w="3069" w:type="dxa"/>
            <w:tcBorders>
              <w:top w:val="single" w:sz="6" w:space="0" w:color="auto"/>
              <w:left w:val="single" w:sz="6" w:space="0" w:color="auto"/>
              <w:bottom w:val="single" w:sz="18" w:space="0" w:color="auto"/>
              <w:right w:val="single" w:sz="6" w:space="0" w:color="auto"/>
            </w:tcBorders>
          </w:tcPr>
          <w:p w:rsidR="00E66C1C" w:rsidRPr="00CD157D" w:rsidRDefault="00E66C1C" w:rsidP="00BE3CFA">
            <w:pPr>
              <w:widowControl w:val="0"/>
              <w:shd w:val="clear" w:color="auto" w:fill="FFFFFF"/>
              <w:rPr>
                <w:kern w:val="24"/>
              </w:rPr>
            </w:pPr>
            <w:r w:rsidRPr="00CD157D">
              <w:rPr>
                <w:color w:val="000000"/>
                <w:kern w:val="24"/>
              </w:rPr>
              <w:t>Нерациональная</w:t>
            </w:r>
          </w:p>
        </w:tc>
        <w:tc>
          <w:tcPr>
            <w:tcW w:w="1134" w:type="dxa"/>
            <w:tcBorders>
              <w:top w:val="single" w:sz="6" w:space="0" w:color="auto"/>
              <w:left w:val="single" w:sz="6" w:space="0" w:color="auto"/>
              <w:bottom w:val="single" w:sz="18" w:space="0" w:color="auto"/>
              <w:right w:val="single" w:sz="18" w:space="0" w:color="auto"/>
            </w:tcBorders>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val="restart"/>
            <w:tcBorders>
              <w:top w:val="single" w:sz="18" w:space="0" w:color="auto"/>
              <w:bottom w:val="single" w:sz="6" w:space="0" w:color="auto"/>
            </w:tcBorders>
          </w:tcPr>
          <w:p w:rsidR="00E66C1C" w:rsidRPr="00CD157D" w:rsidRDefault="00E66C1C" w:rsidP="00BE3CFA">
            <w:pPr>
              <w:widowControl w:val="0"/>
              <w:shd w:val="clear" w:color="auto" w:fill="FFFFFF"/>
              <w:rPr>
                <w:kern w:val="24"/>
              </w:rPr>
            </w:pPr>
            <w:r w:rsidRPr="00CD157D">
              <w:rPr>
                <w:color w:val="000000"/>
                <w:kern w:val="24"/>
              </w:rPr>
              <w:t>8. Поведение учащихся</w:t>
            </w:r>
          </w:p>
        </w:tc>
        <w:tc>
          <w:tcPr>
            <w:tcW w:w="3069" w:type="dxa"/>
            <w:tcBorders>
              <w:top w:val="single" w:sz="18" w:space="0" w:color="auto"/>
              <w:bottom w:val="single" w:sz="6" w:space="0" w:color="auto"/>
            </w:tcBorders>
          </w:tcPr>
          <w:p w:rsidR="00E66C1C" w:rsidRPr="00CD157D" w:rsidRDefault="00E66C1C" w:rsidP="00BE3CFA">
            <w:pPr>
              <w:widowControl w:val="0"/>
              <w:shd w:val="clear" w:color="auto" w:fill="FFFFFF"/>
              <w:rPr>
                <w:kern w:val="24"/>
              </w:rPr>
            </w:pPr>
            <w:r w:rsidRPr="00CD157D">
              <w:rPr>
                <w:color w:val="000000"/>
                <w:kern w:val="24"/>
              </w:rPr>
              <w:t>Примерное</w:t>
            </w:r>
          </w:p>
        </w:tc>
        <w:tc>
          <w:tcPr>
            <w:tcW w:w="1134" w:type="dxa"/>
            <w:tcBorders>
              <w:top w:val="single" w:sz="18" w:space="0" w:color="auto"/>
              <w:bottom w:val="single" w:sz="6" w:space="0" w:color="auto"/>
            </w:tcBorders>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Borders>
              <w:top w:val="single" w:sz="6" w:space="0" w:color="auto"/>
              <w:bottom w:val="single" w:sz="6" w:space="0" w:color="auto"/>
            </w:tcBorders>
          </w:tcPr>
          <w:p w:rsidR="00E66C1C" w:rsidRPr="00CD157D" w:rsidRDefault="00E66C1C" w:rsidP="00BE3CFA">
            <w:pPr>
              <w:widowControl w:val="0"/>
              <w:shd w:val="clear" w:color="auto" w:fill="FFFFFF"/>
              <w:rPr>
                <w:kern w:val="24"/>
              </w:rPr>
            </w:pPr>
          </w:p>
        </w:tc>
        <w:tc>
          <w:tcPr>
            <w:tcW w:w="3069" w:type="dxa"/>
            <w:tcBorders>
              <w:top w:val="single" w:sz="6" w:space="0" w:color="auto"/>
              <w:bottom w:val="single" w:sz="6" w:space="0" w:color="auto"/>
            </w:tcBorders>
          </w:tcPr>
          <w:p w:rsidR="00E66C1C" w:rsidRPr="00CD157D" w:rsidRDefault="00E66C1C" w:rsidP="00BE3CFA">
            <w:pPr>
              <w:widowControl w:val="0"/>
              <w:shd w:val="clear" w:color="auto" w:fill="FFFFFF"/>
              <w:rPr>
                <w:kern w:val="24"/>
              </w:rPr>
            </w:pPr>
            <w:r w:rsidRPr="00CD157D">
              <w:rPr>
                <w:color w:val="000000"/>
                <w:kern w:val="24"/>
              </w:rPr>
              <w:t>Удовлетворительное</w:t>
            </w:r>
          </w:p>
        </w:tc>
        <w:tc>
          <w:tcPr>
            <w:tcW w:w="1134" w:type="dxa"/>
            <w:tcBorders>
              <w:top w:val="single" w:sz="6" w:space="0" w:color="auto"/>
              <w:bottom w:val="single" w:sz="6" w:space="0" w:color="auto"/>
            </w:tcBorders>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Borders>
              <w:top w:val="single" w:sz="6" w:space="0" w:color="auto"/>
            </w:tcBorders>
          </w:tcPr>
          <w:p w:rsidR="00E66C1C" w:rsidRPr="00CD157D" w:rsidRDefault="00E66C1C" w:rsidP="00BE3CFA">
            <w:pPr>
              <w:widowControl w:val="0"/>
              <w:shd w:val="clear" w:color="auto" w:fill="FFFFFF"/>
              <w:rPr>
                <w:kern w:val="24"/>
              </w:rPr>
            </w:pPr>
          </w:p>
        </w:tc>
        <w:tc>
          <w:tcPr>
            <w:tcW w:w="3069" w:type="dxa"/>
            <w:tcBorders>
              <w:top w:val="single" w:sz="6" w:space="0" w:color="auto"/>
            </w:tcBorders>
          </w:tcPr>
          <w:p w:rsidR="00E66C1C" w:rsidRPr="00CD157D" w:rsidRDefault="00E66C1C" w:rsidP="00BE3CFA">
            <w:pPr>
              <w:widowControl w:val="0"/>
              <w:shd w:val="clear" w:color="auto" w:fill="FFFFFF"/>
              <w:rPr>
                <w:kern w:val="24"/>
              </w:rPr>
            </w:pPr>
            <w:r w:rsidRPr="00CD157D">
              <w:rPr>
                <w:color w:val="000000"/>
                <w:kern w:val="24"/>
              </w:rPr>
              <w:t>Неудовлетворительное</w:t>
            </w:r>
          </w:p>
        </w:tc>
        <w:tc>
          <w:tcPr>
            <w:tcW w:w="1134" w:type="dxa"/>
            <w:tcBorders>
              <w:top w:val="single" w:sz="6" w:space="0" w:color="auto"/>
            </w:tcBorders>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9. Размещение учащихся</w:t>
            </w:r>
          </w:p>
        </w:tc>
        <w:tc>
          <w:tcPr>
            <w:tcW w:w="3069" w:type="dxa"/>
          </w:tcPr>
          <w:p w:rsidR="00E66C1C" w:rsidRPr="00CD157D" w:rsidRDefault="00E66C1C" w:rsidP="00BE3CFA">
            <w:pPr>
              <w:widowControl w:val="0"/>
              <w:shd w:val="clear" w:color="auto" w:fill="FFFFFF"/>
              <w:rPr>
                <w:kern w:val="24"/>
              </w:rPr>
            </w:pPr>
            <w:r w:rsidRPr="00CD157D">
              <w:rPr>
                <w:color w:val="000000"/>
                <w:kern w:val="24"/>
              </w:rPr>
              <w:t>Оптимальное</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Рациональное</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Хаотическое</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10. Физическая нагрузка</w:t>
            </w:r>
          </w:p>
        </w:tc>
        <w:tc>
          <w:tcPr>
            <w:tcW w:w="3069" w:type="dxa"/>
          </w:tcPr>
          <w:p w:rsidR="00E66C1C" w:rsidRPr="00CD157D" w:rsidRDefault="00E66C1C" w:rsidP="00BE3CFA">
            <w:pPr>
              <w:widowControl w:val="0"/>
              <w:shd w:val="clear" w:color="auto" w:fill="FFFFFF"/>
              <w:rPr>
                <w:kern w:val="24"/>
              </w:rPr>
            </w:pPr>
            <w:r w:rsidRPr="00CD157D">
              <w:rPr>
                <w:color w:val="000000"/>
                <w:kern w:val="24"/>
              </w:rPr>
              <w:t>Оптимальная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Средняя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Низкая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0"/>
          <w:jc w:val="center"/>
        </w:trPr>
        <w:tc>
          <w:tcPr>
            <w:tcW w:w="4201" w:type="dxa"/>
            <w:vMerge w:val="restart"/>
          </w:tcPr>
          <w:p w:rsidR="00E66C1C" w:rsidRPr="00CD157D" w:rsidRDefault="00E66C1C" w:rsidP="00BE3CFA">
            <w:pPr>
              <w:widowControl w:val="0"/>
              <w:shd w:val="clear" w:color="auto" w:fill="FFFFFF"/>
              <w:rPr>
                <w:kern w:val="24"/>
              </w:rPr>
            </w:pPr>
            <w:r>
              <w:rPr>
                <w:color w:val="000000"/>
                <w:kern w:val="24"/>
              </w:rPr>
              <w:t>11. Плотность</w:t>
            </w:r>
            <w:r w:rsidRPr="00CD157D">
              <w:rPr>
                <w:color w:val="000000"/>
                <w:kern w:val="24"/>
              </w:rPr>
              <w:t xml:space="preserve"> урока</w:t>
            </w:r>
          </w:p>
        </w:tc>
        <w:tc>
          <w:tcPr>
            <w:tcW w:w="3069" w:type="dxa"/>
          </w:tcPr>
          <w:p w:rsidR="00E66C1C" w:rsidRPr="00CD157D" w:rsidRDefault="00E66C1C" w:rsidP="00BE3CFA">
            <w:pPr>
              <w:widowControl w:val="0"/>
              <w:shd w:val="clear" w:color="auto" w:fill="FFFFFF"/>
              <w:rPr>
                <w:kern w:val="24"/>
              </w:rPr>
            </w:pPr>
            <w:r w:rsidRPr="00CD157D">
              <w:rPr>
                <w:color w:val="000000"/>
                <w:kern w:val="24"/>
              </w:rPr>
              <w:t>Высокая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Средняя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Низкая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02"/>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12. Соблюдение техники безопасности</w:t>
            </w:r>
          </w:p>
        </w:tc>
        <w:tc>
          <w:tcPr>
            <w:tcW w:w="3069" w:type="dxa"/>
          </w:tcPr>
          <w:p w:rsidR="00E66C1C" w:rsidRPr="00CD157D" w:rsidRDefault="00E66C1C" w:rsidP="00BE3CFA">
            <w:pPr>
              <w:widowControl w:val="0"/>
              <w:shd w:val="clear" w:color="auto" w:fill="FFFFFF"/>
              <w:rPr>
                <w:kern w:val="24"/>
              </w:rPr>
            </w:pPr>
            <w:r w:rsidRPr="00CD157D">
              <w:rPr>
                <w:color w:val="000000"/>
                <w:kern w:val="24"/>
              </w:rPr>
              <w:t>Постоянно соблюдается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Соблюдается частично</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Полное пренебрежение</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1 3 . Подведение итогов</w:t>
            </w:r>
          </w:p>
        </w:tc>
        <w:tc>
          <w:tcPr>
            <w:tcW w:w="3069" w:type="dxa"/>
          </w:tcPr>
          <w:p w:rsidR="00E66C1C" w:rsidRPr="00CD157D" w:rsidRDefault="00E66C1C" w:rsidP="00BE3CFA">
            <w:pPr>
              <w:widowControl w:val="0"/>
              <w:shd w:val="clear" w:color="auto" w:fill="FFFFFF"/>
              <w:rPr>
                <w:kern w:val="24"/>
              </w:rPr>
            </w:pPr>
            <w:r w:rsidRPr="00CD157D">
              <w:rPr>
                <w:color w:val="000000"/>
                <w:kern w:val="24"/>
              </w:rPr>
              <w:t>Осуществляется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Частично осуществляется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Не осуществляется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14. Домашние задания</w:t>
            </w:r>
          </w:p>
        </w:tc>
        <w:tc>
          <w:tcPr>
            <w:tcW w:w="3069" w:type="dxa"/>
          </w:tcPr>
          <w:p w:rsidR="00E66C1C" w:rsidRPr="00CD157D" w:rsidRDefault="00E66C1C" w:rsidP="00BE3CFA">
            <w:pPr>
              <w:widowControl w:val="0"/>
              <w:shd w:val="clear" w:color="auto" w:fill="FFFFFF"/>
              <w:rPr>
                <w:kern w:val="24"/>
              </w:rPr>
            </w:pPr>
            <w:r w:rsidRPr="00CD157D">
              <w:rPr>
                <w:color w:val="000000"/>
                <w:kern w:val="24"/>
              </w:rPr>
              <w:t>Даются и проверяются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proofErr w:type="spellStart"/>
            <w:r w:rsidRPr="00CD157D">
              <w:rPr>
                <w:color w:val="000000"/>
                <w:kern w:val="24"/>
              </w:rPr>
              <w:t>Примен</w:t>
            </w:r>
            <w:proofErr w:type="spellEnd"/>
            <w:r w:rsidRPr="00CD157D">
              <w:rPr>
                <w:color w:val="000000"/>
                <w:kern w:val="24"/>
              </w:rPr>
              <w:t>. без проверки</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Не применяются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hRule="exact" w:val="328"/>
          <w:jc w:val="center"/>
        </w:trPr>
        <w:tc>
          <w:tcPr>
            <w:tcW w:w="8404" w:type="dxa"/>
            <w:gridSpan w:val="3"/>
          </w:tcPr>
          <w:p w:rsidR="00E66C1C" w:rsidRPr="00CD157D" w:rsidRDefault="00E66C1C" w:rsidP="00BE3CFA">
            <w:pPr>
              <w:pStyle w:val="1"/>
              <w:rPr>
                <w:sz w:val="24"/>
              </w:rPr>
            </w:pPr>
            <w:r w:rsidRPr="00CD157D">
              <w:rPr>
                <w:sz w:val="24"/>
              </w:rPr>
              <w:t>Учебная деятельность учащихся</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15. Отношение к заданиям учителя</w:t>
            </w:r>
          </w:p>
        </w:tc>
        <w:tc>
          <w:tcPr>
            <w:tcW w:w="3069" w:type="dxa"/>
          </w:tcPr>
          <w:p w:rsidR="00E66C1C" w:rsidRPr="00CD157D" w:rsidRDefault="00E66C1C" w:rsidP="00BE3CFA">
            <w:pPr>
              <w:widowControl w:val="0"/>
              <w:shd w:val="clear" w:color="auto" w:fill="FFFFFF"/>
              <w:rPr>
                <w:kern w:val="24"/>
              </w:rPr>
            </w:pPr>
            <w:r w:rsidRPr="00CD157D">
              <w:rPr>
                <w:color w:val="000000"/>
                <w:kern w:val="24"/>
              </w:rPr>
              <w:t>Старательное</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Положительное</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Небрежное</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16. Внимание учащихся</w:t>
            </w:r>
          </w:p>
        </w:tc>
        <w:tc>
          <w:tcPr>
            <w:tcW w:w="3069" w:type="dxa"/>
          </w:tcPr>
          <w:p w:rsidR="00E66C1C" w:rsidRPr="00CD157D" w:rsidRDefault="00E66C1C" w:rsidP="00BE3CFA">
            <w:pPr>
              <w:widowControl w:val="0"/>
              <w:shd w:val="clear" w:color="auto" w:fill="FFFFFF"/>
              <w:rPr>
                <w:kern w:val="24"/>
              </w:rPr>
            </w:pPr>
            <w:r w:rsidRPr="00CD157D">
              <w:rPr>
                <w:color w:val="000000"/>
                <w:kern w:val="24"/>
              </w:rPr>
              <w:t>Сосредоточенное</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Переменное</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Рассеянное</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 xml:space="preserve">17. </w:t>
            </w:r>
            <w:proofErr w:type="spellStart"/>
            <w:r w:rsidRPr="00CD157D">
              <w:rPr>
                <w:color w:val="000000"/>
                <w:kern w:val="24"/>
              </w:rPr>
              <w:t>Осознаваемость</w:t>
            </w:r>
            <w:proofErr w:type="spellEnd"/>
            <w:r w:rsidRPr="00CD157D">
              <w:rPr>
                <w:color w:val="000000"/>
                <w:kern w:val="24"/>
              </w:rPr>
              <w:t xml:space="preserve"> действий</w:t>
            </w:r>
          </w:p>
        </w:tc>
        <w:tc>
          <w:tcPr>
            <w:tcW w:w="3069" w:type="dxa"/>
          </w:tcPr>
          <w:p w:rsidR="00E66C1C" w:rsidRPr="00CD157D" w:rsidRDefault="00E66C1C" w:rsidP="00BE3CFA">
            <w:pPr>
              <w:widowControl w:val="0"/>
              <w:shd w:val="clear" w:color="auto" w:fill="FFFFFF"/>
              <w:rPr>
                <w:kern w:val="24"/>
              </w:rPr>
            </w:pPr>
            <w:r w:rsidRPr="00CD157D">
              <w:rPr>
                <w:color w:val="000000"/>
                <w:kern w:val="24"/>
              </w:rPr>
              <w:t>Высокая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Достаточная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Недостаточная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251"/>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 xml:space="preserve">18. </w:t>
            </w:r>
            <w:proofErr w:type="spellStart"/>
            <w:r w:rsidRPr="00CD157D">
              <w:rPr>
                <w:color w:val="000000"/>
                <w:kern w:val="24"/>
              </w:rPr>
              <w:t>Взаимопощь</w:t>
            </w:r>
            <w:proofErr w:type="spellEnd"/>
            <w:r w:rsidRPr="00CD157D">
              <w:rPr>
                <w:color w:val="000000"/>
                <w:kern w:val="24"/>
              </w:rPr>
              <w:t xml:space="preserve">, </w:t>
            </w:r>
            <w:proofErr w:type="spellStart"/>
            <w:r w:rsidRPr="00CD157D">
              <w:rPr>
                <w:color w:val="000000"/>
                <w:kern w:val="24"/>
              </w:rPr>
              <w:t>взаим</w:t>
            </w:r>
            <w:proofErr w:type="gramStart"/>
            <w:r w:rsidRPr="00CD157D">
              <w:rPr>
                <w:color w:val="000000"/>
                <w:kern w:val="24"/>
              </w:rPr>
              <w:t>о</w:t>
            </w:r>
            <w:proofErr w:type="spellEnd"/>
            <w:r w:rsidRPr="00CD157D">
              <w:rPr>
                <w:color w:val="000000"/>
                <w:kern w:val="24"/>
              </w:rPr>
              <w:t>-</w:t>
            </w:r>
            <w:proofErr w:type="gramEnd"/>
            <w:r w:rsidRPr="00CD157D">
              <w:rPr>
                <w:color w:val="000000"/>
                <w:kern w:val="24"/>
              </w:rPr>
              <w:t xml:space="preserve"> обучение, страховка</w:t>
            </w:r>
          </w:p>
        </w:tc>
        <w:tc>
          <w:tcPr>
            <w:tcW w:w="3069" w:type="dxa"/>
          </w:tcPr>
          <w:p w:rsidR="00E66C1C" w:rsidRPr="00CD157D" w:rsidRDefault="00E66C1C" w:rsidP="00BE3CFA">
            <w:pPr>
              <w:widowControl w:val="0"/>
              <w:shd w:val="clear" w:color="auto" w:fill="FFFFFF"/>
              <w:rPr>
                <w:kern w:val="24"/>
              </w:rPr>
            </w:pPr>
            <w:r w:rsidRPr="00CD157D">
              <w:rPr>
                <w:color w:val="000000"/>
                <w:kern w:val="24"/>
              </w:rPr>
              <w:t>Постоянная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Периодическая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Не проявляется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hRule="exact" w:val="328"/>
          <w:jc w:val="center"/>
        </w:trPr>
        <w:tc>
          <w:tcPr>
            <w:tcW w:w="8404" w:type="dxa"/>
            <w:gridSpan w:val="3"/>
          </w:tcPr>
          <w:p w:rsidR="00E66C1C" w:rsidRPr="00CD157D" w:rsidRDefault="00E66C1C" w:rsidP="00BE3CFA">
            <w:pPr>
              <w:pStyle w:val="1"/>
              <w:rPr>
                <w:sz w:val="24"/>
              </w:rPr>
            </w:pPr>
            <w:r w:rsidRPr="00CD157D">
              <w:rPr>
                <w:sz w:val="24"/>
              </w:rPr>
              <w:t>Методика обучения и личность учителя</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02"/>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19. Индивидуализация и дифферен</w:t>
            </w:r>
            <w:r w:rsidRPr="00CD157D">
              <w:rPr>
                <w:color w:val="000000"/>
                <w:kern w:val="24"/>
              </w:rPr>
              <w:softHyphen/>
              <w:t>циация</w:t>
            </w:r>
          </w:p>
        </w:tc>
        <w:tc>
          <w:tcPr>
            <w:tcW w:w="3069" w:type="dxa"/>
          </w:tcPr>
          <w:p w:rsidR="00E66C1C" w:rsidRPr="00CD157D" w:rsidRDefault="00E66C1C" w:rsidP="00BE3CFA">
            <w:pPr>
              <w:widowControl w:val="0"/>
              <w:shd w:val="clear" w:color="auto" w:fill="FFFFFF"/>
              <w:rPr>
                <w:kern w:val="24"/>
              </w:rPr>
            </w:pPr>
            <w:r w:rsidRPr="00CD157D">
              <w:rPr>
                <w:color w:val="000000"/>
                <w:kern w:val="24"/>
              </w:rPr>
              <w:t>Индивидуальные карточки</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Равные по силам группы</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4</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60"/>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Только по полу</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44"/>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Не проявляется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1</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20. Показ упражнений</w:t>
            </w:r>
          </w:p>
        </w:tc>
        <w:tc>
          <w:tcPr>
            <w:tcW w:w="3069" w:type="dxa"/>
          </w:tcPr>
          <w:p w:rsidR="00E66C1C" w:rsidRPr="00CD157D" w:rsidRDefault="00E66C1C" w:rsidP="00BE3CFA">
            <w:pPr>
              <w:widowControl w:val="0"/>
              <w:shd w:val="clear" w:color="auto" w:fill="FFFFFF"/>
              <w:rPr>
                <w:kern w:val="24"/>
              </w:rPr>
            </w:pPr>
            <w:r w:rsidRPr="00CD157D">
              <w:rPr>
                <w:color w:val="000000"/>
                <w:kern w:val="24"/>
              </w:rPr>
              <w:t>Образцовый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Имитационный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4</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По частям</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Эпизодический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Без показа</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1</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03"/>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21. Использование вспомогательных приспособлений</w:t>
            </w:r>
          </w:p>
        </w:tc>
        <w:tc>
          <w:tcPr>
            <w:tcW w:w="3069" w:type="dxa"/>
          </w:tcPr>
          <w:p w:rsidR="00E66C1C" w:rsidRPr="00CD157D" w:rsidRDefault="00E66C1C" w:rsidP="00BE3CFA">
            <w:pPr>
              <w:widowControl w:val="0"/>
              <w:shd w:val="clear" w:color="auto" w:fill="FFFFFF"/>
              <w:rPr>
                <w:kern w:val="24"/>
              </w:rPr>
            </w:pPr>
            <w:r w:rsidRPr="00CD157D">
              <w:rPr>
                <w:color w:val="000000"/>
                <w:kern w:val="24"/>
              </w:rPr>
              <w:t>Продумано и с пользой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Используются "стихийно"</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4</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02"/>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Используются эпизодически</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0"/>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Совсем не используются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22. Рассказ</w:t>
            </w:r>
          </w:p>
        </w:tc>
        <w:tc>
          <w:tcPr>
            <w:tcW w:w="3069" w:type="dxa"/>
          </w:tcPr>
          <w:p w:rsidR="00E66C1C" w:rsidRPr="00CD157D" w:rsidRDefault="00E66C1C" w:rsidP="00BE3CFA">
            <w:pPr>
              <w:widowControl w:val="0"/>
              <w:shd w:val="clear" w:color="auto" w:fill="FFFFFF"/>
              <w:rPr>
                <w:kern w:val="24"/>
              </w:rPr>
            </w:pPr>
            <w:r w:rsidRPr="00CD157D">
              <w:rPr>
                <w:color w:val="000000"/>
                <w:kern w:val="24"/>
              </w:rPr>
              <w:t>Живой, образный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Краткий, инструктивный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4</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Сбивчивый, неуверенный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Ошибочный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23. Командный голос</w:t>
            </w:r>
          </w:p>
        </w:tc>
        <w:tc>
          <w:tcPr>
            <w:tcW w:w="3069" w:type="dxa"/>
          </w:tcPr>
          <w:p w:rsidR="00E66C1C" w:rsidRPr="00CD157D" w:rsidRDefault="00E66C1C" w:rsidP="00BE3CFA">
            <w:pPr>
              <w:widowControl w:val="0"/>
              <w:shd w:val="clear" w:color="auto" w:fill="FFFFFF"/>
              <w:rPr>
                <w:kern w:val="24"/>
              </w:rPr>
            </w:pPr>
            <w:r w:rsidRPr="00CD157D">
              <w:rPr>
                <w:color w:val="000000"/>
                <w:kern w:val="24"/>
              </w:rPr>
              <w:t>Правильный, четкий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С мелкими ошибками</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4</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Неуверенный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Невнятный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24. Манера проведения урока</w:t>
            </w:r>
          </w:p>
        </w:tc>
        <w:tc>
          <w:tcPr>
            <w:tcW w:w="3069" w:type="dxa"/>
          </w:tcPr>
          <w:p w:rsidR="00E66C1C" w:rsidRPr="00CD157D" w:rsidRDefault="00E66C1C" w:rsidP="00BE3CFA">
            <w:pPr>
              <w:widowControl w:val="0"/>
              <w:shd w:val="clear" w:color="auto" w:fill="FFFFFF"/>
              <w:rPr>
                <w:kern w:val="24"/>
              </w:rPr>
            </w:pPr>
            <w:r w:rsidRPr="00CD157D">
              <w:rPr>
                <w:color w:val="000000"/>
                <w:kern w:val="24"/>
              </w:rPr>
              <w:t>Живая, увлекательная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Спокойная, размеренная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4</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"Деловая"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Пассивная, скучная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Истерическая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1</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25. Правильность терминологии</w:t>
            </w:r>
          </w:p>
        </w:tc>
        <w:tc>
          <w:tcPr>
            <w:tcW w:w="3069" w:type="dxa"/>
          </w:tcPr>
          <w:p w:rsidR="00E66C1C" w:rsidRPr="00CD157D" w:rsidRDefault="00E66C1C" w:rsidP="00BE3CFA">
            <w:pPr>
              <w:widowControl w:val="0"/>
              <w:shd w:val="clear" w:color="auto" w:fill="FFFFFF"/>
              <w:rPr>
                <w:kern w:val="24"/>
              </w:rPr>
            </w:pPr>
            <w:r w:rsidRPr="00CD157D">
              <w:rPr>
                <w:color w:val="000000"/>
                <w:kern w:val="24"/>
              </w:rPr>
              <w:t>Безошибочная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Незначительные ошибки</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4</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Существенные ошибки</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Грубые ошибки</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Полное незнание</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1</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26. Стиль общения</w:t>
            </w:r>
          </w:p>
        </w:tc>
        <w:tc>
          <w:tcPr>
            <w:tcW w:w="3069" w:type="dxa"/>
          </w:tcPr>
          <w:p w:rsidR="00E66C1C" w:rsidRPr="00CD157D" w:rsidRDefault="00E66C1C" w:rsidP="00BE3CFA">
            <w:pPr>
              <w:widowControl w:val="0"/>
              <w:shd w:val="clear" w:color="auto" w:fill="FFFFFF"/>
              <w:rPr>
                <w:kern w:val="24"/>
              </w:rPr>
            </w:pPr>
            <w:r w:rsidRPr="00CD157D">
              <w:rPr>
                <w:color w:val="000000"/>
                <w:kern w:val="24"/>
              </w:rPr>
              <w:t>Активно-положительный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Пассивно-положительный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4</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Ситуативный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Пассивно-отрицательный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Активно-отрицательный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1</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27. Учет успеваемости</w:t>
            </w:r>
          </w:p>
        </w:tc>
        <w:tc>
          <w:tcPr>
            <w:tcW w:w="3069" w:type="dxa"/>
          </w:tcPr>
          <w:p w:rsidR="00E66C1C" w:rsidRPr="00CD157D" w:rsidRDefault="00E66C1C" w:rsidP="00BE3CFA">
            <w:pPr>
              <w:widowControl w:val="0"/>
              <w:shd w:val="clear" w:color="auto" w:fill="FFFFFF"/>
              <w:rPr>
                <w:kern w:val="24"/>
              </w:rPr>
            </w:pPr>
            <w:r w:rsidRPr="00CD157D">
              <w:rPr>
                <w:color w:val="000000"/>
                <w:kern w:val="24"/>
              </w:rPr>
              <w:t>Системный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Периодический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4</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Бессистемный</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3</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36"/>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proofErr w:type="spellStart"/>
            <w:r w:rsidRPr="00CD157D">
              <w:rPr>
                <w:color w:val="000000"/>
                <w:kern w:val="24"/>
              </w:rPr>
              <w:t>Необосновываемый</w:t>
            </w:r>
            <w:proofErr w:type="spellEnd"/>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Отсутствует</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1</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hRule="exact" w:val="328"/>
          <w:jc w:val="center"/>
        </w:trPr>
        <w:tc>
          <w:tcPr>
            <w:tcW w:w="8404" w:type="dxa"/>
            <w:gridSpan w:val="3"/>
          </w:tcPr>
          <w:p w:rsidR="00E66C1C" w:rsidRPr="00CD157D" w:rsidRDefault="00E66C1C" w:rsidP="00BE3CFA">
            <w:pPr>
              <w:pStyle w:val="1"/>
              <w:rPr>
                <w:sz w:val="24"/>
              </w:rPr>
            </w:pPr>
            <w:r w:rsidRPr="00CD157D">
              <w:rPr>
                <w:sz w:val="24"/>
              </w:rPr>
              <w:t>Оценка реализации задач урока</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41"/>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28. Реализация образовательных задач</w:t>
            </w:r>
          </w:p>
        </w:tc>
        <w:tc>
          <w:tcPr>
            <w:tcW w:w="3069" w:type="dxa"/>
          </w:tcPr>
          <w:p w:rsidR="00E66C1C" w:rsidRPr="00CD157D" w:rsidRDefault="00E66C1C" w:rsidP="00BE3CFA">
            <w:pPr>
              <w:widowControl w:val="0"/>
              <w:shd w:val="clear" w:color="auto" w:fill="FFFFFF"/>
              <w:rPr>
                <w:kern w:val="24"/>
              </w:rPr>
            </w:pPr>
            <w:r w:rsidRPr="00CD157D">
              <w:rPr>
                <w:color w:val="000000"/>
                <w:kern w:val="24"/>
              </w:rPr>
              <w:t>Полная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Частичная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10</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52"/>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Не реализованы</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1</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52"/>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29. Реализация воспитательных задач</w:t>
            </w:r>
          </w:p>
        </w:tc>
        <w:tc>
          <w:tcPr>
            <w:tcW w:w="3069" w:type="dxa"/>
          </w:tcPr>
          <w:p w:rsidR="00E66C1C" w:rsidRPr="00CD157D" w:rsidRDefault="00E66C1C" w:rsidP="00BE3CFA">
            <w:pPr>
              <w:widowControl w:val="0"/>
              <w:shd w:val="clear" w:color="auto" w:fill="FFFFFF"/>
              <w:rPr>
                <w:kern w:val="24"/>
              </w:rPr>
            </w:pPr>
            <w:r w:rsidRPr="00CD157D">
              <w:rPr>
                <w:color w:val="000000"/>
                <w:kern w:val="24"/>
              </w:rPr>
              <w:t>Успешная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Частичная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10</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Не осуществлена</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0</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val="restart"/>
          </w:tcPr>
          <w:p w:rsidR="00E66C1C" w:rsidRPr="00CD157D" w:rsidRDefault="00E66C1C" w:rsidP="00BE3CFA">
            <w:pPr>
              <w:widowControl w:val="0"/>
              <w:shd w:val="clear" w:color="auto" w:fill="FFFFFF"/>
              <w:rPr>
                <w:kern w:val="24"/>
              </w:rPr>
            </w:pPr>
            <w:r w:rsidRPr="00CD157D">
              <w:rPr>
                <w:color w:val="000000"/>
                <w:kern w:val="24"/>
              </w:rPr>
              <w:t>30. Реализация оздоровит, задач</w:t>
            </w:r>
          </w:p>
        </w:tc>
        <w:tc>
          <w:tcPr>
            <w:tcW w:w="3069" w:type="dxa"/>
          </w:tcPr>
          <w:p w:rsidR="00E66C1C" w:rsidRPr="00CD157D" w:rsidRDefault="00E66C1C" w:rsidP="00BE3CFA">
            <w:pPr>
              <w:widowControl w:val="0"/>
              <w:shd w:val="clear" w:color="auto" w:fill="FFFFFF"/>
              <w:rPr>
                <w:kern w:val="24"/>
              </w:rPr>
            </w:pPr>
            <w:r w:rsidRPr="00CD157D">
              <w:rPr>
                <w:color w:val="000000"/>
                <w:kern w:val="24"/>
              </w:rPr>
              <w:t>Полная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25</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28"/>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Частичная</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10</w:t>
            </w:r>
          </w:p>
        </w:tc>
      </w:tr>
      <w:tr w:rsidR="00E66C1C" w:rsidRPr="00CD157D" w:rsidTr="00BE3CF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cantSplit/>
          <w:trHeight w:hRule="exact" w:val="344"/>
          <w:jc w:val="center"/>
        </w:trPr>
        <w:tc>
          <w:tcPr>
            <w:tcW w:w="4201" w:type="dxa"/>
            <w:vMerge/>
          </w:tcPr>
          <w:p w:rsidR="00E66C1C" w:rsidRPr="00CD157D" w:rsidRDefault="00E66C1C" w:rsidP="00BE3CFA">
            <w:pPr>
              <w:widowControl w:val="0"/>
              <w:shd w:val="clear" w:color="auto" w:fill="FFFFFF"/>
              <w:rPr>
                <w:kern w:val="24"/>
              </w:rPr>
            </w:pPr>
          </w:p>
        </w:tc>
        <w:tc>
          <w:tcPr>
            <w:tcW w:w="3069" w:type="dxa"/>
          </w:tcPr>
          <w:p w:rsidR="00E66C1C" w:rsidRPr="00CD157D" w:rsidRDefault="00E66C1C" w:rsidP="00BE3CFA">
            <w:pPr>
              <w:widowControl w:val="0"/>
              <w:shd w:val="clear" w:color="auto" w:fill="FFFFFF"/>
              <w:rPr>
                <w:kern w:val="24"/>
              </w:rPr>
            </w:pPr>
            <w:r w:rsidRPr="00CD157D">
              <w:rPr>
                <w:color w:val="000000"/>
                <w:kern w:val="24"/>
              </w:rPr>
              <w:t>Не реализована</w:t>
            </w:r>
          </w:p>
        </w:tc>
        <w:tc>
          <w:tcPr>
            <w:tcW w:w="1134" w:type="dxa"/>
          </w:tcPr>
          <w:p w:rsidR="00E66C1C" w:rsidRPr="00CD157D" w:rsidRDefault="00E66C1C" w:rsidP="00BE3CFA">
            <w:pPr>
              <w:widowControl w:val="0"/>
              <w:shd w:val="clear" w:color="auto" w:fill="FFFFFF"/>
              <w:jc w:val="center"/>
              <w:rPr>
                <w:kern w:val="24"/>
              </w:rPr>
            </w:pPr>
            <w:r w:rsidRPr="00CD157D">
              <w:rPr>
                <w:color w:val="000000"/>
                <w:kern w:val="24"/>
              </w:rPr>
              <w:t>0</w:t>
            </w:r>
          </w:p>
        </w:tc>
      </w:tr>
    </w:tbl>
    <w:p w:rsidR="00E66C1C" w:rsidRDefault="00E66C1C" w:rsidP="00E66C1C">
      <w:pPr>
        <w:widowControl w:val="0"/>
        <w:shd w:val="clear" w:color="auto" w:fill="FFFFFF"/>
        <w:rPr>
          <w:color w:val="000000"/>
          <w:kern w:val="24"/>
        </w:rPr>
      </w:pPr>
    </w:p>
    <w:p w:rsidR="00E66C1C" w:rsidRDefault="00E66C1C" w:rsidP="00E66C1C">
      <w:pPr>
        <w:widowControl w:val="0"/>
        <w:shd w:val="clear" w:color="auto" w:fill="FFFFFF"/>
        <w:ind w:firstLine="720"/>
        <w:jc w:val="both"/>
        <w:rPr>
          <w:kern w:val="24"/>
        </w:rPr>
      </w:pPr>
      <w:r>
        <w:rPr>
          <w:color w:val="000000"/>
          <w:kern w:val="24"/>
        </w:rPr>
        <w:t>Общая оценка: 150 баллов и более - отлично; 149-120 - хорошо; 119 -100 - удовлетвори</w:t>
      </w:r>
      <w:r>
        <w:rPr>
          <w:color w:val="000000"/>
          <w:kern w:val="24"/>
        </w:rPr>
        <w:softHyphen/>
        <w:t>тельно; менее 100 - плохо. В процессе наблюдения за уроками надо записывать как можно больше сведений. Попутно надо фиксировать замечания и обобщения. Для этой цели надо оставлять треть страницы протокола, которая предназначена именно для этого. Еще раз подчеркиваем, что анализ урока во многом дело субъективное. Объем и значимость требований могут произвольно изме</w:t>
      </w:r>
      <w:r>
        <w:rPr>
          <w:color w:val="000000"/>
          <w:kern w:val="24"/>
        </w:rPr>
        <w:softHyphen/>
        <w:t>няться, всецело зависят от опыта и квалификации наблюдателя. Дело выработки объективной методики оценки педагогического труда остается открытым. Все это затрудняет возможность проведения сравнительных исследований и анализа динамики профессионального совершенствования учителя от урока к уроку. В принципе это возможно только при анализе одним и тем же человеком.</w:t>
      </w:r>
    </w:p>
    <w:p w:rsidR="00E66C1C" w:rsidRDefault="00E66C1C" w:rsidP="00E66C1C">
      <w:pPr>
        <w:widowControl w:val="0"/>
        <w:shd w:val="clear" w:color="auto" w:fill="FFFFFF"/>
        <w:ind w:firstLine="720"/>
        <w:jc w:val="both"/>
        <w:rPr>
          <w:kern w:val="24"/>
        </w:rPr>
      </w:pPr>
      <w:r>
        <w:rPr>
          <w:color w:val="000000"/>
          <w:kern w:val="24"/>
        </w:rPr>
        <w:lastRenderedPageBreak/>
        <w:t xml:space="preserve">По этой причине в педагогической практике могут использоваться и другие способы оценки педагогического труда. В принципе все методики требуют своего обоснования и апробации. (Определение моторной плотности урока, </w:t>
      </w:r>
      <w:proofErr w:type="spellStart"/>
      <w:r>
        <w:rPr>
          <w:color w:val="000000"/>
          <w:kern w:val="24"/>
        </w:rPr>
        <w:t>отография</w:t>
      </w:r>
      <w:proofErr w:type="spellEnd"/>
      <w:r>
        <w:rPr>
          <w:color w:val="000000"/>
          <w:kern w:val="24"/>
        </w:rPr>
        <w:t xml:space="preserve">, </w:t>
      </w:r>
      <w:proofErr w:type="spellStart"/>
      <w:r>
        <w:rPr>
          <w:color w:val="000000"/>
          <w:kern w:val="24"/>
        </w:rPr>
        <w:t>пульсометрия</w:t>
      </w:r>
      <w:proofErr w:type="spellEnd"/>
      <w:r>
        <w:rPr>
          <w:color w:val="000000"/>
          <w:kern w:val="24"/>
        </w:rPr>
        <w:t xml:space="preserve"> и т. д.)</w:t>
      </w:r>
    </w:p>
    <w:p w:rsidR="00E66C1C" w:rsidRPr="0024796D" w:rsidRDefault="00A07B9E" w:rsidP="00E66C1C">
      <w:pPr>
        <w:widowControl w:val="0"/>
        <w:shd w:val="clear" w:color="auto" w:fill="FFFFFF"/>
        <w:jc w:val="center"/>
        <w:rPr>
          <w:b/>
          <w:color w:val="000000"/>
          <w:kern w:val="24"/>
        </w:rPr>
      </w:pPr>
      <w:r>
        <w:rPr>
          <w:b/>
        </w:rPr>
        <w:t>Тема</w:t>
      </w:r>
      <w:r w:rsidR="00E66C1C" w:rsidRPr="0024796D">
        <w:rPr>
          <w:b/>
        </w:rPr>
        <w:t>: «</w:t>
      </w:r>
      <w:r w:rsidR="00E66C1C" w:rsidRPr="0024796D">
        <w:rPr>
          <w:b/>
          <w:color w:val="000000"/>
          <w:kern w:val="24"/>
        </w:rPr>
        <w:t xml:space="preserve">Методика наблюдений на уроках физической культуры (хронометраж, </w:t>
      </w:r>
      <w:proofErr w:type="spellStart"/>
      <w:r w:rsidR="00E66C1C" w:rsidRPr="0024796D">
        <w:rPr>
          <w:b/>
          <w:color w:val="000000"/>
          <w:kern w:val="24"/>
        </w:rPr>
        <w:t>пульсомет</w:t>
      </w:r>
      <w:r w:rsidR="00E66C1C" w:rsidRPr="0024796D">
        <w:rPr>
          <w:b/>
          <w:color w:val="000000"/>
          <w:kern w:val="24"/>
        </w:rPr>
        <w:softHyphen/>
        <w:t>рия</w:t>
      </w:r>
      <w:proofErr w:type="spellEnd"/>
      <w:r w:rsidR="00E66C1C" w:rsidRPr="0024796D">
        <w:rPr>
          <w:b/>
          <w:color w:val="000000"/>
          <w:kern w:val="24"/>
        </w:rPr>
        <w:t>)»</w:t>
      </w:r>
    </w:p>
    <w:p w:rsidR="00E66C1C" w:rsidRPr="0024796D" w:rsidRDefault="00E66C1C" w:rsidP="00E66C1C">
      <w:pPr>
        <w:widowControl w:val="0"/>
        <w:shd w:val="clear" w:color="auto" w:fill="FFFFFF"/>
        <w:jc w:val="center"/>
        <w:rPr>
          <w:b/>
          <w:kern w:val="24"/>
          <w:sz w:val="20"/>
        </w:rPr>
      </w:pPr>
    </w:p>
    <w:p w:rsidR="00E66C1C" w:rsidRDefault="00E66C1C" w:rsidP="00E66C1C">
      <w:pPr>
        <w:pStyle w:val="a6"/>
        <w:rPr>
          <w:sz w:val="24"/>
        </w:rPr>
      </w:pPr>
      <w:r>
        <w:rPr>
          <w:b/>
          <w:sz w:val="24"/>
        </w:rPr>
        <w:t xml:space="preserve">Задачи: </w:t>
      </w:r>
      <w:r>
        <w:rPr>
          <w:sz w:val="24"/>
        </w:rPr>
        <w:t xml:space="preserve">учить тематическому наблюдению; хронометражу, распределению нагрузки на уроке по показателям ЧСС, </w:t>
      </w:r>
      <w:proofErr w:type="spellStart"/>
      <w:r>
        <w:rPr>
          <w:sz w:val="24"/>
        </w:rPr>
        <w:t>определнию</w:t>
      </w:r>
      <w:proofErr w:type="spellEnd"/>
      <w:r>
        <w:rPr>
          <w:sz w:val="24"/>
        </w:rPr>
        <w:t xml:space="preserve"> общей и моторной плотности урока. </w:t>
      </w:r>
    </w:p>
    <w:p w:rsidR="00E66C1C" w:rsidRPr="00B14C7E" w:rsidRDefault="00E66C1C" w:rsidP="00E66C1C">
      <w:pPr>
        <w:pStyle w:val="a6"/>
        <w:rPr>
          <w:sz w:val="24"/>
        </w:rPr>
      </w:pPr>
    </w:p>
    <w:p w:rsidR="00E66C1C" w:rsidRPr="00B14C7E" w:rsidRDefault="00E66C1C" w:rsidP="00E66C1C">
      <w:pPr>
        <w:pStyle w:val="a6"/>
        <w:rPr>
          <w:sz w:val="24"/>
        </w:rPr>
      </w:pPr>
      <w:r w:rsidRPr="00B14C7E">
        <w:rPr>
          <w:sz w:val="24"/>
        </w:rPr>
        <w:t>Рациональное использование времени урока подразумевает не только краткое и ясное объяснение заданий и упражнений, четкую и быструю организацию условий для выполнения упражнений, применение эффективных педагогических приемов повышения сознательности и активности школьников, а и правильное регулирование моторной плотностью урока. Главная предпосылка проведения хронометража - выделение (</w:t>
      </w:r>
      <w:r>
        <w:rPr>
          <w:sz w:val="24"/>
        </w:rPr>
        <w:t>«квантования»</w:t>
      </w:r>
      <w:r w:rsidRPr="00B14C7E">
        <w:rPr>
          <w:sz w:val="24"/>
        </w:rPr>
        <w:t>) учебного процесса, составление перечня регистрируемых операций.</w:t>
      </w:r>
    </w:p>
    <w:p w:rsidR="00E66C1C" w:rsidRPr="00B14C7E" w:rsidRDefault="00E66C1C" w:rsidP="00E66C1C">
      <w:pPr>
        <w:widowControl w:val="0"/>
        <w:shd w:val="clear" w:color="auto" w:fill="FFFFFF"/>
        <w:ind w:firstLine="720"/>
        <w:jc w:val="both"/>
        <w:rPr>
          <w:kern w:val="24"/>
        </w:rPr>
      </w:pPr>
      <w:r w:rsidRPr="00B14C7E">
        <w:rPr>
          <w:color w:val="000000"/>
          <w:kern w:val="24"/>
        </w:rPr>
        <w:t>Плотность урока определяется путем хронометража, который проводится по 5 видам дея</w:t>
      </w:r>
      <w:r w:rsidRPr="00B14C7E">
        <w:rPr>
          <w:color w:val="000000"/>
          <w:kern w:val="24"/>
        </w:rPr>
        <w:softHyphen/>
        <w:t>тельности:</w:t>
      </w:r>
    </w:p>
    <w:p w:rsidR="00E66C1C" w:rsidRPr="00B14C7E" w:rsidRDefault="00E66C1C" w:rsidP="00E66C1C">
      <w:pPr>
        <w:widowControl w:val="0"/>
        <w:shd w:val="clear" w:color="auto" w:fill="FFFFFF"/>
        <w:ind w:firstLine="720"/>
        <w:jc w:val="both"/>
        <w:rPr>
          <w:kern w:val="24"/>
        </w:rPr>
      </w:pPr>
      <w:r w:rsidRPr="00B14C7E">
        <w:rPr>
          <w:color w:val="000000"/>
          <w:kern w:val="24"/>
        </w:rPr>
        <w:t>- выполнение упражнений;</w:t>
      </w:r>
    </w:p>
    <w:p w:rsidR="00E66C1C" w:rsidRPr="00B14C7E" w:rsidRDefault="00E66C1C" w:rsidP="00E66C1C">
      <w:pPr>
        <w:widowControl w:val="0"/>
        <w:shd w:val="clear" w:color="auto" w:fill="FFFFFF"/>
        <w:ind w:firstLine="720"/>
        <w:jc w:val="both"/>
        <w:rPr>
          <w:kern w:val="24"/>
        </w:rPr>
      </w:pPr>
      <w:r w:rsidRPr="00B14C7E">
        <w:rPr>
          <w:color w:val="000000"/>
          <w:kern w:val="24"/>
        </w:rPr>
        <w:t>- объяснение и показ упражнений;</w:t>
      </w:r>
    </w:p>
    <w:p w:rsidR="00E66C1C" w:rsidRPr="00B14C7E" w:rsidRDefault="00E66C1C" w:rsidP="00E66C1C">
      <w:pPr>
        <w:widowControl w:val="0"/>
        <w:shd w:val="clear" w:color="auto" w:fill="FFFFFF"/>
        <w:ind w:firstLine="720"/>
        <w:jc w:val="both"/>
        <w:rPr>
          <w:kern w:val="24"/>
        </w:rPr>
      </w:pPr>
      <w:r w:rsidRPr="00B14C7E">
        <w:rPr>
          <w:color w:val="000000"/>
          <w:kern w:val="24"/>
        </w:rPr>
        <w:t>- отдых и ожидание выполнения упражнений;</w:t>
      </w:r>
    </w:p>
    <w:p w:rsidR="00E66C1C" w:rsidRPr="00B14C7E" w:rsidRDefault="00E66C1C" w:rsidP="00E66C1C">
      <w:pPr>
        <w:widowControl w:val="0"/>
        <w:shd w:val="clear" w:color="auto" w:fill="FFFFFF"/>
        <w:ind w:firstLine="720"/>
        <w:jc w:val="both"/>
        <w:rPr>
          <w:kern w:val="24"/>
        </w:rPr>
      </w:pPr>
      <w:r w:rsidRPr="00B14C7E">
        <w:rPr>
          <w:color w:val="000000"/>
          <w:kern w:val="24"/>
        </w:rPr>
        <w:t>- перестроения, переходы, подготовка мест занятий;</w:t>
      </w:r>
    </w:p>
    <w:p w:rsidR="00E66C1C" w:rsidRPr="00B14C7E" w:rsidRDefault="00E66C1C" w:rsidP="00E66C1C">
      <w:pPr>
        <w:widowControl w:val="0"/>
        <w:shd w:val="clear" w:color="auto" w:fill="FFFFFF"/>
        <w:ind w:firstLine="720"/>
        <w:jc w:val="both"/>
        <w:rPr>
          <w:kern w:val="24"/>
        </w:rPr>
      </w:pPr>
      <w:r w:rsidRPr="00B14C7E">
        <w:rPr>
          <w:color w:val="000000"/>
          <w:kern w:val="24"/>
        </w:rPr>
        <w:t>- простой по вине учителя.</w:t>
      </w:r>
    </w:p>
    <w:p w:rsidR="00E66C1C" w:rsidRPr="00B14C7E" w:rsidRDefault="00E66C1C" w:rsidP="00E66C1C">
      <w:pPr>
        <w:widowControl w:val="0"/>
        <w:shd w:val="clear" w:color="auto" w:fill="FFFFFF"/>
        <w:ind w:firstLine="720"/>
        <w:jc w:val="both"/>
        <w:rPr>
          <w:kern w:val="24"/>
        </w:rPr>
      </w:pPr>
      <w:r w:rsidRPr="00B14C7E">
        <w:rPr>
          <w:color w:val="000000"/>
          <w:kern w:val="24"/>
        </w:rPr>
        <w:t>Для хронометража используются различные виды протоколов. Детальный хронометраж может быть проведен по видеозаписи урока.</w:t>
      </w:r>
    </w:p>
    <w:p w:rsidR="00E66C1C" w:rsidRPr="00B14C7E" w:rsidRDefault="00E66C1C" w:rsidP="00E66C1C">
      <w:pPr>
        <w:widowControl w:val="0"/>
        <w:shd w:val="clear" w:color="auto" w:fill="FFFFFF"/>
        <w:jc w:val="both"/>
        <w:rPr>
          <w:b/>
          <w:bCs/>
          <w:color w:val="000000"/>
          <w:kern w:val="24"/>
        </w:rPr>
      </w:pPr>
    </w:p>
    <w:p w:rsidR="00E66C1C" w:rsidRPr="00B14C7E" w:rsidRDefault="00E66C1C" w:rsidP="00E66C1C">
      <w:pPr>
        <w:pStyle w:val="1"/>
        <w:rPr>
          <w:b/>
          <w:i/>
          <w:sz w:val="24"/>
        </w:rPr>
      </w:pPr>
      <w:r w:rsidRPr="00B14C7E">
        <w:rPr>
          <w:b/>
          <w:i/>
          <w:sz w:val="24"/>
        </w:rPr>
        <w:t>Пример протокола хронометража урока физической культуры</w:t>
      </w:r>
    </w:p>
    <w:p w:rsidR="00E66C1C" w:rsidRDefault="00E66C1C" w:rsidP="00E66C1C">
      <w:pPr>
        <w:jc w:val="center"/>
        <w:rPr>
          <w:sz w:val="16"/>
        </w:rPr>
      </w:pPr>
    </w:p>
    <w:p w:rsidR="00E66C1C" w:rsidRDefault="00E66C1C" w:rsidP="00E66C1C">
      <w:pPr>
        <w:widowControl w:val="0"/>
        <w:shd w:val="clear" w:color="auto" w:fill="FFFFFF"/>
        <w:ind w:firstLine="709"/>
        <w:rPr>
          <w:kern w:val="24"/>
        </w:rPr>
      </w:pPr>
      <w:r>
        <w:rPr>
          <w:color w:val="000000"/>
          <w:kern w:val="24"/>
        </w:rPr>
        <w:t>.... класс</w:t>
      </w:r>
      <w:proofErr w:type="gramStart"/>
      <w:r>
        <w:rPr>
          <w:color w:val="000000"/>
          <w:kern w:val="24"/>
        </w:rPr>
        <w:t xml:space="preserve"> ...... </w:t>
      </w:r>
      <w:proofErr w:type="gramEnd"/>
      <w:r>
        <w:rPr>
          <w:color w:val="000000"/>
          <w:kern w:val="24"/>
        </w:rPr>
        <w:t>школы. Учитель</w:t>
      </w:r>
      <w:proofErr w:type="gramStart"/>
      <w:r>
        <w:rPr>
          <w:color w:val="000000"/>
          <w:kern w:val="24"/>
        </w:rPr>
        <w:t xml:space="preserve"> .............. </w:t>
      </w:r>
      <w:proofErr w:type="gramEnd"/>
      <w:r>
        <w:rPr>
          <w:color w:val="000000"/>
          <w:kern w:val="24"/>
        </w:rPr>
        <w:t>Дата...</w:t>
      </w:r>
    </w:p>
    <w:p w:rsidR="00E66C1C" w:rsidRDefault="00E66C1C" w:rsidP="00E66C1C">
      <w:pPr>
        <w:widowControl w:val="0"/>
        <w:shd w:val="clear" w:color="auto" w:fill="FFFFFF"/>
        <w:ind w:firstLine="709"/>
        <w:rPr>
          <w:color w:val="000000"/>
          <w:kern w:val="24"/>
        </w:rPr>
      </w:pPr>
      <w:r>
        <w:rPr>
          <w:color w:val="000000"/>
          <w:kern w:val="24"/>
        </w:rPr>
        <w:t>Время</w:t>
      </w:r>
      <w:proofErr w:type="gramStart"/>
      <w:r>
        <w:rPr>
          <w:color w:val="000000"/>
          <w:kern w:val="24"/>
        </w:rPr>
        <w:t xml:space="preserve">.... </w:t>
      </w:r>
      <w:proofErr w:type="gramEnd"/>
      <w:r>
        <w:rPr>
          <w:color w:val="000000"/>
          <w:kern w:val="24"/>
        </w:rPr>
        <w:t>Место... …………………………………………</w:t>
      </w:r>
    </w:p>
    <w:p w:rsidR="00E66C1C" w:rsidRDefault="00E66C1C" w:rsidP="00E66C1C">
      <w:pPr>
        <w:widowControl w:val="0"/>
        <w:shd w:val="clear" w:color="auto" w:fill="FFFFFF"/>
        <w:rPr>
          <w:kern w:val="24"/>
          <w:sz w:val="20"/>
        </w:rPr>
      </w:pPr>
    </w:p>
    <w:tbl>
      <w:tblPr>
        <w:tblW w:w="0" w:type="auto"/>
        <w:jc w:val="center"/>
        <w:tblInd w:w="32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40" w:type="dxa"/>
          <w:right w:w="40" w:type="dxa"/>
        </w:tblCellMar>
        <w:tblLook w:val="0000"/>
      </w:tblPr>
      <w:tblGrid>
        <w:gridCol w:w="276"/>
        <w:gridCol w:w="8"/>
        <w:gridCol w:w="560"/>
        <w:gridCol w:w="8"/>
        <w:gridCol w:w="2266"/>
        <w:gridCol w:w="1256"/>
        <w:gridCol w:w="935"/>
        <w:gridCol w:w="41"/>
        <w:gridCol w:w="984"/>
        <w:gridCol w:w="8"/>
        <w:gridCol w:w="1128"/>
        <w:gridCol w:w="8"/>
        <w:gridCol w:w="1027"/>
        <w:gridCol w:w="1171"/>
      </w:tblGrid>
      <w:tr w:rsidR="00E66C1C" w:rsidTr="00BE3CFA">
        <w:trPr>
          <w:cantSplit/>
          <w:trHeight w:hRule="exact" w:val="1320"/>
          <w:jc w:val="center"/>
        </w:trPr>
        <w:tc>
          <w:tcPr>
            <w:tcW w:w="276" w:type="dxa"/>
            <w:textDirection w:val="btLr"/>
            <w:vAlign w:val="center"/>
          </w:tcPr>
          <w:p w:rsidR="00E66C1C" w:rsidRDefault="00E66C1C" w:rsidP="00BE3CFA">
            <w:pPr>
              <w:widowControl w:val="0"/>
              <w:shd w:val="clear" w:color="auto" w:fill="FFFFFF"/>
              <w:ind w:left="113" w:right="113"/>
              <w:jc w:val="center"/>
              <w:rPr>
                <w:b/>
                <w:bCs/>
                <w:i/>
                <w:iCs/>
                <w:kern w:val="24"/>
              </w:rPr>
            </w:pPr>
            <w:r>
              <w:rPr>
                <w:b/>
                <w:bCs/>
                <w:i/>
                <w:iCs/>
                <w:kern w:val="24"/>
              </w:rPr>
              <w:t>Часть</w:t>
            </w:r>
          </w:p>
        </w:tc>
        <w:tc>
          <w:tcPr>
            <w:tcW w:w="568" w:type="dxa"/>
            <w:gridSpan w:val="2"/>
            <w:vAlign w:val="center"/>
          </w:tcPr>
          <w:p w:rsidR="00E66C1C" w:rsidRDefault="00E66C1C" w:rsidP="00BE3CFA">
            <w:pPr>
              <w:widowControl w:val="0"/>
              <w:shd w:val="clear" w:color="auto" w:fill="FFFFFF"/>
              <w:jc w:val="center"/>
              <w:rPr>
                <w:b/>
                <w:bCs/>
                <w:i/>
                <w:iCs/>
                <w:color w:val="000000"/>
                <w:kern w:val="24"/>
              </w:rPr>
            </w:pPr>
            <w:r>
              <w:rPr>
                <w:b/>
                <w:bCs/>
                <w:i/>
                <w:iCs/>
                <w:color w:val="000000"/>
                <w:kern w:val="24"/>
              </w:rPr>
              <w:t>№</w:t>
            </w:r>
          </w:p>
          <w:p w:rsidR="00E66C1C" w:rsidRDefault="00E66C1C" w:rsidP="00BE3CFA">
            <w:pPr>
              <w:widowControl w:val="0"/>
              <w:shd w:val="clear" w:color="auto" w:fill="FFFFFF"/>
              <w:jc w:val="center"/>
              <w:rPr>
                <w:b/>
                <w:bCs/>
                <w:i/>
                <w:iCs/>
                <w:kern w:val="24"/>
              </w:rPr>
            </w:pPr>
            <w:r>
              <w:rPr>
                <w:b/>
                <w:bCs/>
                <w:i/>
                <w:iCs/>
                <w:color w:val="000000"/>
                <w:kern w:val="24"/>
              </w:rPr>
              <w:t xml:space="preserve"> </w:t>
            </w:r>
            <w:proofErr w:type="spellStart"/>
            <w:proofErr w:type="gramStart"/>
            <w:r>
              <w:rPr>
                <w:b/>
                <w:bCs/>
                <w:i/>
                <w:iCs/>
                <w:color w:val="000000"/>
                <w:kern w:val="24"/>
              </w:rPr>
              <w:t>п</w:t>
            </w:r>
            <w:proofErr w:type="spellEnd"/>
            <w:proofErr w:type="gramEnd"/>
            <w:r>
              <w:rPr>
                <w:b/>
                <w:bCs/>
                <w:i/>
                <w:iCs/>
                <w:color w:val="000000"/>
                <w:kern w:val="24"/>
              </w:rPr>
              <w:t>/</w:t>
            </w:r>
            <w:proofErr w:type="spellStart"/>
            <w:r>
              <w:rPr>
                <w:b/>
                <w:bCs/>
                <w:i/>
                <w:iCs/>
                <w:color w:val="000000"/>
                <w:kern w:val="24"/>
              </w:rPr>
              <w:t>п</w:t>
            </w:r>
            <w:proofErr w:type="spellEnd"/>
          </w:p>
        </w:tc>
        <w:tc>
          <w:tcPr>
            <w:tcW w:w="2274" w:type="dxa"/>
            <w:gridSpan w:val="2"/>
            <w:vAlign w:val="center"/>
          </w:tcPr>
          <w:p w:rsidR="00E66C1C" w:rsidRDefault="00E66C1C" w:rsidP="00BE3CFA">
            <w:pPr>
              <w:widowControl w:val="0"/>
              <w:shd w:val="clear" w:color="auto" w:fill="FFFFFF"/>
              <w:jc w:val="center"/>
              <w:rPr>
                <w:b/>
                <w:bCs/>
                <w:i/>
                <w:iCs/>
                <w:color w:val="000000"/>
                <w:kern w:val="24"/>
              </w:rPr>
            </w:pPr>
            <w:r>
              <w:rPr>
                <w:b/>
                <w:bCs/>
                <w:i/>
                <w:iCs/>
                <w:color w:val="000000"/>
                <w:kern w:val="24"/>
              </w:rPr>
              <w:t xml:space="preserve">Вид </w:t>
            </w:r>
          </w:p>
          <w:p w:rsidR="00E66C1C" w:rsidRDefault="00E66C1C" w:rsidP="00BE3CFA">
            <w:pPr>
              <w:widowControl w:val="0"/>
              <w:shd w:val="clear" w:color="auto" w:fill="FFFFFF"/>
              <w:jc w:val="center"/>
              <w:rPr>
                <w:b/>
                <w:bCs/>
                <w:i/>
                <w:iCs/>
                <w:kern w:val="24"/>
              </w:rPr>
            </w:pPr>
            <w:r>
              <w:rPr>
                <w:b/>
                <w:bCs/>
                <w:i/>
                <w:iCs/>
                <w:color w:val="000000"/>
                <w:kern w:val="24"/>
              </w:rPr>
              <w:t>деятельности</w:t>
            </w:r>
          </w:p>
        </w:tc>
        <w:tc>
          <w:tcPr>
            <w:tcW w:w="1256" w:type="dxa"/>
            <w:vAlign w:val="center"/>
          </w:tcPr>
          <w:p w:rsidR="00E66C1C" w:rsidRDefault="00E66C1C" w:rsidP="00BE3CFA">
            <w:pPr>
              <w:widowControl w:val="0"/>
              <w:shd w:val="clear" w:color="auto" w:fill="FFFFFF"/>
              <w:jc w:val="center"/>
              <w:rPr>
                <w:b/>
                <w:bCs/>
                <w:i/>
                <w:iCs/>
                <w:kern w:val="24"/>
              </w:rPr>
            </w:pPr>
            <w:r>
              <w:rPr>
                <w:b/>
                <w:bCs/>
                <w:i/>
                <w:iCs/>
                <w:color w:val="000000"/>
                <w:kern w:val="24"/>
              </w:rPr>
              <w:t>Время окончания</w:t>
            </w:r>
          </w:p>
        </w:tc>
        <w:tc>
          <w:tcPr>
            <w:tcW w:w="976" w:type="dxa"/>
            <w:gridSpan w:val="2"/>
            <w:vAlign w:val="center"/>
          </w:tcPr>
          <w:p w:rsidR="00E66C1C" w:rsidRDefault="00E66C1C" w:rsidP="00BE3CFA">
            <w:pPr>
              <w:widowControl w:val="0"/>
              <w:shd w:val="clear" w:color="auto" w:fill="FFFFFF"/>
              <w:jc w:val="center"/>
              <w:rPr>
                <w:b/>
                <w:bCs/>
                <w:i/>
                <w:iCs/>
                <w:kern w:val="24"/>
              </w:rPr>
            </w:pPr>
            <w:r>
              <w:rPr>
                <w:b/>
                <w:bCs/>
                <w:i/>
                <w:iCs/>
                <w:color w:val="000000"/>
                <w:kern w:val="24"/>
              </w:rPr>
              <w:t>Выпол</w:t>
            </w:r>
            <w:r>
              <w:rPr>
                <w:b/>
                <w:bCs/>
                <w:i/>
                <w:iCs/>
                <w:color w:val="000000"/>
                <w:kern w:val="24"/>
              </w:rPr>
              <w:softHyphen/>
              <w:t>нение</w:t>
            </w:r>
          </w:p>
        </w:tc>
        <w:tc>
          <w:tcPr>
            <w:tcW w:w="984" w:type="dxa"/>
            <w:vAlign w:val="center"/>
          </w:tcPr>
          <w:p w:rsidR="00E66C1C" w:rsidRDefault="00E66C1C" w:rsidP="00BE3CFA">
            <w:pPr>
              <w:widowControl w:val="0"/>
              <w:shd w:val="clear" w:color="auto" w:fill="FFFFFF"/>
              <w:jc w:val="center"/>
              <w:rPr>
                <w:b/>
                <w:bCs/>
                <w:i/>
                <w:iCs/>
                <w:kern w:val="24"/>
              </w:rPr>
            </w:pPr>
            <w:r>
              <w:rPr>
                <w:b/>
                <w:bCs/>
                <w:i/>
                <w:iCs/>
                <w:color w:val="000000"/>
                <w:kern w:val="24"/>
              </w:rPr>
              <w:t>Воспри</w:t>
            </w:r>
            <w:r>
              <w:rPr>
                <w:b/>
                <w:bCs/>
                <w:i/>
                <w:iCs/>
                <w:color w:val="000000"/>
                <w:kern w:val="24"/>
              </w:rPr>
              <w:softHyphen/>
              <w:t>ятие</w:t>
            </w:r>
          </w:p>
        </w:tc>
        <w:tc>
          <w:tcPr>
            <w:tcW w:w="1136" w:type="dxa"/>
            <w:gridSpan w:val="2"/>
            <w:vAlign w:val="center"/>
          </w:tcPr>
          <w:p w:rsidR="00E66C1C" w:rsidRDefault="00E66C1C" w:rsidP="00BE3CFA">
            <w:pPr>
              <w:widowControl w:val="0"/>
              <w:shd w:val="clear" w:color="auto" w:fill="FFFFFF"/>
              <w:jc w:val="center"/>
              <w:rPr>
                <w:b/>
                <w:bCs/>
                <w:i/>
                <w:iCs/>
                <w:kern w:val="24"/>
              </w:rPr>
            </w:pPr>
            <w:r>
              <w:rPr>
                <w:b/>
                <w:bCs/>
                <w:i/>
                <w:iCs/>
                <w:color w:val="000000"/>
                <w:kern w:val="24"/>
              </w:rPr>
              <w:t>Вспомогательные</w:t>
            </w:r>
          </w:p>
        </w:tc>
        <w:tc>
          <w:tcPr>
            <w:tcW w:w="1035" w:type="dxa"/>
            <w:gridSpan w:val="2"/>
            <w:vAlign w:val="center"/>
          </w:tcPr>
          <w:p w:rsidR="00E66C1C" w:rsidRDefault="00E66C1C" w:rsidP="00BE3CFA">
            <w:pPr>
              <w:pStyle w:val="1"/>
              <w:rPr>
                <w:i/>
                <w:iCs/>
              </w:rPr>
            </w:pPr>
            <w:r>
              <w:rPr>
                <w:i/>
                <w:iCs/>
              </w:rPr>
              <w:t>Отдых</w:t>
            </w:r>
          </w:p>
        </w:tc>
        <w:tc>
          <w:tcPr>
            <w:tcW w:w="1171" w:type="dxa"/>
            <w:vAlign w:val="center"/>
          </w:tcPr>
          <w:p w:rsidR="00E66C1C" w:rsidRDefault="00E66C1C" w:rsidP="00BE3CFA">
            <w:pPr>
              <w:widowControl w:val="0"/>
              <w:shd w:val="clear" w:color="auto" w:fill="FFFFFF"/>
              <w:jc w:val="center"/>
              <w:rPr>
                <w:b/>
                <w:bCs/>
                <w:i/>
                <w:iCs/>
                <w:kern w:val="24"/>
              </w:rPr>
            </w:pPr>
            <w:r>
              <w:rPr>
                <w:b/>
                <w:bCs/>
                <w:i/>
                <w:iCs/>
                <w:color w:val="000000"/>
                <w:kern w:val="24"/>
              </w:rPr>
              <w:t>Простой</w:t>
            </w:r>
          </w:p>
        </w:tc>
      </w:tr>
      <w:tr w:rsidR="00E66C1C" w:rsidTr="00BE3CFA">
        <w:trPr>
          <w:trHeight w:val="166"/>
          <w:jc w:val="center"/>
        </w:trPr>
        <w:tc>
          <w:tcPr>
            <w:tcW w:w="276" w:type="dxa"/>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Pr>
          <w:p w:rsidR="00E66C1C" w:rsidRDefault="00E66C1C" w:rsidP="00BE3CFA">
            <w:pPr>
              <w:widowControl w:val="0"/>
              <w:shd w:val="clear" w:color="auto" w:fill="FFFFFF"/>
              <w:rPr>
                <w:kern w:val="24"/>
              </w:rPr>
            </w:pPr>
            <w:r>
              <w:rPr>
                <w:color w:val="000000"/>
                <w:kern w:val="24"/>
              </w:rPr>
              <w:t>Построение</w:t>
            </w:r>
          </w:p>
        </w:tc>
        <w:tc>
          <w:tcPr>
            <w:tcW w:w="1256" w:type="dxa"/>
          </w:tcPr>
          <w:p w:rsidR="00E66C1C" w:rsidRDefault="00E66C1C" w:rsidP="00BE3CFA">
            <w:pPr>
              <w:widowControl w:val="0"/>
              <w:shd w:val="clear" w:color="auto" w:fill="FFFFFF"/>
              <w:jc w:val="center"/>
              <w:rPr>
                <w:kern w:val="24"/>
              </w:rPr>
            </w:pPr>
            <w:r>
              <w:rPr>
                <w:color w:val="000000"/>
                <w:kern w:val="24"/>
              </w:rPr>
              <w:t>2,40</w:t>
            </w:r>
          </w:p>
        </w:tc>
        <w:tc>
          <w:tcPr>
            <w:tcW w:w="976" w:type="dxa"/>
            <w:gridSpan w:val="2"/>
          </w:tcPr>
          <w:p w:rsidR="00E66C1C" w:rsidRDefault="00E66C1C" w:rsidP="00BE3CFA">
            <w:pPr>
              <w:widowControl w:val="0"/>
              <w:shd w:val="clear" w:color="auto" w:fill="FFFFFF"/>
              <w:jc w:val="center"/>
              <w:rPr>
                <w:kern w:val="24"/>
              </w:rPr>
            </w:pPr>
          </w:p>
        </w:tc>
        <w:tc>
          <w:tcPr>
            <w:tcW w:w="984" w:type="dxa"/>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35" w:type="dxa"/>
            <w:gridSpan w:val="2"/>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r>
              <w:rPr>
                <w:color w:val="000000"/>
                <w:kern w:val="24"/>
              </w:rPr>
              <w:t>2,40</w:t>
            </w:r>
          </w:p>
        </w:tc>
      </w:tr>
      <w:tr w:rsidR="00E66C1C" w:rsidTr="00BE3CFA">
        <w:trPr>
          <w:trHeight w:val="143"/>
          <w:jc w:val="center"/>
        </w:trPr>
        <w:tc>
          <w:tcPr>
            <w:tcW w:w="276" w:type="dxa"/>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Pr>
          <w:p w:rsidR="00E66C1C" w:rsidRDefault="00E66C1C" w:rsidP="00BE3CFA">
            <w:pPr>
              <w:widowControl w:val="0"/>
              <w:shd w:val="clear" w:color="auto" w:fill="FFFFFF"/>
              <w:rPr>
                <w:kern w:val="24"/>
              </w:rPr>
            </w:pPr>
            <w:r>
              <w:rPr>
                <w:color w:val="000000"/>
                <w:kern w:val="24"/>
              </w:rPr>
              <w:t>Постановка задач</w:t>
            </w:r>
          </w:p>
        </w:tc>
        <w:tc>
          <w:tcPr>
            <w:tcW w:w="1256" w:type="dxa"/>
          </w:tcPr>
          <w:p w:rsidR="00E66C1C" w:rsidRDefault="00E66C1C" w:rsidP="00BE3CFA">
            <w:pPr>
              <w:widowControl w:val="0"/>
              <w:shd w:val="clear" w:color="auto" w:fill="FFFFFF"/>
              <w:jc w:val="center"/>
              <w:rPr>
                <w:kern w:val="24"/>
              </w:rPr>
            </w:pPr>
            <w:r>
              <w:rPr>
                <w:color w:val="000000"/>
                <w:kern w:val="24"/>
              </w:rPr>
              <w:t>4,10</w:t>
            </w:r>
          </w:p>
        </w:tc>
        <w:tc>
          <w:tcPr>
            <w:tcW w:w="976" w:type="dxa"/>
            <w:gridSpan w:val="2"/>
          </w:tcPr>
          <w:p w:rsidR="00E66C1C" w:rsidRDefault="00E66C1C" w:rsidP="00BE3CFA">
            <w:pPr>
              <w:widowControl w:val="0"/>
              <w:shd w:val="clear" w:color="auto" w:fill="FFFFFF"/>
              <w:jc w:val="center"/>
              <w:rPr>
                <w:kern w:val="24"/>
              </w:rPr>
            </w:pPr>
          </w:p>
        </w:tc>
        <w:tc>
          <w:tcPr>
            <w:tcW w:w="984" w:type="dxa"/>
          </w:tcPr>
          <w:p w:rsidR="00E66C1C" w:rsidRDefault="00E66C1C" w:rsidP="00BE3CFA">
            <w:pPr>
              <w:widowControl w:val="0"/>
              <w:shd w:val="clear" w:color="auto" w:fill="FFFFFF"/>
              <w:jc w:val="center"/>
              <w:rPr>
                <w:kern w:val="24"/>
              </w:rPr>
            </w:pPr>
            <w:r>
              <w:rPr>
                <w:color w:val="000000"/>
                <w:kern w:val="24"/>
              </w:rPr>
              <w:t>0.40</w:t>
            </w:r>
          </w:p>
        </w:tc>
        <w:tc>
          <w:tcPr>
            <w:tcW w:w="1136" w:type="dxa"/>
            <w:gridSpan w:val="2"/>
          </w:tcPr>
          <w:p w:rsidR="00E66C1C" w:rsidRDefault="00E66C1C" w:rsidP="00BE3CFA">
            <w:pPr>
              <w:widowControl w:val="0"/>
              <w:shd w:val="clear" w:color="auto" w:fill="FFFFFF"/>
              <w:jc w:val="center"/>
              <w:rPr>
                <w:kern w:val="24"/>
              </w:rPr>
            </w:pPr>
            <w:r>
              <w:rPr>
                <w:color w:val="000000"/>
                <w:kern w:val="24"/>
              </w:rPr>
              <w:t>1.30</w:t>
            </w:r>
          </w:p>
        </w:tc>
        <w:tc>
          <w:tcPr>
            <w:tcW w:w="1035" w:type="dxa"/>
            <w:gridSpan w:val="2"/>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88"/>
          <w:jc w:val="center"/>
        </w:trPr>
        <w:tc>
          <w:tcPr>
            <w:tcW w:w="276" w:type="dxa"/>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Pr>
          <w:p w:rsidR="00E66C1C" w:rsidRDefault="00E66C1C" w:rsidP="00BE3CFA">
            <w:pPr>
              <w:widowControl w:val="0"/>
              <w:shd w:val="clear" w:color="auto" w:fill="FFFFFF"/>
              <w:rPr>
                <w:kern w:val="24"/>
              </w:rPr>
            </w:pPr>
            <w:r>
              <w:rPr>
                <w:color w:val="000000"/>
                <w:kern w:val="24"/>
              </w:rPr>
              <w:t xml:space="preserve">Строевые </w:t>
            </w:r>
            <w:proofErr w:type="spellStart"/>
            <w:r>
              <w:rPr>
                <w:color w:val="000000"/>
                <w:kern w:val="24"/>
              </w:rPr>
              <w:t>упражн</w:t>
            </w:r>
            <w:proofErr w:type="spellEnd"/>
            <w:r>
              <w:rPr>
                <w:color w:val="000000"/>
                <w:kern w:val="24"/>
              </w:rPr>
              <w:t>.</w:t>
            </w:r>
          </w:p>
        </w:tc>
        <w:tc>
          <w:tcPr>
            <w:tcW w:w="1256" w:type="dxa"/>
          </w:tcPr>
          <w:p w:rsidR="00E66C1C" w:rsidRDefault="00E66C1C" w:rsidP="00BE3CFA">
            <w:pPr>
              <w:widowControl w:val="0"/>
              <w:shd w:val="clear" w:color="auto" w:fill="FFFFFF"/>
              <w:jc w:val="center"/>
              <w:rPr>
                <w:kern w:val="24"/>
              </w:rPr>
            </w:pPr>
            <w:r>
              <w:rPr>
                <w:color w:val="000000"/>
                <w:kern w:val="24"/>
              </w:rPr>
              <w:t>5.30</w:t>
            </w:r>
          </w:p>
        </w:tc>
        <w:tc>
          <w:tcPr>
            <w:tcW w:w="976" w:type="dxa"/>
            <w:gridSpan w:val="2"/>
          </w:tcPr>
          <w:p w:rsidR="00E66C1C" w:rsidRDefault="00E66C1C" w:rsidP="00BE3CFA">
            <w:pPr>
              <w:widowControl w:val="0"/>
              <w:shd w:val="clear" w:color="auto" w:fill="FFFFFF"/>
              <w:jc w:val="center"/>
              <w:rPr>
                <w:kern w:val="24"/>
              </w:rPr>
            </w:pPr>
          </w:p>
        </w:tc>
        <w:tc>
          <w:tcPr>
            <w:tcW w:w="984" w:type="dxa"/>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35" w:type="dxa"/>
            <w:gridSpan w:val="2"/>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23"/>
          <w:jc w:val="center"/>
        </w:trPr>
        <w:tc>
          <w:tcPr>
            <w:tcW w:w="276" w:type="dxa"/>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Pr>
          <w:p w:rsidR="00E66C1C" w:rsidRDefault="00E66C1C" w:rsidP="00BE3CFA">
            <w:pPr>
              <w:widowControl w:val="0"/>
              <w:shd w:val="clear" w:color="auto" w:fill="FFFFFF"/>
              <w:rPr>
                <w:kern w:val="24"/>
              </w:rPr>
            </w:pPr>
            <w:r>
              <w:rPr>
                <w:color w:val="000000"/>
                <w:kern w:val="24"/>
              </w:rPr>
              <w:t>Ходьба</w:t>
            </w:r>
          </w:p>
        </w:tc>
        <w:tc>
          <w:tcPr>
            <w:tcW w:w="1256" w:type="dxa"/>
          </w:tcPr>
          <w:p w:rsidR="00E66C1C" w:rsidRDefault="00E66C1C" w:rsidP="00BE3CFA">
            <w:pPr>
              <w:widowControl w:val="0"/>
              <w:shd w:val="clear" w:color="auto" w:fill="FFFFFF"/>
              <w:jc w:val="center"/>
              <w:rPr>
                <w:kern w:val="24"/>
              </w:rPr>
            </w:pPr>
            <w:r>
              <w:rPr>
                <w:color w:val="000000"/>
                <w:kern w:val="24"/>
              </w:rPr>
              <w:t>6.05</w:t>
            </w:r>
          </w:p>
        </w:tc>
        <w:tc>
          <w:tcPr>
            <w:tcW w:w="976" w:type="dxa"/>
            <w:gridSpan w:val="2"/>
          </w:tcPr>
          <w:p w:rsidR="00E66C1C" w:rsidRDefault="00E66C1C" w:rsidP="00BE3CFA">
            <w:pPr>
              <w:widowControl w:val="0"/>
              <w:shd w:val="clear" w:color="auto" w:fill="FFFFFF"/>
              <w:jc w:val="center"/>
              <w:rPr>
                <w:kern w:val="24"/>
              </w:rPr>
            </w:pPr>
            <w:r>
              <w:rPr>
                <w:color w:val="000000"/>
                <w:kern w:val="24"/>
              </w:rPr>
              <w:t>0.35</w:t>
            </w:r>
          </w:p>
        </w:tc>
        <w:tc>
          <w:tcPr>
            <w:tcW w:w="984" w:type="dxa"/>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35" w:type="dxa"/>
            <w:gridSpan w:val="2"/>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55"/>
          <w:jc w:val="center"/>
        </w:trPr>
        <w:tc>
          <w:tcPr>
            <w:tcW w:w="276" w:type="dxa"/>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Pr>
          <w:p w:rsidR="00E66C1C" w:rsidRDefault="00E66C1C" w:rsidP="00BE3CFA">
            <w:pPr>
              <w:widowControl w:val="0"/>
              <w:shd w:val="clear" w:color="auto" w:fill="FFFFFF"/>
              <w:rPr>
                <w:kern w:val="24"/>
              </w:rPr>
            </w:pPr>
            <w:r>
              <w:rPr>
                <w:color w:val="000000"/>
                <w:kern w:val="24"/>
              </w:rPr>
              <w:t>Упр. в движении</w:t>
            </w:r>
          </w:p>
        </w:tc>
        <w:tc>
          <w:tcPr>
            <w:tcW w:w="1256" w:type="dxa"/>
          </w:tcPr>
          <w:p w:rsidR="00E66C1C" w:rsidRDefault="00E66C1C" w:rsidP="00BE3CFA">
            <w:pPr>
              <w:widowControl w:val="0"/>
              <w:shd w:val="clear" w:color="auto" w:fill="FFFFFF"/>
              <w:jc w:val="center"/>
              <w:rPr>
                <w:kern w:val="24"/>
              </w:rPr>
            </w:pPr>
            <w:r>
              <w:rPr>
                <w:color w:val="000000"/>
                <w:kern w:val="24"/>
              </w:rPr>
              <w:t>8.00</w:t>
            </w:r>
          </w:p>
        </w:tc>
        <w:tc>
          <w:tcPr>
            <w:tcW w:w="976" w:type="dxa"/>
            <w:gridSpan w:val="2"/>
          </w:tcPr>
          <w:p w:rsidR="00E66C1C" w:rsidRDefault="00E66C1C" w:rsidP="00BE3CFA">
            <w:pPr>
              <w:widowControl w:val="0"/>
              <w:shd w:val="clear" w:color="auto" w:fill="FFFFFF"/>
              <w:jc w:val="center"/>
              <w:rPr>
                <w:kern w:val="24"/>
              </w:rPr>
            </w:pPr>
            <w:r>
              <w:rPr>
                <w:color w:val="000000"/>
                <w:kern w:val="24"/>
              </w:rPr>
              <w:t>11.35</w:t>
            </w:r>
          </w:p>
        </w:tc>
        <w:tc>
          <w:tcPr>
            <w:tcW w:w="984" w:type="dxa"/>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35" w:type="dxa"/>
            <w:gridSpan w:val="2"/>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45"/>
          <w:jc w:val="center"/>
        </w:trPr>
        <w:tc>
          <w:tcPr>
            <w:tcW w:w="276" w:type="dxa"/>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Pr>
          <w:p w:rsidR="00E66C1C" w:rsidRDefault="00E66C1C" w:rsidP="00BE3CFA">
            <w:pPr>
              <w:widowControl w:val="0"/>
              <w:shd w:val="clear" w:color="auto" w:fill="FFFFFF"/>
              <w:rPr>
                <w:kern w:val="24"/>
              </w:rPr>
            </w:pPr>
            <w:r>
              <w:rPr>
                <w:color w:val="000000"/>
                <w:kern w:val="24"/>
              </w:rPr>
              <w:t>Бег</w:t>
            </w:r>
          </w:p>
        </w:tc>
        <w:tc>
          <w:tcPr>
            <w:tcW w:w="1256" w:type="dxa"/>
          </w:tcPr>
          <w:p w:rsidR="00E66C1C" w:rsidRDefault="00E66C1C" w:rsidP="00BE3CFA">
            <w:pPr>
              <w:widowControl w:val="0"/>
              <w:shd w:val="clear" w:color="auto" w:fill="FFFFFF"/>
              <w:jc w:val="center"/>
              <w:rPr>
                <w:kern w:val="24"/>
              </w:rPr>
            </w:pPr>
            <w:r>
              <w:rPr>
                <w:color w:val="000000"/>
                <w:kern w:val="24"/>
              </w:rPr>
              <w:t>11.15</w:t>
            </w:r>
          </w:p>
        </w:tc>
        <w:tc>
          <w:tcPr>
            <w:tcW w:w="976" w:type="dxa"/>
            <w:gridSpan w:val="2"/>
          </w:tcPr>
          <w:p w:rsidR="00E66C1C" w:rsidRDefault="00E66C1C" w:rsidP="00BE3CFA">
            <w:pPr>
              <w:widowControl w:val="0"/>
              <w:shd w:val="clear" w:color="auto" w:fill="FFFFFF"/>
              <w:jc w:val="center"/>
              <w:rPr>
                <w:kern w:val="24"/>
              </w:rPr>
            </w:pPr>
            <w:r>
              <w:rPr>
                <w:color w:val="000000"/>
                <w:kern w:val="24"/>
              </w:rPr>
              <w:t>3.15</w:t>
            </w:r>
          </w:p>
        </w:tc>
        <w:tc>
          <w:tcPr>
            <w:tcW w:w="984" w:type="dxa"/>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35" w:type="dxa"/>
            <w:gridSpan w:val="2"/>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35"/>
          <w:jc w:val="center"/>
        </w:trPr>
        <w:tc>
          <w:tcPr>
            <w:tcW w:w="276" w:type="dxa"/>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Pr>
          <w:p w:rsidR="00E66C1C" w:rsidRDefault="00E66C1C" w:rsidP="00BE3CFA">
            <w:pPr>
              <w:widowControl w:val="0"/>
              <w:shd w:val="clear" w:color="auto" w:fill="FFFFFF"/>
              <w:rPr>
                <w:kern w:val="24"/>
              </w:rPr>
            </w:pPr>
            <w:r>
              <w:rPr>
                <w:color w:val="000000"/>
                <w:kern w:val="24"/>
              </w:rPr>
              <w:t>Дых</w:t>
            </w:r>
            <w:proofErr w:type="gramStart"/>
            <w:r>
              <w:rPr>
                <w:color w:val="000000"/>
                <w:kern w:val="24"/>
              </w:rPr>
              <w:t>.</w:t>
            </w:r>
            <w:proofErr w:type="gramEnd"/>
            <w:r>
              <w:rPr>
                <w:color w:val="000000"/>
                <w:kern w:val="24"/>
              </w:rPr>
              <w:t xml:space="preserve"> </w:t>
            </w:r>
            <w:proofErr w:type="gramStart"/>
            <w:r>
              <w:rPr>
                <w:color w:val="000000"/>
                <w:kern w:val="24"/>
              </w:rPr>
              <w:t>у</w:t>
            </w:r>
            <w:proofErr w:type="gramEnd"/>
            <w:r>
              <w:rPr>
                <w:color w:val="000000"/>
                <w:kern w:val="24"/>
              </w:rPr>
              <w:t>пр.</w:t>
            </w:r>
          </w:p>
        </w:tc>
        <w:tc>
          <w:tcPr>
            <w:tcW w:w="1256" w:type="dxa"/>
          </w:tcPr>
          <w:p w:rsidR="00E66C1C" w:rsidRDefault="00E66C1C" w:rsidP="00BE3CFA">
            <w:pPr>
              <w:widowControl w:val="0"/>
              <w:shd w:val="clear" w:color="auto" w:fill="FFFFFF"/>
              <w:jc w:val="center"/>
              <w:rPr>
                <w:kern w:val="24"/>
              </w:rPr>
            </w:pPr>
            <w:r>
              <w:rPr>
                <w:color w:val="000000"/>
                <w:kern w:val="24"/>
              </w:rPr>
              <w:t>11.40</w:t>
            </w:r>
          </w:p>
        </w:tc>
        <w:tc>
          <w:tcPr>
            <w:tcW w:w="976" w:type="dxa"/>
            <w:gridSpan w:val="2"/>
          </w:tcPr>
          <w:p w:rsidR="00E66C1C" w:rsidRDefault="00E66C1C" w:rsidP="00BE3CFA">
            <w:pPr>
              <w:widowControl w:val="0"/>
              <w:shd w:val="clear" w:color="auto" w:fill="FFFFFF"/>
              <w:jc w:val="center"/>
              <w:rPr>
                <w:kern w:val="24"/>
              </w:rPr>
            </w:pPr>
            <w:r>
              <w:rPr>
                <w:color w:val="000000"/>
                <w:kern w:val="24"/>
              </w:rPr>
              <w:t>0.25</w:t>
            </w:r>
          </w:p>
        </w:tc>
        <w:tc>
          <w:tcPr>
            <w:tcW w:w="984" w:type="dxa"/>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35" w:type="dxa"/>
            <w:gridSpan w:val="2"/>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25"/>
          <w:jc w:val="center"/>
        </w:trPr>
        <w:tc>
          <w:tcPr>
            <w:tcW w:w="276" w:type="dxa"/>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Pr>
          <w:p w:rsidR="00E66C1C" w:rsidRDefault="00E66C1C" w:rsidP="00BE3CFA">
            <w:pPr>
              <w:widowControl w:val="0"/>
              <w:shd w:val="clear" w:color="auto" w:fill="FFFFFF"/>
              <w:rPr>
                <w:kern w:val="24"/>
              </w:rPr>
            </w:pPr>
            <w:r>
              <w:rPr>
                <w:color w:val="000000"/>
                <w:kern w:val="24"/>
              </w:rPr>
              <w:t>Построение в кол.</w:t>
            </w:r>
          </w:p>
        </w:tc>
        <w:tc>
          <w:tcPr>
            <w:tcW w:w="1256" w:type="dxa"/>
          </w:tcPr>
          <w:p w:rsidR="00E66C1C" w:rsidRDefault="00E66C1C" w:rsidP="00BE3CFA">
            <w:pPr>
              <w:widowControl w:val="0"/>
              <w:shd w:val="clear" w:color="auto" w:fill="FFFFFF"/>
              <w:jc w:val="center"/>
              <w:rPr>
                <w:kern w:val="24"/>
              </w:rPr>
            </w:pPr>
            <w:r>
              <w:rPr>
                <w:color w:val="000000"/>
                <w:kern w:val="24"/>
              </w:rPr>
              <w:t>12.20</w:t>
            </w:r>
          </w:p>
        </w:tc>
        <w:tc>
          <w:tcPr>
            <w:tcW w:w="976" w:type="dxa"/>
            <w:gridSpan w:val="2"/>
          </w:tcPr>
          <w:p w:rsidR="00E66C1C" w:rsidRDefault="00E66C1C" w:rsidP="00BE3CFA">
            <w:pPr>
              <w:widowControl w:val="0"/>
              <w:shd w:val="clear" w:color="auto" w:fill="FFFFFF"/>
              <w:jc w:val="center"/>
              <w:rPr>
                <w:kern w:val="24"/>
              </w:rPr>
            </w:pPr>
          </w:p>
        </w:tc>
        <w:tc>
          <w:tcPr>
            <w:tcW w:w="984" w:type="dxa"/>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r>
              <w:rPr>
                <w:color w:val="000000"/>
                <w:kern w:val="24"/>
              </w:rPr>
              <w:t>0.10</w:t>
            </w:r>
          </w:p>
        </w:tc>
        <w:tc>
          <w:tcPr>
            <w:tcW w:w="1035" w:type="dxa"/>
            <w:gridSpan w:val="2"/>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29"/>
          <w:jc w:val="center"/>
        </w:trPr>
        <w:tc>
          <w:tcPr>
            <w:tcW w:w="276" w:type="dxa"/>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Pr>
          <w:p w:rsidR="00E66C1C" w:rsidRDefault="00E66C1C" w:rsidP="00BE3CFA">
            <w:pPr>
              <w:widowControl w:val="0"/>
              <w:shd w:val="clear" w:color="auto" w:fill="FFFFFF"/>
              <w:rPr>
                <w:kern w:val="24"/>
              </w:rPr>
            </w:pPr>
            <w:r>
              <w:rPr>
                <w:color w:val="000000"/>
                <w:kern w:val="24"/>
              </w:rPr>
              <w:t>Объяснение 1 упр.</w:t>
            </w:r>
          </w:p>
        </w:tc>
        <w:tc>
          <w:tcPr>
            <w:tcW w:w="1256" w:type="dxa"/>
          </w:tcPr>
          <w:p w:rsidR="00E66C1C" w:rsidRDefault="00E66C1C" w:rsidP="00BE3CFA">
            <w:pPr>
              <w:widowControl w:val="0"/>
              <w:shd w:val="clear" w:color="auto" w:fill="FFFFFF"/>
              <w:jc w:val="center"/>
              <w:rPr>
                <w:kern w:val="24"/>
              </w:rPr>
            </w:pPr>
            <w:r>
              <w:rPr>
                <w:color w:val="000000"/>
                <w:kern w:val="24"/>
              </w:rPr>
              <w:t>12.30</w:t>
            </w:r>
          </w:p>
        </w:tc>
        <w:tc>
          <w:tcPr>
            <w:tcW w:w="976" w:type="dxa"/>
            <w:gridSpan w:val="2"/>
          </w:tcPr>
          <w:p w:rsidR="00E66C1C" w:rsidRDefault="00E66C1C" w:rsidP="00BE3CFA">
            <w:pPr>
              <w:widowControl w:val="0"/>
              <w:shd w:val="clear" w:color="auto" w:fill="FFFFFF"/>
              <w:jc w:val="center"/>
              <w:rPr>
                <w:kern w:val="24"/>
              </w:rPr>
            </w:pPr>
          </w:p>
        </w:tc>
        <w:tc>
          <w:tcPr>
            <w:tcW w:w="984" w:type="dxa"/>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r>
              <w:rPr>
                <w:color w:val="000000"/>
                <w:kern w:val="24"/>
              </w:rPr>
              <w:t>0.10</w:t>
            </w:r>
          </w:p>
        </w:tc>
        <w:tc>
          <w:tcPr>
            <w:tcW w:w="1035" w:type="dxa"/>
            <w:gridSpan w:val="2"/>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19"/>
          <w:jc w:val="center"/>
        </w:trPr>
        <w:tc>
          <w:tcPr>
            <w:tcW w:w="276" w:type="dxa"/>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Pr>
          <w:p w:rsidR="00E66C1C" w:rsidRDefault="00E66C1C" w:rsidP="00BE3CFA">
            <w:pPr>
              <w:widowControl w:val="0"/>
              <w:shd w:val="clear" w:color="auto" w:fill="FFFFFF"/>
              <w:rPr>
                <w:kern w:val="24"/>
              </w:rPr>
            </w:pPr>
            <w:r>
              <w:rPr>
                <w:color w:val="000000"/>
                <w:kern w:val="24"/>
              </w:rPr>
              <w:t>Выполнение</w:t>
            </w:r>
          </w:p>
        </w:tc>
        <w:tc>
          <w:tcPr>
            <w:tcW w:w="1256" w:type="dxa"/>
          </w:tcPr>
          <w:p w:rsidR="00E66C1C" w:rsidRDefault="00E66C1C" w:rsidP="00BE3CFA">
            <w:pPr>
              <w:widowControl w:val="0"/>
              <w:shd w:val="clear" w:color="auto" w:fill="FFFFFF"/>
              <w:jc w:val="center"/>
              <w:rPr>
                <w:kern w:val="24"/>
              </w:rPr>
            </w:pPr>
            <w:r>
              <w:rPr>
                <w:color w:val="000000"/>
                <w:kern w:val="24"/>
              </w:rPr>
              <w:t>13.00</w:t>
            </w:r>
          </w:p>
        </w:tc>
        <w:tc>
          <w:tcPr>
            <w:tcW w:w="976" w:type="dxa"/>
            <w:gridSpan w:val="2"/>
          </w:tcPr>
          <w:p w:rsidR="00E66C1C" w:rsidRDefault="00E66C1C" w:rsidP="00BE3CFA">
            <w:pPr>
              <w:widowControl w:val="0"/>
              <w:shd w:val="clear" w:color="auto" w:fill="FFFFFF"/>
              <w:jc w:val="center"/>
              <w:rPr>
                <w:kern w:val="24"/>
              </w:rPr>
            </w:pPr>
            <w:r>
              <w:rPr>
                <w:color w:val="000000"/>
                <w:kern w:val="24"/>
              </w:rPr>
              <w:t>0.30</w:t>
            </w:r>
          </w:p>
        </w:tc>
        <w:tc>
          <w:tcPr>
            <w:tcW w:w="984" w:type="dxa"/>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r>
              <w:rPr>
                <w:color w:val="000000"/>
                <w:kern w:val="24"/>
              </w:rPr>
              <w:t>0.10</w:t>
            </w:r>
          </w:p>
        </w:tc>
        <w:tc>
          <w:tcPr>
            <w:tcW w:w="1035" w:type="dxa"/>
            <w:gridSpan w:val="2"/>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09"/>
          <w:jc w:val="center"/>
        </w:trPr>
        <w:tc>
          <w:tcPr>
            <w:tcW w:w="276" w:type="dxa"/>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Pr>
          <w:p w:rsidR="00E66C1C" w:rsidRDefault="00E66C1C" w:rsidP="00BE3CFA">
            <w:pPr>
              <w:widowControl w:val="0"/>
              <w:shd w:val="clear" w:color="auto" w:fill="FFFFFF"/>
              <w:rPr>
                <w:kern w:val="24"/>
              </w:rPr>
            </w:pPr>
            <w:r>
              <w:rPr>
                <w:color w:val="000000"/>
                <w:kern w:val="24"/>
              </w:rPr>
              <w:t>Объяснение 2 упр.</w:t>
            </w:r>
          </w:p>
        </w:tc>
        <w:tc>
          <w:tcPr>
            <w:tcW w:w="1256" w:type="dxa"/>
          </w:tcPr>
          <w:p w:rsidR="00E66C1C" w:rsidRDefault="00E66C1C" w:rsidP="00BE3CFA">
            <w:pPr>
              <w:widowControl w:val="0"/>
              <w:shd w:val="clear" w:color="auto" w:fill="FFFFFF"/>
              <w:jc w:val="center"/>
              <w:rPr>
                <w:kern w:val="24"/>
              </w:rPr>
            </w:pPr>
            <w:r>
              <w:rPr>
                <w:color w:val="000000"/>
                <w:kern w:val="24"/>
              </w:rPr>
              <w:t>13.10</w:t>
            </w:r>
          </w:p>
        </w:tc>
        <w:tc>
          <w:tcPr>
            <w:tcW w:w="976" w:type="dxa"/>
            <w:gridSpan w:val="2"/>
          </w:tcPr>
          <w:p w:rsidR="00E66C1C" w:rsidRDefault="00E66C1C" w:rsidP="00BE3CFA">
            <w:pPr>
              <w:widowControl w:val="0"/>
              <w:shd w:val="clear" w:color="auto" w:fill="FFFFFF"/>
              <w:jc w:val="center"/>
              <w:rPr>
                <w:kern w:val="24"/>
              </w:rPr>
            </w:pPr>
          </w:p>
        </w:tc>
        <w:tc>
          <w:tcPr>
            <w:tcW w:w="984" w:type="dxa"/>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35" w:type="dxa"/>
            <w:gridSpan w:val="2"/>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98"/>
          <w:jc w:val="center"/>
        </w:trPr>
        <w:tc>
          <w:tcPr>
            <w:tcW w:w="276" w:type="dxa"/>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Pr>
          <w:p w:rsidR="00E66C1C" w:rsidRDefault="00E66C1C" w:rsidP="00BE3CFA">
            <w:pPr>
              <w:widowControl w:val="0"/>
              <w:shd w:val="clear" w:color="auto" w:fill="FFFFFF"/>
              <w:rPr>
                <w:kern w:val="24"/>
              </w:rPr>
            </w:pPr>
            <w:r>
              <w:rPr>
                <w:color w:val="000000"/>
                <w:kern w:val="24"/>
              </w:rPr>
              <w:t>Выполнение</w:t>
            </w:r>
          </w:p>
        </w:tc>
        <w:tc>
          <w:tcPr>
            <w:tcW w:w="1256" w:type="dxa"/>
          </w:tcPr>
          <w:p w:rsidR="00E66C1C" w:rsidRDefault="00E66C1C" w:rsidP="00BE3CFA">
            <w:pPr>
              <w:widowControl w:val="0"/>
              <w:shd w:val="clear" w:color="auto" w:fill="FFFFFF"/>
              <w:jc w:val="center"/>
              <w:rPr>
                <w:kern w:val="24"/>
              </w:rPr>
            </w:pPr>
            <w:r>
              <w:rPr>
                <w:color w:val="000000"/>
                <w:kern w:val="24"/>
              </w:rPr>
              <w:t>13.40</w:t>
            </w:r>
          </w:p>
        </w:tc>
        <w:tc>
          <w:tcPr>
            <w:tcW w:w="976" w:type="dxa"/>
            <w:gridSpan w:val="2"/>
          </w:tcPr>
          <w:p w:rsidR="00E66C1C" w:rsidRDefault="00E66C1C" w:rsidP="00BE3CFA">
            <w:pPr>
              <w:widowControl w:val="0"/>
              <w:shd w:val="clear" w:color="auto" w:fill="FFFFFF"/>
              <w:jc w:val="center"/>
              <w:rPr>
                <w:kern w:val="24"/>
              </w:rPr>
            </w:pPr>
            <w:r>
              <w:rPr>
                <w:color w:val="000000"/>
                <w:kern w:val="24"/>
              </w:rPr>
              <w:t>0.30</w:t>
            </w:r>
          </w:p>
        </w:tc>
        <w:tc>
          <w:tcPr>
            <w:tcW w:w="984" w:type="dxa"/>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35" w:type="dxa"/>
            <w:gridSpan w:val="2"/>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89"/>
          <w:jc w:val="center"/>
        </w:trPr>
        <w:tc>
          <w:tcPr>
            <w:tcW w:w="276" w:type="dxa"/>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Pr>
          <w:p w:rsidR="00E66C1C" w:rsidRDefault="00E66C1C" w:rsidP="00BE3CFA">
            <w:pPr>
              <w:widowControl w:val="0"/>
              <w:shd w:val="clear" w:color="auto" w:fill="FFFFFF"/>
              <w:rPr>
                <w:kern w:val="24"/>
              </w:rPr>
            </w:pPr>
            <w:r>
              <w:rPr>
                <w:color w:val="000000"/>
                <w:kern w:val="24"/>
              </w:rPr>
              <w:t>Объяснение 3 упр.</w:t>
            </w:r>
          </w:p>
        </w:tc>
        <w:tc>
          <w:tcPr>
            <w:tcW w:w="1256" w:type="dxa"/>
          </w:tcPr>
          <w:p w:rsidR="00E66C1C" w:rsidRDefault="00E66C1C" w:rsidP="00BE3CFA">
            <w:pPr>
              <w:widowControl w:val="0"/>
              <w:shd w:val="clear" w:color="auto" w:fill="FFFFFF"/>
              <w:jc w:val="center"/>
              <w:rPr>
                <w:kern w:val="24"/>
              </w:rPr>
            </w:pPr>
            <w:r>
              <w:rPr>
                <w:color w:val="000000"/>
                <w:kern w:val="24"/>
              </w:rPr>
              <w:t>14.10</w:t>
            </w:r>
          </w:p>
        </w:tc>
        <w:tc>
          <w:tcPr>
            <w:tcW w:w="976" w:type="dxa"/>
            <w:gridSpan w:val="2"/>
          </w:tcPr>
          <w:p w:rsidR="00E66C1C" w:rsidRDefault="00E66C1C" w:rsidP="00BE3CFA">
            <w:pPr>
              <w:widowControl w:val="0"/>
              <w:shd w:val="clear" w:color="auto" w:fill="FFFFFF"/>
              <w:jc w:val="center"/>
              <w:rPr>
                <w:kern w:val="24"/>
              </w:rPr>
            </w:pPr>
          </w:p>
        </w:tc>
        <w:tc>
          <w:tcPr>
            <w:tcW w:w="984" w:type="dxa"/>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35" w:type="dxa"/>
            <w:gridSpan w:val="2"/>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92"/>
          <w:jc w:val="center"/>
        </w:trPr>
        <w:tc>
          <w:tcPr>
            <w:tcW w:w="276" w:type="dxa"/>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Pr>
          <w:p w:rsidR="00E66C1C" w:rsidRDefault="00E66C1C" w:rsidP="00BE3CFA">
            <w:pPr>
              <w:widowControl w:val="0"/>
              <w:shd w:val="clear" w:color="auto" w:fill="FFFFFF"/>
              <w:rPr>
                <w:kern w:val="24"/>
              </w:rPr>
            </w:pPr>
            <w:r>
              <w:rPr>
                <w:color w:val="000000"/>
                <w:kern w:val="24"/>
              </w:rPr>
              <w:t>Выполнение</w:t>
            </w:r>
          </w:p>
        </w:tc>
        <w:tc>
          <w:tcPr>
            <w:tcW w:w="1256" w:type="dxa"/>
          </w:tcPr>
          <w:p w:rsidR="00E66C1C" w:rsidRDefault="00E66C1C" w:rsidP="00BE3CFA">
            <w:pPr>
              <w:widowControl w:val="0"/>
              <w:shd w:val="clear" w:color="auto" w:fill="FFFFFF"/>
              <w:jc w:val="center"/>
              <w:rPr>
                <w:kern w:val="24"/>
              </w:rPr>
            </w:pPr>
            <w:r>
              <w:rPr>
                <w:color w:val="000000"/>
                <w:kern w:val="24"/>
              </w:rPr>
              <w:t>14.40</w:t>
            </w:r>
          </w:p>
        </w:tc>
        <w:tc>
          <w:tcPr>
            <w:tcW w:w="976" w:type="dxa"/>
            <w:gridSpan w:val="2"/>
          </w:tcPr>
          <w:p w:rsidR="00E66C1C" w:rsidRDefault="00E66C1C" w:rsidP="00BE3CFA">
            <w:pPr>
              <w:widowControl w:val="0"/>
              <w:shd w:val="clear" w:color="auto" w:fill="FFFFFF"/>
              <w:jc w:val="center"/>
              <w:rPr>
                <w:kern w:val="24"/>
              </w:rPr>
            </w:pPr>
            <w:r>
              <w:rPr>
                <w:color w:val="000000"/>
                <w:kern w:val="24"/>
              </w:rPr>
              <w:t>0.30</w:t>
            </w:r>
          </w:p>
        </w:tc>
        <w:tc>
          <w:tcPr>
            <w:tcW w:w="984" w:type="dxa"/>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35" w:type="dxa"/>
            <w:gridSpan w:val="2"/>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69"/>
          <w:jc w:val="center"/>
        </w:trPr>
        <w:tc>
          <w:tcPr>
            <w:tcW w:w="276" w:type="dxa"/>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Pr>
          <w:p w:rsidR="00E66C1C" w:rsidRDefault="00E66C1C" w:rsidP="00BE3CFA">
            <w:pPr>
              <w:widowControl w:val="0"/>
              <w:shd w:val="clear" w:color="auto" w:fill="FFFFFF"/>
              <w:rPr>
                <w:kern w:val="24"/>
              </w:rPr>
            </w:pPr>
            <w:r>
              <w:rPr>
                <w:color w:val="000000"/>
                <w:kern w:val="24"/>
              </w:rPr>
              <w:t>Поточные упр.</w:t>
            </w:r>
          </w:p>
        </w:tc>
        <w:tc>
          <w:tcPr>
            <w:tcW w:w="1256" w:type="dxa"/>
          </w:tcPr>
          <w:p w:rsidR="00E66C1C" w:rsidRDefault="00E66C1C" w:rsidP="00BE3CFA">
            <w:pPr>
              <w:widowControl w:val="0"/>
              <w:shd w:val="clear" w:color="auto" w:fill="FFFFFF"/>
              <w:jc w:val="center"/>
              <w:rPr>
                <w:kern w:val="24"/>
              </w:rPr>
            </w:pPr>
            <w:r>
              <w:rPr>
                <w:color w:val="000000"/>
                <w:kern w:val="24"/>
              </w:rPr>
              <w:t>16.00</w:t>
            </w:r>
          </w:p>
        </w:tc>
        <w:tc>
          <w:tcPr>
            <w:tcW w:w="976" w:type="dxa"/>
            <w:gridSpan w:val="2"/>
          </w:tcPr>
          <w:p w:rsidR="00E66C1C" w:rsidRDefault="00E66C1C" w:rsidP="00BE3CFA">
            <w:pPr>
              <w:widowControl w:val="0"/>
              <w:shd w:val="clear" w:color="auto" w:fill="FFFFFF"/>
              <w:jc w:val="center"/>
              <w:rPr>
                <w:kern w:val="24"/>
              </w:rPr>
            </w:pPr>
            <w:r>
              <w:rPr>
                <w:color w:val="000000"/>
                <w:kern w:val="24"/>
              </w:rPr>
              <w:t>2.15</w:t>
            </w:r>
          </w:p>
        </w:tc>
        <w:tc>
          <w:tcPr>
            <w:tcW w:w="984" w:type="dxa"/>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35" w:type="dxa"/>
            <w:gridSpan w:val="2"/>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72"/>
          <w:jc w:val="center"/>
        </w:trPr>
        <w:tc>
          <w:tcPr>
            <w:tcW w:w="276" w:type="dxa"/>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Pr>
          <w:p w:rsidR="00E66C1C" w:rsidRDefault="00E66C1C" w:rsidP="00BE3CFA">
            <w:pPr>
              <w:widowControl w:val="0"/>
              <w:shd w:val="clear" w:color="auto" w:fill="FFFFFF"/>
              <w:rPr>
                <w:kern w:val="24"/>
              </w:rPr>
            </w:pPr>
            <w:r>
              <w:rPr>
                <w:color w:val="000000"/>
                <w:kern w:val="24"/>
              </w:rPr>
              <w:t>Ходьба на месте</w:t>
            </w:r>
          </w:p>
        </w:tc>
        <w:tc>
          <w:tcPr>
            <w:tcW w:w="1256" w:type="dxa"/>
          </w:tcPr>
          <w:p w:rsidR="00E66C1C" w:rsidRDefault="00E66C1C" w:rsidP="00BE3CFA">
            <w:pPr>
              <w:widowControl w:val="0"/>
              <w:shd w:val="clear" w:color="auto" w:fill="FFFFFF"/>
              <w:jc w:val="center"/>
              <w:rPr>
                <w:kern w:val="24"/>
              </w:rPr>
            </w:pPr>
            <w:r>
              <w:rPr>
                <w:color w:val="000000"/>
                <w:kern w:val="24"/>
              </w:rPr>
              <w:t>16.50</w:t>
            </w:r>
          </w:p>
        </w:tc>
        <w:tc>
          <w:tcPr>
            <w:tcW w:w="976" w:type="dxa"/>
            <w:gridSpan w:val="2"/>
          </w:tcPr>
          <w:p w:rsidR="00E66C1C" w:rsidRDefault="00E66C1C" w:rsidP="00BE3CFA">
            <w:pPr>
              <w:widowControl w:val="0"/>
              <w:shd w:val="clear" w:color="auto" w:fill="FFFFFF"/>
              <w:jc w:val="center"/>
              <w:rPr>
                <w:kern w:val="24"/>
              </w:rPr>
            </w:pPr>
            <w:r>
              <w:rPr>
                <w:color w:val="000000"/>
                <w:kern w:val="24"/>
              </w:rPr>
              <w:t>0.20</w:t>
            </w:r>
          </w:p>
        </w:tc>
        <w:tc>
          <w:tcPr>
            <w:tcW w:w="984" w:type="dxa"/>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35" w:type="dxa"/>
            <w:gridSpan w:val="2"/>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63"/>
          <w:jc w:val="center"/>
        </w:trPr>
        <w:tc>
          <w:tcPr>
            <w:tcW w:w="276" w:type="dxa"/>
            <w:tcBorders>
              <w:bottom w:val="thinThickThinSmallGap" w:sz="24" w:space="0" w:color="auto"/>
            </w:tcBorders>
          </w:tcPr>
          <w:p w:rsidR="00E66C1C" w:rsidRDefault="00E66C1C" w:rsidP="00BE3CFA">
            <w:pPr>
              <w:widowControl w:val="0"/>
              <w:shd w:val="clear" w:color="auto" w:fill="FFFFFF"/>
              <w:rPr>
                <w:kern w:val="24"/>
              </w:rPr>
            </w:pPr>
          </w:p>
        </w:tc>
        <w:tc>
          <w:tcPr>
            <w:tcW w:w="568" w:type="dxa"/>
            <w:gridSpan w:val="2"/>
            <w:tcBorders>
              <w:bottom w:val="single" w:sz="24" w:space="0" w:color="auto"/>
            </w:tcBorders>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74" w:type="dxa"/>
            <w:gridSpan w:val="2"/>
            <w:tcBorders>
              <w:bottom w:val="thinThickThinSmallGap" w:sz="24" w:space="0" w:color="auto"/>
            </w:tcBorders>
          </w:tcPr>
          <w:p w:rsidR="00E66C1C" w:rsidRDefault="00E66C1C" w:rsidP="00BE3CFA">
            <w:pPr>
              <w:widowControl w:val="0"/>
              <w:shd w:val="clear" w:color="auto" w:fill="FFFFFF"/>
              <w:rPr>
                <w:kern w:val="24"/>
              </w:rPr>
            </w:pPr>
            <w:r>
              <w:rPr>
                <w:color w:val="000000"/>
                <w:kern w:val="24"/>
              </w:rPr>
              <w:t>Повороты на месте</w:t>
            </w:r>
          </w:p>
        </w:tc>
        <w:tc>
          <w:tcPr>
            <w:tcW w:w="1256" w:type="dxa"/>
            <w:tcBorders>
              <w:bottom w:val="thinThickThinSmallGap" w:sz="24" w:space="0" w:color="auto"/>
            </w:tcBorders>
          </w:tcPr>
          <w:p w:rsidR="00E66C1C" w:rsidRDefault="00E66C1C" w:rsidP="00BE3CFA">
            <w:pPr>
              <w:widowControl w:val="0"/>
              <w:shd w:val="clear" w:color="auto" w:fill="FFFFFF"/>
              <w:jc w:val="center"/>
              <w:rPr>
                <w:kern w:val="24"/>
              </w:rPr>
            </w:pPr>
            <w:r>
              <w:rPr>
                <w:color w:val="000000"/>
                <w:kern w:val="24"/>
              </w:rPr>
              <w:t>17.00</w:t>
            </w:r>
          </w:p>
        </w:tc>
        <w:tc>
          <w:tcPr>
            <w:tcW w:w="976" w:type="dxa"/>
            <w:gridSpan w:val="2"/>
            <w:tcBorders>
              <w:bottom w:val="thinThickThinSmallGap" w:sz="24" w:space="0" w:color="auto"/>
            </w:tcBorders>
          </w:tcPr>
          <w:p w:rsidR="00E66C1C" w:rsidRDefault="00E66C1C" w:rsidP="00BE3CFA">
            <w:pPr>
              <w:widowControl w:val="0"/>
              <w:shd w:val="clear" w:color="auto" w:fill="FFFFFF"/>
              <w:jc w:val="center"/>
              <w:rPr>
                <w:kern w:val="24"/>
              </w:rPr>
            </w:pPr>
            <w:r>
              <w:rPr>
                <w:color w:val="000000"/>
                <w:kern w:val="24"/>
              </w:rPr>
              <w:t>0.10</w:t>
            </w:r>
          </w:p>
        </w:tc>
        <w:tc>
          <w:tcPr>
            <w:tcW w:w="984" w:type="dxa"/>
            <w:tcBorders>
              <w:bottom w:val="thinThickThinSmallGap" w:sz="24" w:space="0" w:color="auto"/>
            </w:tcBorders>
          </w:tcPr>
          <w:p w:rsidR="00E66C1C" w:rsidRDefault="00E66C1C" w:rsidP="00BE3CFA">
            <w:pPr>
              <w:widowControl w:val="0"/>
              <w:shd w:val="clear" w:color="auto" w:fill="FFFFFF"/>
              <w:jc w:val="center"/>
              <w:rPr>
                <w:kern w:val="24"/>
              </w:rPr>
            </w:pPr>
          </w:p>
        </w:tc>
        <w:tc>
          <w:tcPr>
            <w:tcW w:w="1136" w:type="dxa"/>
            <w:gridSpan w:val="2"/>
            <w:tcBorders>
              <w:bottom w:val="thinThickThinSmallGap" w:sz="24" w:space="0" w:color="auto"/>
            </w:tcBorders>
          </w:tcPr>
          <w:p w:rsidR="00E66C1C" w:rsidRDefault="00E66C1C" w:rsidP="00BE3CFA">
            <w:pPr>
              <w:widowControl w:val="0"/>
              <w:shd w:val="clear" w:color="auto" w:fill="FFFFFF"/>
              <w:jc w:val="center"/>
              <w:rPr>
                <w:kern w:val="24"/>
              </w:rPr>
            </w:pPr>
          </w:p>
        </w:tc>
        <w:tc>
          <w:tcPr>
            <w:tcW w:w="1035" w:type="dxa"/>
            <w:gridSpan w:val="2"/>
            <w:tcBorders>
              <w:bottom w:val="thinThickThinSmallGap" w:sz="24" w:space="0" w:color="auto"/>
            </w:tcBorders>
          </w:tcPr>
          <w:p w:rsidR="00E66C1C" w:rsidRDefault="00E66C1C" w:rsidP="00BE3CFA">
            <w:pPr>
              <w:widowControl w:val="0"/>
              <w:shd w:val="clear" w:color="auto" w:fill="FFFFFF"/>
              <w:jc w:val="center"/>
              <w:rPr>
                <w:kern w:val="24"/>
              </w:rPr>
            </w:pPr>
          </w:p>
        </w:tc>
        <w:tc>
          <w:tcPr>
            <w:tcW w:w="1171" w:type="dxa"/>
            <w:tcBorders>
              <w:bottom w:val="thinThickThinSmallGap" w:sz="24" w:space="0" w:color="auto"/>
            </w:tcBorders>
          </w:tcPr>
          <w:p w:rsidR="00E66C1C" w:rsidRDefault="00E66C1C" w:rsidP="00BE3CFA">
            <w:pPr>
              <w:widowControl w:val="0"/>
              <w:shd w:val="clear" w:color="auto" w:fill="FFFFFF"/>
              <w:jc w:val="center"/>
              <w:rPr>
                <w:kern w:val="24"/>
              </w:rPr>
            </w:pPr>
          </w:p>
        </w:tc>
      </w:tr>
      <w:tr w:rsidR="00E66C1C" w:rsidTr="00BE3CFA">
        <w:trPr>
          <w:trHeight w:val="152"/>
          <w:jc w:val="center"/>
        </w:trPr>
        <w:tc>
          <w:tcPr>
            <w:tcW w:w="284" w:type="dxa"/>
            <w:gridSpan w:val="2"/>
            <w:tcBorders>
              <w:top w:val="single" w:sz="24" w:space="0" w:color="auto"/>
            </w:tcBorders>
          </w:tcPr>
          <w:p w:rsidR="00E66C1C" w:rsidRDefault="00E66C1C" w:rsidP="00BE3CFA">
            <w:pPr>
              <w:widowControl w:val="0"/>
              <w:shd w:val="clear" w:color="auto" w:fill="FFFFFF"/>
              <w:rPr>
                <w:kern w:val="24"/>
              </w:rPr>
            </w:pPr>
          </w:p>
        </w:tc>
        <w:tc>
          <w:tcPr>
            <w:tcW w:w="568" w:type="dxa"/>
            <w:gridSpan w:val="2"/>
            <w:tcBorders>
              <w:top w:val="thinThickThinSmallGap" w:sz="24" w:space="0" w:color="auto"/>
            </w:tcBorders>
          </w:tcPr>
          <w:p w:rsidR="00E66C1C" w:rsidRDefault="00E66C1C" w:rsidP="00BE3CFA">
            <w:pPr>
              <w:widowControl w:val="0"/>
              <w:shd w:val="clear" w:color="auto" w:fill="FFFFFF"/>
              <w:rPr>
                <w:kern w:val="24"/>
              </w:rPr>
            </w:pPr>
          </w:p>
        </w:tc>
        <w:tc>
          <w:tcPr>
            <w:tcW w:w="2266" w:type="dxa"/>
            <w:tcBorders>
              <w:top w:val="thinThickThinSmallGap" w:sz="24" w:space="0" w:color="auto"/>
            </w:tcBorders>
          </w:tcPr>
          <w:p w:rsidR="00E66C1C" w:rsidRDefault="00E66C1C" w:rsidP="00BE3CFA">
            <w:pPr>
              <w:widowControl w:val="0"/>
              <w:shd w:val="clear" w:color="auto" w:fill="FFFFFF"/>
              <w:rPr>
                <w:kern w:val="24"/>
              </w:rPr>
            </w:pPr>
          </w:p>
        </w:tc>
        <w:tc>
          <w:tcPr>
            <w:tcW w:w="1256" w:type="dxa"/>
            <w:tcBorders>
              <w:top w:val="thinThickThinSmallGap" w:sz="24" w:space="0" w:color="auto"/>
            </w:tcBorders>
          </w:tcPr>
          <w:p w:rsidR="00E66C1C" w:rsidRDefault="00E66C1C" w:rsidP="00BE3CFA">
            <w:pPr>
              <w:widowControl w:val="0"/>
              <w:shd w:val="clear" w:color="auto" w:fill="FFFFFF"/>
              <w:jc w:val="center"/>
              <w:rPr>
                <w:kern w:val="24"/>
              </w:rPr>
            </w:pPr>
            <w:r>
              <w:rPr>
                <w:color w:val="000000"/>
                <w:kern w:val="24"/>
              </w:rPr>
              <w:t>17.00</w:t>
            </w:r>
          </w:p>
        </w:tc>
        <w:tc>
          <w:tcPr>
            <w:tcW w:w="935" w:type="dxa"/>
            <w:tcBorders>
              <w:top w:val="thinThickThinSmallGap" w:sz="24" w:space="0" w:color="auto"/>
            </w:tcBorders>
          </w:tcPr>
          <w:p w:rsidR="00E66C1C" w:rsidRDefault="00E66C1C" w:rsidP="00BE3CFA">
            <w:pPr>
              <w:widowControl w:val="0"/>
              <w:shd w:val="clear" w:color="auto" w:fill="FFFFFF"/>
              <w:jc w:val="center"/>
              <w:rPr>
                <w:kern w:val="24"/>
              </w:rPr>
            </w:pPr>
            <w:r>
              <w:rPr>
                <w:color w:val="000000"/>
                <w:kern w:val="24"/>
              </w:rPr>
              <w:t>11.40</w:t>
            </w:r>
          </w:p>
        </w:tc>
        <w:tc>
          <w:tcPr>
            <w:tcW w:w="1033" w:type="dxa"/>
            <w:gridSpan w:val="3"/>
            <w:tcBorders>
              <w:top w:val="thinThickThinSmallGap" w:sz="24" w:space="0" w:color="auto"/>
            </w:tcBorders>
          </w:tcPr>
          <w:p w:rsidR="00E66C1C" w:rsidRDefault="00E66C1C" w:rsidP="00BE3CFA">
            <w:pPr>
              <w:widowControl w:val="0"/>
              <w:shd w:val="clear" w:color="auto" w:fill="FFFFFF"/>
              <w:jc w:val="center"/>
              <w:rPr>
                <w:kern w:val="24"/>
              </w:rPr>
            </w:pPr>
            <w:r>
              <w:rPr>
                <w:color w:val="000000"/>
                <w:kern w:val="24"/>
              </w:rPr>
              <w:t>0.40</w:t>
            </w:r>
          </w:p>
        </w:tc>
        <w:tc>
          <w:tcPr>
            <w:tcW w:w="1136" w:type="dxa"/>
            <w:gridSpan w:val="2"/>
            <w:tcBorders>
              <w:top w:val="thinThickThinSmallGap" w:sz="24" w:space="0" w:color="auto"/>
            </w:tcBorders>
          </w:tcPr>
          <w:p w:rsidR="00E66C1C" w:rsidRDefault="00E66C1C" w:rsidP="00BE3CFA">
            <w:pPr>
              <w:widowControl w:val="0"/>
              <w:shd w:val="clear" w:color="auto" w:fill="FFFFFF"/>
              <w:jc w:val="center"/>
              <w:rPr>
                <w:kern w:val="24"/>
              </w:rPr>
            </w:pPr>
            <w:r>
              <w:rPr>
                <w:color w:val="000000"/>
                <w:kern w:val="24"/>
              </w:rPr>
              <w:t>2.00</w:t>
            </w:r>
          </w:p>
        </w:tc>
        <w:tc>
          <w:tcPr>
            <w:tcW w:w="1027" w:type="dxa"/>
            <w:tcBorders>
              <w:top w:val="thinThickThinSmallGap" w:sz="24" w:space="0" w:color="auto"/>
            </w:tcBorders>
          </w:tcPr>
          <w:p w:rsidR="00E66C1C" w:rsidRDefault="00E66C1C" w:rsidP="00BE3CFA">
            <w:pPr>
              <w:widowControl w:val="0"/>
              <w:shd w:val="clear" w:color="auto" w:fill="FFFFFF"/>
              <w:jc w:val="center"/>
              <w:rPr>
                <w:kern w:val="24"/>
              </w:rPr>
            </w:pPr>
          </w:p>
        </w:tc>
        <w:tc>
          <w:tcPr>
            <w:tcW w:w="1171" w:type="dxa"/>
            <w:tcBorders>
              <w:top w:val="thinThickThinSmallGap" w:sz="24" w:space="0" w:color="auto"/>
            </w:tcBorders>
          </w:tcPr>
          <w:p w:rsidR="00E66C1C" w:rsidRDefault="00E66C1C" w:rsidP="00BE3CFA">
            <w:pPr>
              <w:widowControl w:val="0"/>
              <w:shd w:val="clear" w:color="auto" w:fill="FFFFFF"/>
              <w:jc w:val="center"/>
              <w:rPr>
                <w:kern w:val="24"/>
              </w:rPr>
            </w:pPr>
            <w:r>
              <w:rPr>
                <w:color w:val="000000"/>
                <w:kern w:val="24"/>
              </w:rPr>
              <w:t>2.40</w:t>
            </w:r>
          </w:p>
        </w:tc>
      </w:tr>
      <w:tr w:rsidR="00E66C1C" w:rsidTr="00BE3CFA">
        <w:trPr>
          <w:trHeight w:val="157"/>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EA4E7C">
            <w:pPr>
              <w:widowControl w:val="0"/>
              <w:numPr>
                <w:ilvl w:val="0"/>
                <w:numId w:val="30"/>
              </w:numPr>
              <w:shd w:val="clear" w:color="auto" w:fill="FFFFFF"/>
              <w:spacing w:after="0" w:line="240" w:lineRule="auto"/>
              <w:ind w:left="0" w:firstLine="0"/>
              <w:jc w:val="both"/>
              <w:rPr>
                <w:kern w:val="24"/>
              </w:rPr>
            </w:pPr>
          </w:p>
        </w:tc>
        <w:tc>
          <w:tcPr>
            <w:tcW w:w="2266" w:type="dxa"/>
          </w:tcPr>
          <w:p w:rsidR="00E66C1C" w:rsidRDefault="00E66C1C" w:rsidP="00BE3CFA">
            <w:pPr>
              <w:widowControl w:val="0"/>
              <w:shd w:val="clear" w:color="auto" w:fill="FFFFFF"/>
              <w:rPr>
                <w:kern w:val="24"/>
              </w:rPr>
            </w:pPr>
            <w:r>
              <w:rPr>
                <w:color w:val="000000"/>
                <w:kern w:val="24"/>
              </w:rPr>
              <w:t>Построение по отд.</w:t>
            </w:r>
          </w:p>
        </w:tc>
        <w:tc>
          <w:tcPr>
            <w:tcW w:w="1256" w:type="dxa"/>
          </w:tcPr>
          <w:p w:rsidR="00E66C1C" w:rsidRDefault="00E66C1C" w:rsidP="00BE3CFA">
            <w:pPr>
              <w:widowControl w:val="0"/>
              <w:shd w:val="clear" w:color="auto" w:fill="FFFFFF"/>
              <w:jc w:val="center"/>
              <w:rPr>
                <w:kern w:val="24"/>
              </w:rPr>
            </w:pPr>
            <w:r>
              <w:rPr>
                <w:color w:val="000000"/>
                <w:kern w:val="24"/>
              </w:rPr>
              <w:t>17.30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r>
              <w:rPr>
                <w:color w:val="000000"/>
                <w:kern w:val="24"/>
              </w:rPr>
              <w:t>0.50</w:t>
            </w: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33"/>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Объяснение зад.</w:t>
            </w:r>
          </w:p>
        </w:tc>
        <w:tc>
          <w:tcPr>
            <w:tcW w:w="1256" w:type="dxa"/>
          </w:tcPr>
          <w:p w:rsidR="00E66C1C" w:rsidRDefault="00E66C1C" w:rsidP="00BE3CFA">
            <w:pPr>
              <w:widowControl w:val="0"/>
              <w:shd w:val="clear" w:color="auto" w:fill="FFFFFF"/>
              <w:jc w:val="center"/>
              <w:rPr>
                <w:kern w:val="24"/>
              </w:rPr>
            </w:pPr>
            <w:r>
              <w:rPr>
                <w:color w:val="000000"/>
                <w:kern w:val="24"/>
              </w:rPr>
              <w:t>18.20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r>
              <w:rPr>
                <w:color w:val="000000"/>
                <w:kern w:val="24"/>
              </w:rPr>
              <w:t>0.20</w:t>
            </w: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37"/>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Прыжок</w:t>
            </w:r>
          </w:p>
        </w:tc>
        <w:tc>
          <w:tcPr>
            <w:tcW w:w="1256" w:type="dxa"/>
          </w:tcPr>
          <w:p w:rsidR="00E66C1C" w:rsidRDefault="00E66C1C" w:rsidP="00BE3CFA">
            <w:pPr>
              <w:widowControl w:val="0"/>
              <w:shd w:val="clear" w:color="auto" w:fill="FFFFFF"/>
              <w:jc w:val="center"/>
              <w:rPr>
                <w:kern w:val="24"/>
              </w:rPr>
            </w:pPr>
            <w:r>
              <w:rPr>
                <w:color w:val="000000"/>
                <w:kern w:val="24"/>
              </w:rPr>
              <w:t>18.30</w:t>
            </w:r>
          </w:p>
        </w:tc>
        <w:tc>
          <w:tcPr>
            <w:tcW w:w="935" w:type="dxa"/>
          </w:tcPr>
          <w:p w:rsidR="00E66C1C" w:rsidRDefault="00E66C1C" w:rsidP="00BE3CFA">
            <w:pPr>
              <w:widowControl w:val="0"/>
              <w:shd w:val="clear" w:color="auto" w:fill="FFFFFF"/>
              <w:jc w:val="center"/>
              <w:rPr>
                <w:kern w:val="24"/>
              </w:rPr>
            </w:pPr>
            <w:r>
              <w:rPr>
                <w:color w:val="000000"/>
                <w:kern w:val="24"/>
              </w:rPr>
              <w:t>0.10</w:t>
            </w: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68"/>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Ожидание очереди</w:t>
            </w:r>
          </w:p>
        </w:tc>
        <w:tc>
          <w:tcPr>
            <w:tcW w:w="1256" w:type="dxa"/>
          </w:tcPr>
          <w:p w:rsidR="00E66C1C" w:rsidRDefault="00E66C1C" w:rsidP="00BE3CFA">
            <w:pPr>
              <w:widowControl w:val="0"/>
              <w:shd w:val="clear" w:color="auto" w:fill="FFFFFF"/>
              <w:jc w:val="center"/>
              <w:rPr>
                <w:kern w:val="24"/>
              </w:rPr>
            </w:pPr>
            <w:r>
              <w:rPr>
                <w:color w:val="000000"/>
                <w:kern w:val="24"/>
              </w:rPr>
              <w:t>19.20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r>
              <w:rPr>
                <w:color w:val="000000"/>
                <w:kern w:val="24"/>
              </w:rPr>
              <w:t>0.40</w:t>
            </w:r>
          </w:p>
        </w:tc>
        <w:tc>
          <w:tcPr>
            <w:tcW w:w="1171" w:type="dxa"/>
          </w:tcPr>
          <w:p w:rsidR="00E66C1C" w:rsidRDefault="00E66C1C" w:rsidP="00BE3CFA">
            <w:pPr>
              <w:widowControl w:val="0"/>
              <w:shd w:val="clear" w:color="auto" w:fill="FFFFFF"/>
              <w:jc w:val="center"/>
              <w:rPr>
                <w:kern w:val="24"/>
              </w:rPr>
            </w:pPr>
          </w:p>
        </w:tc>
      </w:tr>
      <w:tr w:rsidR="00E66C1C" w:rsidTr="00BE3CFA">
        <w:trPr>
          <w:trHeight w:val="117"/>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Прыжок</w:t>
            </w:r>
          </w:p>
        </w:tc>
        <w:tc>
          <w:tcPr>
            <w:tcW w:w="1256" w:type="dxa"/>
          </w:tcPr>
          <w:p w:rsidR="00E66C1C" w:rsidRDefault="00E66C1C" w:rsidP="00BE3CFA">
            <w:pPr>
              <w:widowControl w:val="0"/>
              <w:shd w:val="clear" w:color="auto" w:fill="FFFFFF"/>
              <w:jc w:val="center"/>
              <w:rPr>
                <w:kern w:val="24"/>
              </w:rPr>
            </w:pPr>
            <w:r>
              <w:rPr>
                <w:color w:val="000000"/>
                <w:kern w:val="24"/>
              </w:rPr>
              <w:t>19.30</w:t>
            </w:r>
          </w:p>
        </w:tc>
        <w:tc>
          <w:tcPr>
            <w:tcW w:w="935" w:type="dxa"/>
          </w:tcPr>
          <w:p w:rsidR="00E66C1C" w:rsidRDefault="00E66C1C" w:rsidP="00BE3CFA">
            <w:pPr>
              <w:widowControl w:val="0"/>
              <w:shd w:val="clear" w:color="auto" w:fill="FFFFFF"/>
              <w:jc w:val="center"/>
              <w:rPr>
                <w:kern w:val="24"/>
              </w:rPr>
            </w:pPr>
            <w:r>
              <w:rPr>
                <w:color w:val="000000"/>
                <w:kern w:val="24"/>
              </w:rPr>
              <w:t>0.10</w:t>
            </w: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20"/>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Объяснение</w:t>
            </w:r>
          </w:p>
        </w:tc>
        <w:tc>
          <w:tcPr>
            <w:tcW w:w="1256" w:type="dxa"/>
          </w:tcPr>
          <w:p w:rsidR="00E66C1C" w:rsidRDefault="00E66C1C" w:rsidP="00BE3CFA">
            <w:pPr>
              <w:widowControl w:val="0"/>
              <w:shd w:val="clear" w:color="auto" w:fill="FFFFFF"/>
              <w:jc w:val="center"/>
              <w:rPr>
                <w:kern w:val="24"/>
              </w:rPr>
            </w:pPr>
            <w:r>
              <w:rPr>
                <w:color w:val="000000"/>
                <w:kern w:val="24"/>
              </w:rPr>
              <w:t>19.40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r>
              <w:rPr>
                <w:color w:val="000000"/>
                <w:kern w:val="24"/>
              </w:rPr>
              <w:t>0.20</w:t>
            </w: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97"/>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Очередь</w:t>
            </w:r>
          </w:p>
        </w:tc>
        <w:tc>
          <w:tcPr>
            <w:tcW w:w="1256" w:type="dxa"/>
          </w:tcPr>
          <w:p w:rsidR="00E66C1C" w:rsidRDefault="00E66C1C" w:rsidP="00BE3CFA">
            <w:pPr>
              <w:widowControl w:val="0"/>
              <w:shd w:val="clear" w:color="auto" w:fill="FFFFFF"/>
              <w:jc w:val="center"/>
              <w:rPr>
                <w:kern w:val="24"/>
              </w:rPr>
            </w:pPr>
            <w:r>
              <w:rPr>
                <w:color w:val="000000"/>
                <w:kern w:val="24"/>
              </w:rPr>
              <w:t>20.10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r>
              <w:rPr>
                <w:color w:val="000000"/>
                <w:kern w:val="24"/>
              </w:rPr>
              <w:t>0.40</w:t>
            </w:r>
          </w:p>
        </w:tc>
        <w:tc>
          <w:tcPr>
            <w:tcW w:w="1171" w:type="dxa"/>
          </w:tcPr>
          <w:p w:rsidR="00E66C1C" w:rsidRDefault="00E66C1C" w:rsidP="00BE3CFA">
            <w:pPr>
              <w:widowControl w:val="0"/>
              <w:shd w:val="clear" w:color="auto" w:fill="FFFFFF"/>
              <w:jc w:val="center"/>
              <w:rPr>
                <w:kern w:val="24"/>
              </w:rPr>
            </w:pPr>
          </w:p>
        </w:tc>
      </w:tr>
      <w:tr w:rsidR="00E66C1C" w:rsidTr="00BE3CFA">
        <w:trPr>
          <w:trHeight w:val="101"/>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Прыжок</w:t>
            </w:r>
          </w:p>
        </w:tc>
        <w:tc>
          <w:tcPr>
            <w:tcW w:w="1256" w:type="dxa"/>
          </w:tcPr>
          <w:p w:rsidR="00E66C1C" w:rsidRDefault="00E66C1C" w:rsidP="00BE3CFA">
            <w:pPr>
              <w:widowControl w:val="0"/>
              <w:shd w:val="clear" w:color="auto" w:fill="FFFFFF"/>
              <w:jc w:val="center"/>
              <w:rPr>
                <w:kern w:val="24"/>
              </w:rPr>
            </w:pPr>
            <w:r>
              <w:rPr>
                <w:color w:val="000000"/>
                <w:kern w:val="24"/>
              </w:rPr>
              <w:t>20.30</w:t>
            </w:r>
          </w:p>
        </w:tc>
        <w:tc>
          <w:tcPr>
            <w:tcW w:w="935" w:type="dxa"/>
          </w:tcPr>
          <w:p w:rsidR="00E66C1C" w:rsidRDefault="00E66C1C" w:rsidP="00BE3CFA">
            <w:pPr>
              <w:widowControl w:val="0"/>
              <w:shd w:val="clear" w:color="auto" w:fill="FFFFFF"/>
              <w:jc w:val="center"/>
              <w:rPr>
                <w:kern w:val="24"/>
              </w:rPr>
            </w:pPr>
            <w:r>
              <w:rPr>
                <w:color w:val="000000"/>
                <w:kern w:val="24"/>
              </w:rPr>
              <w:t>0.10</w:t>
            </w: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77"/>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Перестроение</w:t>
            </w:r>
          </w:p>
        </w:tc>
        <w:tc>
          <w:tcPr>
            <w:tcW w:w="1256" w:type="dxa"/>
          </w:tcPr>
          <w:p w:rsidR="00E66C1C" w:rsidRDefault="00E66C1C" w:rsidP="00BE3CFA">
            <w:pPr>
              <w:widowControl w:val="0"/>
              <w:shd w:val="clear" w:color="auto" w:fill="FFFFFF"/>
              <w:jc w:val="center"/>
              <w:rPr>
                <w:kern w:val="24"/>
              </w:rPr>
            </w:pPr>
            <w:r>
              <w:rPr>
                <w:color w:val="000000"/>
                <w:kern w:val="24"/>
              </w:rPr>
              <w:t>20.50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80"/>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Объяснение</w:t>
            </w:r>
          </w:p>
        </w:tc>
        <w:tc>
          <w:tcPr>
            <w:tcW w:w="1256" w:type="dxa"/>
          </w:tcPr>
          <w:p w:rsidR="00E66C1C" w:rsidRDefault="00E66C1C" w:rsidP="00BE3CFA">
            <w:pPr>
              <w:widowControl w:val="0"/>
              <w:shd w:val="clear" w:color="auto" w:fill="FFFFFF"/>
              <w:jc w:val="center"/>
              <w:rPr>
                <w:kern w:val="24"/>
              </w:rPr>
            </w:pPr>
            <w:r>
              <w:rPr>
                <w:color w:val="000000"/>
                <w:kern w:val="24"/>
              </w:rPr>
              <w:t>21.05</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r>
              <w:rPr>
                <w:color w:val="000000"/>
                <w:kern w:val="24"/>
              </w:rPr>
              <w:t>0.20</w:t>
            </w: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20"/>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Кувырки</w:t>
            </w:r>
          </w:p>
        </w:tc>
        <w:tc>
          <w:tcPr>
            <w:tcW w:w="1256" w:type="dxa"/>
          </w:tcPr>
          <w:p w:rsidR="00E66C1C" w:rsidRDefault="00E66C1C" w:rsidP="00BE3CFA">
            <w:pPr>
              <w:widowControl w:val="0"/>
              <w:shd w:val="clear" w:color="auto" w:fill="FFFFFF"/>
              <w:jc w:val="center"/>
              <w:rPr>
                <w:kern w:val="24"/>
              </w:rPr>
            </w:pPr>
            <w:r>
              <w:rPr>
                <w:color w:val="000000"/>
                <w:kern w:val="24"/>
              </w:rPr>
              <w:t>21.10</w:t>
            </w:r>
          </w:p>
        </w:tc>
        <w:tc>
          <w:tcPr>
            <w:tcW w:w="935" w:type="dxa"/>
          </w:tcPr>
          <w:p w:rsidR="00E66C1C" w:rsidRDefault="00E66C1C" w:rsidP="00BE3CFA">
            <w:pPr>
              <w:widowControl w:val="0"/>
              <w:shd w:val="clear" w:color="auto" w:fill="FFFFFF"/>
              <w:jc w:val="center"/>
              <w:rPr>
                <w:kern w:val="24"/>
              </w:rPr>
            </w:pPr>
            <w:r>
              <w:rPr>
                <w:color w:val="000000"/>
                <w:kern w:val="24"/>
              </w:rPr>
              <w:t>0.05</w:t>
            </w: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24"/>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Объяснение</w:t>
            </w:r>
          </w:p>
        </w:tc>
        <w:tc>
          <w:tcPr>
            <w:tcW w:w="1256" w:type="dxa"/>
          </w:tcPr>
          <w:p w:rsidR="00E66C1C" w:rsidRDefault="00E66C1C" w:rsidP="00BE3CFA">
            <w:pPr>
              <w:widowControl w:val="0"/>
              <w:shd w:val="clear" w:color="auto" w:fill="FFFFFF"/>
              <w:jc w:val="center"/>
              <w:rPr>
                <w:kern w:val="24"/>
              </w:rPr>
            </w:pPr>
            <w:r>
              <w:rPr>
                <w:color w:val="000000"/>
                <w:kern w:val="24"/>
              </w:rPr>
              <w:t>21.20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r>
              <w:rPr>
                <w:color w:val="000000"/>
                <w:kern w:val="24"/>
              </w:rPr>
              <w:t>0.20</w:t>
            </w: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99"/>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Кувырки</w:t>
            </w:r>
          </w:p>
        </w:tc>
        <w:tc>
          <w:tcPr>
            <w:tcW w:w="1256" w:type="dxa"/>
          </w:tcPr>
          <w:p w:rsidR="00E66C1C" w:rsidRDefault="00E66C1C" w:rsidP="00BE3CFA">
            <w:pPr>
              <w:widowControl w:val="0"/>
              <w:shd w:val="clear" w:color="auto" w:fill="FFFFFF"/>
              <w:jc w:val="center"/>
              <w:rPr>
                <w:kern w:val="24"/>
              </w:rPr>
            </w:pPr>
            <w:r>
              <w:rPr>
                <w:color w:val="000000"/>
                <w:kern w:val="24"/>
              </w:rPr>
              <w:t>23.20</w:t>
            </w:r>
          </w:p>
        </w:tc>
        <w:tc>
          <w:tcPr>
            <w:tcW w:w="935" w:type="dxa"/>
          </w:tcPr>
          <w:p w:rsidR="00E66C1C" w:rsidRDefault="00E66C1C" w:rsidP="00BE3CFA">
            <w:pPr>
              <w:widowControl w:val="0"/>
              <w:shd w:val="clear" w:color="auto" w:fill="FFFFFF"/>
              <w:jc w:val="center"/>
              <w:rPr>
                <w:kern w:val="24"/>
              </w:rPr>
            </w:pPr>
            <w:r>
              <w:rPr>
                <w:color w:val="000000"/>
                <w:kern w:val="24"/>
              </w:rPr>
              <w:t>2.00</w:t>
            </w: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03"/>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Перестроение</w:t>
            </w:r>
          </w:p>
        </w:tc>
        <w:tc>
          <w:tcPr>
            <w:tcW w:w="1256" w:type="dxa"/>
          </w:tcPr>
          <w:p w:rsidR="00E66C1C" w:rsidRDefault="00E66C1C" w:rsidP="00BE3CFA">
            <w:pPr>
              <w:widowControl w:val="0"/>
              <w:shd w:val="clear" w:color="auto" w:fill="FFFFFF"/>
              <w:jc w:val="center"/>
              <w:rPr>
                <w:kern w:val="24"/>
              </w:rPr>
            </w:pPr>
            <w:r>
              <w:rPr>
                <w:color w:val="000000"/>
                <w:kern w:val="24"/>
              </w:rPr>
              <w:t>23.50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49"/>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Объяснение</w:t>
            </w:r>
          </w:p>
        </w:tc>
        <w:tc>
          <w:tcPr>
            <w:tcW w:w="1256" w:type="dxa"/>
          </w:tcPr>
          <w:p w:rsidR="00E66C1C" w:rsidRDefault="00E66C1C" w:rsidP="00BE3CFA">
            <w:pPr>
              <w:widowControl w:val="0"/>
              <w:shd w:val="clear" w:color="auto" w:fill="FFFFFF"/>
              <w:jc w:val="center"/>
              <w:rPr>
                <w:kern w:val="24"/>
              </w:rPr>
            </w:pPr>
            <w:r>
              <w:rPr>
                <w:color w:val="000000"/>
                <w:kern w:val="24"/>
              </w:rPr>
              <w:t>24.30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r>
              <w:rPr>
                <w:color w:val="000000"/>
                <w:kern w:val="24"/>
              </w:rPr>
              <w:t>0.20</w:t>
            </w: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83"/>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Лазание по канату</w:t>
            </w:r>
          </w:p>
        </w:tc>
        <w:tc>
          <w:tcPr>
            <w:tcW w:w="1256" w:type="dxa"/>
          </w:tcPr>
          <w:p w:rsidR="00E66C1C" w:rsidRDefault="00E66C1C" w:rsidP="00BE3CFA">
            <w:pPr>
              <w:widowControl w:val="0"/>
              <w:shd w:val="clear" w:color="auto" w:fill="FFFFFF"/>
              <w:jc w:val="center"/>
              <w:rPr>
                <w:kern w:val="24"/>
              </w:rPr>
            </w:pPr>
            <w:r>
              <w:rPr>
                <w:color w:val="000000"/>
                <w:kern w:val="24"/>
              </w:rPr>
              <w:t>25.00</w:t>
            </w:r>
          </w:p>
        </w:tc>
        <w:tc>
          <w:tcPr>
            <w:tcW w:w="935" w:type="dxa"/>
          </w:tcPr>
          <w:p w:rsidR="00E66C1C" w:rsidRDefault="00E66C1C" w:rsidP="00BE3CFA">
            <w:pPr>
              <w:widowControl w:val="0"/>
              <w:shd w:val="clear" w:color="auto" w:fill="FFFFFF"/>
              <w:jc w:val="center"/>
              <w:rPr>
                <w:kern w:val="24"/>
              </w:rPr>
            </w:pPr>
            <w:r>
              <w:rPr>
                <w:color w:val="000000"/>
                <w:kern w:val="24"/>
              </w:rPr>
              <w:t>0.30</w:t>
            </w: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29"/>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Отдых</w:t>
            </w:r>
          </w:p>
        </w:tc>
        <w:tc>
          <w:tcPr>
            <w:tcW w:w="1256" w:type="dxa"/>
          </w:tcPr>
          <w:p w:rsidR="00E66C1C" w:rsidRDefault="00E66C1C" w:rsidP="00BE3CFA">
            <w:pPr>
              <w:widowControl w:val="0"/>
              <w:shd w:val="clear" w:color="auto" w:fill="FFFFFF"/>
              <w:jc w:val="center"/>
              <w:rPr>
                <w:kern w:val="24"/>
              </w:rPr>
            </w:pPr>
            <w:r>
              <w:rPr>
                <w:color w:val="000000"/>
                <w:kern w:val="24"/>
              </w:rPr>
              <w:t>25.50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r>
              <w:rPr>
                <w:color w:val="000000"/>
                <w:kern w:val="24"/>
              </w:rPr>
              <w:t>0.40</w:t>
            </w:r>
          </w:p>
        </w:tc>
        <w:tc>
          <w:tcPr>
            <w:tcW w:w="1171" w:type="dxa"/>
          </w:tcPr>
          <w:p w:rsidR="00E66C1C" w:rsidRDefault="00E66C1C" w:rsidP="00BE3CFA">
            <w:pPr>
              <w:widowControl w:val="0"/>
              <w:shd w:val="clear" w:color="auto" w:fill="FFFFFF"/>
              <w:jc w:val="center"/>
              <w:rPr>
                <w:kern w:val="24"/>
              </w:rPr>
            </w:pPr>
          </w:p>
        </w:tc>
      </w:tr>
      <w:tr w:rsidR="00E66C1C" w:rsidTr="00BE3CFA">
        <w:trPr>
          <w:trHeight w:val="65"/>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Лазание по канату</w:t>
            </w:r>
          </w:p>
        </w:tc>
        <w:tc>
          <w:tcPr>
            <w:tcW w:w="1256" w:type="dxa"/>
          </w:tcPr>
          <w:p w:rsidR="00E66C1C" w:rsidRDefault="00E66C1C" w:rsidP="00BE3CFA">
            <w:pPr>
              <w:widowControl w:val="0"/>
              <w:shd w:val="clear" w:color="auto" w:fill="FFFFFF"/>
              <w:jc w:val="center"/>
              <w:rPr>
                <w:kern w:val="24"/>
              </w:rPr>
            </w:pPr>
            <w:r>
              <w:rPr>
                <w:color w:val="000000"/>
                <w:kern w:val="24"/>
              </w:rPr>
              <w:t>26.25</w:t>
            </w:r>
          </w:p>
        </w:tc>
        <w:tc>
          <w:tcPr>
            <w:tcW w:w="935" w:type="dxa"/>
          </w:tcPr>
          <w:p w:rsidR="00E66C1C" w:rsidRDefault="00E66C1C" w:rsidP="00BE3CFA">
            <w:pPr>
              <w:widowControl w:val="0"/>
              <w:shd w:val="clear" w:color="auto" w:fill="FFFFFF"/>
              <w:jc w:val="center"/>
              <w:rPr>
                <w:kern w:val="24"/>
              </w:rPr>
            </w:pPr>
            <w:r>
              <w:rPr>
                <w:color w:val="000000"/>
                <w:kern w:val="24"/>
              </w:rPr>
              <w:t>0.30</w:t>
            </w: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09"/>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Объяснение</w:t>
            </w:r>
          </w:p>
        </w:tc>
        <w:tc>
          <w:tcPr>
            <w:tcW w:w="1256" w:type="dxa"/>
          </w:tcPr>
          <w:p w:rsidR="00E66C1C" w:rsidRDefault="00E66C1C" w:rsidP="00BE3CFA">
            <w:pPr>
              <w:widowControl w:val="0"/>
              <w:shd w:val="clear" w:color="auto" w:fill="FFFFFF"/>
              <w:jc w:val="center"/>
              <w:rPr>
                <w:kern w:val="24"/>
              </w:rPr>
            </w:pPr>
            <w:r>
              <w:rPr>
                <w:color w:val="000000"/>
                <w:kern w:val="24"/>
              </w:rPr>
              <w:t>26.40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r>
              <w:rPr>
                <w:color w:val="000000"/>
                <w:kern w:val="24"/>
              </w:rPr>
              <w:t>0.20</w:t>
            </w: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71"/>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Лазание по канату</w:t>
            </w:r>
          </w:p>
        </w:tc>
        <w:tc>
          <w:tcPr>
            <w:tcW w:w="1256" w:type="dxa"/>
          </w:tcPr>
          <w:p w:rsidR="00E66C1C" w:rsidRDefault="00E66C1C" w:rsidP="00BE3CFA">
            <w:pPr>
              <w:widowControl w:val="0"/>
              <w:shd w:val="clear" w:color="auto" w:fill="FFFFFF"/>
              <w:jc w:val="center"/>
              <w:rPr>
                <w:kern w:val="24"/>
              </w:rPr>
            </w:pPr>
            <w:r>
              <w:rPr>
                <w:color w:val="000000"/>
                <w:kern w:val="24"/>
              </w:rPr>
              <w:t>27.10</w:t>
            </w:r>
          </w:p>
        </w:tc>
        <w:tc>
          <w:tcPr>
            <w:tcW w:w="935" w:type="dxa"/>
          </w:tcPr>
          <w:p w:rsidR="00E66C1C" w:rsidRDefault="00E66C1C" w:rsidP="00BE3CFA">
            <w:pPr>
              <w:widowControl w:val="0"/>
              <w:shd w:val="clear" w:color="auto" w:fill="FFFFFF"/>
              <w:jc w:val="center"/>
              <w:rPr>
                <w:kern w:val="24"/>
              </w:rPr>
            </w:pPr>
            <w:r>
              <w:rPr>
                <w:color w:val="000000"/>
                <w:kern w:val="24"/>
              </w:rPr>
              <w:t>0.30</w:t>
            </w: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89"/>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Перестроение</w:t>
            </w:r>
          </w:p>
        </w:tc>
        <w:tc>
          <w:tcPr>
            <w:tcW w:w="1256" w:type="dxa"/>
          </w:tcPr>
          <w:p w:rsidR="00E66C1C" w:rsidRDefault="00E66C1C" w:rsidP="00BE3CFA">
            <w:pPr>
              <w:widowControl w:val="0"/>
              <w:shd w:val="clear" w:color="auto" w:fill="FFFFFF"/>
              <w:jc w:val="center"/>
              <w:rPr>
                <w:kern w:val="24"/>
              </w:rPr>
            </w:pPr>
            <w:r>
              <w:rPr>
                <w:color w:val="000000"/>
                <w:kern w:val="24"/>
              </w:rPr>
              <w:t>27.50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93"/>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Упр. на скамейке</w:t>
            </w:r>
          </w:p>
        </w:tc>
        <w:tc>
          <w:tcPr>
            <w:tcW w:w="1256" w:type="dxa"/>
          </w:tcPr>
          <w:p w:rsidR="00E66C1C" w:rsidRDefault="00E66C1C" w:rsidP="00BE3CFA">
            <w:pPr>
              <w:widowControl w:val="0"/>
              <w:shd w:val="clear" w:color="auto" w:fill="FFFFFF"/>
              <w:jc w:val="center"/>
              <w:rPr>
                <w:kern w:val="24"/>
              </w:rPr>
            </w:pPr>
            <w:r>
              <w:rPr>
                <w:color w:val="000000"/>
                <w:kern w:val="24"/>
              </w:rPr>
              <w:t>28.15</w:t>
            </w:r>
          </w:p>
        </w:tc>
        <w:tc>
          <w:tcPr>
            <w:tcW w:w="935" w:type="dxa"/>
          </w:tcPr>
          <w:p w:rsidR="00E66C1C" w:rsidRDefault="00E66C1C" w:rsidP="00BE3CFA">
            <w:pPr>
              <w:widowControl w:val="0"/>
              <w:shd w:val="clear" w:color="auto" w:fill="FFFFFF"/>
              <w:jc w:val="center"/>
              <w:rPr>
                <w:kern w:val="24"/>
              </w:rPr>
            </w:pPr>
            <w:r>
              <w:rPr>
                <w:color w:val="000000"/>
                <w:kern w:val="24"/>
              </w:rPr>
              <w:t>0.25</w:t>
            </w: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69"/>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Отдых</w:t>
            </w:r>
          </w:p>
        </w:tc>
        <w:tc>
          <w:tcPr>
            <w:tcW w:w="1256" w:type="dxa"/>
          </w:tcPr>
          <w:p w:rsidR="00E66C1C" w:rsidRDefault="00E66C1C" w:rsidP="00BE3CFA">
            <w:pPr>
              <w:widowControl w:val="0"/>
              <w:shd w:val="clear" w:color="auto" w:fill="FFFFFF"/>
              <w:jc w:val="center"/>
              <w:rPr>
                <w:kern w:val="24"/>
              </w:rPr>
            </w:pPr>
            <w:r>
              <w:rPr>
                <w:color w:val="000000"/>
                <w:kern w:val="24"/>
              </w:rPr>
              <w:t>28.35</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r>
              <w:rPr>
                <w:color w:val="000000"/>
                <w:kern w:val="24"/>
              </w:rPr>
              <w:t>0.40</w:t>
            </w:r>
          </w:p>
        </w:tc>
        <w:tc>
          <w:tcPr>
            <w:tcW w:w="1171" w:type="dxa"/>
          </w:tcPr>
          <w:p w:rsidR="00E66C1C" w:rsidRDefault="00E66C1C" w:rsidP="00BE3CFA">
            <w:pPr>
              <w:widowControl w:val="0"/>
              <w:shd w:val="clear" w:color="auto" w:fill="FFFFFF"/>
              <w:jc w:val="center"/>
              <w:rPr>
                <w:kern w:val="24"/>
              </w:rPr>
            </w:pPr>
          </w:p>
        </w:tc>
      </w:tr>
      <w:tr w:rsidR="00E66C1C" w:rsidTr="00BE3CFA">
        <w:trPr>
          <w:trHeight w:val="173"/>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Упр. на скамейке</w:t>
            </w:r>
          </w:p>
        </w:tc>
        <w:tc>
          <w:tcPr>
            <w:tcW w:w="1256" w:type="dxa"/>
          </w:tcPr>
          <w:p w:rsidR="00E66C1C" w:rsidRDefault="00E66C1C" w:rsidP="00BE3CFA">
            <w:pPr>
              <w:widowControl w:val="0"/>
              <w:shd w:val="clear" w:color="auto" w:fill="FFFFFF"/>
              <w:jc w:val="center"/>
              <w:rPr>
                <w:kern w:val="24"/>
              </w:rPr>
            </w:pPr>
            <w:r>
              <w:rPr>
                <w:color w:val="000000"/>
                <w:kern w:val="24"/>
              </w:rPr>
              <w:t>29.00</w:t>
            </w:r>
          </w:p>
        </w:tc>
        <w:tc>
          <w:tcPr>
            <w:tcW w:w="935" w:type="dxa"/>
          </w:tcPr>
          <w:p w:rsidR="00E66C1C" w:rsidRDefault="00E66C1C" w:rsidP="00BE3CFA">
            <w:pPr>
              <w:widowControl w:val="0"/>
              <w:shd w:val="clear" w:color="auto" w:fill="FFFFFF"/>
              <w:jc w:val="center"/>
              <w:rPr>
                <w:kern w:val="24"/>
              </w:rPr>
            </w:pPr>
            <w:r>
              <w:rPr>
                <w:color w:val="000000"/>
                <w:kern w:val="24"/>
              </w:rPr>
              <w:t>0.25</w:t>
            </w: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63"/>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Отдых</w:t>
            </w:r>
          </w:p>
        </w:tc>
        <w:tc>
          <w:tcPr>
            <w:tcW w:w="1256" w:type="dxa"/>
          </w:tcPr>
          <w:p w:rsidR="00E66C1C" w:rsidRDefault="00E66C1C" w:rsidP="00BE3CFA">
            <w:pPr>
              <w:widowControl w:val="0"/>
              <w:shd w:val="clear" w:color="auto" w:fill="FFFFFF"/>
              <w:jc w:val="center"/>
              <w:rPr>
                <w:kern w:val="24"/>
              </w:rPr>
            </w:pPr>
            <w:r>
              <w:rPr>
                <w:color w:val="000000"/>
                <w:kern w:val="24"/>
              </w:rPr>
              <w:t>29.30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r>
              <w:rPr>
                <w:color w:val="000000"/>
                <w:kern w:val="24"/>
              </w:rPr>
              <w:t>0.30</w:t>
            </w:r>
          </w:p>
        </w:tc>
        <w:tc>
          <w:tcPr>
            <w:tcW w:w="1171" w:type="dxa"/>
          </w:tcPr>
          <w:p w:rsidR="00E66C1C" w:rsidRDefault="00E66C1C" w:rsidP="00BE3CFA">
            <w:pPr>
              <w:widowControl w:val="0"/>
              <w:shd w:val="clear" w:color="auto" w:fill="FFFFFF"/>
              <w:jc w:val="center"/>
              <w:rPr>
                <w:kern w:val="24"/>
              </w:rPr>
            </w:pPr>
          </w:p>
        </w:tc>
      </w:tr>
      <w:tr w:rsidR="00E66C1C" w:rsidTr="00BE3CFA">
        <w:trPr>
          <w:trHeight w:val="153"/>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Упр. на скамейке</w:t>
            </w:r>
          </w:p>
        </w:tc>
        <w:tc>
          <w:tcPr>
            <w:tcW w:w="1256" w:type="dxa"/>
          </w:tcPr>
          <w:p w:rsidR="00E66C1C" w:rsidRDefault="00E66C1C" w:rsidP="00BE3CFA">
            <w:pPr>
              <w:widowControl w:val="0"/>
              <w:shd w:val="clear" w:color="auto" w:fill="FFFFFF"/>
              <w:jc w:val="center"/>
              <w:rPr>
                <w:kern w:val="24"/>
              </w:rPr>
            </w:pPr>
            <w:r>
              <w:rPr>
                <w:color w:val="000000"/>
                <w:kern w:val="24"/>
              </w:rPr>
              <w:t>30.00</w:t>
            </w:r>
          </w:p>
        </w:tc>
        <w:tc>
          <w:tcPr>
            <w:tcW w:w="935" w:type="dxa"/>
          </w:tcPr>
          <w:p w:rsidR="00E66C1C" w:rsidRDefault="00E66C1C" w:rsidP="00BE3CFA">
            <w:pPr>
              <w:widowControl w:val="0"/>
              <w:shd w:val="clear" w:color="auto" w:fill="FFFFFF"/>
              <w:jc w:val="center"/>
              <w:rPr>
                <w:kern w:val="24"/>
              </w:rPr>
            </w:pPr>
            <w:r>
              <w:rPr>
                <w:color w:val="000000"/>
                <w:kern w:val="24"/>
              </w:rPr>
              <w:t>0.25</w:t>
            </w: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57"/>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proofErr w:type="spellStart"/>
            <w:r>
              <w:rPr>
                <w:color w:val="000000"/>
                <w:kern w:val="24"/>
              </w:rPr>
              <w:t>Постр-ние</w:t>
            </w:r>
            <w:proofErr w:type="spellEnd"/>
            <w:r>
              <w:rPr>
                <w:color w:val="000000"/>
                <w:kern w:val="24"/>
              </w:rPr>
              <w:t xml:space="preserve"> на игру</w:t>
            </w:r>
          </w:p>
        </w:tc>
        <w:tc>
          <w:tcPr>
            <w:tcW w:w="1256" w:type="dxa"/>
          </w:tcPr>
          <w:p w:rsidR="00E66C1C" w:rsidRDefault="00E66C1C" w:rsidP="00BE3CFA">
            <w:pPr>
              <w:widowControl w:val="0"/>
              <w:shd w:val="clear" w:color="auto" w:fill="FFFFFF"/>
              <w:jc w:val="center"/>
              <w:rPr>
                <w:kern w:val="24"/>
              </w:rPr>
            </w:pPr>
            <w:r>
              <w:rPr>
                <w:color w:val="000000"/>
                <w:kern w:val="24"/>
              </w:rPr>
              <w:t>30.50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74"/>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Объяснение игры</w:t>
            </w:r>
          </w:p>
        </w:tc>
        <w:tc>
          <w:tcPr>
            <w:tcW w:w="1256" w:type="dxa"/>
          </w:tcPr>
          <w:p w:rsidR="00E66C1C" w:rsidRDefault="00E66C1C" w:rsidP="00BE3CFA">
            <w:pPr>
              <w:widowControl w:val="0"/>
              <w:shd w:val="clear" w:color="auto" w:fill="FFFFFF"/>
              <w:jc w:val="center"/>
              <w:rPr>
                <w:kern w:val="24"/>
              </w:rPr>
            </w:pPr>
            <w:r>
              <w:rPr>
                <w:color w:val="000000"/>
                <w:kern w:val="24"/>
              </w:rPr>
              <w:t>31.30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r>
              <w:rPr>
                <w:color w:val="000000"/>
                <w:kern w:val="24"/>
              </w:rPr>
              <w:t>0.30</w:t>
            </w: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37"/>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Игра</w:t>
            </w:r>
          </w:p>
        </w:tc>
        <w:tc>
          <w:tcPr>
            <w:tcW w:w="1256" w:type="dxa"/>
          </w:tcPr>
          <w:p w:rsidR="00E66C1C" w:rsidRDefault="00E66C1C" w:rsidP="00BE3CFA">
            <w:pPr>
              <w:widowControl w:val="0"/>
              <w:shd w:val="clear" w:color="auto" w:fill="FFFFFF"/>
              <w:jc w:val="center"/>
              <w:rPr>
                <w:kern w:val="24"/>
              </w:rPr>
            </w:pPr>
            <w:r>
              <w:rPr>
                <w:color w:val="000000"/>
                <w:kern w:val="24"/>
              </w:rPr>
              <w:t>36.50</w:t>
            </w:r>
          </w:p>
        </w:tc>
        <w:tc>
          <w:tcPr>
            <w:tcW w:w="935" w:type="dxa"/>
          </w:tcPr>
          <w:p w:rsidR="00E66C1C" w:rsidRDefault="00E66C1C" w:rsidP="00BE3CFA">
            <w:pPr>
              <w:widowControl w:val="0"/>
              <w:shd w:val="clear" w:color="auto" w:fill="FFFFFF"/>
              <w:jc w:val="center"/>
              <w:rPr>
                <w:kern w:val="24"/>
              </w:rPr>
            </w:pPr>
            <w:r>
              <w:rPr>
                <w:color w:val="000000"/>
                <w:kern w:val="24"/>
              </w:rPr>
              <w:t>5.00</w:t>
            </w: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68"/>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Итоги игры</w:t>
            </w:r>
          </w:p>
        </w:tc>
        <w:tc>
          <w:tcPr>
            <w:tcW w:w="1256" w:type="dxa"/>
          </w:tcPr>
          <w:p w:rsidR="00E66C1C" w:rsidRDefault="00E66C1C" w:rsidP="00BE3CFA">
            <w:pPr>
              <w:widowControl w:val="0"/>
              <w:shd w:val="clear" w:color="auto" w:fill="FFFFFF"/>
              <w:jc w:val="center"/>
              <w:rPr>
                <w:kern w:val="24"/>
              </w:rPr>
            </w:pPr>
            <w:r>
              <w:rPr>
                <w:color w:val="000000"/>
                <w:kern w:val="24"/>
              </w:rPr>
              <w:t>36.50</w:t>
            </w:r>
          </w:p>
        </w:tc>
        <w:tc>
          <w:tcPr>
            <w:tcW w:w="935" w:type="dxa"/>
          </w:tcPr>
          <w:p w:rsidR="00E66C1C" w:rsidRDefault="00E66C1C" w:rsidP="00BE3CFA">
            <w:pPr>
              <w:widowControl w:val="0"/>
              <w:shd w:val="clear" w:color="auto" w:fill="FFFFFF"/>
              <w:jc w:val="center"/>
              <w:rPr>
                <w:kern w:val="24"/>
              </w:rPr>
            </w:pPr>
            <w:r>
              <w:rPr>
                <w:color w:val="000000"/>
                <w:kern w:val="24"/>
              </w:rPr>
              <w:t>0.25</w:t>
            </w: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59"/>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Объяснение 2 игры</w:t>
            </w:r>
          </w:p>
        </w:tc>
        <w:tc>
          <w:tcPr>
            <w:tcW w:w="1256" w:type="dxa"/>
          </w:tcPr>
          <w:p w:rsidR="00E66C1C" w:rsidRDefault="00E66C1C" w:rsidP="00BE3CFA">
            <w:pPr>
              <w:widowControl w:val="0"/>
              <w:shd w:val="clear" w:color="auto" w:fill="FFFFFF"/>
              <w:jc w:val="center"/>
              <w:rPr>
                <w:kern w:val="24"/>
              </w:rPr>
            </w:pPr>
            <w:r>
              <w:rPr>
                <w:color w:val="000000"/>
                <w:kern w:val="24"/>
              </w:rPr>
              <w:t>37.15</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r>
              <w:rPr>
                <w:color w:val="000000"/>
                <w:kern w:val="24"/>
              </w:rPr>
              <w:t>0.50</w:t>
            </w: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62"/>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Игра</w:t>
            </w:r>
          </w:p>
        </w:tc>
        <w:tc>
          <w:tcPr>
            <w:tcW w:w="1256" w:type="dxa"/>
          </w:tcPr>
          <w:p w:rsidR="00E66C1C" w:rsidRDefault="00E66C1C" w:rsidP="00BE3CFA">
            <w:pPr>
              <w:widowControl w:val="0"/>
              <w:shd w:val="clear" w:color="auto" w:fill="FFFFFF"/>
              <w:jc w:val="center"/>
              <w:rPr>
                <w:kern w:val="24"/>
              </w:rPr>
            </w:pPr>
            <w:r>
              <w:rPr>
                <w:color w:val="000000"/>
                <w:kern w:val="24"/>
              </w:rPr>
              <w:t>39.30</w:t>
            </w:r>
          </w:p>
        </w:tc>
        <w:tc>
          <w:tcPr>
            <w:tcW w:w="935" w:type="dxa"/>
          </w:tcPr>
          <w:p w:rsidR="00E66C1C" w:rsidRDefault="00E66C1C" w:rsidP="00BE3CFA">
            <w:pPr>
              <w:widowControl w:val="0"/>
              <w:shd w:val="clear" w:color="auto" w:fill="FFFFFF"/>
              <w:jc w:val="center"/>
              <w:rPr>
                <w:kern w:val="24"/>
              </w:rPr>
            </w:pPr>
            <w:r>
              <w:rPr>
                <w:color w:val="000000"/>
                <w:kern w:val="24"/>
              </w:rPr>
              <w:t>2.15</w:t>
            </w: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97"/>
          <w:jc w:val="center"/>
        </w:trPr>
        <w:tc>
          <w:tcPr>
            <w:tcW w:w="284" w:type="dxa"/>
            <w:gridSpan w:val="2"/>
            <w:tcBorders>
              <w:bottom w:val="thinThickThinSmallGap" w:sz="24" w:space="0" w:color="auto"/>
            </w:tcBorders>
          </w:tcPr>
          <w:p w:rsidR="00E66C1C" w:rsidRDefault="00E66C1C" w:rsidP="00BE3CFA">
            <w:pPr>
              <w:widowControl w:val="0"/>
              <w:shd w:val="clear" w:color="auto" w:fill="FFFFFF"/>
              <w:rPr>
                <w:kern w:val="24"/>
              </w:rPr>
            </w:pPr>
          </w:p>
        </w:tc>
        <w:tc>
          <w:tcPr>
            <w:tcW w:w="568" w:type="dxa"/>
            <w:gridSpan w:val="2"/>
            <w:tcBorders>
              <w:bottom w:val="thinThickThinSmallGap" w:sz="24" w:space="0" w:color="auto"/>
            </w:tcBorders>
          </w:tcPr>
          <w:p w:rsidR="00E66C1C" w:rsidRDefault="00E66C1C" w:rsidP="00BE3CFA">
            <w:pPr>
              <w:widowControl w:val="0"/>
              <w:shd w:val="clear" w:color="auto" w:fill="FFFFFF"/>
              <w:rPr>
                <w:kern w:val="24"/>
              </w:rPr>
            </w:pPr>
          </w:p>
        </w:tc>
        <w:tc>
          <w:tcPr>
            <w:tcW w:w="2266" w:type="dxa"/>
            <w:tcBorders>
              <w:bottom w:val="thinThickThinSmallGap" w:sz="24" w:space="0" w:color="auto"/>
            </w:tcBorders>
          </w:tcPr>
          <w:p w:rsidR="00E66C1C" w:rsidRDefault="00E66C1C" w:rsidP="00BE3CFA">
            <w:pPr>
              <w:widowControl w:val="0"/>
              <w:shd w:val="clear" w:color="auto" w:fill="FFFFFF"/>
              <w:rPr>
                <w:kern w:val="24"/>
              </w:rPr>
            </w:pPr>
            <w:r>
              <w:rPr>
                <w:color w:val="000000"/>
                <w:kern w:val="24"/>
              </w:rPr>
              <w:t>Итоги игры</w:t>
            </w:r>
          </w:p>
        </w:tc>
        <w:tc>
          <w:tcPr>
            <w:tcW w:w="1256" w:type="dxa"/>
            <w:tcBorders>
              <w:bottom w:val="thinThickThinSmallGap" w:sz="24" w:space="0" w:color="auto"/>
            </w:tcBorders>
          </w:tcPr>
          <w:p w:rsidR="00E66C1C" w:rsidRDefault="00E66C1C" w:rsidP="00BE3CFA">
            <w:pPr>
              <w:widowControl w:val="0"/>
              <w:shd w:val="clear" w:color="auto" w:fill="FFFFFF"/>
              <w:jc w:val="center"/>
              <w:rPr>
                <w:kern w:val="24"/>
              </w:rPr>
            </w:pPr>
            <w:r>
              <w:rPr>
                <w:color w:val="000000"/>
                <w:kern w:val="24"/>
              </w:rPr>
              <w:t>40.10</w:t>
            </w:r>
          </w:p>
        </w:tc>
        <w:tc>
          <w:tcPr>
            <w:tcW w:w="935" w:type="dxa"/>
            <w:tcBorders>
              <w:bottom w:val="thinThickThinSmallGap" w:sz="24" w:space="0" w:color="auto"/>
            </w:tcBorders>
          </w:tcPr>
          <w:p w:rsidR="00E66C1C" w:rsidRDefault="00E66C1C" w:rsidP="00BE3CFA">
            <w:pPr>
              <w:widowControl w:val="0"/>
              <w:shd w:val="clear" w:color="auto" w:fill="FFFFFF"/>
              <w:jc w:val="center"/>
              <w:rPr>
                <w:kern w:val="24"/>
              </w:rPr>
            </w:pPr>
          </w:p>
        </w:tc>
        <w:tc>
          <w:tcPr>
            <w:tcW w:w="1033" w:type="dxa"/>
            <w:gridSpan w:val="3"/>
            <w:tcBorders>
              <w:bottom w:val="thinThickThinSmallGap" w:sz="24" w:space="0" w:color="auto"/>
            </w:tcBorders>
          </w:tcPr>
          <w:p w:rsidR="00E66C1C" w:rsidRDefault="00E66C1C" w:rsidP="00BE3CFA">
            <w:pPr>
              <w:widowControl w:val="0"/>
              <w:shd w:val="clear" w:color="auto" w:fill="FFFFFF"/>
              <w:jc w:val="center"/>
              <w:rPr>
                <w:kern w:val="24"/>
              </w:rPr>
            </w:pPr>
            <w:r>
              <w:rPr>
                <w:color w:val="000000"/>
                <w:kern w:val="24"/>
              </w:rPr>
              <w:t>0.25</w:t>
            </w:r>
          </w:p>
        </w:tc>
        <w:tc>
          <w:tcPr>
            <w:tcW w:w="1136" w:type="dxa"/>
            <w:gridSpan w:val="2"/>
            <w:tcBorders>
              <w:bottom w:val="thinThickThinSmallGap" w:sz="24" w:space="0" w:color="auto"/>
            </w:tcBorders>
          </w:tcPr>
          <w:p w:rsidR="00E66C1C" w:rsidRDefault="00E66C1C" w:rsidP="00BE3CFA">
            <w:pPr>
              <w:widowControl w:val="0"/>
              <w:shd w:val="clear" w:color="auto" w:fill="FFFFFF"/>
              <w:jc w:val="center"/>
              <w:rPr>
                <w:kern w:val="24"/>
              </w:rPr>
            </w:pPr>
          </w:p>
        </w:tc>
        <w:tc>
          <w:tcPr>
            <w:tcW w:w="1027" w:type="dxa"/>
            <w:tcBorders>
              <w:bottom w:val="thinThickThinSmallGap" w:sz="24" w:space="0" w:color="auto"/>
            </w:tcBorders>
          </w:tcPr>
          <w:p w:rsidR="00E66C1C" w:rsidRDefault="00E66C1C" w:rsidP="00BE3CFA">
            <w:pPr>
              <w:widowControl w:val="0"/>
              <w:shd w:val="clear" w:color="auto" w:fill="FFFFFF"/>
              <w:jc w:val="center"/>
              <w:rPr>
                <w:kern w:val="24"/>
              </w:rPr>
            </w:pPr>
          </w:p>
        </w:tc>
        <w:tc>
          <w:tcPr>
            <w:tcW w:w="1171" w:type="dxa"/>
            <w:tcBorders>
              <w:bottom w:val="thinThickThinSmallGap" w:sz="24" w:space="0" w:color="auto"/>
            </w:tcBorders>
          </w:tcPr>
          <w:p w:rsidR="00E66C1C" w:rsidRDefault="00E66C1C" w:rsidP="00BE3CFA">
            <w:pPr>
              <w:widowControl w:val="0"/>
              <w:shd w:val="clear" w:color="auto" w:fill="FFFFFF"/>
              <w:jc w:val="center"/>
              <w:rPr>
                <w:kern w:val="24"/>
              </w:rPr>
            </w:pPr>
          </w:p>
        </w:tc>
      </w:tr>
      <w:tr w:rsidR="00E66C1C" w:rsidTr="00BE3CFA">
        <w:trPr>
          <w:trHeight w:val="242"/>
          <w:jc w:val="center"/>
        </w:trPr>
        <w:tc>
          <w:tcPr>
            <w:tcW w:w="284" w:type="dxa"/>
            <w:gridSpan w:val="2"/>
            <w:tcBorders>
              <w:top w:val="thinThickThinSmallGap" w:sz="24" w:space="0" w:color="auto"/>
            </w:tcBorders>
          </w:tcPr>
          <w:p w:rsidR="00E66C1C" w:rsidRDefault="00E66C1C" w:rsidP="00BE3CFA">
            <w:pPr>
              <w:widowControl w:val="0"/>
              <w:shd w:val="clear" w:color="auto" w:fill="FFFFFF"/>
              <w:rPr>
                <w:kern w:val="24"/>
              </w:rPr>
            </w:pPr>
          </w:p>
        </w:tc>
        <w:tc>
          <w:tcPr>
            <w:tcW w:w="568" w:type="dxa"/>
            <w:gridSpan w:val="2"/>
            <w:tcBorders>
              <w:top w:val="thinThickThinSmallGap" w:sz="24" w:space="0" w:color="auto"/>
            </w:tcBorders>
          </w:tcPr>
          <w:p w:rsidR="00E66C1C" w:rsidRDefault="00E66C1C" w:rsidP="00BE3CFA">
            <w:pPr>
              <w:widowControl w:val="0"/>
              <w:shd w:val="clear" w:color="auto" w:fill="FFFFFF"/>
              <w:rPr>
                <w:kern w:val="24"/>
              </w:rPr>
            </w:pPr>
          </w:p>
        </w:tc>
        <w:tc>
          <w:tcPr>
            <w:tcW w:w="2266" w:type="dxa"/>
            <w:tcBorders>
              <w:top w:val="thinThickThinSmallGap" w:sz="24" w:space="0" w:color="auto"/>
            </w:tcBorders>
          </w:tcPr>
          <w:p w:rsidR="00E66C1C" w:rsidRDefault="00E66C1C" w:rsidP="00BE3CFA">
            <w:pPr>
              <w:widowControl w:val="0"/>
              <w:shd w:val="clear" w:color="auto" w:fill="FFFFFF"/>
              <w:rPr>
                <w:kern w:val="24"/>
              </w:rPr>
            </w:pPr>
          </w:p>
        </w:tc>
        <w:tc>
          <w:tcPr>
            <w:tcW w:w="1256" w:type="dxa"/>
            <w:tcBorders>
              <w:top w:val="thinThickThinSmallGap" w:sz="24" w:space="0" w:color="auto"/>
            </w:tcBorders>
          </w:tcPr>
          <w:p w:rsidR="00E66C1C" w:rsidRDefault="00E66C1C" w:rsidP="00BE3CFA">
            <w:pPr>
              <w:widowControl w:val="0"/>
              <w:shd w:val="clear" w:color="auto" w:fill="FFFFFF"/>
              <w:jc w:val="center"/>
              <w:rPr>
                <w:kern w:val="24"/>
              </w:rPr>
            </w:pPr>
          </w:p>
        </w:tc>
        <w:tc>
          <w:tcPr>
            <w:tcW w:w="935" w:type="dxa"/>
            <w:tcBorders>
              <w:top w:val="thinThickThinSmallGap" w:sz="24" w:space="0" w:color="auto"/>
            </w:tcBorders>
          </w:tcPr>
          <w:p w:rsidR="00E66C1C" w:rsidRDefault="00E66C1C" w:rsidP="00BE3CFA">
            <w:pPr>
              <w:widowControl w:val="0"/>
              <w:shd w:val="clear" w:color="auto" w:fill="FFFFFF"/>
              <w:jc w:val="center"/>
              <w:rPr>
                <w:kern w:val="24"/>
              </w:rPr>
            </w:pPr>
            <w:r>
              <w:rPr>
                <w:color w:val="000000"/>
                <w:kern w:val="24"/>
              </w:rPr>
              <w:t>12.55</w:t>
            </w:r>
          </w:p>
        </w:tc>
        <w:tc>
          <w:tcPr>
            <w:tcW w:w="1033" w:type="dxa"/>
            <w:gridSpan w:val="3"/>
            <w:tcBorders>
              <w:top w:val="thinThickThinSmallGap" w:sz="24" w:space="0" w:color="auto"/>
            </w:tcBorders>
          </w:tcPr>
          <w:p w:rsidR="00E66C1C" w:rsidRDefault="00E66C1C" w:rsidP="00BE3CFA">
            <w:pPr>
              <w:widowControl w:val="0"/>
              <w:shd w:val="clear" w:color="auto" w:fill="FFFFFF"/>
              <w:jc w:val="center"/>
              <w:rPr>
                <w:kern w:val="24"/>
              </w:rPr>
            </w:pPr>
            <w:r>
              <w:rPr>
                <w:color w:val="000000"/>
                <w:kern w:val="24"/>
              </w:rPr>
              <w:t>2.50</w:t>
            </w:r>
          </w:p>
        </w:tc>
        <w:tc>
          <w:tcPr>
            <w:tcW w:w="1136" w:type="dxa"/>
            <w:gridSpan w:val="2"/>
            <w:tcBorders>
              <w:top w:val="thinThickThinSmallGap" w:sz="24" w:space="0" w:color="auto"/>
            </w:tcBorders>
          </w:tcPr>
          <w:p w:rsidR="00E66C1C" w:rsidRDefault="00E66C1C" w:rsidP="00BE3CFA">
            <w:pPr>
              <w:widowControl w:val="0"/>
              <w:shd w:val="clear" w:color="auto" w:fill="FFFFFF"/>
              <w:jc w:val="center"/>
              <w:rPr>
                <w:kern w:val="24"/>
              </w:rPr>
            </w:pPr>
            <w:r>
              <w:rPr>
                <w:color w:val="000000"/>
                <w:kern w:val="24"/>
              </w:rPr>
              <w:t>4.25</w:t>
            </w:r>
          </w:p>
        </w:tc>
        <w:tc>
          <w:tcPr>
            <w:tcW w:w="1027" w:type="dxa"/>
            <w:tcBorders>
              <w:top w:val="thinThickThinSmallGap" w:sz="24" w:space="0" w:color="auto"/>
            </w:tcBorders>
          </w:tcPr>
          <w:p w:rsidR="00E66C1C" w:rsidRDefault="00E66C1C" w:rsidP="00BE3CFA">
            <w:pPr>
              <w:widowControl w:val="0"/>
              <w:shd w:val="clear" w:color="auto" w:fill="FFFFFF"/>
              <w:jc w:val="center"/>
              <w:rPr>
                <w:kern w:val="24"/>
              </w:rPr>
            </w:pPr>
            <w:r>
              <w:rPr>
                <w:color w:val="000000"/>
                <w:kern w:val="24"/>
              </w:rPr>
              <w:t>3.00</w:t>
            </w:r>
          </w:p>
        </w:tc>
        <w:tc>
          <w:tcPr>
            <w:tcW w:w="1171" w:type="dxa"/>
            <w:tcBorders>
              <w:top w:val="thinThickThinSmallGap" w:sz="24" w:space="0" w:color="auto"/>
            </w:tcBorders>
          </w:tcPr>
          <w:p w:rsidR="00E66C1C" w:rsidRDefault="00E66C1C" w:rsidP="00BE3CFA">
            <w:pPr>
              <w:widowControl w:val="0"/>
              <w:shd w:val="clear" w:color="auto" w:fill="FFFFFF"/>
              <w:jc w:val="center"/>
              <w:rPr>
                <w:kern w:val="24"/>
              </w:rPr>
            </w:pPr>
            <w:r>
              <w:rPr>
                <w:color w:val="000000"/>
                <w:kern w:val="24"/>
              </w:rPr>
              <w:t>~</w:t>
            </w:r>
          </w:p>
        </w:tc>
      </w:tr>
      <w:tr w:rsidR="00E66C1C" w:rsidTr="00BE3CFA">
        <w:trPr>
          <w:trHeight w:val="91"/>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Построение</w:t>
            </w:r>
          </w:p>
        </w:tc>
        <w:tc>
          <w:tcPr>
            <w:tcW w:w="1256" w:type="dxa"/>
          </w:tcPr>
          <w:p w:rsidR="00E66C1C" w:rsidRDefault="00E66C1C" w:rsidP="00BE3CFA">
            <w:pPr>
              <w:widowControl w:val="0"/>
              <w:shd w:val="clear" w:color="auto" w:fill="FFFFFF"/>
              <w:jc w:val="center"/>
              <w:rPr>
                <w:kern w:val="24"/>
              </w:rPr>
            </w:pPr>
            <w:r>
              <w:rPr>
                <w:color w:val="000000"/>
                <w:kern w:val="24"/>
              </w:rPr>
              <w:t>40.35</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80"/>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Ходьба</w:t>
            </w:r>
          </w:p>
        </w:tc>
        <w:tc>
          <w:tcPr>
            <w:tcW w:w="1256" w:type="dxa"/>
          </w:tcPr>
          <w:p w:rsidR="00E66C1C" w:rsidRDefault="00E66C1C" w:rsidP="00BE3CFA">
            <w:pPr>
              <w:widowControl w:val="0"/>
              <w:shd w:val="clear" w:color="auto" w:fill="FFFFFF"/>
              <w:jc w:val="center"/>
              <w:rPr>
                <w:kern w:val="24"/>
              </w:rPr>
            </w:pPr>
            <w:r>
              <w:rPr>
                <w:color w:val="000000"/>
                <w:kern w:val="24"/>
              </w:rPr>
              <w:t>41.35</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13"/>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Дых</w:t>
            </w:r>
            <w:proofErr w:type="gramStart"/>
            <w:r>
              <w:rPr>
                <w:color w:val="000000"/>
                <w:kern w:val="24"/>
              </w:rPr>
              <w:t>.</w:t>
            </w:r>
            <w:proofErr w:type="gramEnd"/>
            <w:r>
              <w:rPr>
                <w:color w:val="000000"/>
                <w:kern w:val="24"/>
              </w:rPr>
              <w:t xml:space="preserve"> </w:t>
            </w:r>
            <w:proofErr w:type="gramStart"/>
            <w:r>
              <w:rPr>
                <w:color w:val="000000"/>
                <w:kern w:val="24"/>
              </w:rPr>
              <w:t>у</w:t>
            </w:r>
            <w:proofErr w:type="gramEnd"/>
            <w:r>
              <w:rPr>
                <w:color w:val="000000"/>
                <w:kern w:val="24"/>
              </w:rPr>
              <w:t>пр.</w:t>
            </w:r>
          </w:p>
        </w:tc>
        <w:tc>
          <w:tcPr>
            <w:tcW w:w="1256" w:type="dxa"/>
          </w:tcPr>
          <w:p w:rsidR="00E66C1C" w:rsidRDefault="00E66C1C" w:rsidP="00BE3CFA">
            <w:pPr>
              <w:widowControl w:val="0"/>
              <w:shd w:val="clear" w:color="auto" w:fill="FFFFFF"/>
              <w:jc w:val="center"/>
              <w:rPr>
                <w:kern w:val="24"/>
              </w:rPr>
            </w:pPr>
            <w:r>
              <w:rPr>
                <w:color w:val="000000"/>
                <w:kern w:val="24"/>
              </w:rPr>
              <w:t>42.20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02"/>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Упр. на осанку</w:t>
            </w:r>
          </w:p>
        </w:tc>
        <w:tc>
          <w:tcPr>
            <w:tcW w:w="1256" w:type="dxa"/>
          </w:tcPr>
          <w:p w:rsidR="00E66C1C" w:rsidRDefault="00E66C1C" w:rsidP="00BE3CFA">
            <w:pPr>
              <w:widowControl w:val="0"/>
              <w:shd w:val="clear" w:color="auto" w:fill="FFFFFF"/>
              <w:jc w:val="center"/>
              <w:rPr>
                <w:kern w:val="24"/>
              </w:rPr>
            </w:pPr>
            <w:r>
              <w:rPr>
                <w:color w:val="000000"/>
                <w:kern w:val="24"/>
              </w:rPr>
              <w:t>43.10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207"/>
          <w:jc w:val="center"/>
        </w:trPr>
        <w:tc>
          <w:tcPr>
            <w:tcW w:w="284" w:type="dxa"/>
            <w:gridSpan w:val="2"/>
          </w:tcPr>
          <w:p w:rsidR="00E66C1C" w:rsidRDefault="00E66C1C" w:rsidP="00BE3CFA">
            <w:pPr>
              <w:widowControl w:val="0"/>
              <w:shd w:val="clear" w:color="auto" w:fill="FFFFFF"/>
              <w:rPr>
                <w:kern w:val="24"/>
              </w:rPr>
            </w:pPr>
          </w:p>
        </w:tc>
        <w:tc>
          <w:tcPr>
            <w:tcW w:w="568" w:type="dxa"/>
            <w:gridSpan w:val="2"/>
          </w:tcPr>
          <w:p w:rsidR="00E66C1C" w:rsidRDefault="00E66C1C" w:rsidP="00BE3CFA">
            <w:pPr>
              <w:widowControl w:val="0"/>
              <w:shd w:val="clear" w:color="auto" w:fill="FFFFFF"/>
              <w:rPr>
                <w:kern w:val="24"/>
              </w:rPr>
            </w:pPr>
          </w:p>
        </w:tc>
        <w:tc>
          <w:tcPr>
            <w:tcW w:w="2266" w:type="dxa"/>
          </w:tcPr>
          <w:p w:rsidR="00E66C1C" w:rsidRDefault="00E66C1C" w:rsidP="00BE3CFA">
            <w:pPr>
              <w:widowControl w:val="0"/>
              <w:shd w:val="clear" w:color="auto" w:fill="FFFFFF"/>
              <w:rPr>
                <w:kern w:val="24"/>
              </w:rPr>
            </w:pPr>
            <w:r>
              <w:rPr>
                <w:color w:val="000000"/>
                <w:kern w:val="24"/>
              </w:rPr>
              <w:t>Построение</w:t>
            </w:r>
          </w:p>
        </w:tc>
        <w:tc>
          <w:tcPr>
            <w:tcW w:w="1256" w:type="dxa"/>
          </w:tcPr>
          <w:p w:rsidR="00E66C1C" w:rsidRDefault="00E66C1C" w:rsidP="00BE3CFA">
            <w:pPr>
              <w:widowControl w:val="0"/>
              <w:shd w:val="clear" w:color="auto" w:fill="FFFFFF"/>
              <w:jc w:val="center"/>
              <w:rPr>
                <w:kern w:val="24"/>
              </w:rPr>
            </w:pPr>
            <w:r>
              <w:rPr>
                <w:color w:val="000000"/>
                <w:kern w:val="24"/>
              </w:rPr>
              <w:t>43.50</w:t>
            </w:r>
          </w:p>
        </w:tc>
        <w:tc>
          <w:tcPr>
            <w:tcW w:w="935" w:type="dxa"/>
          </w:tcPr>
          <w:p w:rsidR="00E66C1C" w:rsidRDefault="00E66C1C" w:rsidP="00BE3CFA">
            <w:pPr>
              <w:widowControl w:val="0"/>
              <w:shd w:val="clear" w:color="auto" w:fill="FFFFFF"/>
              <w:jc w:val="center"/>
              <w:rPr>
                <w:kern w:val="24"/>
              </w:rPr>
            </w:pPr>
          </w:p>
        </w:tc>
        <w:tc>
          <w:tcPr>
            <w:tcW w:w="1033" w:type="dxa"/>
            <w:gridSpan w:val="3"/>
          </w:tcPr>
          <w:p w:rsidR="00E66C1C" w:rsidRDefault="00E66C1C" w:rsidP="00BE3CFA">
            <w:pPr>
              <w:widowControl w:val="0"/>
              <w:shd w:val="clear" w:color="auto" w:fill="FFFFFF"/>
              <w:jc w:val="center"/>
              <w:rPr>
                <w:kern w:val="24"/>
              </w:rPr>
            </w:pPr>
          </w:p>
        </w:tc>
        <w:tc>
          <w:tcPr>
            <w:tcW w:w="1136" w:type="dxa"/>
            <w:gridSpan w:val="2"/>
          </w:tcPr>
          <w:p w:rsidR="00E66C1C" w:rsidRDefault="00E66C1C" w:rsidP="00BE3CFA">
            <w:pPr>
              <w:widowControl w:val="0"/>
              <w:shd w:val="clear" w:color="auto" w:fill="FFFFFF"/>
              <w:jc w:val="center"/>
              <w:rPr>
                <w:kern w:val="24"/>
              </w:rPr>
            </w:pPr>
          </w:p>
        </w:tc>
        <w:tc>
          <w:tcPr>
            <w:tcW w:w="1027" w:type="dxa"/>
          </w:tcPr>
          <w:p w:rsidR="00E66C1C" w:rsidRDefault="00E66C1C" w:rsidP="00BE3CFA">
            <w:pPr>
              <w:widowControl w:val="0"/>
              <w:shd w:val="clear" w:color="auto" w:fill="FFFFFF"/>
              <w:jc w:val="center"/>
              <w:rPr>
                <w:kern w:val="24"/>
              </w:rPr>
            </w:pPr>
          </w:p>
        </w:tc>
        <w:tc>
          <w:tcPr>
            <w:tcW w:w="1171" w:type="dxa"/>
          </w:tcPr>
          <w:p w:rsidR="00E66C1C" w:rsidRDefault="00E66C1C" w:rsidP="00BE3CFA">
            <w:pPr>
              <w:widowControl w:val="0"/>
              <w:shd w:val="clear" w:color="auto" w:fill="FFFFFF"/>
              <w:jc w:val="center"/>
              <w:rPr>
                <w:kern w:val="24"/>
              </w:rPr>
            </w:pPr>
          </w:p>
        </w:tc>
      </w:tr>
      <w:tr w:rsidR="00E66C1C" w:rsidTr="00BE3CFA">
        <w:trPr>
          <w:trHeight w:val="196"/>
          <w:jc w:val="center"/>
        </w:trPr>
        <w:tc>
          <w:tcPr>
            <w:tcW w:w="284" w:type="dxa"/>
            <w:gridSpan w:val="2"/>
            <w:tcBorders>
              <w:bottom w:val="thinThickThinSmallGap" w:sz="24" w:space="0" w:color="auto"/>
            </w:tcBorders>
          </w:tcPr>
          <w:p w:rsidR="00E66C1C" w:rsidRDefault="00E66C1C" w:rsidP="00BE3CFA">
            <w:pPr>
              <w:widowControl w:val="0"/>
              <w:shd w:val="clear" w:color="auto" w:fill="FFFFFF"/>
              <w:rPr>
                <w:kern w:val="24"/>
              </w:rPr>
            </w:pPr>
          </w:p>
        </w:tc>
        <w:tc>
          <w:tcPr>
            <w:tcW w:w="568" w:type="dxa"/>
            <w:gridSpan w:val="2"/>
            <w:tcBorders>
              <w:bottom w:val="thinThickThinSmallGap" w:sz="24" w:space="0" w:color="auto"/>
            </w:tcBorders>
          </w:tcPr>
          <w:p w:rsidR="00E66C1C" w:rsidRDefault="00E66C1C" w:rsidP="00BE3CFA">
            <w:pPr>
              <w:widowControl w:val="0"/>
              <w:shd w:val="clear" w:color="auto" w:fill="FFFFFF"/>
              <w:rPr>
                <w:kern w:val="24"/>
              </w:rPr>
            </w:pPr>
          </w:p>
        </w:tc>
        <w:tc>
          <w:tcPr>
            <w:tcW w:w="2266" w:type="dxa"/>
            <w:tcBorders>
              <w:bottom w:val="thinThickThinSmallGap" w:sz="24" w:space="0" w:color="auto"/>
            </w:tcBorders>
          </w:tcPr>
          <w:p w:rsidR="00E66C1C" w:rsidRDefault="00E66C1C" w:rsidP="00BE3CFA">
            <w:pPr>
              <w:widowControl w:val="0"/>
              <w:shd w:val="clear" w:color="auto" w:fill="FFFFFF"/>
              <w:rPr>
                <w:kern w:val="24"/>
              </w:rPr>
            </w:pPr>
            <w:r>
              <w:rPr>
                <w:color w:val="000000"/>
                <w:kern w:val="24"/>
              </w:rPr>
              <w:t xml:space="preserve">Итоги, </w:t>
            </w:r>
            <w:proofErr w:type="spellStart"/>
            <w:r>
              <w:rPr>
                <w:color w:val="000000"/>
                <w:kern w:val="24"/>
              </w:rPr>
              <w:t>д</w:t>
            </w:r>
            <w:proofErr w:type="spellEnd"/>
            <w:r>
              <w:rPr>
                <w:color w:val="000000"/>
                <w:kern w:val="24"/>
              </w:rPr>
              <w:t>/задание</w:t>
            </w:r>
          </w:p>
        </w:tc>
        <w:tc>
          <w:tcPr>
            <w:tcW w:w="1256" w:type="dxa"/>
            <w:tcBorders>
              <w:bottom w:val="thinThickThinSmallGap" w:sz="24" w:space="0" w:color="auto"/>
            </w:tcBorders>
          </w:tcPr>
          <w:p w:rsidR="00E66C1C" w:rsidRDefault="00E66C1C" w:rsidP="00BE3CFA">
            <w:pPr>
              <w:widowControl w:val="0"/>
              <w:shd w:val="clear" w:color="auto" w:fill="FFFFFF"/>
              <w:jc w:val="center"/>
              <w:rPr>
                <w:kern w:val="24"/>
              </w:rPr>
            </w:pPr>
            <w:r>
              <w:rPr>
                <w:color w:val="000000"/>
                <w:kern w:val="24"/>
              </w:rPr>
              <w:t>45.00</w:t>
            </w:r>
          </w:p>
        </w:tc>
        <w:tc>
          <w:tcPr>
            <w:tcW w:w="935" w:type="dxa"/>
            <w:tcBorders>
              <w:bottom w:val="thinThickThinSmallGap" w:sz="24" w:space="0" w:color="auto"/>
            </w:tcBorders>
          </w:tcPr>
          <w:p w:rsidR="00E66C1C" w:rsidRDefault="00E66C1C" w:rsidP="00BE3CFA">
            <w:pPr>
              <w:widowControl w:val="0"/>
              <w:shd w:val="clear" w:color="auto" w:fill="FFFFFF"/>
              <w:jc w:val="center"/>
              <w:rPr>
                <w:kern w:val="24"/>
              </w:rPr>
            </w:pPr>
          </w:p>
        </w:tc>
        <w:tc>
          <w:tcPr>
            <w:tcW w:w="1033" w:type="dxa"/>
            <w:gridSpan w:val="3"/>
            <w:tcBorders>
              <w:bottom w:val="thinThickThinSmallGap" w:sz="24" w:space="0" w:color="auto"/>
            </w:tcBorders>
          </w:tcPr>
          <w:p w:rsidR="00E66C1C" w:rsidRDefault="00E66C1C" w:rsidP="00BE3CFA">
            <w:pPr>
              <w:widowControl w:val="0"/>
              <w:shd w:val="clear" w:color="auto" w:fill="FFFFFF"/>
              <w:jc w:val="center"/>
              <w:rPr>
                <w:kern w:val="24"/>
              </w:rPr>
            </w:pPr>
          </w:p>
        </w:tc>
        <w:tc>
          <w:tcPr>
            <w:tcW w:w="1136" w:type="dxa"/>
            <w:gridSpan w:val="2"/>
            <w:tcBorders>
              <w:bottom w:val="thinThickThinSmallGap" w:sz="24" w:space="0" w:color="auto"/>
            </w:tcBorders>
          </w:tcPr>
          <w:p w:rsidR="00E66C1C" w:rsidRDefault="00E66C1C" w:rsidP="00BE3CFA">
            <w:pPr>
              <w:widowControl w:val="0"/>
              <w:shd w:val="clear" w:color="auto" w:fill="FFFFFF"/>
              <w:jc w:val="center"/>
              <w:rPr>
                <w:kern w:val="24"/>
              </w:rPr>
            </w:pPr>
          </w:p>
        </w:tc>
        <w:tc>
          <w:tcPr>
            <w:tcW w:w="1027" w:type="dxa"/>
            <w:tcBorders>
              <w:bottom w:val="thinThickThinSmallGap" w:sz="24" w:space="0" w:color="auto"/>
            </w:tcBorders>
          </w:tcPr>
          <w:p w:rsidR="00E66C1C" w:rsidRDefault="00E66C1C" w:rsidP="00BE3CFA">
            <w:pPr>
              <w:widowControl w:val="0"/>
              <w:shd w:val="clear" w:color="auto" w:fill="FFFFFF"/>
              <w:jc w:val="center"/>
              <w:rPr>
                <w:kern w:val="24"/>
              </w:rPr>
            </w:pPr>
          </w:p>
        </w:tc>
        <w:tc>
          <w:tcPr>
            <w:tcW w:w="1171" w:type="dxa"/>
            <w:tcBorders>
              <w:bottom w:val="thinThickThinSmallGap" w:sz="24" w:space="0" w:color="auto"/>
            </w:tcBorders>
          </w:tcPr>
          <w:p w:rsidR="00E66C1C" w:rsidRDefault="00E66C1C" w:rsidP="00BE3CFA">
            <w:pPr>
              <w:widowControl w:val="0"/>
              <w:shd w:val="clear" w:color="auto" w:fill="FFFFFF"/>
              <w:jc w:val="center"/>
              <w:rPr>
                <w:kern w:val="24"/>
              </w:rPr>
            </w:pPr>
          </w:p>
        </w:tc>
      </w:tr>
      <w:tr w:rsidR="00E66C1C" w:rsidTr="00BE3CFA">
        <w:trPr>
          <w:trHeight w:val="187"/>
          <w:jc w:val="center"/>
        </w:trPr>
        <w:tc>
          <w:tcPr>
            <w:tcW w:w="284" w:type="dxa"/>
            <w:gridSpan w:val="2"/>
            <w:tcBorders>
              <w:top w:val="thinThickThinSmallGap" w:sz="24" w:space="0" w:color="auto"/>
            </w:tcBorders>
          </w:tcPr>
          <w:p w:rsidR="00E66C1C" w:rsidRDefault="00E66C1C" w:rsidP="00BE3CFA">
            <w:pPr>
              <w:widowControl w:val="0"/>
              <w:shd w:val="clear" w:color="auto" w:fill="FFFFFF"/>
              <w:rPr>
                <w:kern w:val="24"/>
              </w:rPr>
            </w:pPr>
          </w:p>
        </w:tc>
        <w:tc>
          <w:tcPr>
            <w:tcW w:w="568" w:type="dxa"/>
            <w:gridSpan w:val="2"/>
            <w:tcBorders>
              <w:top w:val="thinThickThinSmallGap" w:sz="24" w:space="0" w:color="auto"/>
            </w:tcBorders>
          </w:tcPr>
          <w:p w:rsidR="00E66C1C" w:rsidRDefault="00E66C1C" w:rsidP="00BE3CFA">
            <w:pPr>
              <w:widowControl w:val="0"/>
              <w:shd w:val="clear" w:color="auto" w:fill="FFFFFF"/>
              <w:rPr>
                <w:kern w:val="24"/>
              </w:rPr>
            </w:pPr>
          </w:p>
        </w:tc>
        <w:tc>
          <w:tcPr>
            <w:tcW w:w="2266" w:type="dxa"/>
            <w:tcBorders>
              <w:top w:val="thinThickThinSmallGap" w:sz="24" w:space="0" w:color="auto"/>
            </w:tcBorders>
          </w:tcPr>
          <w:p w:rsidR="00E66C1C" w:rsidRDefault="00E66C1C" w:rsidP="00BE3CFA">
            <w:pPr>
              <w:pStyle w:val="2"/>
            </w:pPr>
            <w:r w:rsidRPr="00B14C7E">
              <w:rPr>
                <w:rFonts w:ascii="Times New Roman" w:hAnsi="Times New Roman" w:cs="Times New Roman"/>
                <w:sz w:val="24"/>
                <w:szCs w:val="24"/>
              </w:rPr>
              <w:t>Итого</w:t>
            </w:r>
          </w:p>
        </w:tc>
        <w:tc>
          <w:tcPr>
            <w:tcW w:w="1256" w:type="dxa"/>
            <w:tcBorders>
              <w:top w:val="thinThickThinSmallGap" w:sz="24" w:space="0" w:color="auto"/>
            </w:tcBorders>
          </w:tcPr>
          <w:p w:rsidR="00E66C1C" w:rsidRDefault="00E66C1C" w:rsidP="00BE3CFA">
            <w:pPr>
              <w:widowControl w:val="0"/>
              <w:shd w:val="clear" w:color="auto" w:fill="FFFFFF"/>
              <w:jc w:val="center"/>
              <w:rPr>
                <w:b/>
                <w:bCs/>
                <w:i/>
                <w:iCs/>
                <w:kern w:val="24"/>
              </w:rPr>
            </w:pPr>
            <w:r>
              <w:rPr>
                <w:b/>
                <w:bCs/>
                <w:i/>
                <w:iCs/>
                <w:color w:val="000000"/>
                <w:kern w:val="24"/>
              </w:rPr>
              <w:t>45.50</w:t>
            </w:r>
          </w:p>
        </w:tc>
        <w:tc>
          <w:tcPr>
            <w:tcW w:w="935" w:type="dxa"/>
            <w:tcBorders>
              <w:top w:val="thinThickThinSmallGap" w:sz="24" w:space="0" w:color="auto"/>
            </w:tcBorders>
          </w:tcPr>
          <w:p w:rsidR="00E66C1C" w:rsidRDefault="00E66C1C" w:rsidP="00BE3CFA">
            <w:pPr>
              <w:widowControl w:val="0"/>
              <w:shd w:val="clear" w:color="auto" w:fill="FFFFFF"/>
              <w:jc w:val="center"/>
              <w:rPr>
                <w:b/>
                <w:bCs/>
                <w:i/>
                <w:iCs/>
                <w:kern w:val="24"/>
              </w:rPr>
            </w:pPr>
            <w:r>
              <w:rPr>
                <w:b/>
                <w:bCs/>
                <w:i/>
                <w:iCs/>
                <w:color w:val="000000"/>
                <w:kern w:val="24"/>
              </w:rPr>
              <w:t>27.10</w:t>
            </w:r>
          </w:p>
        </w:tc>
        <w:tc>
          <w:tcPr>
            <w:tcW w:w="1033" w:type="dxa"/>
            <w:gridSpan w:val="3"/>
            <w:tcBorders>
              <w:top w:val="thinThickThinSmallGap" w:sz="24" w:space="0" w:color="auto"/>
            </w:tcBorders>
          </w:tcPr>
          <w:p w:rsidR="00E66C1C" w:rsidRDefault="00E66C1C" w:rsidP="00BE3CFA">
            <w:pPr>
              <w:widowControl w:val="0"/>
              <w:shd w:val="clear" w:color="auto" w:fill="FFFFFF"/>
              <w:jc w:val="center"/>
              <w:rPr>
                <w:b/>
                <w:bCs/>
                <w:i/>
                <w:iCs/>
                <w:kern w:val="24"/>
              </w:rPr>
            </w:pPr>
            <w:r>
              <w:rPr>
                <w:b/>
                <w:bCs/>
                <w:i/>
                <w:iCs/>
                <w:color w:val="000000"/>
                <w:kern w:val="24"/>
              </w:rPr>
              <w:t>4.35</w:t>
            </w:r>
          </w:p>
        </w:tc>
        <w:tc>
          <w:tcPr>
            <w:tcW w:w="1136" w:type="dxa"/>
            <w:gridSpan w:val="2"/>
            <w:tcBorders>
              <w:top w:val="thinThickThinSmallGap" w:sz="24" w:space="0" w:color="auto"/>
            </w:tcBorders>
          </w:tcPr>
          <w:p w:rsidR="00E66C1C" w:rsidRDefault="00E66C1C" w:rsidP="00BE3CFA">
            <w:pPr>
              <w:widowControl w:val="0"/>
              <w:shd w:val="clear" w:color="auto" w:fill="FFFFFF"/>
              <w:jc w:val="center"/>
              <w:rPr>
                <w:b/>
                <w:bCs/>
                <w:i/>
                <w:iCs/>
                <w:kern w:val="24"/>
              </w:rPr>
            </w:pPr>
            <w:r>
              <w:rPr>
                <w:b/>
                <w:bCs/>
                <w:i/>
                <w:iCs/>
                <w:color w:val="000000"/>
                <w:kern w:val="24"/>
              </w:rPr>
              <w:t>7.35</w:t>
            </w:r>
          </w:p>
        </w:tc>
        <w:tc>
          <w:tcPr>
            <w:tcW w:w="1027" w:type="dxa"/>
            <w:tcBorders>
              <w:top w:val="thinThickThinSmallGap" w:sz="24" w:space="0" w:color="auto"/>
            </w:tcBorders>
          </w:tcPr>
          <w:p w:rsidR="00E66C1C" w:rsidRDefault="00E66C1C" w:rsidP="00BE3CFA">
            <w:pPr>
              <w:widowControl w:val="0"/>
              <w:shd w:val="clear" w:color="auto" w:fill="FFFFFF"/>
              <w:jc w:val="center"/>
              <w:rPr>
                <w:b/>
                <w:bCs/>
                <w:i/>
                <w:iCs/>
                <w:kern w:val="24"/>
              </w:rPr>
            </w:pPr>
            <w:r>
              <w:rPr>
                <w:b/>
                <w:bCs/>
                <w:i/>
                <w:iCs/>
                <w:color w:val="000000"/>
                <w:kern w:val="24"/>
              </w:rPr>
              <w:t>3.00</w:t>
            </w:r>
          </w:p>
        </w:tc>
        <w:tc>
          <w:tcPr>
            <w:tcW w:w="1171" w:type="dxa"/>
            <w:tcBorders>
              <w:top w:val="thinThickThinSmallGap" w:sz="24" w:space="0" w:color="auto"/>
            </w:tcBorders>
          </w:tcPr>
          <w:p w:rsidR="00E66C1C" w:rsidRDefault="00E66C1C" w:rsidP="00BE3CFA">
            <w:pPr>
              <w:widowControl w:val="0"/>
              <w:shd w:val="clear" w:color="auto" w:fill="FFFFFF"/>
              <w:jc w:val="center"/>
              <w:rPr>
                <w:b/>
                <w:bCs/>
                <w:i/>
                <w:iCs/>
                <w:kern w:val="24"/>
              </w:rPr>
            </w:pPr>
            <w:r>
              <w:rPr>
                <w:b/>
                <w:bCs/>
                <w:i/>
                <w:iCs/>
                <w:color w:val="000000"/>
                <w:kern w:val="24"/>
              </w:rPr>
              <w:t>2.40</w:t>
            </w:r>
          </w:p>
        </w:tc>
      </w:tr>
    </w:tbl>
    <w:p w:rsidR="00E66C1C" w:rsidRDefault="00E66C1C" w:rsidP="00E66C1C">
      <w:pPr>
        <w:widowControl w:val="0"/>
        <w:rPr>
          <w:kern w:val="24"/>
          <w:sz w:val="16"/>
        </w:rPr>
      </w:pPr>
    </w:p>
    <w:p w:rsidR="00E66C1C" w:rsidRPr="00B401B5" w:rsidRDefault="00E66C1C" w:rsidP="00E66C1C">
      <w:pPr>
        <w:pStyle w:val="a6"/>
        <w:rPr>
          <w:sz w:val="24"/>
        </w:rPr>
      </w:pPr>
      <w:r w:rsidRPr="00B401B5">
        <w:rPr>
          <w:sz w:val="24"/>
        </w:rPr>
        <w:t>Моторная плотность определяется по отношению времени, затраченному на выполнение упражнений ко времени всего урока (45 мин.) и умноженному на 100. Моторная плотность выражается в процентах.</w:t>
      </w:r>
    </w:p>
    <w:p w:rsidR="00E66C1C" w:rsidRPr="00B401B5" w:rsidRDefault="00E66C1C" w:rsidP="00E66C1C">
      <w:pPr>
        <w:widowControl w:val="0"/>
        <w:shd w:val="clear" w:color="auto" w:fill="FFFFFF"/>
        <w:ind w:firstLine="720"/>
        <w:rPr>
          <w:kern w:val="24"/>
        </w:rPr>
      </w:pPr>
      <w:r w:rsidRPr="00B401B5">
        <w:rPr>
          <w:color w:val="000000"/>
          <w:kern w:val="24"/>
        </w:rPr>
        <w:t>В приведенном примере моторная (двигательная) плотность составляет:</w:t>
      </w:r>
    </w:p>
    <w:p w:rsidR="00E66C1C" w:rsidRPr="00B14C7E" w:rsidRDefault="00E66C1C" w:rsidP="00E66C1C">
      <w:pPr>
        <w:widowControl w:val="0"/>
        <w:shd w:val="clear" w:color="auto" w:fill="FFFFFF"/>
        <w:rPr>
          <w:color w:val="000000"/>
          <w:kern w:val="24"/>
          <w:sz w:val="10"/>
        </w:rPr>
      </w:pPr>
    </w:p>
    <w:tbl>
      <w:tblPr>
        <w:tblW w:w="0" w:type="auto"/>
        <w:jc w:val="center"/>
        <w:tblInd w:w="-318" w:type="dxa"/>
        <w:tblLook w:val="0000"/>
      </w:tblPr>
      <w:tblGrid>
        <w:gridCol w:w="665"/>
        <w:gridCol w:w="965"/>
        <w:gridCol w:w="1512"/>
      </w:tblGrid>
      <w:tr w:rsidR="00E66C1C" w:rsidTr="00BE3CFA">
        <w:trPr>
          <w:cantSplit/>
          <w:jc w:val="center"/>
        </w:trPr>
        <w:tc>
          <w:tcPr>
            <w:tcW w:w="665" w:type="dxa"/>
            <w:vMerge w:val="restart"/>
            <w:vAlign w:val="center"/>
          </w:tcPr>
          <w:p w:rsidR="00E66C1C" w:rsidRDefault="00E66C1C" w:rsidP="00BE3CFA">
            <w:pPr>
              <w:widowControl w:val="0"/>
              <w:rPr>
                <w:color w:val="000000"/>
                <w:kern w:val="24"/>
                <w:lang w:val="en-US"/>
              </w:rPr>
            </w:pPr>
            <w:r>
              <w:rPr>
                <w:color w:val="000000"/>
                <w:kern w:val="24"/>
                <w:lang w:val="en-US"/>
              </w:rPr>
              <w:t>P =</w:t>
            </w:r>
          </w:p>
        </w:tc>
        <w:tc>
          <w:tcPr>
            <w:tcW w:w="965" w:type="dxa"/>
            <w:tcBorders>
              <w:bottom w:val="dotted" w:sz="4" w:space="0" w:color="auto"/>
            </w:tcBorders>
          </w:tcPr>
          <w:p w:rsidR="00E66C1C" w:rsidRDefault="00E66C1C" w:rsidP="00BE3CFA">
            <w:pPr>
              <w:widowControl w:val="0"/>
              <w:jc w:val="center"/>
              <w:rPr>
                <w:color w:val="000000"/>
                <w:kern w:val="24"/>
              </w:rPr>
            </w:pPr>
            <w:r>
              <w:rPr>
                <w:color w:val="000000"/>
                <w:kern w:val="24"/>
              </w:rPr>
              <w:t>27.10</w:t>
            </w:r>
          </w:p>
        </w:tc>
        <w:tc>
          <w:tcPr>
            <w:tcW w:w="1512" w:type="dxa"/>
            <w:vMerge w:val="restart"/>
            <w:vAlign w:val="center"/>
          </w:tcPr>
          <w:p w:rsidR="00E66C1C" w:rsidRDefault="00E66C1C" w:rsidP="00BE3CFA">
            <w:pPr>
              <w:widowControl w:val="0"/>
              <w:rPr>
                <w:color w:val="000000"/>
                <w:kern w:val="24"/>
              </w:rPr>
            </w:pPr>
            <w:proofErr w:type="spellStart"/>
            <w:r>
              <w:rPr>
                <w:color w:val="000000"/>
                <w:kern w:val="24"/>
              </w:rPr>
              <w:t>х</w:t>
            </w:r>
            <w:proofErr w:type="spellEnd"/>
            <w:r>
              <w:rPr>
                <w:color w:val="000000"/>
                <w:kern w:val="24"/>
              </w:rPr>
              <w:t xml:space="preserve"> 100 = 60%</w:t>
            </w:r>
          </w:p>
        </w:tc>
      </w:tr>
      <w:tr w:rsidR="00E66C1C" w:rsidTr="00BE3CFA">
        <w:trPr>
          <w:cantSplit/>
          <w:jc w:val="center"/>
        </w:trPr>
        <w:tc>
          <w:tcPr>
            <w:tcW w:w="665" w:type="dxa"/>
            <w:vMerge/>
          </w:tcPr>
          <w:p w:rsidR="00E66C1C" w:rsidRDefault="00E66C1C" w:rsidP="00BE3CFA">
            <w:pPr>
              <w:widowControl w:val="0"/>
              <w:rPr>
                <w:color w:val="000000"/>
                <w:kern w:val="24"/>
              </w:rPr>
            </w:pPr>
          </w:p>
        </w:tc>
        <w:tc>
          <w:tcPr>
            <w:tcW w:w="965" w:type="dxa"/>
            <w:tcBorders>
              <w:top w:val="dotted" w:sz="4" w:space="0" w:color="auto"/>
            </w:tcBorders>
          </w:tcPr>
          <w:p w:rsidR="00E66C1C" w:rsidRDefault="00E66C1C" w:rsidP="00BE3CFA">
            <w:pPr>
              <w:widowControl w:val="0"/>
              <w:jc w:val="center"/>
              <w:rPr>
                <w:color w:val="000000"/>
                <w:kern w:val="24"/>
              </w:rPr>
            </w:pPr>
            <w:r>
              <w:rPr>
                <w:color w:val="000000"/>
                <w:kern w:val="24"/>
              </w:rPr>
              <w:t>45.00</w:t>
            </w:r>
          </w:p>
        </w:tc>
        <w:tc>
          <w:tcPr>
            <w:tcW w:w="1512" w:type="dxa"/>
            <w:vMerge/>
          </w:tcPr>
          <w:p w:rsidR="00E66C1C" w:rsidRDefault="00E66C1C" w:rsidP="00BE3CFA">
            <w:pPr>
              <w:widowControl w:val="0"/>
              <w:rPr>
                <w:color w:val="000000"/>
                <w:kern w:val="24"/>
              </w:rPr>
            </w:pPr>
          </w:p>
        </w:tc>
      </w:tr>
    </w:tbl>
    <w:p w:rsidR="00E66C1C" w:rsidRDefault="00E66C1C" w:rsidP="00E66C1C">
      <w:pPr>
        <w:widowControl w:val="0"/>
        <w:shd w:val="clear" w:color="auto" w:fill="FFFFFF"/>
        <w:rPr>
          <w:color w:val="000000"/>
          <w:kern w:val="24"/>
          <w:sz w:val="10"/>
        </w:rPr>
      </w:pPr>
    </w:p>
    <w:p w:rsidR="00E66C1C" w:rsidRDefault="00E66C1C" w:rsidP="00E66C1C">
      <w:pPr>
        <w:widowControl w:val="0"/>
        <w:shd w:val="clear" w:color="auto" w:fill="FFFFFF"/>
        <w:ind w:firstLine="709"/>
        <w:rPr>
          <w:color w:val="000000"/>
          <w:kern w:val="24"/>
        </w:rPr>
      </w:pPr>
    </w:p>
    <w:p w:rsidR="00E66C1C" w:rsidRDefault="00E66C1C" w:rsidP="00E66C1C">
      <w:pPr>
        <w:widowControl w:val="0"/>
        <w:shd w:val="clear" w:color="auto" w:fill="FFFFFF"/>
        <w:ind w:firstLine="709"/>
        <w:rPr>
          <w:kern w:val="24"/>
        </w:rPr>
      </w:pPr>
      <w:proofErr w:type="gramStart"/>
      <w:r>
        <w:rPr>
          <w:color w:val="000000"/>
          <w:kern w:val="24"/>
        </w:rPr>
        <w:t>Анализ хронограмм уроков, проводимых опытными учителями, показывает, что в млад</w:t>
      </w:r>
      <w:r>
        <w:rPr>
          <w:color w:val="000000"/>
          <w:kern w:val="24"/>
        </w:rPr>
        <w:softHyphen/>
        <w:t>ших классах моторная плотность составляет 20-25%, в средних - 25-30, а в старших - 20-25%.</w:t>
      </w:r>
      <w:proofErr w:type="gramEnd"/>
    </w:p>
    <w:p w:rsidR="00E66C1C" w:rsidRDefault="00E66C1C" w:rsidP="00E66C1C">
      <w:pPr>
        <w:widowControl w:val="0"/>
        <w:shd w:val="clear" w:color="auto" w:fill="FFFFFF"/>
        <w:ind w:firstLine="709"/>
        <w:rPr>
          <w:kern w:val="24"/>
        </w:rPr>
      </w:pPr>
      <w:r>
        <w:rPr>
          <w:color w:val="000000"/>
          <w:kern w:val="24"/>
        </w:rPr>
        <w:t>Однако важно знать, что сама по себе моторная плотность не отражает такого важного показателя как интенсивность выполнения упражнений. Для определения моторной плотности и интенсивности урока используется хронометраж с одновременной регистрацией частоты сердечный сокращений (ЧСС).</w:t>
      </w:r>
    </w:p>
    <w:p w:rsidR="00E66C1C" w:rsidRPr="00B401B5" w:rsidRDefault="00E66C1C" w:rsidP="00E66C1C">
      <w:pPr>
        <w:widowControl w:val="0"/>
        <w:shd w:val="clear" w:color="auto" w:fill="FFFFFF"/>
        <w:jc w:val="center"/>
        <w:rPr>
          <w:b/>
          <w:bCs/>
          <w:i/>
          <w:color w:val="000000"/>
          <w:kern w:val="24"/>
        </w:rPr>
      </w:pPr>
      <w:r w:rsidRPr="00B401B5">
        <w:rPr>
          <w:b/>
          <w:bCs/>
          <w:i/>
          <w:color w:val="000000"/>
          <w:kern w:val="24"/>
        </w:rPr>
        <w:t xml:space="preserve">Пример протокола </w:t>
      </w:r>
      <w:proofErr w:type="spellStart"/>
      <w:r w:rsidRPr="00B401B5">
        <w:rPr>
          <w:b/>
          <w:bCs/>
          <w:i/>
          <w:color w:val="000000"/>
          <w:kern w:val="24"/>
        </w:rPr>
        <w:t>хронометрожа</w:t>
      </w:r>
      <w:proofErr w:type="spellEnd"/>
      <w:r w:rsidRPr="00B401B5">
        <w:rPr>
          <w:b/>
          <w:bCs/>
          <w:i/>
          <w:color w:val="000000"/>
          <w:kern w:val="24"/>
        </w:rPr>
        <w:t xml:space="preserve"> и </w:t>
      </w:r>
      <w:proofErr w:type="spellStart"/>
      <w:r w:rsidRPr="00B401B5">
        <w:rPr>
          <w:b/>
          <w:bCs/>
          <w:i/>
          <w:color w:val="000000"/>
          <w:kern w:val="24"/>
        </w:rPr>
        <w:t>пульсометрии</w:t>
      </w:r>
      <w:proofErr w:type="spellEnd"/>
      <w:r w:rsidRPr="00B401B5">
        <w:rPr>
          <w:b/>
          <w:bCs/>
          <w:i/>
          <w:color w:val="000000"/>
          <w:kern w:val="24"/>
        </w:rPr>
        <w:t xml:space="preserve"> урока по физической культуре</w:t>
      </w:r>
    </w:p>
    <w:p w:rsidR="00E66C1C" w:rsidRDefault="00E66C1C" w:rsidP="00E66C1C">
      <w:pPr>
        <w:widowControl w:val="0"/>
        <w:shd w:val="clear" w:color="auto" w:fill="FFFFFF"/>
        <w:jc w:val="center"/>
        <w:rPr>
          <w:color w:val="000000"/>
          <w:kern w:val="24"/>
        </w:rPr>
      </w:pPr>
      <w:r>
        <w:rPr>
          <w:color w:val="000000"/>
          <w:kern w:val="24"/>
        </w:rPr>
        <w:t xml:space="preserve">в __ классе СШ № </w:t>
      </w:r>
      <w:proofErr w:type="spellStart"/>
      <w:r>
        <w:rPr>
          <w:color w:val="000000"/>
          <w:kern w:val="24"/>
        </w:rPr>
        <w:t>___Дата</w:t>
      </w:r>
      <w:proofErr w:type="spellEnd"/>
      <w:r>
        <w:rPr>
          <w:color w:val="000000"/>
          <w:kern w:val="24"/>
        </w:rPr>
        <w:t xml:space="preserve"> проведения __ 199.. Урок проводит учитель_________________</w:t>
      </w:r>
    </w:p>
    <w:p w:rsidR="00E66C1C" w:rsidRDefault="00E66C1C" w:rsidP="00E66C1C">
      <w:pPr>
        <w:widowControl w:val="0"/>
        <w:shd w:val="clear" w:color="auto" w:fill="FFFFFF"/>
        <w:rPr>
          <w:color w:val="000000"/>
          <w:kern w:val="24"/>
        </w:rPr>
      </w:pPr>
    </w:p>
    <w:tbl>
      <w:tblPr>
        <w:tblW w:w="0" w:type="auto"/>
        <w:jc w:val="center"/>
        <w:tblInd w:w="182" w:type="dxa"/>
        <w:tblLayout w:type="fixed"/>
        <w:tblCellMar>
          <w:left w:w="40" w:type="dxa"/>
          <w:right w:w="40" w:type="dxa"/>
        </w:tblCellMar>
        <w:tblLook w:val="0000"/>
      </w:tblPr>
      <w:tblGrid>
        <w:gridCol w:w="534"/>
        <w:gridCol w:w="2018"/>
        <w:gridCol w:w="850"/>
        <w:gridCol w:w="709"/>
        <w:gridCol w:w="1276"/>
        <w:gridCol w:w="1134"/>
        <w:gridCol w:w="992"/>
        <w:gridCol w:w="1053"/>
        <w:gridCol w:w="1073"/>
      </w:tblGrid>
      <w:tr w:rsidR="00E66C1C" w:rsidTr="00BE3CFA">
        <w:trPr>
          <w:cantSplit/>
          <w:trHeight w:hRule="exact" w:val="292"/>
          <w:jc w:val="center"/>
        </w:trPr>
        <w:tc>
          <w:tcPr>
            <w:tcW w:w="534" w:type="dxa"/>
            <w:vMerge w:val="restart"/>
            <w:tcBorders>
              <w:top w:val="single" w:sz="6" w:space="0" w:color="auto"/>
              <w:left w:val="single" w:sz="6" w:space="0" w:color="auto"/>
              <w:bottom w:val="nil"/>
              <w:right w:val="single" w:sz="6" w:space="0" w:color="auto"/>
            </w:tcBorders>
            <w:vAlign w:val="center"/>
          </w:tcPr>
          <w:p w:rsidR="00E66C1C" w:rsidRDefault="00E66C1C" w:rsidP="00BE3CFA">
            <w:pPr>
              <w:widowControl w:val="0"/>
              <w:shd w:val="clear" w:color="auto" w:fill="FFFFFF"/>
              <w:jc w:val="center"/>
              <w:rPr>
                <w:b/>
                <w:bCs/>
                <w:i/>
                <w:iCs/>
                <w:color w:val="000000"/>
                <w:kern w:val="24"/>
              </w:rPr>
            </w:pPr>
            <w:r>
              <w:rPr>
                <w:b/>
                <w:bCs/>
                <w:i/>
                <w:iCs/>
                <w:color w:val="000000"/>
                <w:kern w:val="24"/>
              </w:rPr>
              <w:t>№</w:t>
            </w:r>
          </w:p>
          <w:p w:rsidR="00E66C1C" w:rsidRDefault="00E66C1C" w:rsidP="00BE3CFA">
            <w:pPr>
              <w:widowControl w:val="0"/>
              <w:shd w:val="clear" w:color="auto" w:fill="FFFFFF"/>
              <w:jc w:val="center"/>
              <w:rPr>
                <w:b/>
                <w:bCs/>
                <w:i/>
                <w:iCs/>
                <w:kern w:val="24"/>
              </w:rPr>
            </w:pPr>
            <w:proofErr w:type="spellStart"/>
            <w:proofErr w:type="gramStart"/>
            <w:r>
              <w:rPr>
                <w:b/>
                <w:bCs/>
                <w:i/>
                <w:iCs/>
                <w:color w:val="000000"/>
                <w:kern w:val="24"/>
              </w:rPr>
              <w:t>п</w:t>
            </w:r>
            <w:proofErr w:type="spellEnd"/>
            <w:proofErr w:type="gramEnd"/>
            <w:r>
              <w:rPr>
                <w:b/>
                <w:bCs/>
                <w:i/>
                <w:iCs/>
                <w:color w:val="000000"/>
                <w:kern w:val="24"/>
              </w:rPr>
              <w:t>/</w:t>
            </w:r>
            <w:proofErr w:type="spellStart"/>
            <w:r>
              <w:rPr>
                <w:b/>
                <w:bCs/>
                <w:i/>
                <w:iCs/>
                <w:color w:val="000000"/>
                <w:kern w:val="24"/>
              </w:rPr>
              <w:t>п</w:t>
            </w:r>
            <w:proofErr w:type="spellEnd"/>
          </w:p>
        </w:tc>
        <w:tc>
          <w:tcPr>
            <w:tcW w:w="2018" w:type="dxa"/>
            <w:vMerge w:val="restart"/>
            <w:tcBorders>
              <w:top w:val="single" w:sz="6" w:space="0" w:color="auto"/>
              <w:left w:val="single" w:sz="6" w:space="0" w:color="auto"/>
              <w:bottom w:val="nil"/>
              <w:right w:val="single" w:sz="6" w:space="0" w:color="auto"/>
            </w:tcBorders>
            <w:vAlign w:val="center"/>
          </w:tcPr>
          <w:p w:rsidR="00E66C1C" w:rsidRDefault="00E66C1C" w:rsidP="00BE3CFA">
            <w:pPr>
              <w:widowControl w:val="0"/>
              <w:shd w:val="clear" w:color="auto" w:fill="FFFFFF"/>
              <w:jc w:val="center"/>
              <w:rPr>
                <w:b/>
                <w:bCs/>
                <w:i/>
                <w:iCs/>
                <w:color w:val="000000"/>
                <w:kern w:val="24"/>
              </w:rPr>
            </w:pPr>
            <w:r>
              <w:rPr>
                <w:b/>
                <w:bCs/>
                <w:i/>
                <w:iCs/>
                <w:color w:val="000000"/>
                <w:kern w:val="24"/>
              </w:rPr>
              <w:t>Виды</w:t>
            </w:r>
          </w:p>
          <w:p w:rsidR="00E66C1C" w:rsidRDefault="00E66C1C" w:rsidP="00BE3CFA">
            <w:pPr>
              <w:widowControl w:val="0"/>
              <w:shd w:val="clear" w:color="auto" w:fill="FFFFFF"/>
              <w:jc w:val="center"/>
              <w:rPr>
                <w:b/>
                <w:bCs/>
                <w:i/>
                <w:iCs/>
                <w:kern w:val="24"/>
              </w:rPr>
            </w:pPr>
            <w:r>
              <w:rPr>
                <w:b/>
                <w:bCs/>
                <w:i/>
                <w:iCs/>
                <w:color w:val="000000"/>
                <w:kern w:val="24"/>
              </w:rPr>
              <w:t>деятельности</w:t>
            </w:r>
          </w:p>
        </w:tc>
        <w:tc>
          <w:tcPr>
            <w:tcW w:w="850" w:type="dxa"/>
            <w:vMerge w:val="restart"/>
            <w:tcBorders>
              <w:top w:val="single" w:sz="6" w:space="0" w:color="auto"/>
              <w:left w:val="single" w:sz="6" w:space="0" w:color="auto"/>
              <w:bottom w:val="nil"/>
              <w:right w:val="single" w:sz="6" w:space="0" w:color="auto"/>
            </w:tcBorders>
            <w:textDirection w:val="btLr"/>
          </w:tcPr>
          <w:p w:rsidR="00E66C1C" w:rsidRDefault="00E66C1C" w:rsidP="00BE3CFA">
            <w:pPr>
              <w:widowControl w:val="0"/>
              <w:shd w:val="clear" w:color="auto" w:fill="FFFFFF"/>
              <w:jc w:val="center"/>
              <w:rPr>
                <w:b/>
                <w:bCs/>
                <w:i/>
                <w:iCs/>
                <w:kern w:val="24"/>
                <w:sz w:val="20"/>
              </w:rPr>
            </w:pPr>
            <w:r>
              <w:rPr>
                <w:b/>
                <w:bCs/>
                <w:i/>
                <w:iCs/>
                <w:color w:val="000000"/>
                <w:kern w:val="24"/>
                <w:sz w:val="20"/>
              </w:rPr>
              <w:t>Время окончания действия</w:t>
            </w:r>
          </w:p>
        </w:tc>
        <w:tc>
          <w:tcPr>
            <w:tcW w:w="709" w:type="dxa"/>
            <w:vMerge w:val="restart"/>
            <w:tcBorders>
              <w:top w:val="single" w:sz="6" w:space="0" w:color="auto"/>
              <w:left w:val="single" w:sz="6" w:space="0" w:color="auto"/>
              <w:bottom w:val="nil"/>
              <w:right w:val="single" w:sz="6" w:space="0" w:color="auto"/>
            </w:tcBorders>
            <w:textDirection w:val="btLr"/>
            <w:vAlign w:val="center"/>
          </w:tcPr>
          <w:p w:rsidR="00E66C1C" w:rsidRDefault="00E66C1C" w:rsidP="00BE3CFA">
            <w:pPr>
              <w:widowControl w:val="0"/>
              <w:shd w:val="clear" w:color="auto" w:fill="FFFFFF"/>
              <w:jc w:val="center"/>
              <w:rPr>
                <w:b/>
                <w:bCs/>
                <w:i/>
                <w:iCs/>
                <w:kern w:val="24"/>
                <w:sz w:val="20"/>
              </w:rPr>
            </w:pPr>
            <w:r>
              <w:rPr>
                <w:b/>
                <w:bCs/>
                <w:i/>
                <w:iCs/>
                <w:color w:val="000000"/>
                <w:kern w:val="24"/>
                <w:sz w:val="20"/>
              </w:rPr>
              <w:t>Пульс за 10 сек.</w:t>
            </w:r>
          </w:p>
        </w:tc>
        <w:tc>
          <w:tcPr>
            <w:tcW w:w="5528" w:type="dxa"/>
            <w:gridSpan w:val="5"/>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b/>
                <w:bCs/>
                <w:i/>
                <w:iCs/>
                <w:kern w:val="24"/>
                <w:sz w:val="20"/>
              </w:rPr>
            </w:pPr>
            <w:r>
              <w:rPr>
                <w:b/>
                <w:bCs/>
                <w:i/>
                <w:iCs/>
                <w:color w:val="000000"/>
                <w:kern w:val="24"/>
                <w:sz w:val="20"/>
              </w:rPr>
              <w:t>Компоненты урока</w:t>
            </w:r>
          </w:p>
        </w:tc>
      </w:tr>
      <w:tr w:rsidR="00E66C1C" w:rsidTr="00BE3CFA">
        <w:trPr>
          <w:cantSplit/>
          <w:trHeight w:val="869"/>
          <w:jc w:val="center"/>
        </w:trPr>
        <w:tc>
          <w:tcPr>
            <w:tcW w:w="534" w:type="dxa"/>
            <w:vMerge/>
            <w:tcBorders>
              <w:top w:val="nil"/>
              <w:left w:val="single" w:sz="6" w:space="0" w:color="auto"/>
              <w:bottom w:val="nil"/>
              <w:right w:val="single" w:sz="6" w:space="0" w:color="auto"/>
            </w:tcBorders>
          </w:tcPr>
          <w:p w:rsidR="00E66C1C" w:rsidRDefault="00E66C1C" w:rsidP="00BE3CFA">
            <w:pPr>
              <w:widowControl w:val="0"/>
              <w:shd w:val="clear" w:color="auto" w:fill="FFFFFF"/>
              <w:rPr>
                <w:kern w:val="24"/>
              </w:rPr>
            </w:pPr>
          </w:p>
        </w:tc>
        <w:tc>
          <w:tcPr>
            <w:tcW w:w="2018" w:type="dxa"/>
            <w:vMerge/>
            <w:tcBorders>
              <w:top w:val="nil"/>
              <w:left w:val="single" w:sz="6" w:space="0" w:color="auto"/>
              <w:bottom w:val="nil"/>
              <w:right w:val="single" w:sz="6" w:space="0" w:color="auto"/>
            </w:tcBorders>
          </w:tcPr>
          <w:p w:rsidR="00E66C1C" w:rsidRDefault="00E66C1C" w:rsidP="00BE3CFA">
            <w:pPr>
              <w:widowControl w:val="0"/>
              <w:shd w:val="clear" w:color="auto" w:fill="FFFFFF"/>
              <w:rPr>
                <w:kern w:val="24"/>
              </w:rPr>
            </w:pPr>
          </w:p>
        </w:tc>
        <w:tc>
          <w:tcPr>
            <w:tcW w:w="850" w:type="dxa"/>
            <w:vMerge/>
            <w:tcBorders>
              <w:top w:val="nil"/>
              <w:left w:val="single" w:sz="6" w:space="0" w:color="auto"/>
              <w:bottom w:val="nil"/>
              <w:right w:val="single" w:sz="6" w:space="0" w:color="auto"/>
            </w:tcBorders>
          </w:tcPr>
          <w:p w:rsidR="00E66C1C" w:rsidRDefault="00E66C1C" w:rsidP="00BE3CFA">
            <w:pPr>
              <w:widowControl w:val="0"/>
              <w:shd w:val="clear" w:color="auto" w:fill="FFFFFF"/>
              <w:rPr>
                <w:kern w:val="24"/>
                <w:sz w:val="20"/>
              </w:rPr>
            </w:pPr>
          </w:p>
        </w:tc>
        <w:tc>
          <w:tcPr>
            <w:tcW w:w="709" w:type="dxa"/>
            <w:vMerge/>
            <w:tcBorders>
              <w:top w:val="nil"/>
              <w:left w:val="single" w:sz="6" w:space="0" w:color="auto"/>
              <w:bottom w:val="nil"/>
              <w:right w:val="single" w:sz="6" w:space="0" w:color="auto"/>
            </w:tcBorders>
          </w:tcPr>
          <w:p w:rsidR="00E66C1C" w:rsidRDefault="00E66C1C" w:rsidP="00BE3CFA">
            <w:pPr>
              <w:widowControl w:val="0"/>
              <w:shd w:val="clear" w:color="auto" w:fill="FFFFFF"/>
              <w:rPr>
                <w:kern w:val="24"/>
                <w:sz w:val="20"/>
              </w:rPr>
            </w:pPr>
          </w:p>
        </w:tc>
        <w:tc>
          <w:tcPr>
            <w:tcW w:w="1276" w:type="dxa"/>
            <w:tcBorders>
              <w:top w:val="single" w:sz="6" w:space="0" w:color="auto"/>
              <w:left w:val="single" w:sz="6" w:space="0" w:color="auto"/>
              <w:bottom w:val="nil"/>
              <w:right w:val="single" w:sz="6" w:space="0" w:color="auto"/>
            </w:tcBorders>
            <w:vAlign w:val="center"/>
          </w:tcPr>
          <w:p w:rsidR="00E66C1C" w:rsidRPr="00B401B5" w:rsidRDefault="00E66C1C" w:rsidP="00BE3CFA">
            <w:pPr>
              <w:widowControl w:val="0"/>
              <w:shd w:val="clear" w:color="auto" w:fill="FFFFFF"/>
              <w:jc w:val="center"/>
              <w:rPr>
                <w:bCs/>
                <w:kern w:val="24"/>
                <w:sz w:val="20"/>
                <w:szCs w:val="20"/>
              </w:rPr>
            </w:pPr>
            <w:r w:rsidRPr="00B401B5">
              <w:rPr>
                <w:bCs/>
                <w:kern w:val="24"/>
                <w:sz w:val="20"/>
                <w:szCs w:val="20"/>
              </w:rPr>
              <w:t>Выполнение упражнения</w:t>
            </w:r>
          </w:p>
        </w:tc>
        <w:tc>
          <w:tcPr>
            <w:tcW w:w="1134" w:type="dxa"/>
            <w:tcBorders>
              <w:top w:val="single" w:sz="6" w:space="0" w:color="auto"/>
              <w:left w:val="single" w:sz="6" w:space="0" w:color="auto"/>
              <w:bottom w:val="nil"/>
              <w:right w:val="single" w:sz="6" w:space="0" w:color="auto"/>
            </w:tcBorders>
            <w:vAlign w:val="center"/>
          </w:tcPr>
          <w:p w:rsidR="00E66C1C" w:rsidRPr="00B401B5" w:rsidRDefault="00E66C1C" w:rsidP="00BE3CFA">
            <w:pPr>
              <w:widowControl w:val="0"/>
              <w:shd w:val="clear" w:color="auto" w:fill="FFFFFF"/>
              <w:jc w:val="center"/>
              <w:rPr>
                <w:bCs/>
                <w:kern w:val="24"/>
                <w:sz w:val="20"/>
                <w:szCs w:val="20"/>
              </w:rPr>
            </w:pPr>
            <w:proofErr w:type="spellStart"/>
            <w:r w:rsidRPr="00B401B5">
              <w:rPr>
                <w:bCs/>
                <w:kern w:val="24"/>
                <w:sz w:val="20"/>
                <w:szCs w:val="20"/>
              </w:rPr>
              <w:t>Вспом</w:t>
            </w:r>
            <w:proofErr w:type="spellEnd"/>
            <w:r w:rsidRPr="00B401B5">
              <w:rPr>
                <w:bCs/>
                <w:kern w:val="24"/>
                <w:sz w:val="20"/>
                <w:szCs w:val="20"/>
              </w:rPr>
              <w:t>. действия</w:t>
            </w:r>
          </w:p>
        </w:tc>
        <w:tc>
          <w:tcPr>
            <w:tcW w:w="992" w:type="dxa"/>
            <w:tcBorders>
              <w:top w:val="single" w:sz="6" w:space="0" w:color="auto"/>
              <w:left w:val="single" w:sz="6" w:space="0" w:color="auto"/>
              <w:bottom w:val="nil"/>
              <w:right w:val="single" w:sz="6" w:space="0" w:color="auto"/>
            </w:tcBorders>
            <w:vAlign w:val="center"/>
          </w:tcPr>
          <w:p w:rsidR="00E66C1C" w:rsidRPr="00B401B5" w:rsidRDefault="00E66C1C" w:rsidP="00BE3CFA">
            <w:pPr>
              <w:pStyle w:val="3"/>
              <w:jc w:val="center"/>
              <w:rPr>
                <w:rFonts w:ascii="Times New Roman" w:hAnsi="Times New Roman" w:cs="Times New Roman"/>
                <w:b w:val="0"/>
                <w:sz w:val="20"/>
                <w:szCs w:val="20"/>
              </w:rPr>
            </w:pPr>
            <w:proofErr w:type="spellStart"/>
            <w:proofErr w:type="gramStart"/>
            <w:r w:rsidRPr="00B401B5">
              <w:rPr>
                <w:rFonts w:ascii="Times New Roman" w:hAnsi="Times New Roman" w:cs="Times New Roman"/>
                <w:b w:val="0"/>
                <w:sz w:val="20"/>
                <w:szCs w:val="20"/>
              </w:rPr>
              <w:t>Осмысле-ние</w:t>
            </w:r>
            <w:proofErr w:type="spellEnd"/>
            <w:proofErr w:type="gramEnd"/>
          </w:p>
        </w:tc>
        <w:tc>
          <w:tcPr>
            <w:tcW w:w="1053" w:type="dxa"/>
            <w:tcBorders>
              <w:top w:val="single" w:sz="6" w:space="0" w:color="auto"/>
              <w:left w:val="single" w:sz="6" w:space="0" w:color="auto"/>
              <w:bottom w:val="nil"/>
              <w:right w:val="single" w:sz="6" w:space="0" w:color="auto"/>
            </w:tcBorders>
            <w:vAlign w:val="center"/>
          </w:tcPr>
          <w:p w:rsidR="00E66C1C" w:rsidRPr="00B401B5" w:rsidRDefault="00E66C1C" w:rsidP="00BE3CFA">
            <w:pPr>
              <w:widowControl w:val="0"/>
              <w:shd w:val="clear" w:color="auto" w:fill="FFFFFF"/>
              <w:jc w:val="center"/>
              <w:rPr>
                <w:bCs/>
                <w:kern w:val="24"/>
                <w:sz w:val="20"/>
                <w:szCs w:val="20"/>
              </w:rPr>
            </w:pPr>
            <w:r w:rsidRPr="00B401B5">
              <w:rPr>
                <w:bCs/>
                <w:kern w:val="24"/>
                <w:sz w:val="20"/>
                <w:szCs w:val="20"/>
              </w:rPr>
              <w:t>Отдых</w:t>
            </w:r>
          </w:p>
        </w:tc>
        <w:tc>
          <w:tcPr>
            <w:tcW w:w="1073" w:type="dxa"/>
            <w:tcBorders>
              <w:top w:val="single" w:sz="6" w:space="0" w:color="auto"/>
              <w:left w:val="single" w:sz="6" w:space="0" w:color="auto"/>
              <w:bottom w:val="single" w:sz="6" w:space="0" w:color="auto"/>
              <w:right w:val="single" w:sz="6" w:space="0" w:color="auto"/>
            </w:tcBorders>
            <w:vAlign w:val="center"/>
          </w:tcPr>
          <w:p w:rsidR="00E66C1C" w:rsidRPr="00B401B5" w:rsidRDefault="00E66C1C" w:rsidP="00BE3CFA">
            <w:pPr>
              <w:widowControl w:val="0"/>
              <w:shd w:val="clear" w:color="auto" w:fill="FFFFFF"/>
              <w:jc w:val="center"/>
              <w:rPr>
                <w:bCs/>
                <w:kern w:val="24"/>
                <w:sz w:val="20"/>
                <w:szCs w:val="20"/>
              </w:rPr>
            </w:pPr>
            <w:r w:rsidRPr="00B401B5">
              <w:rPr>
                <w:bCs/>
                <w:kern w:val="24"/>
                <w:sz w:val="20"/>
                <w:szCs w:val="20"/>
              </w:rPr>
              <w:t>Простой</w:t>
            </w:r>
          </w:p>
        </w:tc>
      </w:tr>
      <w:tr w:rsidR="00E66C1C" w:rsidTr="00BE3CFA">
        <w:trPr>
          <w:trHeight w:hRule="exact" w:val="288"/>
          <w:jc w:val="center"/>
        </w:trPr>
        <w:tc>
          <w:tcPr>
            <w:tcW w:w="534"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w:t>
            </w:r>
          </w:p>
        </w:tc>
        <w:tc>
          <w:tcPr>
            <w:tcW w:w="2018"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r>
              <w:rPr>
                <w:color w:val="000000"/>
                <w:kern w:val="24"/>
              </w:rPr>
              <w:t>Построение</w:t>
            </w:r>
          </w:p>
        </w:tc>
        <w:tc>
          <w:tcPr>
            <w:tcW w:w="85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w:t>
            </w:r>
          </w:p>
        </w:tc>
        <w:tc>
          <w:tcPr>
            <w:tcW w:w="709"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276"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134"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992"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05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07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w:t>
            </w:r>
          </w:p>
        </w:tc>
      </w:tr>
      <w:tr w:rsidR="00E66C1C" w:rsidTr="00BE3CFA">
        <w:trPr>
          <w:cantSplit/>
          <w:trHeight w:val="187"/>
          <w:jc w:val="center"/>
        </w:trPr>
        <w:tc>
          <w:tcPr>
            <w:tcW w:w="534"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w:t>
            </w:r>
          </w:p>
        </w:tc>
        <w:tc>
          <w:tcPr>
            <w:tcW w:w="2018" w:type="dxa"/>
            <w:tcBorders>
              <w:top w:val="single" w:sz="6" w:space="0" w:color="auto"/>
              <w:left w:val="single" w:sz="6" w:space="0" w:color="auto"/>
              <w:bottom w:val="nil"/>
              <w:right w:val="single" w:sz="6" w:space="0" w:color="auto"/>
            </w:tcBorders>
          </w:tcPr>
          <w:p w:rsidR="00E66C1C" w:rsidRDefault="00E66C1C" w:rsidP="00BE3CFA">
            <w:pPr>
              <w:widowControl w:val="0"/>
              <w:shd w:val="clear" w:color="auto" w:fill="FFFFFF"/>
              <w:rPr>
                <w:kern w:val="24"/>
              </w:rPr>
            </w:pPr>
            <w:r>
              <w:rPr>
                <w:color w:val="000000"/>
                <w:kern w:val="24"/>
              </w:rPr>
              <w:t>Объяснение задач</w:t>
            </w:r>
          </w:p>
        </w:tc>
        <w:tc>
          <w:tcPr>
            <w:tcW w:w="850" w:type="dxa"/>
            <w:tcBorders>
              <w:top w:val="single" w:sz="6" w:space="0" w:color="auto"/>
              <w:left w:val="single" w:sz="6" w:space="0" w:color="auto"/>
              <w:bottom w:val="nil"/>
              <w:right w:val="single" w:sz="6" w:space="0" w:color="auto"/>
            </w:tcBorders>
          </w:tcPr>
          <w:p w:rsidR="00E66C1C" w:rsidRDefault="00E66C1C" w:rsidP="00BE3CFA">
            <w:pPr>
              <w:widowControl w:val="0"/>
              <w:shd w:val="clear" w:color="auto" w:fill="FFFFFF"/>
              <w:jc w:val="center"/>
              <w:rPr>
                <w:kern w:val="24"/>
              </w:rPr>
            </w:pPr>
            <w:r>
              <w:rPr>
                <w:color w:val="000000"/>
                <w:kern w:val="24"/>
              </w:rPr>
              <w:t>2.5'</w:t>
            </w:r>
          </w:p>
        </w:tc>
        <w:tc>
          <w:tcPr>
            <w:tcW w:w="709" w:type="dxa"/>
            <w:tcBorders>
              <w:top w:val="single" w:sz="6" w:space="0" w:color="auto"/>
              <w:left w:val="single" w:sz="6" w:space="0" w:color="auto"/>
              <w:bottom w:val="nil"/>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276" w:type="dxa"/>
            <w:tcBorders>
              <w:top w:val="single" w:sz="6" w:space="0" w:color="auto"/>
              <w:left w:val="single" w:sz="6" w:space="0" w:color="auto"/>
              <w:bottom w:val="nil"/>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134" w:type="dxa"/>
            <w:tcBorders>
              <w:top w:val="single" w:sz="6" w:space="0" w:color="auto"/>
              <w:left w:val="single" w:sz="6" w:space="0" w:color="auto"/>
              <w:bottom w:val="nil"/>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992" w:type="dxa"/>
            <w:tcBorders>
              <w:top w:val="single" w:sz="6" w:space="0" w:color="auto"/>
              <w:left w:val="single" w:sz="6" w:space="0" w:color="auto"/>
              <w:bottom w:val="nil"/>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053" w:type="dxa"/>
            <w:tcBorders>
              <w:top w:val="single" w:sz="6" w:space="0" w:color="auto"/>
              <w:left w:val="single" w:sz="6" w:space="0" w:color="auto"/>
              <w:bottom w:val="nil"/>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073" w:type="dxa"/>
            <w:tcBorders>
              <w:top w:val="single" w:sz="6" w:space="0" w:color="auto"/>
              <w:left w:val="single" w:sz="6" w:space="0" w:color="auto"/>
              <w:bottom w:val="nil"/>
              <w:right w:val="single" w:sz="6" w:space="0" w:color="auto"/>
            </w:tcBorders>
          </w:tcPr>
          <w:p w:rsidR="00E66C1C" w:rsidRDefault="00E66C1C" w:rsidP="00BE3CFA">
            <w:pPr>
              <w:widowControl w:val="0"/>
              <w:shd w:val="clear" w:color="auto" w:fill="FFFFFF"/>
              <w:jc w:val="center"/>
              <w:rPr>
                <w:kern w:val="24"/>
              </w:rPr>
            </w:pPr>
            <w:r>
              <w:rPr>
                <w:color w:val="000000"/>
                <w:kern w:val="24"/>
              </w:rPr>
              <w:t>2.5'</w:t>
            </w:r>
          </w:p>
        </w:tc>
      </w:tr>
      <w:tr w:rsidR="00E66C1C" w:rsidTr="00BE3CFA">
        <w:trPr>
          <w:trHeight w:hRule="exact" w:val="288"/>
          <w:jc w:val="center"/>
        </w:trPr>
        <w:tc>
          <w:tcPr>
            <w:tcW w:w="534"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3.</w:t>
            </w:r>
          </w:p>
        </w:tc>
        <w:tc>
          <w:tcPr>
            <w:tcW w:w="2018"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r>
              <w:rPr>
                <w:color w:val="000000"/>
                <w:kern w:val="24"/>
              </w:rPr>
              <w:t>Ходьба</w:t>
            </w:r>
          </w:p>
        </w:tc>
        <w:tc>
          <w:tcPr>
            <w:tcW w:w="85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4.0'</w:t>
            </w:r>
          </w:p>
        </w:tc>
        <w:tc>
          <w:tcPr>
            <w:tcW w:w="709"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15</w:t>
            </w:r>
          </w:p>
        </w:tc>
        <w:tc>
          <w:tcPr>
            <w:tcW w:w="1276"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1.5'</w:t>
            </w:r>
          </w:p>
        </w:tc>
        <w:tc>
          <w:tcPr>
            <w:tcW w:w="1134"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992"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05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07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r>
      <w:tr w:rsidR="00E66C1C" w:rsidTr="00BE3CFA">
        <w:trPr>
          <w:trHeight w:hRule="exact" w:val="288"/>
          <w:jc w:val="center"/>
        </w:trPr>
        <w:tc>
          <w:tcPr>
            <w:tcW w:w="534"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4.</w:t>
            </w:r>
          </w:p>
        </w:tc>
        <w:tc>
          <w:tcPr>
            <w:tcW w:w="2018"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r>
              <w:rPr>
                <w:color w:val="000000"/>
                <w:kern w:val="24"/>
              </w:rPr>
              <w:t>Медленный бег</w:t>
            </w:r>
          </w:p>
        </w:tc>
        <w:tc>
          <w:tcPr>
            <w:tcW w:w="85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10.0'</w:t>
            </w:r>
          </w:p>
        </w:tc>
        <w:tc>
          <w:tcPr>
            <w:tcW w:w="709"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25</w:t>
            </w:r>
          </w:p>
        </w:tc>
        <w:tc>
          <w:tcPr>
            <w:tcW w:w="1276"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6.0'</w:t>
            </w:r>
          </w:p>
        </w:tc>
        <w:tc>
          <w:tcPr>
            <w:tcW w:w="1134"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992"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05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07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r>
      <w:tr w:rsidR="00E66C1C" w:rsidTr="00BE3CFA">
        <w:trPr>
          <w:trHeight w:hRule="exact" w:val="280"/>
          <w:jc w:val="center"/>
        </w:trPr>
        <w:tc>
          <w:tcPr>
            <w:tcW w:w="534"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5.</w:t>
            </w:r>
          </w:p>
        </w:tc>
        <w:tc>
          <w:tcPr>
            <w:tcW w:w="2018"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r>
              <w:rPr>
                <w:color w:val="000000"/>
                <w:kern w:val="24"/>
              </w:rPr>
              <w:t>ОРУ</w:t>
            </w:r>
          </w:p>
        </w:tc>
        <w:tc>
          <w:tcPr>
            <w:tcW w:w="85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15.0'</w:t>
            </w:r>
          </w:p>
        </w:tc>
        <w:tc>
          <w:tcPr>
            <w:tcW w:w="709"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22</w:t>
            </w:r>
          </w:p>
        </w:tc>
        <w:tc>
          <w:tcPr>
            <w:tcW w:w="1276"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3.0'</w:t>
            </w:r>
          </w:p>
        </w:tc>
        <w:tc>
          <w:tcPr>
            <w:tcW w:w="1134"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1.0'</w:t>
            </w:r>
          </w:p>
        </w:tc>
        <w:tc>
          <w:tcPr>
            <w:tcW w:w="992"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05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07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1.0'</w:t>
            </w:r>
          </w:p>
        </w:tc>
      </w:tr>
      <w:tr w:rsidR="00E66C1C" w:rsidTr="00BE3CFA">
        <w:trPr>
          <w:cantSplit/>
          <w:trHeight w:val="478"/>
          <w:jc w:val="center"/>
        </w:trPr>
        <w:tc>
          <w:tcPr>
            <w:tcW w:w="534"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6.</w:t>
            </w:r>
          </w:p>
        </w:tc>
        <w:tc>
          <w:tcPr>
            <w:tcW w:w="2018" w:type="dxa"/>
            <w:tcBorders>
              <w:top w:val="single" w:sz="6" w:space="0" w:color="auto"/>
              <w:left w:val="single" w:sz="6" w:space="0" w:color="auto"/>
              <w:bottom w:val="nil"/>
              <w:right w:val="single" w:sz="6" w:space="0" w:color="auto"/>
            </w:tcBorders>
          </w:tcPr>
          <w:p w:rsidR="00E66C1C" w:rsidRDefault="00E66C1C" w:rsidP="00BE3CFA">
            <w:pPr>
              <w:widowControl w:val="0"/>
              <w:shd w:val="clear" w:color="auto" w:fill="FFFFFF"/>
              <w:rPr>
                <w:kern w:val="24"/>
              </w:rPr>
            </w:pPr>
            <w:r>
              <w:rPr>
                <w:color w:val="000000"/>
                <w:kern w:val="24"/>
              </w:rPr>
              <w:t>Разделение на команды</w:t>
            </w:r>
          </w:p>
        </w:tc>
        <w:tc>
          <w:tcPr>
            <w:tcW w:w="850" w:type="dxa"/>
            <w:tcBorders>
              <w:top w:val="single" w:sz="6" w:space="0" w:color="auto"/>
              <w:left w:val="single" w:sz="6" w:space="0" w:color="auto"/>
              <w:bottom w:val="nil"/>
              <w:right w:val="single" w:sz="6" w:space="0" w:color="auto"/>
            </w:tcBorders>
          </w:tcPr>
          <w:p w:rsidR="00E66C1C" w:rsidRDefault="00E66C1C" w:rsidP="00BE3CFA">
            <w:pPr>
              <w:widowControl w:val="0"/>
              <w:shd w:val="clear" w:color="auto" w:fill="FFFFFF"/>
              <w:jc w:val="center"/>
              <w:rPr>
                <w:kern w:val="24"/>
              </w:rPr>
            </w:pPr>
            <w:r>
              <w:rPr>
                <w:color w:val="000000"/>
                <w:kern w:val="24"/>
              </w:rPr>
              <w:t>17.0'</w:t>
            </w:r>
          </w:p>
        </w:tc>
        <w:tc>
          <w:tcPr>
            <w:tcW w:w="709" w:type="dxa"/>
            <w:tcBorders>
              <w:top w:val="single" w:sz="6" w:space="0" w:color="auto"/>
              <w:left w:val="single" w:sz="6" w:space="0" w:color="auto"/>
              <w:bottom w:val="nil"/>
              <w:right w:val="single" w:sz="6" w:space="0" w:color="auto"/>
            </w:tcBorders>
          </w:tcPr>
          <w:p w:rsidR="00E66C1C" w:rsidRDefault="00E66C1C" w:rsidP="00BE3CFA">
            <w:pPr>
              <w:widowControl w:val="0"/>
              <w:shd w:val="clear" w:color="auto" w:fill="FFFFFF"/>
              <w:jc w:val="center"/>
              <w:rPr>
                <w:kern w:val="24"/>
              </w:rPr>
            </w:pPr>
            <w:r>
              <w:rPr>
                <w:color w:val="000000"/>
                <w:kern w:val="24"/>
              </w:rPr>
              <w:t>20</w:t>
            </w:r>
          </w:p>
        </w:tc>
        <w:tc>
          <w:tcPr>
            <w:tcW w:w="1276" w:type="dxa"/>
            <w:tcBorders>
              <w:top w:val="single" w:sz="6" w:space="0" w:color="auto"/>
              <w:left w:val="single" w:sz="6" w:space="0" w:color="auto"/>
              <w:bottom w:val="nil"/>
              <w:right w:val="single" w:sz="6" w:space="0" w:color="auto"/>
            </w:tcBorders>
          </w:tcPr>
          <w:p w:rsidR="00E66C1C" w:rsidRDefault="00E66C1C" w:rsidP="00BE3CFA">
            <w:pPr>
              <w:widowControl w:val="0"/>
              <w:shd w:val="clear" w:color="auto" w:fill="FFFFFF"/>
              <w:jc w:val="center"/>
              <w:rPr>
                <w:kern w:val="24"/>
              </w:rPr>
            </w:pPr>
          </w:p>
        </w:tc>
        <w:tc>
          <w:tcPr>
            <w:tcW w:w="1134" w:type="dxa"/>
            <w:tcBorders>
              <w:top w:val="single" w:sz="6" w:space="0" w:color="auto"/>
              <w:left w:val="single" w:sz="6" w:space="0" w:color="auto"/>
              <w:bottom w:val="nil"/>
              <w:right w:val="single" w:sz="6" w:space="0" w:color="auto"/>
            </w:tcBorders>
          </w:tcPr>
          <w:p w:rsidR="00E66C1C" w:rsidRDefault="00E66C1C" w:rsidP="00BE3CFA">
            <w:pPr>
              <w:widowControl w:val="0"/>
              <w:shd w:val="clear" w:color="auto" w:fill="FFFFFF"/>
              <w:jc w:val="center"/>
              <w:rPr>
                <w:kern w:val="24"/>
              </w:rPr>
            </w:pPr>
          </w:p>
        </w:tc>
        <w:tc>
          <w:tcPr>
            <w:tcW w:w="992" w:type="dxa"/>
            <w:tcBorders>
              <w:top w:val="single" w:sz="6" w:space="0" w:color="auto"/>
              <w:left w:val="single" w:sz="6" w:space="0" w:color="auto"/>
              <w:bottom w:val="nil"/>
              <w:right w:val="single" w:sz="6" w:space="0" w:color="auto"/>
            </w:tcBorders>
          </w:tcPr>
          <w:p w:rsidR="00E66C1C" w:rsidRDefault="00E66C1C" w:rsidP="00BE3CFA">
            <w:pPr>
              <w:widowControl w:val="0"/>
              <w:shd w:val="clear" w:color="auto" w:fill="FFFFFF"/>
              <w:jc w:val="center"/>
              <w:rPr>
                <w:kern w:val="24"/>
              </w:rPr>
            </w:pPr>
          </w:p>
        </w:tc>
        <w:tc>
          <w:tcPr>
            <w:tcW w:w="1053" w:type="dxa"/>
            <w:tcBorders>
              <w:top w:val="single" w:sz="6" w:space="0" w:color="auto"/>
              <w:left w:val="single" w:sz="6" w:space="0" w:color="auto"/>
              <w:bottom w:val="nil"/>
              <w:right w:val="single" w:sz="6" w:space="0" w:color="auto"/>
            </w:tcBorders>
          </w:tcPr>
          <w:p w:rsidR="00E66C1C" w:rsidRDefault="00E66C1C" w:rsidP="00BE3CFA">
            <w:pPr>
              <w:widowControl w:val="0"/>
              <w:shd w:val="clear" w:color="auto" w:fill="FFFFFF"/>
              <w:jc w:val="center"/>
              <w:rPr>
                <w:kern w:val="24"/>
              </w:rPr>
            </w:pPr>
            <w:r>
              <w:rPr>
                <w:color w:val="000000"/>
                <w:kern w:val="24"/>
              </w:rPr>
              <w:t>1'</w:t>
            </w:r>
          </w:p>
        </w:tc>
        <w:tc>
          <w:tcPr>
            <w:tcW w:w="1073" w:type="dxa"/>
            <w:tcBorders>
              <w:top w:val="single" w:sz="6" w:space="0" w:color="auto"/>
              <w:left w:val="single" w:sz="6" w:space="0" w:color="auto"/>
              <w:bottom w:val="nil"/>
              <w:right w:val="single" w:sz="6" w:space="0" w:color="auto"/>
            </w:tcBorders>
          </w:tcPr>
          <w:p w:rsidR="00E66C1C" w:rsidRDefault="00E66C1C" w:rsidP="00BE3CFA">
            <w:pPr>
              <w:widowControl w:val="0"/>
              <w:shd w:val="clear" w:color="auto" w:fill="FFFFFF"/>
              <w:jc w:val="center"/>
              <w:rPr>
                <w:kern w:val="24"/>
              </w:rPr>
            </w:pPr>
          </w:p>
        </w:tc>
      </w:tr>
      <w:tr w:rsidR="00E66C1C" w:rsidTr="00BE3CFA">
        <w:trPr>
          <w:trHeight w:hRule="exact" w:val="280"/>
          <w:jc w:val="center"/>
        </w:trPr>
        <w:tc>
          <w:tcPr>
            <w:tcW w:w="534"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7.</w:t>
            </w:r>
          </w:p>
        </w:tc>
        <w:tc>
          <w:tcPr>
            <w:tcW w:w="2018"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r>
              <w:rPr>
                <w:color w:val="000000"/>
                <w:kern w:val="24"/>
              </w:rPr>
              <w:t xml:space="preserve">Игра </w:t>
            </w:r>
            <w:proofErr w:type="gramStart"/>
            <w:r>
              <w:rPr>
                <w:color w:val="000000"/>
                <w:kern w:val="24"/>
              </w:rPr>
              <w:t>в</w:t>
            </w:r>
            <w:proofErr w:type="gramEnd"/>
            <w:r>
              <w:rPr>
                <w:color w:val="000000"/>
                <w:kern w:val="24"/>
              </w:rPr>
              <w:t xml:space="preserve"> б/б </w:t>
            </w:r>
          </w:p>
        </w:tc>
        <w:tc>
          <w:tcPr>
            <w:tcW w:w="85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35.0'</w:t>
            </w:r>
          </w:p>
        </w:tc>
        <w:tc>
          <w:tcPr>
            <w:tcW w:w="709"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28</w:t>
            </w:r>
          </w:p>
        </w:tc>
        <w:tc>
          <w:tcPr>
            <w:tcW w:w="1276"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18.0'</w:t>
            </w:r>
          </w:p>
        </w:tc>
        <w:tc>
          <w:tcPr>
            <w:tcW w:w="1134"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992"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05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07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r>
      <w:tr w:rsidR="00E66C1C" w:rsidTr="00BE3CFA">
        <w:trPr>
          <w:trHeight w:hRule="exact" w:val="312"/>
          <w:jc w:val="center"/>
        </w:trPr>
        <w:tc>
          <w:tcPr>
            <w:tcW w:w="534"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8.</w:t>
            </w:r>
          </w:p>
        </w:tc>
        <w:tc>
          <w:tcPr>
            <w:tcW w:w="2018"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r>
              <w:rPr>
                <w:color w:val="000000"/>
                <w:kern w:val="24"/>
              </w:rPr>
              <w:t>Разбор правил</w:t>
            </w:r>
          </w:p>
        </w:tc>
        <w:tc>
          <w:tcPr>
            <w:tcW w:w="85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40.0'</w:t>
            </w:r>
          </w:p>
        </w:tc>
        <w:tc>
          <w:tcPr>
            <w:tcW w:w="709"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20</w:t>
            </w:r>
          </w:p>
        </w:tc>
        <w:tc>
          <w:tcPr>
            <w:tcW w:w="1276"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1134"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c>
          <w:tcPr>
            <w:tcW w:w="992"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5.0'</w:t>
            </w:r>
          </w:p>
        </w:tc>
        <w:tc>
          <w:tcPr>
            <w:tcW w:w="105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5.0'</w:t>
            </w:r>
          </w:p>
        </w:tc>
        <w:tc>
          <w:tcPr>
            <w:tcW w:w="107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w:t>
            </w:r>
          </w:p>
        </w:tc>
      </w:tr>
    </w:tbl>
    <w:p w:rsidR="00E66C1C" w:rsidRDefault="00E66C1C" w:rsidP="00E66C1C">
      <w:pPr>
        <w:widowControl w:val="0"/>
        <w:shd w:val="clear" w:color="auto" w:fill="FFFFFF"/>
        <w:rPr>
          <w:color w:val="000000"/>
          <w:kern w:val="24"/>
          <w:sz w:val="20"/>
        </w:rPr>
      </w:pPr>
    </w:p>
    <w:p w:rsidR="00E66C1C" w:rsidRDefault="00E66C1C" w:rsidP="00E66C1C">
      <w:pPr>
        <w:widowControl w:val="0"/>
        <w:shd w:val="clear" w:color="auto" w:fill="FFFFFF"/>
        <w:rPr>
          <w:color w:val="000000"/>
          <w:kern w:val="24"/>
        </w:rPr>
      </w:pPr>
      <w:r>
        <w:rPr>
          <w:color w:val="000000"/>
          <w:kern w:val="24"/>
        </w:rPr>
        <w:t>Наблюдение проводится на одном из учеников. Наблюдение лучше осуществлять брига</w:t>
      </w:r>
      <w:r>
        <w:rPr>
          <w:color w:val="000000"/>
          <w:kern w:val="24"/>
        </w:rPr>
        <w:softHyphen/>
        <w:t xml:space="preserve">дой в несколько человек. Один меряет пульс, другой - записывает показатели, третий - ведет </w:t>
      </w:r>
      <w:r>
        <w:rPr>
          <w:color w:val="000000"/>
          <w:kern w:val="24"/>
        </w:rPr>
        <w:lastRenderedPageBreak/>
        <w:t>хронометраж.</w:t>
      </w:r>
    </w:p>
    <w:p w:rsidR="00E66C1C" w:rsidRDefault="00E66C1C" w:rsidP="00E66C1C">
      <w:pPr>
        <w:widowControl w:val="0"/>
        <w:shd w:val="clear" w:color="auto" w:fill="FFFFFF"/>
        <w:rPr>
          <w:kern w:val="24"/>
          <w:sz w:val="20"/>
        </w:rPr>
      </w:pPr>
    </w:p>
    <w:p w:rsidR="00E66C1C" w:rsidRPr="00B401B5" w:rsidRDefault="00E66C1C" w:rsidP="00E66C1C">
      <w:pPr>
        <w:pStyle w:val="1"/>
        <w:rPr>
          <w:b/>
          <w:i/>
          <w:sz w:val="24"/>
        </w:rPr>
      </w:pPr>
      <w:r w:rsidRPr="00B401B5">
        <w:rPr>
          <w:b/>
          <w:i/>
          <w:sz w:val="24"/>
        </w:rPr>
        <w:t xml:space="preserve">Графический протокол наблюдения за физической нагрузкой </w:t>
      </w:r>
    </w:p>
    <w:p w:rsidR="00E66C1C" w:rsidRPr="00B401B5" w:rsidRDefault="00E66C1C" w:rsidP="00E66C1C">
      <w:pPr>
        <w:widowControl w:val="0"/>
        <w:shd w:val="clear" w:color="auto" w:fill="FFFFFF"/>
        <w:jc w:val="center"/>
        <w:rPr>
          <w:b/>
          <w:bCs/>
          <w:i/>
          <w:color w:val="000000"/>
          <w:kern w:val="24"/>
        </w:rPr>
      </w:pPr>
      <w:r w:rsidRPr="00B401B5">
        <w:rPr>
          <w:b/>
          <w:bCs/>
          <w:i/>
          <w:color w:val="000000"/>
          <w:kern w:val="24"/>
        </w:rPr>
        <w:t>на уроке и пульсовая кривая ЧСС (</w:t>
      </w:r>
      <w:proofErr w:type="gramStart"/>
      <w:r w:rsidRPr="00B401B5">
        <w:rPr>
          <w:b/>
          <w:bCs/>
          <w:i/>
          <w:color w:val="000000"/>
          <w:kern w:val="24"/>
        </w:rPr>
        <w:t>в</w:t>
      </w:r>
      <w:proofErr w:type="gramEnd"/>
      <w:r w:rsidRPr="00B401B5">
        <w:rPr>
          <w:b/>
          <w:bCs/>
          <w:i/>
          <w:color w:val="000000"/>
          <w:kern w:val="24"/>
        </w:rPr>
        <w:t xml:space="preserve">  мин.)</w:t>
      </w:r>
    </w:p>
    <w:p w:rsidR="00E66C1C" w:rsidRDefault="00E66C1C" w:rsidP="00E66C1C">
      <w:pPr>
        <w:widowControl w:val="0"/>
        <w:shd w:val="clear" w:color="auto" w:fill="FFFFFF"/>
        <w:jc w:val="center"/>
        <w:rPr>
          <w:b/>
          <w:bCs/>
          <w:color w:val="000000"/>
          <w:kern w:val="24"/>
        </w:rPr>
      </w:pPr>
    </w:p>
    <w:p w:rsidR="00E66C1C" w:rsidRDefault="00E66C1C" w:rsidP="00E66C1C">
      <w:pPr>
        <w:widowControl w:val="0"/>
        <w:shd w:val="clear" w:color="auto" w:fill="FFFFFF"/>
        <w:jc w:val="center"/>
        <w:rPr>
          <w:b/>
          <w:bCs/>
          <w:kern w:val="24"/>
        </w:rPr>
      </w:pPr>
      <w:r>
        <w:rPr>
          <w:b/>
          <w:bCs/>
          <w:noProof/>
          <w:kern w:val="24"/>
        </w:rPr>
        <w:drawing>
          <wp:inline distT="0" distB="0" distL="0" distR="0">
            <wp:extent cx="5495925" cy="2800350"/>
            <wp:effectExtent l="19050" t="0" r="9525" b="0"/>
            <wp:docPr id="4" name="Рисунок 4" descr="Рисунок_к_занятию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исунок_к_занятию_10"/>
                    <pic:cNvPicPr>
                      <a:picLocks noChangeAspect="1" noChangeArrowheads="1"/>
                    </pic:cNvPicPr>
                  </pic:nvPicPr>
                  <pic:blipFill>
                    <a:blip r:embed="rId6" cstate="print">
                      <a:lum contrast="18000"/>
                    </a:blip>
                    <a:srcRect/>
                    <a:stretch>
                      <a:fillRect/>
                    </a:stretch>
                  </pic:blipFill>
                  <pic:spPr bwMode="auto">
                    <a:xfrm>
                      <a:off x="0" y="0"/>
                      <a:ext cx="5495925" cy="2800350"/>
                    </a:xfrm>
                    <a:prstGeom prst="rect">
                      <a:avLst/>
                    </a:prstGeom>
                    <a:noFill/>
                    <a:ln w="9525">
                      <a:noFill/>
                      <a:miter lim="800000"/>
                      <a:headEnd/>
                      <a:tailEnd/>
                    </a:ln>
                  </pic:spPr>
                </pic:pic>
              </a:graphicData>
            </a:graphic>
          </wp:inline>
        </w:drawing>
      </w:r>
    </w:p>
    <w:p w:rsidR="00E66C1C" w:rsidRDefault="00E66C1C" w:rsidP="00E66C1C">
      <w:pPr>
        <w:widowControl w:val="0"/>
        <w:shd w:val="clear" w:color="auto" w:fill="FFFFFF"/>
        <w:rPr>
          <w:kern w:val="24"/>
        </w:rPr>
      </w:pPr>
      <w:r>
        <w:rPr>
          <w:color w:val="000000"/>
          <w:kern w:val="24"/>
        </w:rPr>
        <w:t>Только серьезный и творческий подход учителя к своей работе, тщательная и всесторон</w:t>
      </w:r>
      <w:r>
        <w:rPr>
          <w:color w:val="000000"/>
          <w:kern w:val="24"/>
        </w:rPr>
        <w:softHyphen/>
        <w:t>няя подготовка к уроку, постоянное стремление к изучению передового опыта обеспечат возможность более рационального использования времени урока, что в конечном итоге даст больший педагогический эффект.</w:t>
      </w:r>
    </w:p>
    <w:p w:rsidR="00E66C1C" w:rsidRDefault="00A07B9E" w:rsidP="00E66C1C">
      <w:pPr>
        <w:jc w:val="center"/>
        <w:rPr>
          <w:b/>
        </w:rPr>
      </w:pPr>
      <w:r>
        <w:rPr>
          <w:b/>
          <w:bCs/>
        </w:rPr>
        <w:t>Тема</w:t>
      </w:r>
      <w:r w:rsidR="00E66C1C" w:rsidRPr="002058D4">
        <w:rPr>
          <w:b/>
          <w:bCs/>
        </w:rPr>
        <w:t>: «</w:t>
      </w:r>
      <w:r w:rsidR="00E66C1C" w:rsidRPr="002058D4">
        <w:rPr>
          <w:b/>
        </w:rPr>
        <w:t>Педагогические наблюдения в Ф.К. и спорте»</w:t>
      </w:r>
    </w:p>
    <w:p w:rsidR="00E66C1C" w:rsidRDefault="00E66C1C" w:rsidP="00E66C1C">
      <w:pPr>
        <w:jc w:val="center"/>
      </w:pPr>
    </w:p>
    <w:p w:rsidR="00E66C1C" w:rsidRDefault="00E66C1C" w:rsidP="00E66C1C">
      <w:pPr>
        <w:ind w:firstLine="720"/>
        <w:jc w:val="both"/>
      </w:pPr>
      <w:r>
        <w:rPr>
          <w:b/>
          <w:bCs/>
        </w:rPr>
        <w:t>Задачи:</w:t>
      </w:r>
      <w:r>
        <w:t xml:space="preserve"> Учить наблюдению и анализу тренировочного процесса, разработке и ведению протокола, выделению и конкретизации ключевых слов, разработке индикаторов наблюдения.</w:t>
      </w:r>
    </w:p>
    <w:p w:rsidR="00E66C1C" w:rsidRDefault="00E66C1C" w:rsidP="00E66C1C">
      <w:pPr>
        <w:ind w:firstLine="720"/>
        <w:jc w:val="both"/>
      </w:pPr>
    </w:p>
    <w:p w:rsidR="00E66C1C" w:rsidRPr="002058D4" w:rsidRDefault="00E66C1C" w:rsidP="00E66C1C">
      <w:pPr>
        <w:pStyle w:val="21"/>
        <w:ind w:left="0" w:firstLine="720"/>
        <w:rPr>
          <w:sz w:val="24"/>
        </w:rPr>
      </w:pPr>
      <w:r w:rsidRPr="002058D4">
        <w:rPr>
          <w:b/>
          <w:bCs/>
          <w:sz w:val="24"/>
        </w:rPr>
        <w:t>Педагогическое наблюдение</w:t>
      </w:r>
      <w:r w:rsidRPr="002058D4">
        <w:rPr>
          <w:sz w:val="24"/>
        </w:rPr>
        <w:t xml:space="preserve"> обязательно включает в себя изучение индивидуального опыта организации учебно-воспитательного процесса, </w:t>
      </w:r>
      <w:r w:rsidRPr="002058D4">
        <w:rPr>
          <w:b/>
          <w:bCs/>
          <w:i/>
          <w:iCs/>
          <w:sz w:val="24"/>
        </w:rPr>
        <w:t>несколько методов сбора текущей ин</w:t>
      </w:r>
      <w:r w:rsidRPr="002058D4">
        <w:rPr>
          <w:b/>
          <w:bCs/>
          <w:i/>
          <w:iCs/>
          <w:sz w:val="24"/>
        </w:rPr>
        <w:softHyphen/>
        <w:t>формации</w:t>
      </w:r>
      <w:r w:rsidRPr="002058D4">
        <w:rPr>
          <w:b/>
          <w:bCs/>
          <w:sz w:val="24"/>
        </w:rPr>
        <w:t xml:space="preserve"> </w:t>
      </w:r>
      <w:r w:rsidRPr="002058D4">
        <w:rPr>
          <w:sz w:val="24"/>
        </w:rPr>
        <w:t>и методику систематизации и математической обработки материала. Этим методам предшествуют методы получения ретроспективной информации (анализ литературы и докумен</w:t>
      </w:r>
      <w:r w:rsidRPr="002058D4">
        <w:rPr>
          <w:sz w:val="24"/>
        </w:rPr>
        <w:softHyphen/>
        <w:t>тов). Это лишний раз подчеркивает, что наблюдение само по себе еще ничто, оно включает в себя другие методы и без них не существует.</w:t>
      </w:r>
    </w:p>
    <w:p w:rsidR="00E66C1C" w:rsidRPr="002058D4" w:rsidRDefault="00E66C1C" w:rsidP="00E66C1C">
      <w:pPr>
        <w:ind w:firstLine="720"/>
        <w:jc w:val="both"/>
      </w:pPr>
      <w:r w:rsidRPr="002058D4">
        <w:t>Важным моментом по подготовке наблюдения за ходом учебно-тренировочного процесса есть выделение ключевых слов, определение индикаторов состояния человека и оценка изучае</w:t>
      </w:r>
      <w:r w:rsidRPr="002058D4">
        <w:softHyphen/>
        <w:t>мого явления. Прежде, чем заняться изучением, например: объемов тренировочной нагрузки, не</w:t>
      </w:r>
      <w:r w:rsidRPr="002058D4">
        <w:softHyphen/>
        <w:t>обходи</w:t>
      </w:r>
      <w:r>
        <w:t>мо детально исследовать термин «</w:t>
      </w:r>
      <w:r w:rsidRPr="002058D4">
        <w:t>ОБЪЕМ ТРЕНИРОВОЧНОЙ НАГР</w:t>
      </w:r>
      <w:r>
        <w:t>УЗКИ»</w:t>
      </w:r>
      <w:r w:rsidRPr="002058D4">
        <w:t>.</w:t>
      </w:r>
    </w:p>
    <w:p w:rsidR="00E66C1C" w:rsidRPr="002058D4" w:rsidRDefault="00E66C1C" w:rsidP="00E66C1C">
      <w:pPr>
        <w:pStyle w:val="21"/>
        <w:ind w:left="0" w:firstLine="720"/>
        <w:rPr>
          <w:sz w:val="24"/>
        </w:rPr>
      </w:pPr>
      <w:r w:rsidRPr="002058D4">
        <w:rPr>
          <w:sz w:val="24"/>
        </w:rPr>
        <w:lastRenderedPageBreak/>
        <w:t>Здесь на помощь приходят словари, энциклопедии, сборники научных трудов и конферен</w:t>
      </w:r>
      <w:r w:rsidRPr="002058D4">
        <w:rPr>
          <w:sz w:val="24"/>
        </w:rPr>
        <w:softHyphen/>
        <w:t>ций, которые рассматривали эти явления в различных видах спорта. Может оказаться, что объем нагрузки в прыжках в высоту выражают и подсчитывают по количеству выполненных элементов, да еще и различной степени трудности; в беге подсчитывается не только километраж, но и ско</w:t>
      </w:r>
      <w:r w:rsidRPr="002058D4">
        <w:rPr>
          <w:sz w:val="24"/>
        </w:rPr>
        <w:softHyphen/>
        <w:t>рость прохождения дистанций, величина пульсовой стоимости каждого вида работы и т.д.</w:t>
      </w:r>
    </w:p>
    <w:p w:rsidR="00E66C1C" w:rsidRPr="002058D4" w:rsidRDefault="00E66C1C" w:rsidP="00E66C1C">
      <w:pPr>
        <w:ind w:firstLine="720"/>
        <w:jc w:val="both"/>
      </w:pPr>
      <w:r w:rsidRPr="002058D4">
        <w:t xml:space="preserve">На основе использования ключевых слов </w:t>
      </w:r>
      <w:r w:rsidRPr="002058D4">
        <w:rPr>
          <w:b/>
          <w:bCs/>
        </w:rPr>
        <w:t>для педагогического наблюдения разрабаты</w:t>
      </w:r>
      <w:r w:rsidRPr="002058D4">
        <w:rPr>
          <w:b/>
          <w:bCs/>
        </w:rPr>
        <w:softHyphen/>
        <w:t>вается</w:t>
      </w:r>
      <w:r w:rsidRPr="002058D4">
        <w:rPr>
          <w:b/>
          <w:bCs/>
          <w:i/>
          <w:iCs/>
        </w:rPr>
        <w:t xml:space="preserve"> протокол или карта</w:t>
      </w:r>
      <w:r w:rsidRPr="002058D4">
        <w:t xml:space="preserve">, которые могут быть проблемными или тематическими (освещать только одну сторону процесса). На первых этапах научно-исследовательской работы не следует увлекаться сбором большого количества разнообразного материала – можно не охватывать его. Лучше научиться собирать отдельные показатели, а потом их сводить. </w:t>
      </w:r>
      <w:r w:rsidRPr="002058D4">
        <w:rPr>
          <w:b/>
          <w:bCs/>
        </w:rPr>
        <w:t>Различают также прото</w:t>
      </w:r>
      <w:r w:rsidRPr="002058D4">
        <w:rPr>
          <w:b/>
          <w:bCs/>
        </w:rPr>
        <w:softHyphen/>
        <w:t>колы</w:t>
      </w:r>
      <w:r w:rsidRPr="002058D4">
        <w:rPr>
          <w:b/>
          <w:bCs/>
          <w:i/>
          <w:iCs/>
        </w:rPr>
        <w:t xml:space="preserve"> индивидуальные и групповые</w:t>
      </w:r>
      <w:r w:rsidRPr="002058D4">
        <w:t>.</w:t>
      </w:r>
    </w:p>
    <w:p w:rsidR="00E66C1C" w:rsidRPr="002058D4" w:rsidRDefault="00E66C1C" w:rsidP="00E66C1C">
      <w:pPr>
        <w:ind w:firstLine="720"/>
        <w:jc w:val="both"/>
      </w:pPr>
      <w:r w:rsidRPr="002058D4">
        <w:t xml:space="preserve">Однако </w:t>
      </w:r>
      <w:r w:rsidRPr="002058D4">
        <w:rPr>
          <w:b/>
          <w:bCs/>
        </w:rPr>
        <w:t>все протоколы должны</w:t>
      </w:r>
      <w:r w:rsidRPr="002058D4">
        <w:t xml:space="preserve"> содержать сведения об испытуемом: </w:t>
      </w:r>
      <w:r w:rsidRPr="002058D4">
        <w:rPr>
          <w:b/>
          <w:bCs/>
          <w:i/>
          <w:iCs/>
        </w:rPr>
        <w:t>возраст, пол, спор</w:t>
      </w:r>
      <w:r w:rsidRPr="002058D4">
        <w:rPr>
          <w:b/>
          <w:bCs/>
          <w:i/>
          <w:iCs/>
        </w:rPr>
        <w:softHyphen/>
        <w:t>тивная квалификация, масса тела, рост</w:t>
      </w:r>
      <w:r w:rsidRPr="002058D4">
        <w:t xml:space="preserve"> (другие антропометрические данные, если они нужны для дальнейших расчетов); о месте и времени проведения исследования, выполненной нагрузке в обследовании и режиме дня до измерений и т.д. Чем больше у Вас будет данных в протоколе, тем лучше. Они могут пригодиться в процессе обработки результатов. Однако помните, что перегру</w:t>
      </w:r>
      <w:r w:rsidRPr="002058D4">
        <w:softHyphen/>
        <w:t>женный протокол замедляет работу и нередко "заслоняет" основные показатели.</w:t>
      </w:r>
    </w:p>
    <w:p w:rsidR="00E66C1C" w:rsidRPr="002058D4" w:rsidRDefault="00E66C1C" w:rsidP="00E66C1C">
      <w:pPr>
        <w:ind w:firstLine="720"/>
        <w:jc w:val="both"/>
      </w:pPr>
      <w:r w:rsidRPr="002058D4">
        <w:t xml:space="preserve"> Для того</w:t>
      </w:r>
      <w:proofErr w:type="gramStart"/>
      <w:r w:rsidRPr="002058D4">
        <w:t>,</w:t>
      </w:r>
      <w:proofErr w:type="gramEnd"/>
      <w:r w:rsidRPr="002058D4">
        <w:t xml:space="preserve"> чтобы не перегружать протокол побочными данными исследователю рекоменду</w:t>
      </w:r>
      <w:r w:rsidRPr="002058D4">
        <w:softHyphen/>
        <w:t>ется вести дневник. Форма дневника произвольная, но удобная для анализа (хотя бы для самоана</w:t>
      </w:r>
      <w:r w:rsidRPr="002058D4">
        <w:softHyphen/>
        <w:t xml:space="preserve">лиза). </w:t>
      </w:r>
      <w:r w:rsidRPr="002058D4">
        <w:rPr>
          <w:b/>
          <w:bCs/>
        </w:rPr>
        <w:t>Например:</w:t>
      </w:r>
      <w:r w:rsidRPr="002058D4">
        <w:t xml:space="preserve"> для </w:t>
      </w:r>
      <w:proofErr w:type="gramStart"/>
      <w:r w:rsidRPr="002058D4">
        <w:t>контроля за</w:t>
      </w:r>
      <w:proofErr w:type="gramEnd"/>
      <w:r w:rsidRPr="002058D4">
        <w:t xml:space="preserve"> состоянием бегунов на средние дистанции было отобрано 57 исходных показателей (В.А. Булкин, А.И. Гребенников, 1994), которые характеризовали уровни двигательной, функциональной подготовленности; моторику и антропометрию спортсмена. Кроме этого учитывались демографические показатели: возраст, пол, спортивная квалификация, дли</w:t>
      </w:r>
      <w:r w:rsidRPr="002058D4">
        <w:softHyphen/>
        <w:t>тельность занятий спортом и другие.</w:t>
      </w:r>
    </w:p>
    <w:p w:rsidR="00E66C1C" w:rsidRPr="002058D4" w:rsidRDefault="00E66C1C" w:rsidP="00E66C1C">
      <w:pPr>
        <w:ind w:firstLine="720"/>
        <w:jc w:val="both"/>
      </w:pPr>
      <w:r w:rsidRPr="002058D4">
        <w:t>В данном случае необходимо составить протоколы наблюдений с отражением обозначен</w:t>
      </w:r>
      <w:r w:rsidRPr="002058D4">
        <w:softHyphen/>
        <w:t xml:space="preserve">ных характеристик: </w:t>
      </w:r>
    </w:p>
    <w:p w:rsidR="00E66C1C" w:rsidRPr="002058D4" w:rsidRDefault="00E66C1C" w:rsidP="00E66C1C">
      <w:pPr>
        <w:ind w:firstLine="720"/>
        <w:jc w:val="both"/>
      </w:pPr>
      <w:r w:rsidRPr="002058D4">
        <w:t xml:space="preserve">- протокол изучения антропометрических показателей рост, масса, </w:t>
      </w:r>
      <w:proofErr w:type="gramStart"/>
      <w:r w:rsidRPr="002058D4">
        <w:t>рост</w:t>
      </w:r>
      <w:proofErr w:type="gramEnd"/>
      <w:r w:rsidRPr="002058D4">
        <w:t xml:space="preserve"> сидя, длина нижних конечностей; </w:t>
      </w:r>
    </w:p>
    <w:p w:rsidR="00E66C1C" w:rsidRPr="002058D4" w:rsidRDefault="00E66C1C" w:rsidP="00E66C1C">
      <w:pPr>
        <w:ind w:firstLine="720"/>
        <w:jc w:val="both"/>
      </w:pPr>
      <w:r w:rsidRPr="002058D4">
        <w:t>- протокол исследования уровня беговой подготовленности: бег 30, 60, 100, 400, 1000 мет</w:t>
      </w:r>
      <w:r w:rsidRPr="002058D4">
        <w:softHyphen/>
        <w:t xml:space="preserve">ров, 12-ти минутный бег, показатель бега 3х300 метров с 3-х минутным отдыхом после каждой пробежки; </w:t>
      </w:r>
    </w:p>
    <w:p w:rsidR="00E66C1C" w:rsidRPr="002058D4" w:rsidRDefault="00E66C1C" w:rsidP="00E66C1C">
      <w:pPr>
        <w:ind w:firstLine="720"/>
        <w:jc w:val="both"/>
      </w:pPr>
      <w:r w:rsidRPr="002058D4">
        <w:t xml:space="preserve">- протокол уровня прыжковой подготовленности: прыжок в длину с места, тройной с места, прыжок с места вверх (по Абалакову), многократный прыжок на </w:t>
      </w:r>
      <w:smartTag w:uri="urn:schemas-microsoft-com:office:smarttags" w:element="metricconverter">
        <w:smartTagPr>
          <w:attr w:name="ProductID" w:val="100 метров"/>
        </w:smartTagPr>
        <w:r w:rsidRPr="002058D4">
          <w:t>100 метров</w:t>
        </w:r>
      </w:smartTag>
      <w:r w:rsidRPr="002058D4">
        <w:t xml:space="preserve"> (количество прыж</w:t>
      </w:r>
      <w:r w:rsidRPr="002058D4">
        <w:softHyphen/>
        <w:t xml:space="preserve">ков); </w:t>
      </w:r>
    </w:p>
    <w:p w:rsidR="00E66C1C" w:rsidRPr="002058D4" w:rsidRDefault="00E66C1C" w:rsidP="00E66C1C">
      <w:pPr>
        <w:ind w:firstLine="720"/>
        <w:jc w:val="both"/>
      </w:pPr>
      <w:r w:rsidRPr="002058D4">
        <w:t>- протокол функционального состояния бегуна: МОД (минутный объем дыхания), МПК (максимальное потребление кислорода), ВЭ (вентиляционный эквивалент), ЧСС (частота сердеч</w:t>
      </w:r>
      <w:r w:rsidRPr="002058D4">
        <w:softHyphen/>
        <w:t xml:space="preserve">ных сокращений), ПАНО (порог анаэробного обмена), ДК (дыхательный коэффициент) и другие показатели, которые были получены при выполнении 4-х ступенчатой нагрузки на </w:t>
      </w:r>
      <w:proofErr w:type="spellStart"/>
      <w:r w:rsidRPr="002058D4">
        <w:t>тредмиле</w:t>
      </w:r>
      <w:proofErr w:type="spellEnd"/>
      <w:r w:rsidRPr="002058D4">
        <w:t>.</w:t>
      </w:r>
    </w:p>
    <w:p w:rsidR="00E66C1C" w:rsidRPr="002058D4" w:rsidRDefault="00E66C1C" w:rsidP="00E66C1C">
      <w:pPr>
        <w:ind w:firstLine="720"/>
        <w:jc w:val="both"/>
      </w:pPr>
      <w:r w:rsidRPr="002058D4">
        <w:t>Таким образом, протоколы использовались в каждом конкретном случае: на стадионе, в ан</w:t>
      </w:r>
      <w:r w:rsidRPr="002058D4">
        <w:softHyphen/>
        <w:t xml:space="preserve">тропометрической лаборатории, при беге на </w:t>
      </w:r>
      <w:proofErr w:type="spellStart"/>
      <w:r w:rsidRPr="002058D4">
        <w:t>тредмиле</w:t>
      </w:r>
      <w:proofErr w:type="spellEnd"/>
      <w:r w:rsidRPr="002058D4">
        <w:t>. Это облегчало работу исследователя, по</w:t>
      </w:r>
      <w:r w:rsidRPr="002058D4">
        <w:softHyphen/>
        <w:t xml:space="preserve">вышало ее производительность. Для итоговой математической обработки результатов </w:t>
      </w:r>
      <w:r w:rsidRPr="002058D4">
        <w:lastRenderedPageBreak/>
        <w:t>наблюдений все показатели вносились в итоговый протокол, который в данном случае был довольно объем</w:t>
      </w:r>
      <w:r w:rsidRPr="002058D4">
        <w:softHyphen/>
        <w:t>ным.</w:t>
      </w:r>
    </w:p>
    <w:p w:rsidR="00E66C1C" w:rsidRPr="002058D4" w:rsidRDefault="00E66C1C" w:rsidP="00E66C1C">
      <w:pPr>
        <w:ind w:firstLine="720"/>
        <w:jc w:val="both"/>
      </w:pPr>
      <w:r w:rsidRPr="002058D4">
        <w:t>В процессе научного наблюдения бывает так, что общепринятые единицы измерений не могут быть использованы в оценке различных фактов и положений. В таком случае исследователю приходится искать и изобретать свои индикаторы состояния: длительность сохранения равновесия на одной ноге – для оценки общего состояния человека, длительность сохранения виса на согну</w:t>
      </w:r>
      <w:r w:rsidRPr="002058D4">
        <w:softHyphen/>
        <w:t xml:space="preserve">тых руках – для оценки уровня силовой выносливости и т.д. </w:t>
      </w:r>
    </w:p>
    <w:p w:rsidR="00E66C1C" w:rsidRPr="002058D4" w:rsidRDefault="00E66C1C" w:rsidP="00E66C1C">
      <w:pPr>
        <w:pStyle w:val="21"/>
        <w:ind w:left="0" w:firstLine="720"/>
        <w:rPr>
          <w:sz w:val="24"/>
        </w:rPr>
      </w:pPr>
      <w:r w:rsidRPr="002058D4">
        <w:rPr>
          <w:sz w:val="24"/>
        </w:rPr>
        <w:t xml:space="preserve">На первых этапах научно-исследовательской деятельности рекомендуется пользоваться общепринятыми методами и методиками исследования. </w:t>
      </w:r>
    </w:p>
    <w:p w:rsidR="00E66C1C" w:rsidRPr="002058D4" w:rsidRDefault="00E66C1C" w:rsidP="00E66C1C">
      <w:pPr>
        <w:ind w:firstLine="720"/>
        <w:jc w:val="both"/>
      </w:pPr>
      <w:r w:rsidRPr="002058D4">
        <w:rPr>
          <w:b/>
          <w:bCs/>
          <w:i/>
          <w:iCs/>
        </w:rPr>
        <w:t>Во-первых</w:t>
      </w:r>
      <w:r w:rsidRPr="002058D4">
        <w:t xml:space="preserve">, Вы будете хорошо знать их; </w:t>
      </w:r>
      <w:r w:rsidRPr="002058D4">
        <w:rPr>
          <w:b/>
          <w:bCs/>
          <w:i/>
          <w:iCs/>
        </w:rPr>
        <w:t>во-вторых,</w:t>
      </w:r>
      <w:r w:rsidRPr="002058D4">
        <w:t xml:space="preserve"> увидите их слабые места; </w:t>
      </w:r>
      <w:r w:rsidRPr="002058D4">
        <w:rPr>
          <w:b/>
          <w:bCs/>
          <w:i/>
          <w:iCs/>
        </w:rPr>
        <w:t>в-третьих,</w:t>
      </w:r>
      <w:r w:rsidRPr="002058D4">
        <w:t xml:space="preserve"> сможете внести в это дело свои усовершенствования, изменения, предложения. Всегда помните, </w:t>
      </w:r>
      <w:proofErr w:type="gramStart"/>
      <w:r w:rsidRPr="002058D4">
        <w:t>что</w:t>
      </w:r>
      <w:proofErr w:type="gramEnd"/>
      <w:r w:rsidRPr="002058D4">
        <w:t xml:space="preserve"> даже получив материал традиционными методами, можно подойти к нему оригинально в плане интерпретации.</w:t>
      </w:r>
    </w:p>
    <w:p w:rsidR="00E66C1C" w:rsidRPr="002058D4" w:rsidRDefault="00E66C1C" w:rsidP="00E66C1C">
      <w:pPr>
        <w:ind w:firstLine="720"/>
        <w:jc w:val="both"/>
      </w:pPr>
      <w:r w:rsidRPr="002058D4">
        <w:rPr>
          <w:b/>
          <w:bCs/>
        </w:rPr>
        <w:t>Пример:</w:t>
      </w:r>
      <w:r w:rsidRPr="002058D4">
        <w:t xml:space="preserve"> в диссертационной работе </w:t>
      </w:r>
      <w:proofErr w:type="spellStart"/>
      <w:r w:rsidRPr="002058D4">
        <w:t>В.Н.Мкртычян</w:t>
      </w:r>
      <w:proofErr w:type="spellEnd"/>
      <w:r w:rsidRPr="002058D4">
        <w:t xml:space="preserve"> (кафедра гимнастики Кубанской акаде</w:t>
      </w:r>
      <w:r w:rsidRPr="002058D4">
        <w:softHyphen/>
        <w:t>мии физической культуры) использовал специально разработанный коэффициент трудности тре</w:t>
      </w:r>
      <w:r w:rsidRPr="002058D4">
        <w:softHyphen/>
        <w:t>нировочного занятия: оценка каждого элемента по специальной таблице (правила соревнований) и деление этого показателя на количество элементов. В результате получается условный показатель от 0,3 до 5,0 – это соответствует выполнению комбинаций прыжков наивысшей трудности и при</w:t>
      </w:r>
      <w:r w:rsidRPr="002058D4">
        <w:softHyphen/>
        <w:t>том несколько раз.</w:t>
      </w:r>
    </w:p>
    <w:p w:rsidR="00E66C1C" w:rsidRDefault="00E66C1C" w:rsidP="00E66C1C">
      <w:pPr>
        <w:ind w:firstLine="720"/>
        <w:jc w:val="both"/>
      </w:pPr>
    </w:p>
    <w:p w:rsidR="00E66C1C" w:rsidRDefault="00E66C1C" w:rsidP="00E66C1C">
      <w:pPr>
        <w:ind w:firstLine="720"/>
        <w:jc w:val="both"/>
      </w:pPr>
      <w:r>
        <w:t xml:space="preserve">1. Протокол наблюдения за уровнем физической нагрузки в тренировке (хронометраж, </w:t>
      </w:r>
      <w:proofErr w:type="spellStart"/>
      <w:r>
        <w:t>пульсометрия</w:t>
      </w:r>
      <w:proofErr w:type="spellEnd"/>
      <w:r>
        <w:t>)</w:t>
      </w:r>
    </w:p>
    <w:tbl>
      <w:tblPr>
        <w:tblW w:w="0" w:type="auto"/>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000"/>
      </w:tblPr>
      <w:tblGrid>
        <w:gridCol w:w="594"/>
        <w:gridCol w:w="2596"/>
        <w:gridCol w:w="1595"/>
        <w:gridCol w:w="1595"/>
        <w:gridCol w:w="1595"/>
        <w:gridCol w:w="1596"/>
      </w:tblGrid>
      <w:tr w:rsidR="00E66C1C" w:rsidTr="00BE3CFA">
        <w:trPr>
          <w:jc w:val="center"/>
        </w:trPr>
        <w:tc>
          <w:tcPr>
            <w:tcW w:w="594" w:type="dxa"/>
            <w:vAlign w:val="center"/>
          </w:tcPr>
          <w:p w:rsidR="00E66C1C" w:rsidRDefault="00E66C1C" w:rsidP="00BE3CFA">
            <w:pPr>
              <w:jc w:val="center"/>
              <w:rPr>
                <w:b/>
                <w:bCs/>
                <w:i/>
                <w:iCs/>
              </w:rPr>
            </w:pPr>
            <w:r>
              <w:rPr>
                <w:b/>
                <w:bCs/>
                <w:i/>
                <w:iCs/>
              </w:rPr>
              <w:t>№</w:t>
            </w:r>
          </w:p>
          <w:p w:rsidR="00E66C1C" w:rsidRDefault="00E66C1C" w:rsidP="00BE3CFA">
            <w:pPr>
              <w:jc w:val="center"/>
              <w:rPr>
                <w:b/>
                <w:bCs/>
                <w:i/>
                <w:iCs/>
              </w:rPr>
            </w:pPr>
            <w:proofErr w:type="spellStart"/>
            <w:proofErr w:type="gramStart"/>
            <w:r>
              <w:rPr>
                <w:b/>
                <w:bCs/>
                <w:i/>
                <w:iCs/>
              </w:rPr>
              <w:t>п</w:t>
            </w:r>
            <w:proofErr w:type="spellEnd"/>
            <w:proofErr w:type="gramEnd"/>
            <w:r>
              <w:rPr>
                <w:b/>
                <w:bCs/>
                <w:i/>
                <w:iCs/>
              </w:rPr>
              <w:t>/</w:t>
            </w:r>
            <w:proofErr w:type="spellStart"/>
            <w:r>
              <w:rPr>
                <w:b/>
                <w:bCs/>
                <w:i/>
                <w:iCs/>
              </w:rPr>
              <w:t>п</w:t>
            </w:r>
            <w:proofErr w:type="spellEnd"/>
          </w:p>
        </w:tc>
        <w:tc>
          <w:tcPr>
            <w:tcW w:w="2596" w:type="dxa"/>
            <w:vAlign w:val="center"/>
          </w:tcPr>
          <w:p w:rsidR="00E66C1C" w:rsidRDefault="00E66C1C" w:rsidP="00BE3CFA">
            <w:pPr>
              <w:jc w:val="center"/>
              <w:rPr>
                <w:b/>
                <w:bCs/>
                <w:i/>
                <w:iCs/>
              </w:rPr>
            </w:pPr>
            <w:r>
              <w:rPr>
                <w:b/>
                <w:bCs/>
                <w:i/>
                <w:iCs/>
              </w:rPr>
              <w:t>Вид</w:t>
            </w:r>
          </w:p>
          <w:p w:rsidR="00E66C1C" w:rsidRDefault="00E66C1C" w:rsidP="00BE3CFA">
            <w:pPr>
              <w:jc w:val="center"/>
              <w:rPr>
                <w:b/>
                <w:bCs/>
                <w:i/>
                <w:iCs/>
              </w:rPr>
            </w:pPr>
            <w:r>
              <w:rPr>
                <w:b/>
                <w:bCs/>
                <w:i/>
                <w:iCs/>
              </w:rPr>
              <w:t>деятельности</w:t>
            </w:r>
          </w:p>
        </w:tc>
        <w:tc>
          <w:tcPr>
            <w:tcW w:w="1595" w:type="dxa"/>
            <w:vAlign w:val="center"/>
          </w:tcPr>
          <w:p w:rsidR="00E66C1C" w:rsidRDefault="00E66C1C" w:rsidP="00BE3CFA">
            <w:pPr>
              <w:jc w:val="center"/>
              <w:rPr>
                <w:b/>
                <w:bCs/>
                <w:i/>
                <w:iCs/>
              </w:rPr>
            </w:pPr>
            <w:r>
              <w:rPr>
                <w:b/>
                <w:bCs/>
                <w:i/>
                <w:iCs/>
              </w:rPr>
              <w:t>Общ</w:t>
            </w:r>
            <w:proofErr w:type="gramStart"/>
            <w:r>
              <w:rPr>
                <w:b/>
                <w:bCs/>
                <w:i/>
                <w:iCs/>
              </w:rPr>
              <w:t>.</w:t>
            </w:r>
            <w:proofErr w:type="gramEnd"/>
            <w:r>
              <w:rPr>
                <w:b/>
                <w:bCs/>
                <w:i/>
                <w:iCs/>
              </w:rPr>
              <w:t xml:space="preserve"> </w:t>
            </w:r>
            <w:proofErr w:type="gramStart"/>
            <w:r>
              <w:rPr>
                <w:b/>
                <w:bCs/>
                <w:i/>
                <w:iCs/>
              </w:rPr>
              <w:t>в</w:t>
            </w:r>
            <w:proofErr w:type="gramEnd"/>
            <w:r>
              <w:rPr>
                <w:b/>
                <w:bCs/>
                <w:i/>
                <w:iCs/>
              </w:rPr>
              <w:t>ремя</w:t>
            </w:r>
          </w:p>
        </w:tc>
        <w:tc>
          <w:tcPr>
            <w:tcW w:w="1595" w:type="dxa"/>
            <w:vAlign w:val="center"/>
          </w:tcPr>
          <w:p w:rsidR="00E66C1C" w:rsidRDefault="00E66C1C" w:rsidP="00BE3CFA">
            <w:pPr>
              <w:jc w:val="center"/>
              <w:rPr>
                <w:b/>
                <w:bCs/>
                <w:i/>
                <w:iCs/>
              </w:rPr>
            </w:pPr>
            <w:r>
              <w:rPr>
                <w:b/>
                <w:bCs/>
                <w:i/>
                <w:iCs/>
              </w:rPr>
              <w:t>Время работы</w:t>
            </w:r>
          </w:p>
        </w:tc>
        <w:tc>
          <w:tcPr>
            <w:tcW w:w="1595" w:type="dxa"/>
            <w:vAlign w:val="center"/>
          </w:tcPr>
          <w:p w:rsidR="00E66C1C" w:rsidRDefault="00E66C1C" w:rsidP="00BE3CFA">
            <w:pPr>
              <w:jc w:val="center"/>
              <w:rPr>
                <w:b/>
                <w:bCs/>
                <w:i/>
                <w:iCs/>
              </w:rPr>
            </w:pPr>
            <w:r>
              <w:rPr>
                <w:b/>
                <w:bCs/>
                <w:i/>
                <w:iCs/>
              </w:rPr>
              <w:t>ЧСС</w:t>
            </w:r>
          </w:p>
        </w:tc>
        <w:tc>
          <w:tcPr>
            <w:tcW w:w="1596" w:type="dxa"/>
            <w:vAlign w:val="center"/>
          </w:tcPr>
          <w:p w:rsidR="00E66C1C" w:rsidRDefault="00E66C1C" w:rsidP="00BE3CFA">
            <w:pPr>
              <w:jc w:val="center"/>
              <w:rPr>
                <w:b/>
                <w:bCs/>
                <w:i/>
                <w:iCs/>
              </w:rPr>
            </w:pPr>
            <w:r>
              <w:rPr>
                <w:b/>
                <w:bCs/>
                <w:i/>
                <w:iCs/>
              </w:rPr>
              <w:t>Нагрузка</w:t>
            </w:r>
          </w:p>
        </w:tc>
      </w:tr>
      <w:tr w:rsidR="00E66C1C" w:rsidTr="00BE3CFA">
        <w:trPr>
          <w:jc w:val="center"/>
        </w:trPr>
        <w:tc>
          <w:tcPr>
            <w:tcW w:w="594" w:type="dxa"/>
          </w:tcPr>
          <w:p w:rsidR="00E66C1C" w:rsidRDefault="00E66C1C" w:rsidP="00BE3CFA">
            <w:pPr>
              <w:jc w:val="center"/>
            </w:pPr>
            <w:r>
              <w:t>1</w:t>
            </w:r>
          </w:p>
        </w:tc>
        <w:tc>
          <w:tcPr>
            <w:tcW w:w="2596" w:type="dxa"/>
          </w:tcPr>
          <w:p w:rsidR="00E66C1C" w:rsidRDefault="00E66C1C" w:rsidP="00BE3CFA">
            <w:pPr>
              <w:jc w:val="both"/>
            </w:pPr>
            <w:r>
              <w:t xml:space="preserve">Пояснения задания </w:t>
            </w:r>
          </w:p>
        </w:tc>
        <w:tc>
          <w:tcPr>
            <w:tcW w:w="1595" w:type="dxa"/>
          </w:tcPr>
          <w:p w:rsidR="00E66C1C" w:rsidRDefault="00E66C1C" w:rsidP="00BE3CFA">
            <w:pPr>
              <w:jc w:val="center"/>
            </w:pPr>
            <w:r>
              <w:t>2 мин.</w:t>
            </w:r>
          </w:p>
        </w:tc>
        <w:tc>
          <w:tcPr>
            <w:tcW w:w="1595" w:type="dxa"/>
          </w:tcPr>
          <w:p w:rsidR="00E66C1C" w:rsidRDefault="00E66C1C" w:rsidP="00BE3CFA">
            <w:pPr>
              <w:jc w:val="center"/>
            </w:pPr>
            <w:r>
              <w:t>-</w:t>
            </w:r>
          </w:p>
        </w:tc>
        <w:tc>
          <w:tcPr>
            <w:tcW w:w="1595" w:type="dxa"/>
          </w:tcPr>
          <w:p w:rsidR="00E66C1C" w:rsidRDefault="00E66C1C" w:rsidP="00BE3CFA">
            <w:pPr>
              <w:jc w:val="center"/>
            </w:pPr>
            <w:r>
              <w:t>100</w:t>
            </w:r>
          </w:p>
        </w:tc>
        <w:tc>
          <w:tcPr>
            <w:tcW w:w="1596" w:type="dxa"/>
          </w:tcPr>
          <w:p w:rsidR="00E66C1C" w:rsidRDefault="00E66C1C" w:rsidP="00BE3CFA">
            <w:pPr>
              <w:jc w:val="center"/>
            </w:pPr>
            <w:r>
              <w:t>низкая</w:t>
            </w:r>
          </w:p>
        </w:tc>
      </w:tr>
      <w:tr w:rsidR="00E66C1C" w:rsidTr="00BE3CFA">
        <w:trPr>
          <w:jc w:val="center"/>
        </w:trPr>
        <w:tc>
          <w:tcPr>
            <w:tcW w:w="594" w:type="dxa"/>
          </w:tcPr>
          <w:p w:rsidR="00E66C1C" w:rsidRDefault="00E66C1C" w:rsidP="00BE3CFA">
            <w:pPr>
              <w:jc w:val="center"/>
            </w:pPr>
            <w:r>
              <w:t>2</w:t>
            </w:r>
          </w:p>
        </w:tc>
        <w:tc>
          <w:tcPr>
            <w:tcW w:w="2596" w:type="dxa"/>
          </w:tcPr>
          <w:p w:rsidR="00E66C1C" w:rsidRDefault="00E66C1C" w:rsidP="00BE3CFA">
            <w:pPr>
              <w:jc w:val="both"/>
            </w:pPr>
            <w:r>
              <w:t>Прыжки – скакалка</w:t>
            </w:r>
          </w:p>
        </w:tc>
        <w:tc>
          <w:tcPr>
            <w:tcW w:w="1595" w:type="dxa"/>
          </w:tcPr>
          <w:p w:rsidR="00E66C1C" w:rsidRDefault="00E66C1C" w:rsidP="00BE3CFA">
            <w:pPr>
              <w:jc w:val="center"/>
            </w:pPr>
            <w:r>
              <w:t>5 мин.</w:t>
            </w:r>
          </w:p>
        </w:tc>
        <w:tc>
          <w:tcPr>
            <w:tcW w:w="1595" w:type="dxa"/>
          </w:tcPr>
          <w:p w:rsidR="00E66C1C" w:rsidRDefault="00E66C1C" w:rsidP="00BE3CFA">
            <w:pPr>
              <w:jc w:val="center"/>
            </w:pPr>
            <w:r>
              <w:t>4 мин.</w:t>
            </w:r>
          </w:p>
        </w:tc>
        <w:tc>
          <w:tcPr>
            <w:tcW w:w="1595" w:type="dxa"/>
          </w:tcPr>
          <w:p w:rsidR="00E66C1C" w:rsidRDefault="00E66C1C" w:rsidP="00BE3CFA">
            <w:pPr>
              <w:jc w:val="center"/>
            </w:pPr>
            <w:r>
              <w:t>150</w:t>
            </w:r>
          </w:p>
        </w:tc>
        <w:tc>
          <w:tcPr>
            <w:tcW w:w="1596" w:type="dxa"/>
          </w:tcPr>
          <w:p w:rsidR="00E66C1C" w:rsidRDefault="00E66C1C" w:rsidP="00BE3CFA">
            <w:pPr>
              <w:jc w:val="center"/>
            </w:pPr>
            <w:r>
              <w:t>средняя</w:t>
            </w:r>
          </w:p>
        </w:tc>
      </w:tr>
      <w:tr w:rsidR="00E66C1C" w:rsidTr="00BE3CFA">
        <w:trPr>
          <w:jc w:val="center"/>
        </w:trPr>
        <w:tc>
          <w:tcPr>
            <w:tcW w:w="594" w:type="dxa"/>
          </w:tcPr>
          <w:p w:rsidR="00E66C1C" w:rsidRDefault="00E66C1C" w:rsidP="00BE3CFA">
            <w:pPr>
              <w:jc w:val="center"/>
            </w:pPr>
            <w:r>
              <w:t>3</w:t>
            </w:r>
          </w:p>
        </w:tc>
        <w:tc>
          <w:tcPr>
            <w:tcW w:w="2596" w:type="dxa"/>
          </w:tcPr>
          <w:p w:rsidR="00E66C1C" w:rsidRDefault="00E66C1C" w:rsidP="00BE3CFA">
            <w:pPr>
              <w:jc w:val="both"/>
            </w:pPr>
            <w:r>
              <w:t xml:space="preserve">Бег </w:t>
            </w:r>
            <w:smartTag w:uri="urn:schemas-microsoft-com:office:smarttags" w:element="metricconverter">
              <w:smartTagPr>
                <w:attr w:name="ProductID" w:val="1000 метров"/>
              </w:smartTagPr>
              <w:r>
                <w:t>1000 метров</w:t>
              </w:r>
            </w:smartTag>
          </w:p>
        </w:tc>
        <w:tc>
          <w:tcPr>
            <w:tcW w:w="1595" w:type="dxa"/>
          </w:tcPr>
          <w:p w:rsidR="00E66C1C" w:rsidRDefault="00E66C1C" w:rsidP="00BE3CFA">
            <w:pPr>
              <w:jc w:val="center"/>
            </w:pPr>
            <w:r>
              <w:t>5 мин.</w:t>
            </w:r>
          </w:p>
        </w:tc>
        <w:tc>
          <w:tcPr>
            <w:tcW w:w="1595" w:type="dxa"/>
          </w:tcPr>
          <w:p w:rsidR="00E66C1C" w:rsidRDefault="00E66C1C" w:rsidP="00BE3CFA">
            <w:pPr>
              <w:jc w:val="center"/>
            </w:pPr>
            <w:r>
              <w:t>5 мин.</w:t>
            </w:r>
          </w:p>
        </w:tc>
        <w:tc>
          <w:tcPr>
            <w:tcW w:w="1595" w:type="dxa"/>
          </w:tcPr>
          <w:p w:rsidR="00E66C1C" w:rsidRDefault="00E66C1C" w:rsidP="00BE3CFA">
            <w:pPr>
              <w:jc w:val="center"/>
            </w:pPr>
            <w:r>
              <w:t>180</w:t>
            </w:r>
          </w:p>
        </w:tc>
        <w:tc>
          <w:tcPr>
            <w:tcW w:w="1596" w:type="dxa"/>
          </w:tcPr>
          <w:p w:rsidR="00E66C1C" w:rsidRDefault="00E66C1C" w:rsidP="00BE3CFA">
            <w:pPr>
              <w:jc w:val="center"/>
            </w:pPr>
            <w:r>
              <w:t>высокая</w:t>
            </w:r>
          </w:p>
        </w:tc>
      </w:tr>
      <w:tr w:rsidR="00E66C1C" w:rsidTr="00BE3CFA">
        <w:trPr>
          <w:jc w:val="center"/>
        </w:trPr>
        <w:tc>
          <w:tcPr>
            <w:tcW w:w="594" w:type="dxa"/>
          </w:tcPr>
          <w:p w:rsidR="00E66C1C" w:rsidRDefault="00E66C1C" w:rsidP="00BE3CFA">
            <w:pPr>
              <w:jc w:val="center"/>
            </w:pPr>
            <w:r>
              <w:t>4</w:t>
            </w:r>
          </w:p>
        </w:tc>
        <w:tc>
          <w:tcPr>
            <w:tcW w:w="2596" w:type="dxa"/>
          </w:tcPr>
          <w:p w:rsidR="00E66C1C" w:rsidRDefault="00E66C1C" w:rsidP="00BE3CFA">
            <w:pPr>
              <w:jc w:val="both"/>
            </w:pPr>
            <w:r>
              <w:t>Домашнее задание</w:t>
            </w:r>
          </w:p>
        </w:tc>
        <w:tc>
          <w:tcPr>
            <w:tcW w:w="1595" w:type="dxa"/>
          </w:tcPr>
          <w:p w:rsidR="00E66C1C" w:rsidRDefault="00E66C1C" w:rsidP="00BE3CFA">
            <w:pPr>
              <w:jc w:val="center"/>
            </w:pPr>
            <w:r>
              <w:t>2 мин.</w:t>
            </w:r>
          </w:p>
        </w:tc>
        <w:tc>
          <w:tcPr>
            <w:tcW w:w="1595" w:type="dxa"/>
          </w:tcPr>
          <w:p w:rsidR="00E66C1C" w:rsidRDefault="00E66C1C" w:rsidP="00BE3CFA">
            <w:pPr>
              <w:jc w:val="center"/>
            </w:pPr>
            <w:r>
              <w:t>-</w:t>
            </w:r>
          </w:p>
        </w:tc>
        <w:tc>
          <w:tcPr>
            <w:tcW w:w="1595" w:type="dxa"/>
          </w:tcPr>
          <w:p w:rsidR="00E66C1C" w:rsidRDefault="00E66C1C" w:rsidP="00BE3CFA">
            <w:pPr>
              <w:jc w:val="center"/>
            </w:pPr>
            <w:r>
              <w:t>130</w:t>
            </w:r>
          </w:p>
        </w:tc>
        <w:tc>
          <w:tcPr>
            <w:tcW w:w="1596" w:type="dxa"/>
          </w:tcPr>
          <w:p w:rsidR="00E66C1C" w:rsidRDefault="00E66C1C" w:rsidP="00BE3CFA">
            <w:pPr>
              <w:jc w:val="center"/>
            </w:pPr>
            <w:proofErr w:type="spellStart"/>
            <w:r>
              <w:t>н</w:t>
            </w:r>
            <w:proofErr w:type="spellEnd"/>
            <w:r>
              <w:t>/</w:t>
            </w:r>
            <w:proofErr w:type="spellStart"/>
            <w:r>
              <w:t>средн</w:t>
            </w:r>
            <w:proofErr w:type="spellEnd"/>
            <w:r>
              <w:t>.</w:t>
            </w:r>
          </w:p>
        </w:tc>
      </w:tr>
    </w:tbl>
    <w:p w:rsidR="00E66C1C" w:rsidRDefault="00E66C1C" w:rsidP="00E66C1C">
      <w:pPr>
        <w:ind w:firstLine="720"/>
        <w:jc w:val="both"/>
      </w:pPr>
    </w:p>
    <w:p w:rsidR="00E66C1C" w:rsidRDefault="00E66C1C" w:rsidP="00E66C1C">
      <w:pPr>
        <w:ind w:firstLine="720"/>
        <w:jc w:val="both"/>
      </w:pPr>
      <w:r>
        <w:t>2. Протокол антропометрических наблюдений</w:t>
      </w:r>
    </w:p>
    <w:tbl>
      <w:tblPr>
        <w:tblW w:w="0" w:type="auto"/>
        <w:jc w:val="center"/>
        <w:tblInd w:w="-12"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000"/>
      </w:tblPr>
      <w:tblGrid>
        <w:gridCol w:w="1783"/>
        <w:gridCol w:w="1136"/>
        <w:gridCol w:w="930"/>
        <w:gridCol w:w="881"/>
        <w:gridCol w:w="910"/>
        <w:gridCol w:w="1030"/>
        <w:gridCol w:w="945"/>
        <w:gridCol w:w="952"/>
        <w:gridCol w:w="1016"/>
      </w:tblGrid>
      <w:tr w:rsidR="00E66C1C" w:rsidTr="00BE3CFA">
        <w:trPr>
          <w:jc w:val="center"/>
        </w:trPr>
        <w:tc>
          <w:tcPr>
            <w:tcW w:w="1989" w:type="dxa"/>
          </w:tcPr>
          <w:p w:rsidR="00E66C1C" w:rsidRDefault="00E66C1C" w:rsidP="00BE3CFA">
            <w:pPr>
              <w:jc w:val="center"/>
              <w:rPr>
                <w:b/>
                <w:bCs/>
                <w:i/>
                <w:iCs/>
              </w:rPr>
            </w:pPr>
            <w:r>
              <w:rPr>
                <w:b/>
                <w:bCs/>
                <w:i/>
                <w:iCs/>
              </w:rPr>
              <w:t>Фамилия, Имя</w:t>
            </w:r>
          </w:p>
        </w:tc>
        <w:tc>
          <w:tcPr>
            <w:tcW w:w="1165" w:type="dxa"/>
          </w:tcPr>
          <w:p w:rsidR="00E66C1C" w:rsidRDefault="00E66C1C" w:rsidP="00BE3CFA">
            <w:pPr>
              <w:jc w:val="center"/>
              <w:rPr>
                <w:b/>
                <w:bCs/>
                <w:i/>
                <w:iCs/>
              </w:rPr>
            </w:pPr>
            <w:r>
              <w:rPr>
                <w:b/>
                <w:bCs/>
                <w:i/>
                <w:iCs/>
              </w:rPr>
              <w:t>Возраст</w:t>
            </w:r>
          </w:p>
        </w:tc>
        <w:tc>
          <w:tcPr>
            <w:tcW w:w="971" w:type="dxa"/>
          </w:tcPr>
          <w:p w:rsidR="00E66C1C" w:rsidRDefault="00E66C1C" w:rsidP="00BE3CFA">
            <w:pPr>
              <w:jc w:val="center"/>
              <w:rPr>
                <w:b/>
                <w:bCs/>
                <w:i/>
                <w:iCs/>
              </w:rPr>
            </w:pPr>
            <w:r>
              <w:rPr>
                <w:b/>
                <w:bCs/>
                <w:i/>
                <w:iCs/>
              </w:rPr>
              <w:t>Стаж</w:t>
            </w:r>
          </w:p>
        </w:tc>
        <w:tc>
          <w:tcPr>
            <w:tcW w:w="936" w:type="dxa"/>
          </w:tcPr>
          <w:p w:rsidR="00E66C1C" w:rsidRDefault="00E66C1C" w:rsidP="00BE3CFA">
            <w:pPr>
              <w:jc w:val="center"/>
              <w:rPr>
                <w:b/>
                <w:bCs/>
                <w:i/>
                <w:iCs/>
              </w:rPr>
            </w:pPr>
            <w:r>
              <w:rPr>
                <w:b/>
                <w:bCs/>
                <w:i/>
                <w:iCs/>
              </w:rPr>
              <w:t>Рост</w:t>
            </w:r>
          </w:p>
        </w:tc>
        <w:tc>
          <w:tcPr>
            <w:tcW w:w="969" w:type="dxa"/>
          </w:tcPr>
          <w:p w:rsidR="00E66C1C" w:rsidRDefault="00E66C1C" w:rsidP="00BE3CFA">
            <w:pPr>
              <w:jc w:val="center"/>
              <w:rPr>
                <w:b/>
                <w:bCs/>
                <w:i/>
                <w:iCs/>
              </w:rPr>
            </w:pPr>
            <w:proofErr w:type="spellStart"/>
            <w:r>
              <w:rPr>
                <w:b/>
                <w:bCs/>
                <w:i/>
                <w:iCs/>
              </w:rPr>
              <w:t>Маса</w:t>
            </w:r>
            <w:proofErr w:type="spellEnd"/>
          </w:p>
        </w:tc>
        <w:tc>
          <w:tcPr>
            <w:tcW w:w="1075" w:type="dxa"/>
          </w:tcPr>
          <w:p w:rsidR="00E66C1C" w:rsidRDefault="00E66C1C" w:rsidP="00BE3CFA">
            <w:pPr>
              <w:jc w:val="center"/>
              <w:rPr>
                <w:b/>
                <w:bCs/>
                <w:i/>
                <w:iCs/>
              </w:rPr>
            </w:pPr>
            <w:r>
              <w:rPr>
                <w:b/>
                <w:bCs/>
                <w:i/>
                <w:iCs/>
              </w:rPr>
              <w:t>Бицепс</w:t>
            </w:r>
          </w:p>
        </w:tc>
        <w:tc>
          <w:tcPr>
            <w:tcW w:w="1008" w:type="dxa"/>
          </w:tcPr>
          <w:p w:rsidR="00E66C1C" w:rsidRDefault="00E66C1C" w:rsidP="00BE3CFA">
            <w:pPr>
              <w:jc w:val="center"/>
              <w:rPr>
                <w:b/>
                <w:bCs/>
                <w:i/>
                <w:iCs/>
              </w:rPr>
            </w:pPr>
            <w:r>
              <w:rPr>
                <w:b/>
                <w:bCs/>
                <w:i/>
                <w:iCs/>
              </w:rPr>
              <w:t>Грудь</w:t>
            </w:r>
          </w:p>
        </w:tc>
        <w:tc>
          <w:tcPr>
            <w:tcW w:w="1008" w:type="dxa"/>
          </w:tcPr>
          <w:p w:rsidR="00E66C1C" w:rsidRDefault="00E66C1C" w:rsidP="00BE3CFA">
            <w:pPr>
              <w:jc w:val="center"/>
              <w:rPr>
                <w:b/>
                <w:bCs/>
                <w:i/>
                <w:iCs/>
              </w:rPr>
            </w:pPr>
            <w:r>
              <w:rPr>
                <w:b/>
                <w:bCs/>
                <w:i/>
                <w:iCs/>
              </w:rPr>
              <w:t>Талия</w:t>
            </w:r>
          </w:p>
        </w:tc>
        <w:tc>
          <w:tcPr>
            <w:tcW w:w="1062" w:type="dxa"/>
          </w:tcPr>
          <w:p w:rsidR="00E66C1C" w:rsidRDefault="00E66C1C" w:rsidP="00BE3CFA">
            <w:pPr>
              <w:jc w:val="center"/>
              <w:rPr>
                <w:b/>
                <w:bCs/>
                <w:i/>
                <w:iCs/>
              </w:rPr>
            </w:pPr>
            <w:r>
              <w:rPr>
                <w:b/>
                <w:bCs/>
                <w:i/>
                <w:iCs/>
              </w:rPr>
              <w:t>Голень</w:t>
            </w:r>
          </w:p>
        </w:tc>
      </w:tr>
      <w:tr w:rsidR="00E66C1C" w:rsidTr="00BE3CFA">
        <w:trPr>
          <w:jc w:val="center"/>
        </w:trPr>
        <w:tc>
          <w:tcPr>
            <w:tcW w:w="1989" w:type="dxa"/>
          </w:tcPr>
          <w:p w:rsidR="00E66C1C" w:rsidRDefault="00E66C1C" w:rsidP="00BE3CFA">
            <w:pPr>
              <w:jc w:val="both"/>
            </w:pPr>
            <w:r>
              <w:t>Иванов Петр</w:t>
            </w:r>
          </w:p>
        </w:tc>
        <w:tc>
          <w:tcPr>
            <w:tcW w:w="1165" w:type="dxa"/>
          </w:tcPr>
          <w:p w:rsidR="00E66C1C" w:rsidRDefault="00E66C1C" w:rsidP="00BE3CFA">
            <w:pPr>
              <w:jc w:val="center"/>
            </w:pPr>
            <w:r>
              <w:t>21</w:t>
            </w:r>
          </w:p>
        </w:tc>
        <w:tc>
          <w:tcPr>
            <w:tcW w:w="971" w:type="dxa"/>
          </w:tcPr>
          <w:p w:rsidR="00E66C1C" w:rsidRDefault="00E66C1C" w:rsidP="00BE3CFA">
            <w:pPr>
              <w:jc w:val="center"/>
            </w:pPr>
            <w:r>
              <w:t>4</w:t>
            </w:r>
          </w:p>
        </w:tc>
        <w:tc>
          <w:tcPr>
            <w:tcW w:w="936" w:type="dxa"/>
          </w:tcPr>
          <w:p w:rsidR="00E66C1C" w:rsidRDefault="00E66C1C" w:rsidP="00BE3CFA">
            <w:pPr>
              <w:jc w:val="center"/>
            </w:pPr>
            <w:r>
              <w:t>174</w:t>
            </w:r>
          </w:p>
        </w:tc>
        <w:tc>
          <w:tcPr>
            <w:tcW w:w="969" w:type="dxa"/>
          </w:tcPr>
          <w:p w:rsidR="00E66C1C" w:rsidRDefault="00E66C1C" w:rsidP="00BE3CFA">
            <w:pPr>
              <w:jc w:val="center"/>
            </w:pPr>
            <w:r>
              <w:t>77,5</w:t>
            </w:r>
          </w:p>
        </w:tc>
        <w:tc>
          <w:tcPr>
            <w:tcW w:w="1075" w:type="dxa"/>
          </w:tcPr>
          <w:p w:rsidR="00E66C1C" w:rsidRDefault="00E66C1C" w:rsidP="00BE3CFA">
            <w:pPr>
              <w:jc w:val="center"/>
            </w:pPr>
            <w:r>
              <w:t>33,5</w:t>
            </w:r>
          </w:p>
        </w:tc>
        <w:tc>
          <w:tcPr>
            <w:tcW w:w="1008" w:type="dxa"/>
          </w:tcPr>
          <w:p w:rsidR="00E66C1C" w:rsidRDefault="00E66C1C" w:rsidP="00BE3CFA">
            <w:pPr>
              <w:jc w:val="center"/>
            </w:pPr>
            <w:r>
              <w:t>122</w:t>
            </w:r>
          </w:p>
        </w:tc>
        <w:tc>
          <w:tcPr>
            <w:tcW w:w="1008" w:type="dxa"/>
          </w:tcPr>
          <w:p w:rsidR="00E66C1C" w:rsidRDefault="00E66C1C" w:rsidP="00BE3CFA">
            <w:pPr>
              <w:jc w:val="center"/>
            </w:pPr>
            <w:r>
              <w:t>80</w:t>
            </w:r>
          </w:p>
        </w:tc>
        <w:tc>
          <w:tcPr>
            <w:tcW w:w="1062" w:type="dxa"/>
          </w:tcPr>
          <w:p w:rsidR="00E66C1C" w:rsidRDefault="00E66C1C" w:rsidP="00BE3CFA">
            <w:pPr>
              <w:jc w:val="center"/>
            </w:pPr>
            <w:r>
              <w:t>33,5</w:t>
            </w:r>
          </w:p>
        </w:tc>
      </w:tr>
      <w:tr w:rsidR="00E66C1C" w:rsidTr="00BE3CFA">
        <w:trPr>
          <w:jc w:val="center"/>
        </w:trPr>
        <w:tc>
          <w:tcPr>
            <w:tcW w:w="1989" w:type="dxa"/>
          </w:tcPr>
          <w:p w:rsidR="00E66C1C" w:rsidRDefault="00E66C1C" w:rsidP="00BE3CFA">
            <w:pPr>
              <w:jc w:val="both"/>
            </w:pPr>
            <w:r>
              <w:t>Петров Иван</w:t>
            </w:r>
          </w:p>
        </w:tc>
        <w:tc>
          <w:tcPr>
            <w:tcW w:w="1165" w:type="dxa"/>
          </w:tcPr>
          <w:p w:rsidR="00E66C1C" w:rsidRDefault="00E66C1C" w:rsidP="00BE3CFA">
            <w:pPr>
              <w:jc w:val="center"/>
            </w:pPr>
            <w:r>
              <w:t>22</w:t>
            </w:r>
          </w:p>
        </w:tc>
        <w:tc>
          <w:tcPr>
            <w:tcW w:w="971" w:type="dxa"/>
          </w:tcPr>
          <w:p w:rsidR="00E66C1C" w:rsidRDefault="00E66C1C" w:rsidP="00BE3CFA">
            <w:pPr>
              <w:jc w:val="center"/>
            </w:pPr>
            <w:r>
              <w:t>5</w:t>
            </w:r>
          </w:p>
        </w:tc>
        <w:tc>
          <w:tcPr>
            <w:tcW w:w="936" w:type="dxa"/>
          </w:tcPr>
          <w:p w:rsidR="00E66C1C" w:rsidRDefault="00E66C1C" w:rsidP="00BE3CFA">
            <w:pPr>
              <w:jc w:val="center"/>
            </w:pPr>
            <w:r>
              <w:t>178</w:t>
            </w:r>
          </w:p>
        </w:tc>
        <w:tc>
          <w:tcPr>
            <w:tcW w:w="969" w:type="dxa"/>
          </w:tcPr>
          <w:p w:rsidR="00E66C1C" w:rsidRDefault="00E66C1C" w:rsidP="00BE3CFA">
            <w:pPr>
              <w:jc w:val="center"/>
            </w:pPr>
            <w:r>
              <w:t>86,0</w:t>
            </w:r>
          </w:p>
        </w:tc>
        <w:tc>
          <w:tcPr>
            <w:tcW w:w="1075" w:type="dxa"/>
          </w:tcPr>
          <w:p w:rsidR="00E66C1C" w:rsidRDefault="00E66C1C" w:rsidP="00BE3CFA">
            <w:pPr>
              <w:jc w:val="center"/>
            </w:pPr>
            <w:r>
              <w:t>35,0</w:t>
            </w:r>
          </w:p>
        </w:tc>
        <w:tc>
          <w:tcPr>
            <w:tcW w:w="1008" w:type="dxa"/>
          </w:tcPr>
          <w:p w:rsidR="00E66C1C" w:rsidRDefault="00E66C1C" w:rsidP="00BE3CFA">
            <w:pPr>
              <w:jc w:val="center"/>
            </w:pPr>
            <w:r>
              <w:t>136</w:t>
            </w:r>
          </w:p>
        </w:tc>
        <w:tc>
          <w:tcPr>
            <w:tcW w:w="1008" w:type="dxa"/>
          </w:tcPr>
          <w:p w:rsidR="00E66C1C" w:rsidRDefault="00E66C1C" w:rsidP="00BE3CFA">
            <w:pPr>
              <w:jc w:val="center"/>
            </w:pPr>
            <w:r>
              <w:t>88</w:t>
            </w:r>
          </w:p>
        </w:tc>
        <w:tc>
          <w:tcPr>
            <w:tcW w:w="1062" w:type="dxa"/>
          </w:tcPr>
          <w:p w:rsidR="00E66C1C" w:rsidRDefault="00E66C1C" w:rsidP="00BE3CFA">
            <w:pPr>
              <w:jc w:val="center"/>
            </w:pPr>
            <w:r>
              <w:t>35,5</w:t>
            </w:r>
          </w:p>
        </w:tc>
      </w:tr>
    </w:tbl>
    <w:p w:rsidR="00E66C1C" w:rsidRDefault="00E66C1C" w:rsidP="00E66C1C">
      <w:pPr>
        <w:ind w:firstLine="720"/>
        <w:jc w:val="both"/>
      </w:pPr>
    </w:p>
    <w:p w:rsidR="00E66C1C" w:rsidRDefault="00E66C1C" w:rsidP="00E66C1C">
      <w:pPr>
        <w:pStyle w:val="a6"/>
        <w:rPr>
          <w:sz w:val="24"/>
        </w:rPr>
      </w:pPr>
      <w:r>
        <w:rPr>
          <w:sz w:val="24"/>
        </w:rPr>
        <w:lastRenderedPageBreak/>
        <w:t>3. Протокол наблюдения за уровнем прыжковой подготовленности бегунов на средние дистанции в начале (16.09.94) и в конце (15.12.94) наблюдения.</w:t>
      </w:r>
    </w:p>
    <w:tbl>
      <w:tblPr>
        <w:tblW w:w="0" w:type="auto"/>
        <w:jc w:val="center"/>
        <w:tblInd w:w="-132"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000"/>
      </w:tblPr>
      <w:tblGrid>
        <w:gridCol w:w="2011"/>
        <w:gridCol w:w="1867"/>
        <w:gridCol w:w="1826"/>
        <w:gridCol w:w="1842"/>
        <w:gridCol w:w="2157"/>
      </w:tblGrid>
      <w:tr w:rsidR="00E66C1C" w:rsidTr="00BE3CFA">
        <w:trPr>
          <w:jc w:val="center"/>
        </w:trPr>
        <w:tc>
          <w:tcPr>
            <w:tcW w:w="2046" w:type="dxa"/>
          </w:tcPr>
          <w:p w:rsidR="00E66C1C" w:rsidRDefault="00E66C1C" w:rsidP="00BE3CFA">
            <w:pPr>
              <w:jc w:val="center"/>
              <w:rPr>
                <w:b/>
                <w:bCs/>
                <w:i/>
                <w:iCs/>
              </w:rPr>
            </w:pPr>
            <w:r>
              <w:rPr>
                <w:b/>
                <w:bCs/>
                <w:i/>
                <w:iCs/>
              </w:rPr>
              <w:t>Фамилия, Имя</w:t>
            </w:r>
          </w:p>
        </w:tc>
        <w:tc>
          <w:tcPr>
            <w:tcW w:w="1914" w:type="dxa"/>
          </w:tcPr>
          <w:p w:rsidR="00E66C1C" w:rsidRDefault="00E66C1C" w:rsidP="00BE3CFA">
            <w:pPr>
              <w:jc w:val="center"/>
              <w:rPr>
                <w:b/>
                <w:bCs/>
                <w:i/>
                <w:iCs/>
              </w:rPr>
            </w:pPr>
            <w:r>
              <w:rPr>
                <w:b/>
                <w:bCs/>
                <w:i/>
                <w:iCs/>
              </w:rPr>
              <w:t>Дистанция</w:t>
            </w:r>
          </w:p>
        </w:tc>
        <w:tc>
          <w:tcPr>
            <w:tcW w:w="1914" w:type="dxa"/>
          </w:tcPr>
          <w:p w:rsidR="00E66C1C" w:rsidRDefault="00E66C1C" w:rsidP="00BE3CFA">
            <w:pPr>
              <w:jc w:val="center"/>
              <w:rPr>
                <w:b/>
                <w:bCs/>
                <w:i/>
                <w:iCs/>
              </w:rPr>
            </w:pPr>
            <w:r>
              <w:rPr>
                <w:b/>
                <w:bCs/>
                <w:i/>
                <w:iCs/>
              </w:rPr>
              <w:t>Длина</w:t>
            </w:r>
          </w:p>
        </w:tc>
        <w:tc>
          <w:tcPr>
            <w:tcW w:w="1914" w:type="dxa"/>
          </w:tcPr>
          <w:p w:rsidR="00E66C1C" w:rsidRDefault="00E66C1C" w:rsidP="00BE3CFA">
            <w:pPr>
              <w:jc w:val="center"/>
              <w:rPr>
                <w:b/>
                <w:bCs/>
                <w:i/>
                <w:iCs/>
              </w:rPr>
            </w:pPr>
            <w:r>
              <w:rPr>
                <w:b/>
                <w:bCs/>
                <w:i/>
                <w:iCs/>
              </w:rPr>
              <w:t>Тройной</w:t>
            </w:r>
          </w:p>
        </w:tc>
        <w:tc>
          <w:tcPr>
            <w:tcW w:w="2256" w:type="dxa"/>
          </w:tcPr>
          <w:p w:rsidR="00E66C1C" w:rsidRDefault="00E66C1C" w:rsidP="00BE3CFA">
            <w:pPr>
              <w:jc w:val="center"/>
              <w:rPr>
                <w:b/>
                <w:bCs/>
                <w:i/>
                <w:iCs/>
              </w:rPr>
            </w:pPr>
            <w:r>
              <w:rPr>
                <w:b/>
                <w:bCs/>
                <w:i/>
                <w:iCs/>
              </w:rPr>
              <w:t xml:space="preserve">Прыжок на </w:t>
            </w:r>
            <w:smartTag w:uri="urn:schemas-microsoft-com:office:smarttags" w:element="metricconverter">
              <w:smartTagPr>
                <w:attr w:name="ProductID" w:val="100 м"/>
              </w:smartTagPr>
              <w:r>
                <w:rPr>
                  <w:b/>
                  <w:bCs/>
                  <w:i/>
                  <w:iCs/>
                </w:rPr>
                <w:t>100 м</w:t>
              </w:r>
            </w:smartTag>
          </w:p>
        </w:tc>
      </w:tr>
      <w:tr w:rsidR="00E66C1C" w:rsidTr="00BE3CFA">
        <w:trPr>
          <w:cantSplit/>
          <w:jc w:val="center"/>
        </w:trPr>
        <w:tc>
          <w:tcPr>
            <w:tcW w:w="2046" w:type="dxa"/>
            <w:vMerge w:val="restart"/>
            <w:vAlign w:val="center"/>
          </w:tcPr>
          <w:p w:rsidR="00E66C1C" w:rsidRDefault="00E66C1C" w:rsidP="00BE3CFA">
            <w:r>
              <w:t>Сидоров Влад</w:t>
            </w:r>
          </w:p>
        </w:tc>
        <w:tc>
          <w:tcPr>
            <w:tcW w:w="1914" w:type="dxa"/>
          </w:tcPr>
          <w:p w:rsidR="00E66C1C" w:rsidRDefault="00E66C1C" w:rsidP="00BE3CFA">
            <w:pPr>
              <w:jc w:val="center"/>
            </w:pPr>
            <w:r>
              <w:t>800</w:t>
            </w:r>
          </w:p>
        </w:tc>
        <w:tc>
          <w:tcPr>
            <w:tcW w:w="1914" w:type="dxa"/>
          </w:tcPr>
          <w:p w:rsidR="00E66C1C" w:rsidRDefault="00E66C1C" w:rsidP="00BE3CFA">
            <w:pPr>
              <w:jc w:val="center"/>
            </w:pPr>
            <w:r>
              <w:t>276</w:t>
            </w:r>
          </w:p>
        </w:tc>
        <w:tc>
          <w:tcPr>
            <w:tcW w:w="1914" w:type="dxa"/>
          </w:tcPr>
          <w:p w:rsidR="00E66C1C" w:rsidRDefault="00E66C1C" w:rsidP="00BE3CFA">
            <w:pPr>
              <w:jc w:val="center"/>
            </w:pPr>
            <w:r>
              <w:t>834</w:t>
            </w:r>
          </w:p>
        </w:tc>
        <w:tc>
          <w:tcPr>
            <w:tcW w:w="2256" w:type="dxa"/>
          </w:tcPr>
          <w:p w:rsidR="00E66C1C" w:rsidRDefault="00E66C1C" w:rsidP="00BE3CFA">
            <w:pPr>
              <w:jc w:val="center"/>
            </w:pPr>
            <w:r>
              <w:t>41,5</w:t>
            </w:r>
          </w:p>
        </w:tc>
      </w:tr>
      <w:tr w:rsidR="00E66C1C" w:rsidTr="00BE3CFA">
        <w:trPr>
          <w:cantSplit/>
          <w:jc w:val="center"/>
        </w:trPr>
        <w:tc>
          <w:tcPr>
            <w:tcW w:w="2046" w:type="dxa"/>
            <w:vMerge/>
          </w:tcPr>
          <w:p w:rsidR="00E66C1C" w:rsidRDefault="00E66C1C" w:rsidP="00BE3CFA">
            <w:pPr>
              <w:jc w:val="both"/>
            </w:pPr>
          </w:p>
        </w:tc>
        <w:tc>
          <w:tcPr>
            <w:tcW w:w="1914" w:type="dxa"/>
          </w:tcPr>
          <w:p w:rsidR="00E66C1C" w:rsidRDefault="00E66C1C" w:rsidP="00BE3CFA">
            <w:pPr>
              <w:jc w:val="center"/>
            </w:pPr>
            <w:r>
              <w:t>в конце</w:t>
            </w:r>
          </w:p>
        </w:tc>
        <w:tc>
          <w:tcPr>
            <w:tcW w:w="1914" w:type="dxa"/>
          </w:tcPr>
          <w:p w:rsidR="00E66C1C" w:rsidRDefault="00E66C1C" w:rsidP="00BE3CFA">
            <w:pPr>
              <w:jc w:val="center"/>
            </w:pPr>
            <w:r>
              <w:t>281</w:t>
            </w:r>
          </w:p>
        </w:tc>
        <w:tc>
          <w:tcPr>
            <w:tcW w:w="1914" w:type="dxa"/>
          </w:tcPr>
          <w:p w:rsidR="00E66C1C" w:rsidRDefault="00E66C1C" w:rsidP="00BE3CFA">
            <w:pPr>
              <w:jc w:val="center"/>
            </w:pPr>
            <w:r>
              <w:t>850</w:t>
            </w:r>
          </w:p>
        </w:tc>
        <w:tc>
          <w:tcPr>
            <w:tcW w:w="2256" w:type="dxa"/>
          </w:tcPr>
          <w:p w:rsidR="00E66C1C" w:rsidRDefault="00E66C1C" w:rsidP="00BE3CFA">
            <w:pPr>
              <w:jc w:val="center"/>
            </w:pPr>
            <w:r>
              <w:t>40,0</w:t>
            </w:r>
          </w:p>
        </w:tc>
      </w:tr>
      <w:tr w:rsidR="00E66C1C" w:rsidTr="00BE3CFA">
        <w:trPr>
          <w:cantSplit/>
          <w:jc w:val="center"/>
        </w:trPr>
        <w:tc>
          <w:tcPr>
            <w:tcW w:w="2046" w:type="dxa"/>
            <w:vMerge w:val="restart"/>
            <w:vAlign w:val="center"/>
          </w:tcPr>
          <w:p w:rsidR="00E66C1C" w:rsidRDefault="00E66C1C" w:rsidP="00BE3CFA">
            <w:r>
              <w:t>Петров Виктор</w:t>
            </w:r>
          </w:p>
        </w:tc>
        <w:tc>
          <w:tcPr>
            <w:tcW w:w="1914" w:type="dxa"/>
          </w:tcPr>
          <w:p w:rsidR="00E66C1C" w:rsidRDefault="00E66C1C" w:rsidP="00BE3CFA">
            <w:pPr>
              <w:jc w:val="center"/>
            </w:pPr>
            <w:r>
              <w:t>1500</w:t>
            </w:r>
          </w:p>
        </w:tc>
        <w:tc>
          <w:tcPr>
            <w:tcW w:w="1914" w:type="dxa"/>
          </w:tcPr>
          <w:p w:rsidR="00E66C1C" w:rsidRDefault="00E66C1C" w:rsidP="00BE3CFA">
            <w:pPr>
              <w:jc w:val="center"/>
            </w:pPr>
            <w:r>
              <w:t>265</w:t>
            </w:r>
          </w:p>
        </w:tc>
        <w:tc>
          <w:tcPr>
            <w:tcW w:w="1914" w:type="dxa"/>
          </w:tcPr>
          <w:p w:rsidR="00E66C1C" w:rsidRDefault="00E66C1C" w:rsidP="00BE3CFA">
            <w:pPr>
              <w:jc w:val="center"/>
            </w:pPr>
            <w:r>
              <w:t>821</w:t>
            </w:r>
          </w:p>
        </w:tc>
        <w:tc>
          <w:tcPr>
            <w:tcW w:w="2256" w:type="dxa"/>
          </w:tcPr>
          <w:p w:rsidR="00E66C1C" w:rsidRDefault="00E66C1C" w:rsidP="00BE3CFA">
            <w:pPr>
              <w:jc w:val="center"/>
            </w:pPr>
            <w:r>
              <w:t>42,5</w:t>
            </w:r>
          </w:p>
        </w:tc>
      </w:tr>
      <w:tr w:rsidR="00E66C1C" w:rsidTr="00BE3CFA">
        <w:trPr>
          <w:cantSplit/>
          <w:jc w:val="center"/>
        </w:trPr>
        <w:tc>
          <w:tcPr>
            <w:tcW w:w="2046" w:type="dxa"/>
            <w:vMerge/>
          </w:tcPr>
          <w:p w:rsidR="00E66C1C" w:rsidRDefault="00E66C1C" w:rsidP="00BE3CFA">
            <w:pPr>
              <w:jc w:val="both"/>
            </w:pPr>
          </w:p>
        </w:tc>
        <w:tc>
          <w:tcPr>
            <w:tcW w:w="1914" w:type="dxa"/>
          </w:tcPr>
          <w:p w:rsidR="00E66C1C" w:rsidRDefault="00E66C1C" w:rsidP="00BE3CFA">
            <w:pPr>
              <w:jc w:val="center"/>
            </w:pPr>
            <w:r>
              <w:t>в конце</w:t>
            </w:r>
          </w:p>
        </w:tc>
        <w:tc>
          <w:tcPr>
            <w:tcW w:w="1914" w:type="dxa"/>
          </w:tcPr>
          <w:p w:rsidR="00E66C1C" w:rsidRDefault="00E66C1C" w:rsidP="00BE3CFA">
            <w:pPr>
              <w:jc w:val="center"/>
            </w:pPr>
            <w:r>
              <w:t>270</w:t>
            </w:r>
          </w:p>
        </w:tc>
        <w:tc>
          <w:tcPr>
            <w:tcW w:w="1914" w:type="dxa"/>
          </w:tcPr>
          <w:p w:rsidR="00E66C1C" w:rsidRDefault="00E66C1C" w:rsidP="00BE3CFA">
            <w:pPr>
              <w:jc w:val="center"/>
            </w:pPr>
            <w:r>
              <w:t>838</w:t>
            </w:r>
          </w:p>
        </w:tc>
        <w:tc>
          <w:tcPr>
            <w:tcW w:w="2256" w:type="dxa"/>
          </w:tcPr>
          <w:p w:rsidR="00E66C1C" w:rsidRDefault="00E66C1C" w:rsidP="00BE3CFA">
            <w:pPr>
              <w:jc w:val="center"/>
            </w:pPr>
            <w:r>
              <w:t>41,0</w:t>
            </w:r>
          </w:p>
        </w:tc>
      </w:tr>
      <w:tr w:rsidR="00E66C1C" w:rsidTr="00BE3CFA">
        <w:trPr>
          <w:jc w:val="center"/>
        </w:trPr>
        <w:tc>
          <w:tcPr>
            <w:tcW w:w="2046" w:type="dxa"/>
          </w:tcPr>
          <w:p w:rsidR="00E66C1C" w:rsidRDefault="00E66C1C" w:rsidP="00BE3CFA">
            <w:pPr>
              <w:jc w:val="both"/>
            </w:pPr>
            <w:r>
              <w:t>Достоверность различий</w:t>
            </w:r>
          </w:p>
        </w:tc>
        <w:tc>
          <w:tcPr>
            <w:tcW w:w="1914" w:type="dxa"/>
            <w:vAlign w:val="center"/>
          </w:tcPr>
          <w:p w:rsidR="00E66C1C" w:rsidRDefault="00E66C1C" w:rsidP="00BE3CFA">
            <w:pPr>
              <w:jc w:val="center"/>
            </w:pPr>
            <w:r>
              <w:rPr>
                <w:lang w:val="en-US"/>
              </w:rPr>
              <w:t>t</w:t>
            </w:r>
          </w:p>
        </w:tc>
        <w:tc>
          <w:tcPr>
            <w:tcW w:w="1914" w:type="dxa"/>
            <w:vAlign w:val="center"/>
          </w:tcPr>
          <w:p w:rsidR="00E66C1C" w:rsidRDefault="00E66C1C" w:rsidP="00BE3CFA">
            <w:pPr>
              <w:jc w:val="center"/>
            </w:pPr>
            <w:r>
              <w:t>2,5</w:t>
            </w:r>
          </w:p>
        </w:tc>
        <w:tc>
          <w:tcPr>
            <w:tcW w:w="1914" w:type="dxa"/>
            <w:vAlign w:val="center"/>
          </w:tcPr>
          <w:p w:rsidR="00E66C1C" w:rsidRDefault="00E66C1C" w:rsidP="00BE3CFA">
            <w:pPr>
              <w:jc w:val="center"/>
            </w:pPr>
            <w:r>
              <w:t>2,6</w:t>
            </w:r>
          </w:p>
        </w:tc>
        <w:tc>
          <w:tcPr>
            <w:tcW w:w="2256" w:type="dxa"/>
            <w:vAlign w:val="center"/>
          </w:tcPr>
          <w:p w:rsidR="00E66C1C" w:rsidRDefault="00E66C1C" w:rsidP="00BE3CFA">
            <w:pPr>
              <w:jc w:val="center"/>
            </w:pPr>
            <w:r>
              <w:t>2,7</w:t>
            </w:r>
          </w:p>
        </w:tc>
      </w:tr>
    </w:tbl>
    <w:p w:rsidR="00E66C1C" w:rsidRDefault="00E66C1C" w:rsidP="00E66C1C">
      <w:pPr>
        <w:ind w:firstLine="720"/>
        <w:jc w:val="both"/>
      </w:pPr>
    </w:p>
    <w:p w:rsidR="00E66C1C" w:rsidRDefault="00E66C1C" w:rsidP="00E66C1C">
      <w:pPr>
        <w:pStyle w:val="21"/>
        <w:ind w:left="0" w:firstLine="720"/>
        <w:rPr>
          <w:sz w:val="24"/>
        </w:rPr>
      </w:pPr>
      <w:r w:rsidRPr="002058D4">
        <w:rPr>
          <w:sz w:val="24"/>
        </w:rPr>
        <w:t xml:space="preserve">Педагогические наблюдения и анализ тренировочного процесса не сможет обойтись без тщательно разработанной системы регистрации показателей тренировки. </w:t>
      </w:r>
      <w:r w:rsidRPr="002058D4">
        <w:rPr>
          <w:b/>
          <w:bCs/>
          <w:sz w:val="24"/>
        </w:rPr>
        <w:t>Приведем пример</w:t>
      </w:r>
      <w:r w:rsidRPr="002058D4">
        <w:rPr>
          <w:sz w:val="24"/>
        </w:rPr>
        <w:t xml:space="preserve"> протокола учета их у метателей диска высокой квалификации </w:t>
      </w:r>
    </w:p>
    <w:p w:rsidR="000A0874" w:rsidRPr="002058D4" w:rsidRDefault="000A0874" w:rsidP="00E66C1C">
      <w:pPr>
        <w:pStyle w:val="21"/>
        <w:ind w:left="0" w:firstLine="720"/>
        <w:rPr>
          <w:sz w:val="24"/>
        </w:rPr>
      </w:pPr>
    </w:p>
    <w:p w:rsidR="00E66C1C" w:rsidRPr="002058D4" w:rsidRDefault="00E66C1C" w:rsidP="00E66C1C">
      <w:pPr>
        <w:ind w:firstLine="720"/>
        <w:jc w:val="both"/>
      </w:pPr>
    </w:p>
    <w:p w:rsidR="00E66C1C" w:rsidRPr="002058D4" w:rsidRDefault="00E66C1C" w:rsidP="00E66C1C">
      <w:pPr>
        <w:pStyle w:val="21"/>
        <w:ind w:left="0" w:firstLine="720"/>
        <w:rPr>
          <w:sz w:val="24"/>
        </w:rPr>
      </w:pPr>
      <w:r w:rsidRPr="002058D4">
        <w:rPr>
          <w:sz w:val="24"/>
        </w:rPr>
        <w:t xml:space="preserve">4. Протокол </w:t>
      </w:r>
      <w:proofErr w:type="gramStart"/>
      <w:r w:rsidRPr="002058D4">
        <w:rPr>
          <w:sz w:val="24"/>
        </w:rPr>
        <w:t>изучения основных средств тренировки метателей диска высокой квалификации</w:t>
      </w:r>
      <w:proofErr w:type="gramEnd"/>
      <w:r w:rsidRPr="002058D4">
        <w:rPr>
          <w:sz w:val="24"/>
        </w:rPr>
        <w:t xml:space="preserve"> в годичном цикле тренировки</w:t>
      </w:r>
    </w:p>
    <w:p w:rsidR="00E66C1C" w:rsidRDefault="00E66C1C" w:rsidP="00E66C1C">
      <w:pPr>
        <w:ind w:firstLine="720"/>
        <w:jc w:val="both"/>
      </w:pPr>
    </w:p>
    <w:tbl>
      <w:tblPr>
        <w:tblW w:w="9841" w:type="dxa"/>
        <w:jc w:val="center"/>
        <w:tblInd w:w="-249"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tblPr>
      <w:tblGrid>
        <w:gridCol w:w="3235"/>
        <w:gridCol w:w="600"/>
        <w:gridCol w:w="600"/>
        <w:gridCol w:w="600"/>
        <w:gridCol w:w="600"/>
        <w:gridCol w:w="600"/>
        <w:gridCol w:w="600"/>
        <w:gridCol w:w="600"/>
        <w:gridCol w:w="600"/>
        <w:gridCol w:w="591"/>
        <w:gridCol w:w="315"/>
        <w:gridCol w:w="900"/>
      </w:tblGrid>
      <w:tr w:rsidR="00E66C1C" w:rsidTr="00BE3CFA">
        <w:trPr>
          <w:cantSplit/>
          <w:jc w:val="center"/>
        </w:trPr>
        <w:tc>
          <w:tcPr>
            <w:tcW w:w="3235" w:type="dxa"/>
            <w:vMerge w:val="restart"/>
          </w:tcPr>
          <w:p w:rsidR="00E66C1C" w:rsidRDefault="00E66C1C" w:rsidP="00BE3CFA">
            <w:pPr>
              <w:jc w:val="center"/>
              <w:rPr>
                <w:b/>
                <w:bCs/>
              </w:rPr>
            </w:pPr>
            <w:r>
              <w:rPr>
                <w:b/>
                <w:bCs/>
              </w:rPr>
              <w:t>Характеристики тренировочной нагрузки</w:t>
            </w:r>
          </w:p>
        </w:tc>
        <w:tc>
          <w:tcPr>
            <w:tcW w:w="5706" w:type="dxa"/>
            <w:gridSpan w:val="10"/>
          </w:tcPr>
          <w:p w:rsidR="00E66C1C" w:rsidRDefault="00E66C1C" w:rsidP="00BE3CFA">
            <w:pPr>
              <w:jc w:val="center"/>
              <w:rPr>
                <w:b/>
                <w:bCs/>
              </w:rPr>
            </w:pPr>
            <w:r>
              <w:rPr>
                <w:b/>
                <w:bCs/>
              </w:rPr>
              <w:t>Месяцы</w:t>
            </w:r>
          </w:p>
        </w:tc>
        <w:tc>
          <w:tcPr>
            <w:tcW w:w="900" w:type="dxa"/>
            <w:vMerge w:val="restart"/>
          </w:tcPr>
          <w:p w:rsidR="00E66C1C" w:rsidRDefault="00E66C1C" w:rsidP="00BE3CFA">
            <w:pPr>
              <w:jc w:val="center"/>
              <w:rPr>
                <w:b/>
                <w:bCs/>
              </w:rPr>
            </w:pPr>
            <w:r>
              <w:rPr>
                <w:b/>
                <w:bCs/>
              </w:rPr>
              <w:t>За год</w:t>
            </w:r>
          </w:p>
        </w:tc>
      </w:tr>
      <w:tr w:rsidR="00E66C1C" w:rsidTr="00BE3CFA">
        <w:trPr>
          <w:cantSplit/>
          <w:jc w:val="center"/>
        </w:trPr>
        <w:tc>
          <w:tcPr>
            <w:tcW w:w="3235" w:type="dxa"/>
            <w:vMerge/>
          </w:tcPr>
          <w:p w:rsidR="00E66C1C" w:rsidRDefault="00E66C1C" w:rsidP="00BE3CFA">
            <w:pPr>
              <w:jc w:val="both"/>
            </w:pPr>
          </w:p>
        </w:tc>
        <w:tc>
          <w:tcPr>
            <w:tcW w:w="600" w:type="dxa"/>
          </w:tcPr>
          <w:p w:rsidR="00E66C1C" w:rsidRDefault="00E66C1C" w:rsidP="00BE3CFA">
            <w:pPr>
              <w:jc w:val="center"/>
              <w:rPr>
                <w:b/>
                <w:bCs/>
                <w:i/>
                <w:iCs/>
              </w:rPr>
            </w:pPr>
            <w:r>
              <w:rPr>
                <w:b/>
                <w:bCs/>
                <w:i/>
                <w:iCs/>
              </w:rPr>
              <w:t>10</w:t>
            </w:r>
          </w:p>
        </w:tc>
        <w:tc>
          <w:tcPr>
            <w:tcW w:w="600" w:type="dxa"/>
          </w:tcPr>
          <w:p w:rsidR="00E66C1C" w:rsidRDefault="00E66C1C" w:rsidP="00BE3CFA">
            <w:pPr>
              <w:jc w:val="center"/>
              <w:rPr>
                <w:b/>
                <w:bCs/>
                <w:i/>
                <w:iCs/>
              </w:rPr>
            </w:pPr>
            <w:r>
              <w:rPr>
                <w:b/>
                <w:bCs/>
                <w:i/>
                <w:iCs/>
              </w:rPr>
              <w:t>11</w:t>
            </w:r>
          </w:p>
        </w:tc>
        <w:tc>
          <w:tcPr>
            <w:tcW w:w="600" w:type="dxa"/>
          </w:tcPr>
          <w:p w:rsidR="00E66C1C" w:rsidRDefault="00E66C1C" w:rsidP="00BE3CFA">
            <w:pPr>
              <w:jc w:val="center"/>
              <w:rPr>
                <w:b/>
                <w:bCs/>
                <w:i/>
                <w:iCs/>
              </w:rPr>
            </w:pPr>
            <w:r>
              <w:rPr>
                <w:b/>
                <w:bCs/>
                <w:i/>
                <w:iCs/>
              </w:rPr>
              <w:t>12</w:t>
            </w:r>
          </w:p>
        </w:tc>
        <w:tc>
          <w:tcPr>
            <w:tcW w:w="600" w:type="dxa"/>
          </w:tcPr>
          <w:p w:rsidR="00E66C1C" w:rsidRDefault="00E66C1C" w:rsidP="00BE3CFA">
            <w:pPr>
              <w:jc w:val="center"/>
              <w:rPr>
                <w:b/>
                <w:bCs/>
                <w:i/>
                <w:iCs/>
              </w:rPr>
            </w:pPr>
            <w:r>
              <w:rPr>
                <w:b/>
                <w:bCs/>
                <w:i/>
                <w:iCs/>
              </w:rPr>
              <w:t>1</w:t>
            </w:r>
          </w:p>
        </w:tc>
        <w:tc>
          <w:tcPr>
            <w:tcW w:w="600" w:type="dxa"/>
          </w:tcPr>
          <w:p w:rsidR="00E66C1C" w:rsidRDefault="00E66C1C" w:rsidP="00BE3CFA">
            <w:pPr>
              <w:jc w:val="center"/>
              <w:rPr>
                <w:b/>
                <w:bCs/>
                <w:i/>
                <w:iCs/>
              </w:rPr>
            </w:pPr>
            <w:r>
              <w:rPr>
                <w:b/>
                <w:bCs/>
                <w:i/>
                <w:iCs/>
              </w:rPr>
              <w:t>2</w:t>
            </w:r>
          </w:p>
        </w:tc>
        <w:tc>
          <w:tcPr>
            <w:tcW w:w="600" w:type="dxa"/>
          </w:tcPr>
          <w:p w:rsidR="00E66C1C" w:rsidRDefault="00E66C1C" w:rsidP="00BE3CFA">
            <w:pPr>
              <w:jc w:val="center"/>
              <w:rPr>
                <w:b/>
                <w:bCs/>
                <w:i/>
                <w:iCs/>
              </w:rPr>
            </w:pPr>
            <w:r>
              <w:rPr>
                <w:b/>
                <w:bCs/>
                <w:i/>
                <w:iCs/>
              </w:rPr>
              <w:t>3</w:t>
            </w:r>
          </w:p>
        </w:tc>
        <w:tc>
          <w:tcPr>
            <w:tcW w:w="600" w:type="dxa"/>
          </w:tcPr>
          <w:p w:rsidR="00E66C1C" w:rsidRDefault="00E66C1C" w:rsidP="00BE3CFA">
            <w:pPr>
              <w:jc w:val="center"/>
              <w:rPr>
                <w:b/>
                <w:bCs/>
                <w:i/>
                <w:iCs/>
              </w:rPr>
            </w:pPr>
            <w:r>
              <w:rPr>
                <w:b/>
                <w:bCs/>
                <w:i/>
                <w:iCs/>
              </w:rPr>
              <w:t>4</w:t>
            </w:r>
          </w:p>
        </w:tc>
        <w:tc>
          <w:tcPr>
            <w:tcW w:w="600" w:type="dxa"/>
          </w:tcPr>
          <w:p w:rsidR="00E66C1C" w:rsidRDefault="00E66C1C" w:rsidP="00BE3CFA">
            <w:pPr>
              <w:jc w:val="center"/>
              <w:rPr>
                <w:b/>
                <w:bCs/>
                <w:i/>
                <w:iCs/>
              </w:rPr>
            </w:pPr>
            <w:r>
              <w:rPr>
                <w:b/>
                <w:bCs/>
                <w:i/>
                <w:iCs/>
              </w:rPr>
              <w:t>5</w:t>
            </w:r>
          </w:p>
        </w:tc>
        <w:tc>
          <w:tcPr>
            <w:tcW w:w="591" w:type="dxa"/>
          </w:tcPr>
          <w:p w:rsidR="00E66C1C" w:rsidRDefault="00E66C1C" w:rsidP="00BE3CFA">
            <w:pPr>
              <w:jc w:val="center"/>
              <w:rPr>
                <w:b/>
                <w:bCs/>
                <w:i/>
                <w:iCs/>
              </w:rPr>
            </w:pPr>
            <w:r>
              <w:rPr>
                <w:b/>
                <w:bCs/>
                <w:i/>
                <w:iCs/>
              </w:rPr>
              <w:t>6</w:t>
            </w:r>
          </w:p>
        </w:tc>
        <w:tc>
          <w:tcPr>
            <w:tcW w:w="315" w:type="dxa"/>
          </w:tcPr>
          <w:p w:rsidR="00E66C1C" w:rsidRDefault="00E66C1C" w:rsidP="00BE3CFA">
            <w:pPr>
              <w:jc w:val="center"/>
            </w:pPr>
            <w:r>
              <w:t>…</w:t>
            </w:r>
          </w:p>
        </w:tc>
        <w:tc>
          <w:tcPr>
            <w:tcW w:w="900" w:type="dxa"/>
            <w:vMerge/>
          </w:tcPr>
          <w:p w:rsidR="00E66C1C" w:rsidRDefault="00E66C1C" w:rsidP="00BE3CFA">
            <w:pPr>
              <w:jc w:val="center"/>
            </w:pPr>
          </w:p>
        </w:tc>
      </w:tr>
      <w:tr w:rsidR="00E66C1C" w:rsidTr="00BE3CFA">
        <w:trPr>
          <w:jc w:val="center"/>
        </w:trPr>
        <w:tc>
          <w:tcPr>
            <w:tcW w:w="3235" w:type="dxa"/>
          </w:tcPr>
          <w:p w:rsidR="00E66C1C" w:rsidRDefault="00E66C1C" w:rsidP="00BE3CFA">
            <w:pPr>
              <w:jc w:val="both"/>
            </w:pPr>
            <w:r>
              <w:t>Кол-во тренировочных дней</w:t>
            </w:r>
          </w:p>
        </w:tc>
        <w:tc>
          <w:tcPr>
            <w:tcW w:w="600" w:type="dxa"/>
          </w:tcPr>
          <w:p w:rsidR="00E66C1C" w:rsidRDefault="00E66C1C" w:rsidP="00BE3CFA">
            <w:pPr>
              <w:jc w:val="center"/>
            </w:pPr>
            <w:r>
              <w:t>18</w:t>
            </w:r>
          </w:p>
        </w:tc>
        <w:tc>
          <w:tcPr>
            <w:tcW w:w="600" w:type="dxa"/>
          </w:tcPr>
          <w:p w:rsidR="00E66C1C" w:rsidRDefault="00E66C1C" w:rsidP="00BE3CFA">
            <w:pPr>
              <w:jc w:val="center"/>
            </w:pPr>
            <w:r>
              <w:t>19</w:t>
            </w:r>
          </w:p>
        </w:tc>
        <w:tc>
          <w:tcPr>
            <w:tcW w:w="600" w:type="dxa"/>
          </w:tcPr>
          <w:p w:rsidR="00E66C1C" w:rsidRDefault="00E66C1C" w:rsidP="00BE3CFA">
            <w:pPr>
              <w:jc w:val="center"/>
            </w:pPr>
            <w:r>
              <w:t>22</w:t>
            </w:r>
          </w:p>
        </w:tc>
        <w:tc>
          <w:tcPr>
            <w:tcW w:w="600" w:type="dxa"/>
          </w:tcPr>
          <w:p w:rsidR="00E66C1C" w:rsidRDefault="00E66C1C" w:rsidP="00BE3CFA">
            <w:pPr>
              <w:jc w:val="center"/>
            </w:pPr>
            <w:r>
              <w:t>21</w:t>
            </w:r>
          </w:p>
        </w:tc>
        <w:tc>
          <w:tcPr>
            <w:tcW w:w="600" w:type="dxa"/>
          </w:tcPr>
          <w:p w:rsidR="00E66C1C" w:rsidRDefault="00E66C1C" w:rsidP="00BE3CFA">
            <w:pPr>
              <w:jc w:val="center"/>
            </w:pPr>
            <w:r>
              <w:t>19</w:t>
            </w:r>
          </w:p>
        </w:tc>
        <w:tc>
          <w:tcPr>
            <w:tcW w:w="600" w:type="dxa"/>
          </w:tcPr>
          <w:p w:rsidR="00E66C1C" w:rsidRDefault="00E66C1C" w:rsidP="00BE3CFA">
            <w:pPr>
              <w:jc w:val="center"/>
            </w:pPr>
            <w:r>
              <w:t>20</w:t>
            </w:r>
          </w:p>
        </w:tc>
        <w:tc>
          <w:tcPr>
            <w:tcW w:w="600" w:type="dxa"/>
          </w:tcPr>
          <w:p w:rsidR="00E66C1C" w:rsidRDefault="00E66C1C" w:rsidP="00BE3CFA">
            <w:pPr>
              <w:jc w:val="center"/>
            </w:pPr>
            <w:r>
              <w:t>22</w:t>
            </w:r>
          </w:p>
        </w:tc>
        <w:tc>
          <w:tcPr>
            <w:tcW w:w="600" w:type="dxa"/>
          </w:tcPr>
          <w:p w:rsidR="00E66C1C" w:rsidRDefault="00E66C1C" w:rsidP="00BE3CFA">
            <w:pPr>
              <w:jc w:val="center"/>
            </w:pPr>
            <w:r>
              <w:t>21</w:t>
            </w:r>
          </w:p>
        </w:tc>
        <w:tc>
          <w:tcPr>
            <w:tcW w:w="591" w:type="dxa"/>
          </w:tcPr>
          <w:p w:rsidR="00E66C1C" w:rsidRDefault="00E66C1C" w:rsidP="00BE3CFA">
            <w:pPr>
              <w:jc w:val="center"/>
            </w:pPr>
            <w:r>
              <w:t>19</w:t>
            </w:r>
          </w:p>
        </w:tc>
        <w:tc>
          <w:tcPr>
            <w:tcW w:w="315" w:type="dxa"/>
          </w:tcPr>
          <w:p w:rsidR="00E66C1C" w:rsidRDefault="00E66C1C" w:rsidP="00BE3CFA">
            <w:pPr>
              <w:jc w:val="center"/>
            </w:pPr>
            <w:r>
              <w:t>…</w:t>
            </w:r>
          </w:p>
        </w:tc>
        <w:tc>
          <w:tcPr>
            <w:tcW w:w="900" w:type="dxa"/>
          </w:tcPr>
          <w:p w:rsidR="00E66C1C" w:rsidRDefault="00E66C1C" w:rsidP="00BE3CFA">
            <w:pPr>
              <w:jc w:val="center"/>
            </w:pPr>
            <w:r>
              <w:t>232</w:t>
            </w:r>
          </w:p>
        </w:tc>
      </w:tr>
      <w:tr w:rsidR="00E66C1C" w:rsidTr="00BE3CFA">
        <w:trPr>
          <w:jc w:val="center"/>
        </w:trPr>
        <w:tc>
          <w:tcPr>
            <w:tcW w:w="3235" w:type="dxa"/>
          </w:tcPr>
          <w:p w:rsidR="00E66C1C" w:rsidRDefault="00E66C1C" w:rsidP="00BE3CFA">
            <w:pPr>
              <w:jc w:val="both"/>
            </w:pPr>
            <w:r>
              <w:t>Кол-во занятий</w:t>
            </w:r>
          </w:p>
        </w:tc>
        <w:tc>
          <w:tcPr>
            <w:tcW w:w="600" w:type="dxa"/>
          </w:tcPr>
          <w:p w:rsidR="00E66C1C" w:rsidRDefault="00E66C1C" w:rsidP="00BE3CFA">
            <w:pPr>
              <w:jc w:val="center"/>
            </w:pPr>
            <w:r>
              <w:t>22</w:t>
            </w:r>
          </w:p>
        </w:tc>
        <w:tc>
          <w:tcPr>
            <w:tcW w:w="600" w:type="dxa"/>
          </w:tcPr>
          <w:p w:rsidR="00E66C1C" w:rsidRDefault="00E66C1C" w:rsidP="00BE3CFA">
            <w:pPr>
              <w:jc w:val="center"/>
            </w:pPr>
            <w:r>
              <w:t>26</w:t>
            </w:r>
          </w:p>
        </w:tc>
        <w:tc>
          <w:tcPr>
            <w:tcW w:w="600" w:type="dxa"/>
          </w:tcPr>
          <w:p w:rsidR="00E66C1C" w:rsidRDefault="00E66C1C" w:rsidP="00BE3CFA">
            <w:pPr>
              <w:jc w:val="center"/>
            </w:pPr>
            <w:r>
              <w:t>34</w:t>
            </w:r>
          </w:p>
        </w:tc>
        <w:tc>
          <w:tcPr>
            <w:tcW w:w="600" w:type="dxa"/>
          </w:tcPr>
          <w:p w:rsidR="00E66C1C" w:rsidRDefault="00E66C1C" w:rsidP="00BE3CFA">
            <w:pPr>
              <w:jc w:val="center"/>
            </w:pPr>
            <w:r>
              <w:t>33</w:t>
            </w:r>
          </w:p>
        </w:tc>
        <w:tc>
          <w:tcPr>
            <w:tcW w:w="600" w:type="dxa"/>
          </w:tcPr>
          <w:p w:rsidR="00E66C1C" w:rsidRDefault="00E66C1C" w:rsidP="00BE3CFA">
            <w:pPr>
              <w:jc w:val="center"/>
            </w:pPr>
            <w:r>
              <w:t>24</w:t>
            </w:r>
          </w:p>
        </w:tc>
        <w:tc>
          <w:tcPr>
            <w:tcW w:w="600" w:type="dxa"/>
          </w:tcPr>
          <w:p w:rsidR="00E66C1C" w:rsidRDefault="00E66C1C" w:rsidP="00BE3CFA">
            <w:pPr>
              <w:jc w:val="center"/>
            </w:pPr>
            <w:r>
              <w:t>30</w:t>
            </w:r>
          </w:p>
        </w:tc>
        <w:tc>
          <w:tcPr>
            <w:tcW w:w="600" w:type="dxa"/>
          </w:tcPr>
          <w:p w:rsidR="00E66C1C" w:rsidRDefault="00E66C1C" w:rsidP="00BE3CFA">
            <w:pPr>
              <w:jc w:val="center"/>
            </w:pPr>
            <w:r>
              <w:t>31</w:t>
            </w:r>
          </w:p>
        </w:tc>
        <w:tc>
          <w:tcPr>
            <w:tcW w:w="600" w:type="dxa"/>
          </w:tcPr>
          <w:p w:rsidR="00E66C1C" w:rsidRDefault="00E66C1C" w:rsidP="00BE3CFA">
            <w:pPr>
              <w:jc w:val="center"/>
            </w:pPr>
            <w:r>
              <w:t>27</w:t>
            </w:r>
          </w:p>
        </w:tc>
        <w:tc>
          <w:tcPr>
            <w:tcW w:w="591" w:type="dxa"/>
          </w:tcPr>
          <w:p w:rsidR="00E66C1C" w:rsidRDefault="00E66C1C" w:rsidP="00BE3CFA">
            <w:pPr>
              <w:jc w:val="center"/>
            </w:pPr>
            <w:r>
              <w:t>23</w:t>
            </w:r>
          </w:p>
        </w:tc>
        <w:tc>
          <w:tcPr>
            <w:tcW w:w="315" w:type="dxa"/>
          </w:tcPr>
          <w:p w:rsidR="00E66C1C" w:rsidRDefault="00E66C1C" w:rsidP="00BE3CFA">
            <w:pPr>
              <w:jc w:val="center"/>
            </w:pPr>
            <w:r>
              <w:t>…</w:t>
            </w:r>
          </w:p>
        </w:tc>
        <w:tc>
          <w:tcPr>
            <w:tcW w:w="900" w:type="dxa"/>
          </w:tcPr>
          <w:p w:rsidR="00E66C1C" w:rsidRDefault="00E66C1C" w:rsidP="00BE3CFA">
            <w:pPr>
              <w:jc w:val="center"/>
            </w:pPr>
            <w:r>
              <w:t>310</w:t>
            </w:r>
          </w:p>
        </w:tc>
      </w:tr>
      <w:tr w:rsidR="00E66C1C" w:rsidTr="00BE3CFA">
        <w:trPr>
          <w:jc w:val="center"/>
        </w:trPr>
        <w:tc>
          <w:tcPr>
            <w:tcW w:w="3235" w:type="dxa"/>
          </w:tcPr>
          <w:p w:rsidR="00E66C1C" w:rsidRDefault="00E66C1C" w:rsidP="00BE3CFA">
            <w:pPr>
              <w:jc w:val="both"/>
            </w:pPr>
            <w:r>
              <w:t>Кол-во бросков ос</w:t>
            </w:r>
            <w:proofErr w:type="gramStart"/>
            <w:r>
              <w:t>.</w:t>
            </w:r>
            <w:proofErr w:type="gramEnd"/>
            <w:r>
              <w:t xml:space="preserve"> </w:t>
            </w:r>
            <w:proofErr w:type="gramStart"/>
            <w:r>
              <w:t>с</w:t>
            </w:r>
            <w:proofErr w:type="gramEnd"/>
            <w:r>
              <w:t>наряда</w:t>
            </w:r>
          </w:p>
        </w:tc>
        <w:tc>
          <w:tcPr>
            <w:tcW w:w="600" w:type="dxa"/>
          </w:tcPr>
          <w:p w:rsidR="00E66C1C" w:rsidRDefault="00E66C1C" w:rsidP="00BE3CFA">
            <w:pPr>
              <w:jc w:val="center"/>
            </w:pPr>
            <w:r>
              <w:t>254</w:t>
            </w:r>
          </w:p>
        </w:tc>
        <w:tc>
          <w:tcPr>
            <w:tcW w:w="600" w:type="dxa"/>
          </w:tcPr>
          <w:p w:rsidR="00E66C1C" w:rsidRDefault="00E66C1C" w:rsidP="00BE3CFA">
            <w:pPr>
              <w:jc w:val="center"/>
            </w:pPr>
          </w:p>
        </w:tc>
        <w:tc>
          <w:tcPr>
            <w:tcW w:w="600" w:type="dxa"/>
          </w:tcPr>
          <w:p w:rsidR="00E66C1C" w:rsidRDefault="00E66C1C" w:rsidP="00BE3CFA">
            <w:pPr>
              <w:jc w:val="center"/>
            </w:pPr>
            <w:r>
              <w:t>676</w:t>
            </w:r>
          </w:p>
        </w:tc>
        <w:tc>
          <w:tcPr>
            <w:tcW w:w="600" w:type="dxa"/>
          </w:tcPr>
          <w:p w:rsidR="00E66C1C" w:rsidRDefault="00E66C1C" w:rsidP="00BE3CFA">
            <w:pPr>
              <w:jc w:val="center"/>
            </w:pPr>
          </w:p>
        </w:tc>
        <w:tc>
          <w:tcPr>
            <w:tcW w:w="600" w:type="dxa"/>
          </w:tcPr>
          <w:p w:rsidR="00E66C1C" w:rsidRDefault="00E66C1C" w:rsidP="00BE3CFA">
            <w:pPr>
              <w:jc w:val="center"/>
            </w:pPr>
            <w:r>
              <w:t>485</w:t>
            </w:r>
          </w:p>
        </w:tc>
        <w:tc>
          <w:tcPr>
            <w:tcW w:w="600" w:type="dxa"/>
          </w:tcPr>
          <w:p w:rsidR="00E66C1C" w:rsidRDefault="00E66C1C" w:rsidP="00BE3CFA">
            <w:pPr>
              <w:jc w:val="center"/>
            </w:pPr>
          </w:p>
        </w:tc>
        <w:tc>
          <w:tcPr>
            <w:tcW w:w="600" w:type="dxa"/>
          </w:tcPr>
          <w:p w:rsidR="00E66C1C" w:rsidRDefault="00E66C1C" w:rsidP="00BE3CFA">
            <w:pPr>
              <w:jc w:val="center"/>
            </w:pPr>
          </w:p>
        </w:tc>
        <w:tc>
          <w:tcPr>
            <w:tcW w:w="600" w:type="dxa"/>
          </w:tcPr>
          <w:p w:rsidR="00E66C1C" w:rsidRDefault="00E66C1C" w:rsidP="00BE3CFA">
            <w:pPr>
              <w:jc w:val="center"/>
            </w:pPr>
          </w:p>
        </w:tc>
        <w:tc>
          <w:tcPr>
            <w:tcW w:w="591" w:type="dxa"/>
          </w:tcPr>
          <w:p w:rsidR="00E66C1C" w:rsidRDefault="00E66C1C" w:rsidP="00BE3CFA">
            <w:pPr>
              <w:jc w:val="center"/>
            </w:pPr>
          </w:p>
        </w:tc>
        <w:tc>
          <w:tcPr>
            <w:tcW w:w="315" w:type="dxa"/>
          </w:tcPr>
          <w:p w:rsidR="00E66C1C" w:rsidRDefault="00E66C1C" w:rsidP="00BE3CFA">
            <w:pPr>
              <w:jc w:val="center"/>
            </w:pPr>
            <w:r>
              <w:t>…</w:t>
            </w:r>
          </w:p>
        </w:tc>
        <w:tc>
          <w:tcPr>
            <w:tcW w:w="900" w:type="dxa"/>
          </w:tcPr>
          <w:p w:rsidR="00E66C1C" w:rsidRDefault="00E66C1C" w:rsidP="00BE3CFA">
            <w:pPr>
              <w:jc w:val="center"/>
            </w:pPr>
            <w:r>
              <w:t>5654</w:t>
            </w:r>
          </w:p>
        </w:tc>
      </w:tr>
      <w:tr w:rsidR="00E66C1C" w:rsidTr="00BE3CFA">
        <w:trPr>
          <w:jc w:val="center"/>
        </w:trPr>
        <w:tc>
          <w:tcPr>
            <w:tcW w:w="3235" w:type="dxa"/>
          </w:tcPr>
          <w:p w:rsidR="00E66C1C" w:rsidRDefault="00E66C1C" w:rsidP="00BE3CFA">
            <w:pPr>
              <w:jc w:val="both"/>
            </w:pPr>
            <w:r>
              <w:t xml:space="preserve">Кол-во бросков </w:t>
            </w:r>
            <w:proofErr w:type="spellStart"/>
            <w:r>
              <w:t>ут</w:t>
            </w:r>
            <w:proofErr w:type="spellEnd"/>
            <w:r>
              <w:t>. снаряда</w:t>
            </w:r>
          </w:p>
        </w:tc>
        <w:tc>
          <w:tcPr>
            <w:tcW w:w="600" w:type="dxa"/>
          </w:tcPr>
          <w:p w:rsidR="00E66C1C" w:rsidRDefault="00E66C1C" w:rsidP="00BE3CFA">
            <w:pPr>
              <w:jc w:val="center"/>
            </w:pPr>
            <w:r>
              <w:t>378</w:t>
            </w:r>
          </w:p>
        </w:tc>
        <w:tc>
          <w:tcPr>
            <w:tcW w:w="600" w:type="dxa"/>
          </w:tcPr>
          <w:p w:rsidR="00E66C1C" w:rsidRDefault="00E66C1C" w:rsidP="00BE3CFA">
            <w:pPr>
              <w:jc w:val="center"/>
            </w:pPr>
          </w:p>
        </w:tc>
        <w:tc>
          <w:tcPr>
            <w:tcW w:w="600" w:type="dxa"/>
          </w:tcPr>
          <w:p w:rsidR="00E66C1C" w:rsidRDefault="00E66C1C" w:rsidP="00BE3CFA">
            <w:pPr>
              <w:jc w:val="center"/>
            </w:pPr>
          </w:p>
        </w:tc>
        <w:tc>
          <w:tcPr>
            <w:tcW w:w="600" w:type="dxa"/>
          </w:tcPr>
          <w:p w:rsidR="00E66C1C" w:rsidRDefault="00E66C1C" w:rsidP="00BE3CFA">
            <w:pPr>
              <w:jc w:val="center"/>
            </w:pPr>
          </w:p>
        </w:tc>
        <w:tc>
          <w:tcPr>
            <w:tcW w:w="600" w:type="dxa"/>
          </w:tcPr>
          <w:p w:rsidR="00E66C1C" w:rsidRDefault="00E66C1C" w:rsidP="00BE3CFA">
            <w:pPr>
              <w:jc w:val="center"/>
            </w:pPr>
          </w:p>
        </w:tc>
        <w:tc>
          <w:tcPr>
            <w:tcW w:w="600" w:type="dxa"/>
          </w:tcPr>
          <w:p w:rsidR="00E66C1C" w:rsidRDefault="00E66C1C" w:rsidP="00BE3CFA">
            <w:pPr>
              <w:jc w:val="center"/>
            </w:pPr>
            <w:r>
              <w:t>378</w:t>
            </w:r>
          </w:p>
        </w:tc>
        <w:tc>
          <w:tcPr>
            <w:tcW w:w="600" w:type="dxa"/>
          </w:tcPr>
          <w:p w:rsidR="00E66C1C" w:rsidRDefault="00E66C1C" w:rsidP="00BE3CFA">
            <w:pPr>
              <w:jc w:val="center"/>
            </w:pPr>
          </w:p>
        </w:tc>
        <w:tc>
          <w:tcPr>
            <w:tcW w:w="600" w:type="dxa"/>
          </w:tcPr>
          <w:p w:rsidR="00E66C1C" w:rsidRDefault="00E66C1C" w:rsidP="00BE3CFA">
            <w:pPr>
              <w:jc w:val="center"/>
            </w:pPr>
            <w:r>
              <w:t>182</w:t>
            </w:r>
          </w:p>
        </w:tc>
        <w:tc>
          <w:tcPr>
            <w:tcW w:w="591" w:type="dxa"/>
          </w:tcPr>
          <w:p w:rsidR="00E66C1C" w:rsidRDefault="00E66C1C" w:rsidP="00BE3CFA">
            <w:pPr>
              <w:jc w:val="center"/>
            </w:pPr>
          </w:p>
        </w:tc>
        <w:tc>
          <w:tcPr>
            <w:tcW w:w="315" w:type="dxa"/>
          </w:tcPr>
          <w:p w:rsidR="00E66C1C" w:rsidRDefault="00E66C1C" w:rsidP="00BE3CFA">
            <w:pPr>
              <w:jc w:val="center"/>
            </w:pPr>
            <w:r>
              <w:t>…</w:t>
            </w:r>
          </w:p>
        </w:tc>
        <w:tc>
          <w:tcPr>
            <w:tcW w:w="900" w:type="dxa"/>
          </w:tcPr>
          <w:p w:rsidR="00E66C1C" w:rsidRDefault="00E66C1C" w:rsidP="00BE3CFA">
            <w:pPr>
              <w:jc w:val="center"/>
            </w:pPr>
            <w:r>
              <w:t>1080</w:t>
            </w:r>
          </w:p>
        </w:tc>
      </w:tr>
      <w:tr w:rsidR="00E66C1C" w:rsidTr="00BE3CFA">
        <w:trPr>
          <w:cantSplit/>
          <w:jc w:val="center"/>
        </w:trPr>
        <w:tc>
          <w:tcPr>
            <w:tcW w:w="3235" w:type="dxa"/>
          </w:tcPr>
          <w:p w:rsidR="00E66C1C" w:rsidRDefault="00E66C1C" w:rsidP="00BE3CFA">
            <w:pPr>
              <w:jc w:val="both"/>
            </w:pPr>
            <w:r>
              <w:t>Кол-во бросков об</w:t>
            </w:r>
            <w:proofErr w:type="gramStart"/>
            <w:r>
              <w:t>.</w:t>
            </w:r>
            <w:proofErr w:type="gramEnd"/>
            <w:r>
              <w:t xml:space="preserve"> </w:t>
            </w:r>
            <w:proofErr w:type="gramStart"/>
            <w:r>
              <w:t>с</w:t>
            </w:r>
            <w:proofErr w:type="gramEnd"/>
            <w:r>
              <w:t>наряда</w:t>
            </w:r>
          </w:p>
        </w:tc>
        <w:tc>
          <w:tcPr>
            <w:tcW w:w="600" w:type="dxa"/>
          </w:tcPr>
          <w:p w:rsidR="00E66C1C" w:rsidRDefault="00E66C1C" w:rsidP="00BE3CFA">
            <w:pPr>
              <w:jc w:val="center"/>
            </w:pPr>
            <w:r>
              <w:t>178</w:t>
            </w:r>
          </w:p>
        </w:tc>
        <w:tc>
          <w:tcPr>
            <w:tcW w:w="600" w:type="dxa"/>
          </w:tcPr>
          <w:p w:rsidR="00E66C1C" w:rsidRDefault="00E66C1C" w:rsidP="00BE3CFA">
            <w:pPr>
              <w:jc w:val="center"/>
            </w:pPr>
          </w:p>
        </w:tc>
        <w:tc>
          <w:tcPr>
            <w:tcW w:w="600" w:type="dxa"/>
          </w:tcPr>
          <w:p w:rsidR="00E66C1C" w:rsidRDefault="00E66C1C" w:rsidP="00BE3CFA">
            <w:pPr>
              <w:jc w:val="center"/>
            </w:pPr>
            <w:r>
              <w:t>300</w:t>
            </w:r>
          </w:p>
        </w:tc>
        <w:tc>
          <w:tcPr>
            <w:tcW w:w="600" w:type="dxa"/>
          </w:tcPr>
          <w:p w:rsidR="00E66C1C" w:rsidRDefault="00E66C1C" w:rsidP="00BE3CFA">
            <w:pPr>
              <w:jc w:val="center"/>
            </w:pPr>
          </w:p>
        </w:tc>
        <w:tc>
          <w:tcPr>
            <w:tcW w:w="600" w:type="dxa"/>
          </w:tcPr>
          <w:p w:rsidR="00E66C1C" w:rsidRDefault="00E66C1C" w:rsidP="00BE3CFA">
            <w:pPr>
              <w:jc w:val="center"/>
            </w:pPr>
            <w:r>
              <w:t>103</w:t>
            </w:r>
          </w:p>
        </w:tc>
        <w:tc>
          <w:tcPr>
            <w:tcW w:w="600" w:type="dxa"/>
          </w:tcPr>
          <w:p w:rsidR="00E66C1C" w:rsidRDefault="00E66C1C" w:rsidP="00BE3CFA">
            <w:pPr>
              <w:jc w:val="center"/>
            </w:pPr>
          </w:p>
        </w:tc>
        <w:tc>
          <w:tcPr>
            <w:tcW w:w="600" w:type="dxa"/>
          </w:tcPr>
          <w:p w:rsidR="00E66C1C" w:rsidRDefault="00E66C1C" w:rsidP="00BE3CFA">
            <w:pPr>
              <w:jc w:val="center"/>
            </w:pPr>
          </w:p>
        </w:tc>
        <w:tc>
          <w:tcPr>
            <w:tcW w:w="600" w:type="dxa"/>
          </w:tcPr>
          <w:p w:rsidR="00E66C1C" w:rsidRDefault="00E66C1C" w:rsidP="00BE3CFA">
            <w:pPr>
              <w:jc w:val="center"/>
            </w:pPr>
          </w:p>
        </w:tc>
        <w:tc>
          <w:tcPr>
            <w:tcW w:w="591" w:type="dxa"/>
          </w:tcPr>
          <w:p w:rsidR="00E66C1C" w:rsidRDefault="00E66C1C" w:rsidP="00BE3CFA">
            <w:pPr>
              <w:jc w:val="center"/>
            </w:pPr>
          </w:p>
        </w:tc>
        <w:tc>
          <w:tcPr>
            <w:tcW w:w="315" w:type="dxa"/>
          </w:tcPr>
          <w:p w:rsidR="00E66C1C" w:rsidRDefault="00E66C1C" w:rsidP="00BE3CFA">
            <w:pPr>
              <w:jc w:val="center"/>
            </w:pPr>
            <w:r>
              <w:t>…</w:t>
            </w:r>
          </w:p>
        </w:tc>
        <w:tc>
          <w:tcPr>
            <w:tcW w:w="900" w:type="dxa"/>
          </w:tcPr>
          <w:p w:rsidR="00E66C1C" w:rsidRDefault="00E66C1C" w:rsidP="00BE3CFA">
            <w:pPr>
              <w:jc w:val="center"/>
            </w:pPr>
            <w:r>
              <w:t>1963</w:t>
            </w:r>
          </w:p>
        </w:tc>
      </w:tr>
      <w:tr w:rsidR="00E66C1C" w:rsidTr="00BE3CFA">
        <w:trPr>
          <w:cantSplit/>
          <w:jc w:val="center"/>
        </w:trPr>
        <w:tc>
          <w:tcPr>
            <w:tcW w:w="3235" w:type="dxa"/>
          </w:tcPr>
          <w:p w:rsidR="00E66C1C" w:rsidRDefault="00E66C1C" w:rsidP="00BE3CFA">
            <w:pPr>
              <w:jc w:val="both"/>
            </w:pPr>
            <w:r>
              <w:t xml:space="preserve">Кол-во </w:t>
            </w:r>
            <w:proofErr w:type="spellStart"/>
            <w:r>
              <w:t>вспом</w:t>
            </w:r>
            <w:proofErr w:type="spellEnd"/>
            <w:r>
              <w:t>. бросков</w:t>
            </w:r>
          </w:p>
        </w:tc>
        <w:tc>
          <w:tcPr>
            <w:tcW w:w="600" w:type="dxa"/>
          </w:tcPr>
          <w:p w:rsidR="00E66C1C" w:rsidRDefault="00E66C1C" w:rsidP="00BE3CFA">
            <w:pPr>
              <w:jc w:val="center"/>
            </w:pPr>
            <w:r>
              <w:t>182</w:t>
            </w:r>
          </w:p>
        </w:tc>
        <w:tc>
          <w:tcPr>
            <w:tcW w:w="600" w:type="dxa"/>
          </w:tcPr>
          <w:p w:rsidR="00E66C1C" w:rsidRDefault="00E66C1C" w:rsidP="00BE3CFA">
            <w:pPr>
              <w:jc w:val="center"/>
            </w:pPr>
          </w:p>
        </w:tc>
        <w:tc>
          <w:tcPr>
            <w:tcW w:w="600" w:type="dxa"/>
          </w:tcPr>
          <w:p w:rsidR="00E66C1C" w:rsidRDefault="00E66C1C" w:rsidP="00BE3CFA">
            <w:pPr>
              <w:jc w:val="center"/>
            </w:pPr>
            <w:r>
              <w:t>612</w:t>
            </w:r>
          </w:p>
        </w:tc>
        <w:tc>
          <w:tcPr>
            <w:tcW w:w="600" w:type="dxa"/>
          </w:tcPr>
          <w:p w:rsidR="00E66C1C" w:rsidRDefault="00E66C1C" w:rsidP="00BE3CFA">
            <w:pPr>
              <w:jc w:val="center"/>
            </w:pPr>
          </w:p>
        </w:tc>
        <w:tc>
          <w:tcPr>
            <w:tcW w:w="600" w:type="dxa"/>
          </w:tcPr>
          <w:p w:rsidR="00E66C1C" w:rsidRDefault="00E66C1C" w:rsidP="00BE3CFA">
            <w:pPr>
              <w:jc w:val="center"/>
            </w:pPr>
            <w:r>
              <w:t>216</w:t>
            </w:r>
          </w:p>
        </w:tc>
        <w:tc>
          <w:tcPr>
            <w:tcW w:w="600" w:type="dxa"/>
          </w:tcPr>
          <w:p w:rsidR="00E66C1C" w:rsidRDefault="00E66C1C" w:rsidP="00BE3CFA">
            <w:pPr>
              <w:jc w:val="center"/>
            </w:pPr>
          </w:p>
        </w:tc>
        <w:tc>
          <w:tcPr>
            <w:tcW w:w="600" w:type="dxa"/>
          </w:tcPr>
          <w:p w:rsidR="00E66C1C" w:rsidRDefault="00E66C1C" w:rsidP="00BE3CFA">
            <w:pPr>
              <w:jc w:val="center"/>
            </w:pPr>
          </w:p>
        </w:tc>
        <w:tc>
          <w:tcPr>
            <w:tcW w:w="600" w:type="dxa"/>
          </w:tcPr>
          <w:p w:rsidR="00E66C1C" w:rsidRDefault="00E66C1C" w:rsidP="00BE3CFA">
            <w:pPr>
              <w:jc w:val="center"/>
            </w:pPr>
          </w:p>
        </w:tc>
        <w:tc>
          <w:tcPr>
            <w:tcW w:w="591" w:type="dxa"/>
          </w:tcPr>
          <w:p w:rsidR="00E66C1C" w:rsidRDefault="00E66C1C" w:rsidP="00BE3CFA">
            <w:pPr>
              <w:jc w:val="center"/>
            </w:pPr>
          </w:p>
        </w:tc>
        <w:tc>
          <w:tcPr>
            <w:tcW w:w="315" w:type="dxa"/>
          </w:tcPr>
          <w:p w:rsidR="00E66C1C" w:rsidRDefault="00E66C1C" w:rsidP="00BE3CFA">
            <w:pPr>
              <w:jc w:val="center"/>
            </w:pPr>
            <w:r>
              <w:t>…</w:t>
            </w:r>
          </w:p>
        </w:tc>
        <w:tc>
          <w:tcPr>
            <w:tcW w:w="900" w:type="dxa"/>
          </w:tcPr>
          <w:p w:rsidR="00E66C1C" w:rsidRDefault="00E66C1C" w:rsidP="00BE3CFA">
            <w:pPr>
              <w:jc w:val="center"/>
            </w:pPr>
            <w:r>
              <w:t>3350</w:t>
            </w:r>
          </w:p>
        </w:tc>
      </w:tr>
      <w:tr w:rsidR="00E66C1C" w:rsidTr="00BE3CFA">
        <w:trPr>
          <w:cantSplit/>
          <w:jc w:val="center"/>
        </w:trPr>
        <w:tc>
          <w:tcPr>
            <w:tcW w:w="3235" w:type="dxa"/>
          </w:tcPr>
          <w:p w:rsidR="00E66C1C" w:rsidRDefault="00E66C1C" w:rsidP="00BE3CFA">
            <w:pPr>
              <w:jc w:val="both"/>
            </w:pPr>
            <w:r>
              <w:t>Силовые упражнения, тонн</w:t>
            </w:r>
          </w:p>
        </w:tc>
        <w:tc>
          <w:tcPr>
            <w:tcW w:w="600" w:type="dxa"/>
          </w:tcPr>
          <w:p w:rsidR="00E66C1C" w:rsidRDefault="00E66C1C" w:rsidP="00BE3CFA">
            <w:pPr>
              <w:jc w:val="center"/>
            </w:pPr>
            <w:r>
              <w:t>75</w:t>
            </w:r>
          </w:p>
        </w:tc>
        <w:tc>
          <w:tcPr>
            <w:tcW w:w="600" w:type="dxa"/>
          </w:tcPr>
          <w:p w:rsidR="00E66C1C" w:rsidRDefault="00E66C1C" w:rsidP="00BE3CFA">
            <w:pPr>
              <w:jc w:val="center"/>
            </w:pPr>
            <w:r>
              <w:t>104</w:t>
            </w:r>
          </w:p>
        </w:tc>
        <w:tc>
          <w:tcPr>
            <w:tcW w:w="600" w:type="dxa"/>
          </w:tcPr>
          <w:p w:rsidR="00E66C1C" w:rsidRDefault="00E66C1C" w:rsidP="00BE3CFA">
            <w:pPr>
              <w:jc w:val="center"/>
            </w:pPr>
          </w:p>
        </w:tc>
        <w:tc>
          <w:tcPr>
            <w:tcW w:w="600" w:type="dxa"/>
          </w:tcPr>
          <w:p w:rsidR="00E66C1C" w:rsidRDefault="00E66C1C" w:rsidP="00BE3CFA">
            <w:pPr>
              <w:jc w:val="center"/>
            </w:pPr>
          </w:p>
        </w:tc>
        <w:tc>
          <w:tcPr>
            <w:tcW w:w="600" w:type="dxa"/>
          </w:tcPr>
          <w:p w:rsidR="00E66C1C" w:rsidRDefault="00E66C1C" w:rsidP="00BE3CFA">
            <w:pPr>
              <w:jc w:val="center"/>
            </w:pPr>
            <w:r>
              <w:t>156</w:t>
            </w:r>
          </w:p>
        </w:tc>
        <w:tc>
          <w:tcPr>
            <w:tcW w:w="600" w:type="dxa"/>
          </w:tcPr>
          <w:p w:rsidR="00E66C1C" w:rsidRDefault="00E66C1C" w:rsidP="00BE3CFA">
            <w:pPr>
              <w:jc w:val="center"/>
            </w:pPr>
          </w:p>
        </w:tc>
        <w:tc>
          <w:tcPr>
            <w:tcW w:w="600" w:type="dxa"/>
          </w:tcPr>
          <w:p w:rsidR="00E66C1C" w:rsidRDefault="00E66C1C" w:rsidP="00BE3CFA">
            <w:pPr>
              <w:jc w:val="center"/>
            </w:pPr>
            <w:r>
              <w:t>129</w:t>
            </w:r>
          </w:p>
        </w:tc>
        <w:tc>
          <w:tcPr>
            <w:tcW w:w="600" w:type="dxa"/>
          </w:tcPr>
          <w:p w:rsidR="00E66C1C" w:rsidRDefault="00E66C1C" w:rsidP="00BE3CFA">
            <w:pPr>
              <w:jc w:val="center"/>
            </w:pPr>
          </w:p>
        </w:tc>
        <w:tc>
          <w:tcPr>
            <w:tcW w:w="591" w:type="dxa"/>
          </w:tcPr>
          <w:p w:rsidR="00E66C1C" w:rsidRDefault="00E66C1C" w:rsidP="00BE3CFA">
            <w:pPr>
              <w:jc w:val="center"/>
            </w:pPr>
          </w:p>
        </w:tc>
        <w:tc>
          <w:tcPr>
            <w:tcW w:w="315" w:type="dxa"/>
          </w:tcPr>
          <w:p w:rsidR="00E66C1C" w:rsidRDefault="00E66C1C" w:rsidP="00BE3CFA">
            <w:pPr>
              <w:jc w:val="center"/>
            </w:pPr>
            <w:r>
              <w:t>…</w:t>
            </w:r>
          </w:p>
        </w:tc>
        <w:tc>
          <w:tcPr>
            <w:tcW w:w="900" w:type="dxa"/>
          </w:tcPr>
          <w:p w:rsidR="00E66C1C" w:rsidRDefault="00E66C1C" w:rsidP="00BE3CFA">
            <w:pPr>
              <w:jc w:val="center"/>
            </w:pPr>
            <w:r>
              <w:t>1300</w:t>
            </w:r>
          </w:p>
        </w:tc>
      </w:tr>
      <w:tr w:rsidR="00E66C1C" w:rsidTr="00BE3CFA">
        <w:trPr>
          <w:cantSplit/>
          <w:jc w:val="center"/>
        </w:trPr>
        <w:tc>
          <w:tcPr>
            <w:tcW w:w="3235" w:type="dxa"/>
          </w:tcPr>
          <w:p w:rsidR="00E66C1C" w:rsidRDefault="00E66C1C" w:rsidP="00BE3CFA">
            <w:pPr>
              <w:jc w:val="both"/>
            </w:pPr>
            <w:r>
              <w:t>Прыжков, кол-во раз</w:t>
            </w:r>
          </w:p>
        </w:tc>
        <w:tc>
          <w:tcPr>
            <w:tcW w:w="600" w:type="dxa"/>
          </w:tcPr>
          <w:p w:rsidR="00E66C1C" w:rsidRDefault="00E66C1C" w:rsidP="00BE3CFA">
            <w:pPr>
              <w:jc w:val="center"/>
            </w:pPr>
            <w:r>
              <w:t>468</w:t>
            </w:r>
          </w:p>
        </w:tc>
        <w:tc>
          <w:tcPr>
            <w:tcW w:w="600" w:type="dxa"/>
          </w:tcPr>
          <w:p w:rsidR="00E66C1C" w:rsidRDefault="00E66C1C" w:rsidP="00BE3CFA">
            <w:pPr>
              <w:jc w:val="center"/>
            </w:pPr>
          </w:p>
        </w:tc>
        <w:tc>
          <w:tcPr>
            <w:tcW w:w="600" w:type="dxa"/>
          </w:tcPr>
          <w:p w:rsidR="00E66C1C" w:rsidRDefault="00E66C1C" w:rsidP="00BE3CFA">
            <w:pPr>
              <w:jc w:val="center"/>
            </w:pPr>
            <w:r>
              <w:t>511</w:t>
            </w:r>
          </w:p>
        </w:tc>
        <w:tc>
          <w:tcPr>
            <w:tcW w:w="600" w:type="dxa"/>
          </w:tcPr>
          <w:p w:rsidR="00E66C1C" w:rsidRDefault="00E66C1C" w:rsidP="00BE3CFA">
            <w:pPr>
              <w:jc w:val="center"/>
            </w:pPr>
          </w:p>
        </w:tc>
        <w:tc>
          <w:tcPr>
            <w:tcW w:w="600" w:type="dxa"/>
          </w:tcPr>
          <w:p w:rsidR="00E66C1C" w:rsidRDefault="00E66C1C" w:rsidP="00BE3CFA">
            <w:pPr>
              <w:jc w:val="center"/>
            </w:pPr>
            <w:r>
              <w:t>520</w:t>
            </w:r>
          </w:p>
        </w:tc>
        <w:tc>
          <w:tcPr>
            <w:tcW w:w="600" w:type="dxa"/>
          </w:tcPr>
          <w:p w:rsidR="00E66C1C" w:rsidRDefault="00E66C1C" w:rsidP="00BE3CFA">
            <w:pPr>
              <w:jc w:val="center"/>
            </w:pPr>
          </w:p>
        </w:tc>
        <w:tc>
          <w:tcPr>
            <w:tcW w:w="600" w:type="dxa"/>
          </w:tcPr>
          <w:p w:rsidR="00E66C1C" w:rsidRDefault="00E66C1C" w:rsidP="00BE3CFA">
            <w:pPr>
              <w:jc w:val="center"/>
            </w:pPr>
          </w:p>
        </w:tc>
        <w:tc>
          <w:tcPr>
            <w:tcW w:w="600" w:type="dxa"/>
          </w:tcPr>
          <w:p w:rsidR="00E66C1C" w:rsidRDefault="00E66C1C" w:rsidP="00BE3CFA">
            <w:pPr>
              <w:jc w:val="center"/>
            </w:pPr>
          </w:p>
        </w:tc>
        <w:tc>
          <w:tcPr>
            <w:tcW w:w="591" w:type="dxa"/>
          </w:tcPr>
          <w:p w:rsidR="00E66C1C" w:rsidRDefault="00E66C1C" w:rsidP="00BE3CFA">
            <w:pPr>
              <w:jc w:val="center"/>
            </w:pPr>
          </w:p>
        </w:tc>
        <w:tc>
          <w:tcPr>
            <w:tcW w:w="315" w:type="dxa"/>
          </w:tcPr>
          <w:p w:rsidR="00E66C1C" w:rsidRDefault="00E66C1C" w:rsidP="00BE3CFA">
            <w:pPr>
              <w:jc w:val="center"/>
            </w:pPr>
            <w:r>
              <w:t>…</w:t>
            </w:r>
          </w:p>
        </w:tc>
        <w:tc>
          <w:tcPr>
            <w:tcW w:w="900" w:type="dxa"/>
          </w:tcPr>
          <w:p w:rsidR="00E66C1C" w:rsidRDefault="00E66C1C" w:rsidP="00BE3CFA">
            <w:pPr>
              <w:jc w:val="center"/>
            </w:pPr>
            <w:r>
              <w:t>5461</w:t>
            </w:r>
          </w:p>
        </w:tc>
      </w:tr>
      <w:tr w:rsidR="00E66C1C" w:rsidTr="00BE3CFA">
        <w:trPr>
          <w:cantSplit/>
          <w:jc w:val="center"/>
        </w:trPr>
        <w:tc>
          <w:tcPr>
            <w:tcW w:w="3235" w:type="dxa"/>
          </w:tcPr>
          <w:p w:rsidR="00E66C1C" w:rsidRDefault="00E66C1C" w:rsidP="00BE3CFA">
            <w:pPr>
              <w:jc w:val="both"/>
            </w:pPr>
            <w:r>
              <w:t xml:space="preserve">Бег, спринт, </w:t>
            </w:r>
            <w:proofErr w:type="gramStart"/>
            <w:r>
              <w:t>км</w:t>
            </w:r>
            <w:proofErr w:type="gramEnd"/>
          </w:p>
        </w:tc>
        <w:tc>
          <w:tcPr>
            <w:tcW w:w="600" w:type="dxa"/>
          </w:tcPr>
          <w:p w:rsidR="00E66C1C" w:rsidRDefault="00E66C1C" w:rsidP="00BE3CFA">
            <w:pPr>
              <w:jc w:val="center"/>
            </w:pPr>
            <w:r>
              <w:t>2,8</w:t>
            </w:r>
          </w:p>
        </w:tc>
        <w:tc>
          <w:tcPr>
            <w:tcW w:w="600" w:type="dxa"/>
          </w:tcPr>
          <w:p w:rsidR="00E66C1C" w:rsidRDefault="00E66C1C" w:rsidP="00BE3CFA">
            <w:pPr>
              <w:jc w:val="center"/>
            </w:pPr>
          </w:p>
        </w:tc>
        <w:tc>
          <w:tcPr>
            <w:tcW w:w="600" w:type="dxa"/>
          </w:tcPr>
          <w:p w:rsidR="00E66C1C" w:rsidRDefault="00E66C1C" w:rsidP="00BE3CFA">
            <w:pPr>
              <w:jc w:val="center"/>
            </w:pPr>
            <w:r>
              <w:t>2,8</w:t>
            </w:r>
          </w:p>
        </w:tc>
        <w:tc>
          <w:tcPr>
            <w:tcW w:w="600" w:type="dxa"/>
          </w:tcPr>
          <w:p w:rsidR="00E66C1C" w:rsidRDefault="00E66C1C" w:rsidP="00BE3CFA">
            <w:pPr>
              <w:jc w:val="center"/>
            </w:pPr>
          </w:p>
        </w:tc>
        <w:tc>
          <w:tcPr>
            <w:tcW w:w="600" w:type="dxa"/>
          </w:tcPr>
          <w:p w:rsidR="00E66C1C" w:rsidRDefault="00E66C1C" w:rsidP="00BE3CFA">
            <w:pPr>
              <w:jc w:val="center"/>
            </w:pPr>
            <w:r>
              <w:t>1,8</w:t>
            </w:r>
          </w:p>
        </w:tc>
        <w:tc>
          <w:tcPr>
            <w:tcW w:w="600" w:type="dxa"/>
          </w:tcPr>
          <w:p w:rsidR="00E66C1C" w:rsidRDefault="00E66C1C" w:rsidP="00BE3CFA">
            <w:pPr>
              <w:jc w:val="center"/>
            </w:pPr>
          </w:p>
        </w:tc>
        <w:tc>
          <w:tcPr>
            <w:tcW w:w="600" w:type="dxa"/>
          </w:tcPr>
          <w:p w:rsidR="00E66C1C" w:rsidRDefault="00E66C1C" w:rsidP="00BE3CFA">
            <w:pPr>
              <w:jc w:val="center"/>
            </w:pPr>
          </w:p>
        </w:tc>
        <w:tc>
          <w:tcPr>
            <w:tcW w:w="600" w:type="dxa"/>
          </w:tcPr>
          <w:p w:rsidR="00E66C1C" w:rsidRDefault="00E66C1C" w:rsidP="00BE3CFA">
            <w:pPr>
              <w:jc w:val="center"/>
            </w:pPr>
          </w:p>
        </w:tc>
        <w:tc>
          <w:tcPr>
            <w:tcW w:w="591" w:type="dxa"/>
          </w:tcPr>
          <w:p w:rsidR="00E66C1C" w:rsidRDefault="00E66C1C" w:rsidP="00BE3CFA">
            <w:pPr>
              <w:jc w:val="center"/>
            </w:pPr>
          </w:p>
        </w:tc>
        <w:tc>
          <w:tcPr>
            <w:tcW w:w="315" w:type="dxa"/>
          </w:tcPr>
          <w:p w:rsidR="00E66C1C" w:rsidRDefault="00E66C1C" w:rsidP="00BE3CFA">
            <w:pPr>
              <w:jc w:val="center"/>
            </w:pPr>
            <w:r>
              <w:t>…</w:t>
            </w:r>
          </w:p>
        </w:tc>
        <w:tc>
          <w:tcPr>
            <w:tcW w:w="900" w:type="dxa"/>
          </w:tcPr>
          <w:p w:rsidR="00E66C1C" w:rsidRDefault="00E66C1C" w:rsidP="00BE3CFA">
            <w:pPr>
              <w:jc w:val="center"/>
            </w:pPr>
            <w:r>
              <w:t>30,1</w:t>
            </w:r>
          </w:p>
        </w:tc>
      </w:tr>
    </w:tbl>
    <w:p w:rsidR="00E66C1C" w:rsidRDefault="00E66C1C" w:rsidP="00E66C1C">
      <w:pPr>
        <w:ind w:firstLine="720"/>
        <w:jc w:val="both"/>
      </w:pPr>
    </w:p>
    <w:p w:rsidR="00E66C1C" w:rsidRDefault="00E66C1C" w:rsidP="00E66C1C">
      <w:pPr>
        <w:ind w:firstLine="720"/>
        <w:jc w:val="both"/>
      </w:pPr>
      <w:r>
        <w:t xml:space="preserve"> Следует указать, что учет объема спортивной тренировки лишь по 9 показателям – до</w:t>
      </w:r>
      <w:r>
        <w:softHyphen/>
        <w:t>вольно поверхностный подход к анализу тренировки (к примеру, а где спортивные игры, кото</w:t>
      </w:r>
      <w:r>
        <w:softHyphen/>
        <w:t xml:space="preserve">рыми любят заниматься метатели; а где плавание, которое просто необходимо для </w:t>
      </w:r>
      <w:r>
        <w:lastRenderedPageBreak/>
        <w:t xml:space="preserve">восстановления после тяжелых и объемных нагрузок, где вообще восстановительные процедуры и т.д.). </w:t>
      </w:r>
    </w:p>
    <w:p w:rsidR="00E66C1C" w:rsidRDefault="00E66C1C" w:rsidP="00E66C1C">
      <w:pPr>
        <w:ind w:firstLine="720"/>
        <w:jc w:val="both"/>
      </w:pPr>
      <w:r>
        <w:t>При изучении спортивной тренировки методом наблюдения часто приходится исследовать процесс общения тренера и ученика. В этом наблюдении вы не обойдетесь без записи этого обще</w:t>
      </w:r>
      <w:r>
        <w:softHyphen/>
        <w:t>ния на магнитофон. А при исследовании способов и приемов страховки в акробатике, гимнастике, батуте не обойтись без виде</w:t>
      </w:r>
      <w:proofErr w:type="gramStart"/>
      <w:r>
        <w:t>о-</w:t>
      </w:r>
      <w:proofErr w:type="gramEnd"/>
      <w:r>
        <w:t xml:space="preserve"> записи. Использование видеозаписи с одновременным коммента</w:t>
      </w:r>
      <w:r>
        <w:softHyphen/>
        <w:t>рием является одним из мощнейших способов изучения различных моментов спортивной трени</w:t>
      </w:r>
      <w:r>
        <w:softHyphen/>
        <w:t>ровки. Тем не менее, и в этом случае не обойтись без протоколов, систематизации материала и его последующего статистического анализа.</w:t>
      </w:r>
    </w:p>
    <w:p w:rsidR="00E66C1C" w:rsidRDefault="00E66C1C" w:rsidP="00E66C1C">
      <w:pPr>
        <w:ind w:firstLine="720"/>
        <w:jc w:val="both"/>
      </w:pPr>
      <w:r>
        <w:t xml:space="preserve"> </w:t>
      </w:r>
    </w:p>
    <w:p w:rsidR="00E66C1C" w:rsidRPr="00C72904" w:rsidRDefault="00A07B9E" w:rsidP="00E66C1C">
      <w:pPr>
        <w:pStyle w:val="a6"/>
        <w:ind w:firstLine="0"/>
        <w:jc w:val="center"/>
        <w:rPr>
          <w:b/>
          <w:sz w:val="24"/>
        </w:rPr>
      </w:pPr>
      <w:r>
        <w:rPr>
          <w:b/>
          <w:sz w:val="24"/>
        </w:rPr>
        <w:t>Тема</w:t>
      </w:r>
      <w:r w:rsidR="00E66C1C" w:rsidRPr="00C72904">
        <w:rPr>
          <w:b/>
          <w:sz w:val="24"/>
        </w:rPr>
        <w:t>: «Тестирование в физическом воспитании»</w:t>
      </w:r>
    </w:p>
    <w:p w:rsidR="00E66C1C" w:rsidRDefault="00E66C1C" w:rsidP="00E66C1C">
      <w:pPr>
        <w:pStyle w:val="a6"/>
        <w:rPr>
          <w:b/>
          <w:bCs/>
          <w:sz w:val="24"/>
        </w:rPr>
      </w:pPr>
    </w:p>
    <w:p w:rsidR="00E66C1C" w:rsidRPr="00C72904" w:rsidRDefault="00E66C1C" w:rsidP="00E66C1C">
      <w:pPr>
        <w:pStyle w:val="a6"/>
        <w:rPr>
          <w:sz w:val="24"/>
        </w:rPr>
      </w:pPr>
      <w:r w:rsidRPr="00C72904">
        <w:rPr>
          <w:b/>
          <w:bCs/>
          <w:sz w:val="24"/>
        </w:rPr>
        <w:t>Задачи:</w:t>
      </w:r>
      <w:r w:rsidRPr="00C72904">
        <w:rPr>
          <w:sz w:val="24"/>
        </w:rPr>
        <w:t xml:space="preserve"> научить тестированию школьников по общеевропейской, российской и системе президентских тестов США.</w:t>
      </w:r>
    </w:p>
    <w:p w:rsidR="00E66C1C" w:rsidRPr="00C72904" w:rsidRDefault="00E66C1C" w:rsidP="00E66C1C">
      <w:pPr>
        <w:pStyle w:val="a6"/>
        <w:rPr>
          <w:sz w:val="24"/>
        </w:rPr>
      </w:pPr>
    </w:p>
    <w:p w:rsidR="00E66C1C" w:rsidRPr="00C72904" w:rsidRDefault="00E66C1C" w:rsidP="00E66C1C">
      <w:pPr>
        <w:shd w:val="clear" w:color="auto" w:fill="FFFFFF"/>
        <w:ind w:firstLine="720"/>
        <w:jc w:val="both"/>
        <w:rPr>
          <w:kern w:val="24"/>
        </w:rPr>
      </w:pPr>
      <w:r w:rsidRPr="00C72904">
        <w:rPr>
          <w:color w:val="000000"/>
          <w:kern w:val="24"/>
        </w:rPr>
        <w:t>В 1986 году была закончена работа по созданию и проверке батареи тестов, подготов</w:t>
      </w:r>
      <w:r w:rsidRPr="00C72904">
        <w:rPr>
          <w:color w:val="000000"/>
          <w:kern w:val="24"/>
        </w:rPr>
        <w:softHyphen/>
        <w:t>лены специальные рекомендации и разработаны инструкции по использованию системы общеевропейских тестов. Одновременно был создан совет "</w:t>
      </w:r>
      <w:proofErr w:type="spellStart"/>
      <w:r w:rsidRPr="00C72904">
        <w:rPr>
          <w:color w:val="000000"/>
          <w:kern w:val="24"/>
        </w:rPr>
        <w:t>Юрофит</w:t>
      </w:r>
      <w:proofErr w:type="spellEnd"/>
      <w:r w:rsidRPr="00C72904">
        <w:rPr>
          <w:color w:val="000000"/>
          <w:kern w:val="24"/>
        </w:rPr>
        <w:t>".</w:t>
      </w:r>
    </w:p>
    <w:p w:rsidR="00E66C1C" w:rsidRPr="00C72904" w:rsidRDefault="00E66C1C" w:rsidP="00E66C1C">
      <w:pPr>
        <w:shd w:val="clear" w:color="auto" w:fill="FFFFFF"/>
        <w:ind w:firstLine="720"/>
        <w:jc w:val="both"/>
        <w:rPr>
          <w:kern w:val="24"/>
        </w:rPr>
      </w:pPr>
      <w:r w:rsidRPr="00C72904">
        <w:rPr>
          <w:color w:val="000000"/>
          <w:kern w:val="24"/>
        </w:rPr>
        <w:t>Европейский консультативный комитет по развитию спорта разработал унифицирован</w:t>
      </w:r>
      <w:r w:rsidRPr="00C72904">
        <w:rPr>
          <w:color w:val="000000"/>
          <w:kern w:val="24"/>
        </w:rPr>
        <w:softHyphen/>
        <w:t>ную методику контроля физической подготовленности школьников, которая включает тестирование таких способностей: общей и силовой выносливости, силы, гибкости, быстроты и равновесия.</w:t>
      </w:r>
    </w:p>
    <w:p w:rsidR="00E66C1C" w:rsidRDefault="00E66C1C" w:rsidP="00E66C1C">
      <w:pPr>
        <w:pStyle w:val="1"/>
        <w:rPr>
          <w:sz w:val="20"/>
        </w:rPr>
      </w:pPr>
    </w:p>
    <w:p w:rsidR="00E66C1C" w:rsidRPr="00C72904" w:rsidRDefault="00E66C1C" w:rsidP="00E66C1C">
      <w:pPr>
        <w:pStyle w:val="1"/>
        <w:rPr>
          <w:b/>
          <w:i/>
          <w:sz w:val="24"/>
        </w:rPr>
      </w:pPr>
      <w:r w:rsidRPr="00C72904">
        <w:rPr>
          <w:b/>
          <w:i/>
          <w:sz w:val="24"/>
        </w:rPr>
        <w:t>Структура системы тестов</w:t>
      </w:r>
    </w:p>
    <w:p w:rsidR="00E66C1C" w:rsidRDefault="00E66C1C" w:rsidP="00E66C1C">
      <w:pPr>
        <w:widowControl w:val="0"/>
        <w:shd w:val="clear" w:color="auto" w:fill="FFFFFF"/>
        <w:ind w:firstLine="709"/>
        <w:rPr>
          <w:kern w:val="24"/>
          <w:sz w:val="16"/>
        </w:rPr>
      </w:pPr>
    </w:p>
    <w:tbl>
      <w:tblPr>
        <w:tblW w:w="9379" w:type="dxa"/>
        <w:jc w:val="center"/>
        <w:tblInd w:w="880" w:type="dxa"/>
        <w:tblLayout w:type="fixed"/>
        <w:tblCellMar>
          <w:left w:w="40" w:type="dxa"/>
          <w:right w:w="40" w:type="dxa"/>
        </w:tblCellMar>
        <w:tblLook w:val="0000"/>
      </w:tblPr>
      <w:tblGrid>
        <w:gridCol w:w="2280"/>
        <w:gridCol w:w="3480"/>
        <w:gridCol w:w="3619"/>
      </w:tblGrid>
      <w:tr w:rsidR="00E66C1C" w:rsidTr="00BE3CFA">
        <w:trPr>
          <w:trHeight w:val="575"/>
          <w:jc w:val="center"/>
        </w:trPr>
        <w:tc>
          <w:tcPr>
            <w:tcW w:w="2280" w:type="dxa"/>
            <w:tcBorders>
              <w:top w:val="single" w:sz="18" w:space="0" w:color="auto"/>
              <w:left w:val="single" w:sz="18" w:space="0" w:color="auto"/>
              <w:bottom w:val="single" w:sz="6" w:space="0" w:color="auto"/>
              <w:right w:val="single" w:sz="6" w:space="0" w:color="auto"/>
            </w:tcBorders>
            <w:vAlign w:val="center"/>
          </w:tcPr>
          <w:p w:rsidR="00E66C1C" w:rsidRDefault="00E66C1C" w:rsidP="00BE3CFA">
            <w:pPr>
              <w:widowControl w:val="0"/>
              <w:shd w:val="clear" w:color="auto" w:fill="FFFFFF"/>
              <w:jc w:val="center"/>
              <w:rPr>
                <w:b/>
                <w:bCs/>
                <w:i/>
                <w:iCs/>
                <w:kern w:val="24"/>
              </w:rPr>
            </w:pPr>
            <w:r>
              <w:rPr>
                <w:b/>
                <w:bCs/>
                <w:i/>
                <w:iCs/>
                <w:color w:val="000000"/>
                <w:kern w:val="24"/>
              </w:rPr>
              <w:t>Тестируемые способности</w:t>
            </w:r>
          </w:p>
        </w:tc>
        <w:tc>
          <w:tcPr>
            <w:tcW w:w="3480" w:type="dxa"/>
            <w:tcBorders>
              <w:top w:val="single" w:sz="18" w:space="0" w:color="auto"/>
              <w:left w:val="single" w:sz="6" w:space="0" w:color="auto"/>
              <w:bottom w:val="single" w:sz="6" w:space="0" w:color="auto"/>
              <w:right w:val="single" w:sz="6" w:space="0" w:color="auto"/>
            </w:tcBorders>
            <w:vAlign w:val="center"/>
          </w:tcPr>
          <w:p w:rsidR="00E66C1C" w:rsidRDefault="00E66C1C" w:rsidP="00BE3CFA">
            <w:pPr>
              <w:widowControl w:val="0"/>
              <w:shd w:val="clear" w:color="auto" w:fill="FFFFFF"/>
              <w:jc w:val="center"/>
              <w:rPr>
                <w:b/>
                <w:bCs/>
                <w:i/>
                <w:iCs/>
                <w:kern w:val="24"/>
              </w:rPr>
            </w:pPr>
            <w:r>
              <w:rPr>
                <w:b/>
                <w:bCs/>
                <w:i/>
                <w:iCs/>
                <w:color w:val="000000"/>
                <w:kern w:val="24"/>
              </w:rPr>
              <w:t>Оцениваемая способность</w:t>
            </w:r>
          </w:p>
        </w:tc>
        <w:tc>
          <w:tcPr>
            <w:tcW w:w="3619" w:type="dxa"/>
            <w:tcBorders>
              <w:top w:val="single" w:sz="18" w:space="0" w:color="auto"/>
              <w:left w:val="single" w:sz="6" w:space="0" w:color="auto"/>
              <w:bottom w:val="single" w:sz="6" w:space="0" w:color="auto"/>
              <w:right w:val="single" w:sz="18" w:space="0" w:color="auto"/>
            </w:tcBorders>
            <w:vAlign w:val="center"/>
          </w:tcPr>
          <w:p w:rsidR="00E66C1C" w:rsidRDefault="00E66C1C" w:rsidP="00BE3CFA">
            <w:pPr>
              <w:widowControl w:val="0"/>
              <w:shd w:val="clear" w:color="auto" w:fill="FFFFFF"/>
              <w:jc w:val="center"/>
              <w:rPr>
                <w:b/>
                <w:bCs/>
                <w:i/>
                <w:iCs/>
                <w:kern w:val="24"/>
              </w:rPr>
            </w:pPr>
            <w:r>
              <w:rPr>
                <w:b/>
                <w:bCs/>
                <w:i/>
                <w:iCs/>
                <w:color w:val="000000"/>
                <w:kern w:val="24"/>
              </w:rPr>
              <w:t>Содержание теста</w:t>
            </w:r>
          </w:p>
        </w:tc>
      </w:tr>
      <w:tr w:rsidR="00E66C1C" w:rsidTr="00BE3CFA">
        <w:trPr>
          <w:trHeight w:val="740"/>
          <w:jc w:val="center"/>
        </w:trPr>
        <w:tc>
          <w:tcPr>
            <w:tcW w:w="2280" w:type="dxa"/>
            <w:tcBorders>
              <w:top w:val="single" w:sz="6" w:space="0" w:color="auto"/>
              <w:left w:val="single" w:sz="18" w:space="0" w:color="auto"/>
              <w:bottom w:val="single" w:sz="6" w:space="0" w:color="auto"/>
              <w:right w:val="single" w:sz="6" w:space="0" w:color="auto"/>
            </w:tcBorders>
          </w:tcPr>
          <w:p w:rsidR="00E66C1C" w:rsidRPr="00C72904" w:rsidRDefault="00E66C1C" w:rsidP="00BE3CFA">
            <w:pPr>
              <w:pStyle w:val="2"/>
              <w:ind w:left="152"/>
              <w:rPr>
                <w:rFonts w:ascii="Times New Roman" w:hAnsi="Times New Roman" w:cs="Times New Roman"/>
                <w:b w:val="0"/>
                <w:sz w:val="24"/>
                <w:szCs w:val="24"/>
              </w:rPr>
            </w:pPr>
            <w:r w:rsidRPr="00C72904">
              <w:rPr>
                <w:rFonts w:ascii="Times New Roman" w:hAnsi="Times New Roman" w:cs="Times New Roman"/>
                <w:b w:val="0"/>
                <w:sz w:val="24"/>
                <w:szCs w:val="24"/>
              </w:rPr>
              <w:t>Общая выносливость</w:t>
            </w:r>
          </w:p>
        </w:tc>
        <w:tc>
          <w:tcPr>
            <w:tcW w:w="348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ind w:left="152"/>
              <w:rPr>
                <w:color w:val="000000"/>
                <w:kern w:val="24"/>
              </w:rPr>
            </w:pPr>
            <w:proofErr w:type="spellStart"/>
            <w:r>
              <w:rPr>
                <w:color w:val="000000"/>
                <w:kern w:val="24"/>
              </w:rPr>
              <w:t>Кардио-респираторная</w:t>
            </w:r>
            <w:proofErr w:type="spellEnd"/>
            <w:r>
              <w:rPr>
                <w:color w:val="000000"/>
                <w:kern w:val="24"/>
              </w:rPr>
              <w:t xml:space="preserve"> </w:t>
            </w:r>
          </w:p>
          <w:p w:rsidR="00E66C1C" w:rsidRDefault="00E66C1C" w:rsidP="00BE3CFA">
            <w:pPr>
              <w:widowControl w:val="0"/>
              <w:shd w:val="clear" w:color="auto" w:fill="FFFFFF"/>
              <w:ind w:left="152"/>
              <w:rPr>
                <w:color w:val="000000"/>
                <w:kern w:val="24"/>
              </w:rPr>
            </w:pPr>
            <w:r>
              <w:rPr>
                <w:color w:val="000000"/>
                <w:kern w:val="24"/>
              </w:rPr>
              <w:t xml:space="preserve">выносливость </w:t>
            </w:r>
          </w:p>
          <w:p w:rsidR="00E66C1C" w:rsidRDefault="00E66C1C" w:rsidP="00BE3CFA">
            <w:pPr>
              <w:widowControl w:val="0"/>
              <w:shd w:val="clear" w:color="auto" w:fill="FFFFFF"/>
              <w:ind w:left="152"/>
              <w:rPr>
                <w:kern w:val="24"/>
              </w:rPr>
            </w:pPr>
            <w:r>
              <w:rPr>
                <w:color w:val="000000"/>
                <w:kern w:val="24"/>
              </w:rPr>
              <w:t xml:space="preserve">Тест </w:t>
            </w:r>
            <w:proofErr w:type="gramStart"/>
            <w:r>
              <w:rPr>
                <w:color w:val="000000"/>
                <w:kern w:val="24"/>
              </w:rPr>
              <w:t>Р</w:t>
            </w:r>
            <w:proofErr w:type="gramEnd"/>
            <w:r>
              <w:rPr>
                <w:color w:val="000000"/>
                <w:kern w:val="24"/>
                <w:lang w:val="en-US"/>
              </w:rPr>
              <w:t>WC</w:t>
            </w:r>
            <w:r>
              <w:rPr>
                <w:color w:val="000000"/>
                <w:kern w:val="24"/>
              </w:rPr>
              <w:t xml:space="preserve"> 170</w:t>
            </w:r>
          </w:p>
        </w:tc>
        <w:tc>
          <w:tcPr>
            <w:tcW w:w="3619"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ind w:left="152"/>
              <w:rPr>
                <w:color w:val="000000"/>
                <w:kern w:val="24"/>
              </w:rPr>
            </w:pPr>
            <w:r>
              <w:rPr>
                <w:color w:val="000000"/>
                <w:kern w:val="24"/>
              </w:rPr>
              <w:t xml:space="preserve">Челночный бег </w:t>
            </w:r>
            <w:smartTag w:uri="urn:schemas-microsoft-com:office:smarttags" w:element="metricconverter">
              <w:smartTagPr>
                <w:attr w:name="ProductID" w:val="20 м"/>
              </w:smartTagPr>
              <w:r>
                <w:rPr>
                  <w:color w:val="000000"/>
                  <w:kern w:val="24"/>
                </w:rPr>
                <w:t>20 м</w:t>
              </w:r>
            </w:smartTag>
            <w:r>
              <w:rPr>
                <w:color w:val="000000"/>
                <w:kern w:val="24"/>
              </w:rPr>
              <w:t xml:space="preserve"> </w:t>
            </w:r>
            <w:proofErr w:type="spellStart"/>
            <w:r>
              <w:rPr>
                <w:color w:val="000000"/>
                <w:kern w:val="24"/>
              </w:rPr>
              <w:t>х</w:t>
            </w:r>
            <w:proofErr w:type="spellEnd"/>
            <w:r>
              <w:rPr>
                <w:color w:val="000000"/>
                <w:kern w:val="24"/>
              </w:rPr>
              <w:t xml:space="preserve"> </w:t>
            </w:r>
            <w:r>
              <w:rPr>
                <w:color w:val="000000"/>
                <w:kern w:val="24"/>
                <w:lang w:val="en-US"/>
              </w:rPr>
              <w:t>n</w:t>
            </w:r>
            <w:r>
              <w:rPr>
                <w:color w:val="000000"/>
                <w:kern w:val="24"/>
              </w:rPr>
              <w:t xml:space="preserve"> </w:t>
            </w:r>
          </w:p>
          <w:p w:rsidR="00E66C1C" w:rsidRDefault="00E66C1C" w:rsidP="00BE3CFA">
            <w:pPr>
              <w:widowControl w:val="0"/>
              <w:shd w:val="clear" w:color="auto" w:fill="FFFFFF"/>
              <w:ind w:left="152"/>
              <w:rPr>
                <w:color w:val="000000"/>
                <w:kern w:val="24"/>
              </w:rPr>
            </w:pPr>
            <w:r>
              <w:rPr>
                <w:color w:val="000000"/>
                <w:kern w:val="24"/>
              </w:rPr>
              <w:t xml:space="preserve">с возрастающей скоростью, </w:t>
            </w:r>
          </w:p>
          <w:p w:rsidR="00E66C1C" w:rsidRDefault="00E66C1C" w:rsidP="00BE3CFA">
            <w:pPr>
              <w:widowControl w:val="0"/>
              <w:shd w:val="clear" w:color="auto" w:fill="FFFFFF"/>
              <w:ind w:left="152"/>
              <w:rPr>
                <w:kern w:val="24"/>
              </w:rPr>
            </w:pPr>
            <w:r>
              <w:rPr>
                <w:color w:val="000000"/>
                <w:kern w:val="24"/>
              </w:rPr>
              <w:t>Р</w:t>
            </w:r>
            <w:proofErr w:type="gramStart"/>
            <w:r>
              <w:rPr>
                <w:color w:val="000000"/>
                <w:kern w:val="24"/>
                <w:lang w:val="en-US"/>
              </w:rPr>
              <w:t>W</w:t>
            </w:r>
            <w:proofErr w:type="gramEnd"/>
            <w:r>
              <w:rPr>
                <w:color w:val="000000"/>
                <w:kern w:val="24"/>
              </w:rPr>
              <w:t>С 170</w:t>
            </w:r>
          </w:p>
        </w:tc>
      </w:tr>
      <w:tr w:rsidR="00E66C1C" w:rsidTr="00BE3CFA">
        <w:trPr>
          <w:trHeight w:val="529"/>
          <w:jc w:val="center"/>
        </w:trPr>
        <w:tc>
          <w:tcPr>
            <w:tcW w:w="2280" w:type="dxa"/>
            <w:tcBorders>
              <w:top w:val="single" w:sz="6" w:space="0" w:color="auto"/>
              <w:left w:val="single" w:sz="18" w:space="0" w:color="auto"/>
              <w:bottom w:val="single" w:sz="6" w:space="0" w:color="auto"/>
              <w:right w:val="single" w:sz="6" w:space="0" w:color="auto"/>
            </w:tcBorders>
          </w:tcPr>
          <w:p w:rsidR="00E66C1C" w:rsidRPr="00C72904" w:rsidRDefault="00E66C1C" w:rsidP="00BE3CFA">
            <w:pPr>
              <w:widowControl w:val="0"/>
              <w:shd w:val="clear" w:color="auto" w:fill="FFFFFF"/>
              <w:ind w:left="152"/>
              <w:rPr>
                <w:bCs/>
                <w:i/>
                <w:iCs/>
                <w:kern w:val="24"/>
              </w:rPr>
            </w:pPr>
            <w:r w:rsidRPr="00C72904">
              <w:rPr>
                <w:bCs/>
                <w:i/>
                <w:iCs/>
                <w:color w:val="000000"/>
                <w:kern w:val="24"/>
              </w:rPr>
              <w:t>Максимальная сила</w:t>
            </w:r>
          </w:p>
        </w:tc>
        <w:tc>
          <w:tcPr>
            <w:tcW w:w="348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ind w:left="152"/>
              <w:rPr>
                <w:color w:val="000000"/>
                <w:kern w:val="24"/>
              </w:rPr>
            </w:pPr>
            <w:r>
              <w:rPr>
                <w:color w:val="000000"/>
                <w:kern w:val="24"/>
              </w:rPr>
              <w:t xml:space="preserve">Статическая сила </w:t>
            </w:r>
          </w:p>
          <w:p w:rsidR="00E66C1C" w:rsidRDefault="00E66C1C" w:rsidP="00BE3CFA">
            <w:pPr>
              <w:widowControl w:val="0"/>
              <w:shd w:val="clear" w:color="auto" w:fill="FFFFFF"/>
              <w:ind w:left="152"/>
              <w:rPr>
                <w:kern w:val="24"/>
              </w:rPr>
            </w:pPr>
            <w:r>
              <w:rPr>
                <w:color w:val="000000"/>
                <w:kern w:val="24"/>
              </w:rPr>
              <w:t>Взрывная сила</w:t>
            </w:r>
          </w:p>
        </w:tc>
        <w:tc>
          <w:tcPr>
            <w:tcW w:w="3619"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ind w:left="152"/>
              <w:rPr>
                <w:color w:val="000000"/>
                <w:kern w:val="24"/>
              </w:rPr>
            </w:pPr>
            <w:r>
              <w:rPr>
                <w:color w:val="000000"/>
                <w:kern w:val="24"/>
              </w:rPr>
              <w:t xml:space="preserve">Кистевая динамометрия </w:t>
            </w:r>
          </w:p>
          <w:p w:rsidR="00E66C1C" w:rsidRDefault="00E66C1C" w:rsidP="00BE3CFA">
            <w:pPr>
              <w:widowControl w:val="0"/>
              <w:shd w:val="clear" w:color="auto" w:fill="FFFFFF"/>
              <w:ind w:left="152"/>
              <w:rPr>
                <w:kern w:val="24"/>
              </w:rPr>
            </w:pPr>
            <w:r>
              <w:rPr>
                <w:color w:val="000000"/>
                <w:kern w:val="24"/>
              </w:rPr>
              <w:t>Прыжок в длину с места</w:t>
            </w:r>
          </w:p>
        </w:tc>
      </w:tr>
      <w:tr w:rsidR="00E66C1C" w:rsidTr="00BE3CFA">
        <w:trPr>
          <w:trHeight w:val="740"/>
          <w:jc w:val="center"/>
        </w:trPr>
        <w:tc>
          <w:tcPr>
            <w:tcW w:w="2280" w:type="dxa"/>
            <w:tcBorders>
              <w:top w:val="single" w:sz="6" w:space="0" w:color="auto"/>
              <w:left w:val="single" w:sz="18" w:space="0" w:color="auto"/>
              <w:bottom w:val="single" w:sz="6" w:space="0" w:color="auto"/>
              <w:right w:val="single" w:sz="6" w:space="0" w:color="auto"/>
            </w:tcBorders>
          </w:tcPr>
          <w:p w:rsidR="00E66C1C" w:rsidRPr="00C72904" w:rsidRDefault="00E66C1C" w:rsidP="00BE3CFA">
            <w:pPr>
              <w:widowControl w:val="0"/>
              <w:shd w:val="clear" w:color="auto" w:fill="FFFFFF"/>
              <w:ind w:left="152"/>
              <w:rPr>
                <w:bCs/>
                <w:i/>
                <w:iCs/>
                <w:kern w:val="24"/>
              </w:rPr>
            </w:pPr>
            <w:r w:rsidRPr="00C72904">
              <w:rPr>
                <w:bCs/>
                <w:i/>
                <w:iCs/>
                <w:color w:val="000000"/>
                <w:kern w:val="24"/>
              </w:rPr>
              <w:t>Силовая выносливость</w:t>
            </w:r>
          </w:p>
        </w:tc>
        <w:tc>
          <w:tcPr>
            <w:tcW w:w="348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ind w:left="152"/>
              <w:rPr>
                <w:color w:val="000000"/>
                <w:kern w:val="24"/>
              </w:rPr>
            </w:pPr>
            <w:r>
              <w:rPr>
                <w:color w:val="000000"/>
                <w:kern w:val="24"/>
              </w:rPr>
              <w:t xml:space="preserve">Для движений руками </w:t>
            </w:r>
          </w:p>
          <w:p w:rsidR="00E66C1C" w:rsidRDefault="00E66C1C" w:rsidP="00BE3CFA">
            <w:pPr>
              <w:widowControl w:val="0"/>
              <w:shd w:val="clear" w:color="auto" w:fill="FFFFFF"/>
              <w:ind w:left="152"/>
              <w:rPr>
                <w:kern w:val="24"/>
              </w:rPr>
            </w:pPr>
            <w:r>
              <w:rPr>
                <w:color w:val="000000"/>
                <w:kern w:val="24"/>
              </w:rPr>
              <w:t>Для туловища</w:t>
            </w:r>
          </w:p>
        </w:tc>
        <w:tc>
          <w:tcPr>
            <w:tcW w:w="3619"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ind w:left="152"/>
              <w:rPr>
                <w:color w:val="000000"/>
                <w:kern w:val="24"/>
              </w:rPr>
            </w:pPr>
            <w:r>
              <w:rPr>
                <w:color w:val="000000"/>
                <w:kern w:val="24"/>
              </w:rPr>
              <w:t xml:space="preserve">Вис на согнутых руках </w:t>
            </w:r>
          </w:p>
          <w:p w:rsidR="00E66C1C" w:rsidRDefault="00E66C1C" w:rsidP="00BE3CFA">
            <w:pPr>
              <w:widowControl w:val="0"/>
              <w:shd w:val="clear" w:color="auto" w:fill="FFFFFF"/>
              <w:ind w:left="152"/>
              <w:rPr>
                <w:kern w:val="24"/>
              </w:rPr>
            </w:pPr>
            <w:r>
              <w:rPr>
                <w:color w:val="000000"/>
                <w:kern w:val="24"/>
              </w:rPr>
              <w:t>Подъем тулов</w:t>
            </w:r>
            <w:proofErr w:type="gramStart"/>
            <w:r>
              <w:rPr>
                <w:color w:val="000000"/>
                <w:kern w:val="24"/>
              </w:rPr>
              <w:t>.</w:t>
            </w:r>
            <w:proofErr w:type="gramEnd"/>
            <w:r>
              <w:rPr>
                <w:color w:val="000000"/>
                <w:kern w:val="24"/>
              </w:rPr>
              <w:t xml:space="preserve"> </w:t>
            </w:r>
            <w:proofErr w:type="gramStart"/>
            <w:r>
              <w:rPr>
                <w:color w:val="000000"/>
                <w:kern w:val="24"/>
              </w:rPr>
              <w:t>и</w:t>
            </w:r>
            <w:proofErr w:type="gramEnd"/>
            <w:r>
              <w:rPr>
                <w:color w:val="000000"/>
                <w:kern w:val="24"/>
              </w:rPr>
              <w:t>з по лож. лежа в положение сидя за 30 секунд</w:t>
            </w:r>
          </w:p>
        </w:tc>
      </w:tr>
      <w:tr w:rsidR="00E66C1C" w:rsidTr="00BE3CFA">
        <w:trPr>
          <w:trHeight w:val="740"/>
          <w:jc w:val="center"/>
        </w:trPr>
        <w:tc>
          <w:tcPr>
            <w:tcW w:w="2280" w:type="dxa"/>
            <w:tcBorders>
              <w:top w:val="single" w:sz="6" w:space="0" w:color="auto"/>
              <w:left w:val="single" w:sz="18" w:space="0" w:color="auto"/>
              <w:bottom w:val="single" w:sz="6" w:space="0" w:color="auto"/>
              <w:right w:val="single" w:sz="6" w:space="0" w:color="auto"/>
            </w:tcBorders>
          </w:tcPr>
          <w:p w:rsidR="00E66C1C" w:rsidRPr="00C72904" w:rsidRDefault="00E66C1C" w:rsidP="00BE3CFA">
            <w:pPr>
              <w:widowControl w:val="0"/>
              <w:shd w:val="clear" w:color="auto" w:fill="FFFFFF"/>
              <w:ind w:left="152"/>
              <w:rPr>
                <w:bCs/>
                <w:i/>
                <w:iCs/>
                <w:kern w:val="24"/>
              </w:rPr>
            </w:pPr>
            <w:r w:rsidRPr="00C72904">
              <w:rPr>
                <w:bCs/>
                <w:i/>
                <w:iCs/>
                <w:color w:val="000000"/>
                <w:kern w:val="24"/>
              </w:rPr>
              <w:t>Скорость</w:t>
            </w:r>
          </w:p>
        </w:tc>
        <w:tc>
          <w:tcPr>
            <w:tcW w:w="348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ind w:left="152"/>
              <w:rPr>
                <w:color w:val="000000"/>
                <w:kern w:val="24"/>
              </w:rPr>
            </w:pPr>
            <w:r>
              <w:rPr>
                <w:color w:val="000000"/>
                <w:kern w:val="24"/>
              </w:rPr>
              <w:t xml:space="preserve">Скорость бега </w:t>
            </w:r>
          </w:p>
          <w:p w:rsidR="00E66C1C" w:rsidRDefault="00E66C1C" w:rsidP="00BE3CFA">
            <w:pPr>
              <w:widowControl w:val="0"/>
              <w:shd w:val="clear" w:color="auto" w:fill="FFFFFF"/>
              <w:ind w:left="152"/>
              <w:rPr>
                <w:kern w:val="24"/>
              </w:rPr>
            </w:pPr>
            <w:r>
              <w:rPr>
                <w:color w:val="000000"/>
                <w:kern w:val="24"/>
              </w:rPr>
              <w:t>Скорость движения руками</w:t>
            </w:r>
          </w:p>
        </w:tc>
        <w:tc>
          <w:tcPr>
            <w:tcW w:w="3619"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ind w:left="152"/>
              <w:rPr>
                <w:color w:val="000000"/>
                <w:kern w:val="24"/>
              </w:rPr>
            </w:pPr>
            <w:r>
              <w:rPr>
                <w:color w:val="000000"/>
                <w:kern w:val="24"/>
              </w:rPr>
              <w:t xml:space="preserve">Челночный бег 5 </w:t>
            </w:r>
            <w:proofErr w:type="spellStart"/>
            <w:r>
              <w:rPr>
                <w:color w:val="000000"/>
                <w:kern w:val="24"/>
              </w:rPr>
              <w:t>х</w:t>
            </w:r>
            <w:proofErr w:type="spellEnd"/>
            <w:r>
              <w:rPr>
                <w:color w:val="000000"/>
                <w:kern w:val="24"/>
              </w:rPr>
              <w:t xml:space="preserve"> 10 </w:t>
            </w:r>
          </w:p>
          <w:p w:rsidR="00E66C1C" w:rsidRDefault="00E66C1C" w:rsidP="00BE3CFA">
            <w:pPr>
              <w:widowControl w:val="0"/>
              <w:shd w:val="clear" w:color="auto" w:fill="FFFFFF"/>
              <w:ind w:left="152"/>
              <w:rPr>
                <w:kern w:val="24"/>
              </w:rPr>
            </w:pPr>
            <w:r>
              <w:rPr>
                <w:color w:val="000000"/>
                <w:kern w:val="24"/>
              </w:rPr>
              <w:t>25 циклов движений рук «перекрестно»</w:t>
            </w:r>
          </w:p>
        </w:tc>
      </w:tr>
      <w:tr w:rsidR="00E66C1C" w:rsidTr="00BE3CFA">
        <w:trPr>
          <w:trHeight w:val="599"/>
          <w:jc w:val="center"/>
        </w:trPr>
        <w:tc>
          <w:tcPr>
            <w:tcW w:w="2280" w:type="dxa"/>
            <w:tcBorders>
              <w:top w:val="single" w:sz="6" w:space="0" w:color="auto"/>
              <w:left w:val="single" w:sz="18" w:space="0" w:color="auto"/>
              <w:bottom w:val="single" w:sz="6" w:space="0" w:color="auto"/>
              <w:right w:val="single" w:sz="6" w:space="0" w:color="auto"/>
            </w:tcBorders>
          </w:tcPr>
          <w:p w:rsidR="00E66C1C" w:rsidRPr="00C72904" w:rsidRDefault="00E66C1C" w:rsidP="00BE3CFA">
            <w:pPr>
              <w:widowControl w:val="0"/>
              <w:shd w:val="clear" w:color="auto" w:fill="FFFFFF"/>
              <w:ind w:left="152"/>
              <w:rPr>
                <w:bCs/>
                <w:i/>
                <w:iCs/>
                <w:kern w:val="24"/>
              </w:rPr>
            </w:pPr>
            <w:r w:rsidRPr="00C72904">
              <w:rPr>
                <w:bCs/>
                <w:i/>
                <w:iCs/>
                <w:color w:val="000000"/>
                <w:kern w:val="24"/>
              </w:rPr>
              <w:lastRenderedPageBreak/>
              <w:t>Гибкость</w:t>
            </w:r>
          </w:p>
        </w:tc>
        <w:tc>
          <w:tcPr>
            <w:tcW w:w="348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ind w:left="152"/>
              <w:rPr>
                <w:kern w:val="24"/>
              </w:rPr>
            </w:pPr>
            <w:r>
              <w:rPr>
                <w:color w:val="000000"/>
                <w:kern w:val="24"/>
              </w:rPr>
              <w:t>Подвижность позвоночника</w:t>
            </w:r>
          </w:p>
        </w:tc>
        <w:tc>
          <w:tcPr>
            <w:tcW w:w="3619"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ind w:left="152"/>
              <w:rPr>
                <w:kern w:val="24"/>
              </w:rPr>
            </w:pPr>
            <w:r>
              <w:rPr>
                <w:color w:val="000000"/>
                <w:kern w:val="24"/>
              </w:rPr>
              <w:t>Наклон вперед в положении сидя</w:t>
            </w:r>
          </w:p>
        </w:tc>
      </w:tr>
      <w:tr w:rsidR="00E66C1C" w:rsidTr="00BE3CFA">
        <w:trPr>
          <w:trHeight w:val="564"/>
          <w:jc w:val="center"/>
        </w:trPr>
        <w:tc>
          <w:tcPr>
            <w:tcW w:w="2280" w:type="dxa"/>
            <w:tcBorders>
              <w:top w:val="single" w:sz="6" w:space="0" w:color="auto"/>
              <w:left w:val="single" w:sz="18" w:space="0" w:color="auto"/>
              <w:bottom w:val="single" w:sz="6" w:space="0" w:color="auto"/>
              <w:right w:val="single" w:sz="6" w:space="0" w:color="auto"/>
            </w:tcBorders>
          </w:tcPr>
          <w:p w:rsidR="00E66C1C" w:rsidRPr="00C72904" w:rsidRDefault="00E66C1C" w:rsidP="00BE3CFA">
            <w:pPr>
              <w:widowControl w:val="0"/>
              <w:shd w:val="clear" w:color="auto" w:fill="FFFFFF"/>
              <w:ind w:left="152"/>
              <w:rPr>
                <w:bCs/>
                <w:i/>
                <w:iCs/>
                <w:kern w:val="24"/>
              </w:rPr>
            </w:pPr>
            <w:r w:rsidRPr="00C72904">
              <w:rPr>
                <w:bCs/>
                <w:i/>
                <w:iCs/>
                <w:color w:val="000000"/>
                <w:kern w:val="24"/>
              </w:rPr>
              <w:t>Равновесие</w:t>
            </w:r>
          </w:p>
        </w:tc>
        <w:tc>
          <w:tcPr>
            <w:tcW w:w="348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ind w:left="152"/>
              <w:rPr>
                <w:kern w:val="24"/>
              </w:rPr>
            </w:pPr>
            <w:r>
              <w:rPr>
                <w:color w:val="000000"/>
                <w:kern w:val="24"/>
              </w:rPr>
              <w:t>Равновесие тела</w:t>
            </w:r>
          </w:p>
        </w:tc>
        <w:tc>
          <w:tcPr>
            <w:tcW w:w="3619"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ind w:left="152"/>
              <w:rPr>
                <w:kern w:val="24"/>
              </w:rPr>
            </w:pPr>
            <w:r>
              <w:rPr>
                <w:color w:val="000000"/>
                <w:kern w:val="24"/>
              </w:rPr>
              <w:t>Балансир, на одной ноге «Фламинго»</w:t>
            </w:r>
          </w:p>
        </w:tc>
      </w:tr>
      <w:tr w:rsidR="00E66C1C" w:rsidTr="00BE3CFA">
        <w:trPr>
          <w:cantSplit/>
          <w:trHeight w:val="505"/>
          <w:jc w:val="center"/>
        </w:trPr>
        <w:tc>
          <w:tcPr>
            <w:tcW w:w="9379" w:type="dxa"/>
            <w:gridSpan w:val="3"/>
            <w:tcBorders>
              <w:top w:val="single" w:sz="6" w:space="0" w:color="auto"/>
              <w:left w:val="single" w:sz="18" w:space="0" w:color="auto"/>
              <w:bottom w:val="single" w:sz="18" w:space="0" w:color="auto"/>
              <w:right w:val="single" w:sz="18" w:space="0" w:color="auto"/>
            </w:tcBorders>
          </w:tcPr>
          <w:p w:rsidR="00E66C1C" w:rsidRDefault="00E66C1C" w:rsidP="00BE3CFA">
            <w:pPr>
              <w:widowControl w:val="0"/>
              <w:shd w:val="clear" w:color="auto" w:fill="FFFFFF"/>
              <w:ind w:left="152"/>
              <w:rPr>
                <w:color w:val="000000"/>
                <w:kern w:val="24"/>
              </w:rPr>
            </w:pPr>
            <w:r>
              <w:rPr>
                <w:color w:val="000000"/>
                <w:kern w:val="24"/>
              </w:rPr>
              <w:t>Антропометрические показатели: рост, масса, толщина жировых складок Демографические данные: Ф. И., число лет и месяцев, пол</w:t>
            </w:r>
          </w:p>
        </w:tc>
      </w:tr>
    </w:tbl>
    <w:p w:rsidR="00E66C1C" w:rsidRDefault="00E66C1C" w:rsidP="00E66C1C">
      <w:pPr>
        <w:shd w:val="clear" w:color="auto" w:fill="FFFFFF"/>
        <w:rPr>
          <w:color w:val="000000"/>
          <w:kern w:val="24"/>
          <w:sz w:val="20"/>
        </w:rPr>
      </w:pPr>
    </w:p>
    <w:p w:rsidR="00E66C1C" w:rsidRDefault="00E66C1C" w:rsidP="00E66C1C">
      <w:pPr>
        <w:shd w:val="clear" w:color="auto" w:fill="FFFFFF"/>
        <w:ind w:firstLine="720"/>
        <w:jc w:val="both"/>
        <w:rPr>
          <w:kern w:val="24"/>
        </w:rPr>
      </w:pPr>
      <w:r>
        <w:rPr>
          <w:color w:val="000000"/>
          <w:kern w:val="24"/>
        </w:rPr>
        <w:t xml:space="preserve">Общая выносливость. Для тестирования используется «челночный бег» </w:t>
      </w:r>
      <w:smartTag w:uri="urn:schemas-microsoft-com:office:smarttags" w:element="metricconverter">
        <w:smartTagPr>
          <w:attr w:name="ProductID" w:val="20 метров"/>
        </w:smartTagPr>
        <w:r>
          <w:rPr>
            <w:color w:val="000000"/>
            <w:kern w:val="24"/>
          </w:rPr>
          <w:t>20 метров</w:t>
        </w:r>
      </w:smartTag>
      <w:r>
        <w:rPr>
          <w:color w:val="000000"/>
          <w:kern w:val="24"/>
        </w:rPr>
        <w:t xml:space="preserve"> на неопределенное количество повторений, которое и является показателем выносливости каждого конкретного человека. Смысл этого теста в том, что отрезки в </w:t>
      </w:r>
      <w:smartTag w:uri="urn:schemas-microsoft-com:office:smarttags" w:element="metricconverter">
        <w:smartTagPr>
          <w:attr w:name="ProductID" w:val="20 метров"/>
        </w:smartTagPr>
        <w:r>
          <w:rPr>
            <w:color w:val="000000"/>
            <w:kern w:val="24"/>
          </w:rPr>
          <w:t>20 метров</w:t>
        </w:r>
      </w:smartTag>
      <w:r>
        <w:rPr>
          <w:color w:val="000000"/>
          <w:kern w:val="24"/>
        </w:rPr>
        <w:t xml:space="preserve"> надо преодолевать с возрастающей скоростью. Эта таблица одна для всех возрастов и не зависимо от пола. Использование ее требует определенного умения работы с секундомером. Разработана методика тестирования в этом упражнении, основанная на том, что команды к увеличению скорости пре</w:t>
      </w:r>
      <w:r>
        <w:rPr>
          <w:color w:val="000000"/>
          <w:kern w:val="24"/>
        </w:rPr>
        <w:softHyphen/>
        <w:t>одоления 20-метровых отрезков подается с магнитофона, протяжка ленты которого выверена хронометром.</w:t>
      </w:r>
    </w:p>
    <w:p w:rsidR="00E66C1C" w:rsidRDefault="00E66C1C" w:rsidP="00E66C1C">
      <w:pPr>
        <w:shd w:val="clear" w:color="auto" w:fill="FFFFFF"/>
        <w:ind w:firstLine="720"/>
        <w:jc w:val="both"/>
        <w:rPr>
          <w:kern w:val="24"/>
        </w:rPr>
      </w:pPr>
      <w:r>
        <w:rPr>
          <w:color w:val="000000"/>
          <w:kern w:val="24"/>
        </w:rPr>
        <w:t>Максимальная сила. В общеевропейской системе используются два теста: кистевая дина</w:t>
      </w:r>
      <w:r>
        <w:rPr>
          <w:color w:val="000000"/>
          <w:kern w:val="24"/>
        </w:rPr>
        <w:softHyphen/>
        <w:t>мометрия (для оценки силы рук) и прыжок в длину с места (для оценки силы ног).</w:t>
      </w:r>
    </w:p>
    <w:p w:rsidR="00E66C1C" w:rsidRDefault="00E66C1C" w:rsidP="00E66C1C">
      <w:pPr>
        <w:shd w:val="clear" w:color="auto" w:fill="FFFFFF"/>
        <w:ind w:firstLine="720"/>
        <w:jc w:val="both"/>
        <w:rPr>
          <w:kern w:val="24"/>
        </w:rPr>
      </w:pPr>
      <w:r>
        <w:rPr>
          <w:color w:val="000000"/>
          <w:kern w:val="24"/>
        </w:rPr>
        <w:t xml:space="preserve">Силовая выносливость измеряется двумя тестами: статическая - висом на перекладине на согнутых руках; динамическая - подъемом туловища, из </w:t>
      </w:r>
      <w:proofErr w:type="gramStart"/>
      <w:r>
        <w:rPr>
          <w:color w:val="000000"/>
          <w:kern w:val="24"/>
        </w:rPr>
        <w:t>положения</w:t>
      </w:r>
      <w:proofErr w:type="gramEnd"/>
      <w:r>
        <w:rPr>
          <w:color w:val="000000"/>
          <w:kern w:val="24"/>
        </w:rPr>
        <w:t xml:space="preserve"> лежа в положение сидя за 30 секунд. Удержание подбородка над перекладиной является показателем силовой выносливо</w:t>
      </w:r>
      <w:r>
        <w:rPr>
          <w:color w:val="000000"/>
          <w:kern w:val="24"/>
        </w:rPr>
        <w:softHyphen/>
        <w:t>сти. Во втором тесте испытуемый ложится на мат, руки за голову «в замок», ноги согнуты в коленях под углом 90 градусов, партнер удерживает его ноги. По команде учителя испытуемый поднимает и опускает туловище в течени</w:t>
      </w:r>
      <w:proofErr w:type="gramStart"/>
      <w:r>
        <w:rPr>
          <w:color w:val="000000"/>
          <w:kern w:val="24"/>
        </w:rPr>
        <w:t>и</w:t>
      </w:r>
      <w:proofErr w:type="gramEnd"/>
      <w:r>
        <w:rPr>
          <w:color w:val="000000"/>
          <w:kern w:val="24"/>
        </w:rPr>
        <w:t xml:space="preserve"> 30 секунд. Обязательным является касание мата лопатками и коленей локтями в положении сидя. Количество подъемов является результатом этого теста.</w:t>
      </w:r>
    </w:p>
    <w:p w:rsidR="00E66C1C" w:rsidRDefault="00E66C1C" w:rsidP="00E66C1C">
      <w:pPr>
        <w:shd w:val="clear" w:color="auto" w:fill="FFFFFF"/>
        <w:ind w:firstLine="720"/>
        <w:jc w:val="both"/>
        <w:rPr>
          <w:kern w:val="24"/>
        </w:rPr>
      </w:pPr>
      <w:r>
        <w:rPr>
          <w:color w:val="000000"/>
          <w:kern w:val="24"/>
        </w:rPr>
        <w:t xml:space="preserve">Скоростные способности изучаются также по двум тестам. Первый "челночный бег" </w:t>
      </w:r>
      <w:smartTag w:uri="urn:schemas-microsoft-com:office:smarttags" w:element="metricconverter">
        <w:smartTagPr>
          <w:attr w:name="ProductID" w:val="5 метров"/>
        </w:smartTagPr>
        <w:r>
          <w:rPr>
            <w:color w:val="000000"/>
            <w:kern w:val="24"/>
          </w:rPr>
          <w:t>5 метров</w:t>
        </w:r>
      </w:smartTag>
      <w:r>
        <w:rPr>
          <w:color w:val="000000"/>
          <w:kern w:val="24"/>
        </w:rPr>
        <w:t xml:space="preserve"> </w:t>
      </w:r>
      <w:proofErr w:type="spellStart"/>
      <w:r>
        <w:rPr>
          <w:color w:val="000000"/>
          <w:kern w:val="24"/>
        </w:rPr>
        <w:t>х</w:t>
      </w:r>
      <w:proofErr w:type="spellEnd"/>
      <w:r>
        <w:rPr>
          <w:color w:val="000000"/>
          <w:kern w:val="24"/>
        </w:rPr>
        <w:t xml:space="preserve"> 10 раз соотносится со скоростью движений ногами, а второй - 25 циклов перекрестных движений руками - со скоростью движений руками. В обоих случаях от испытателя требуется умение владеть хронометром. Для исследования скорости движения руками используется поднимающийся и опускающийся стол, который надо устанавливать на уровне согнутых в лок</w:t>
      </w:r>
      <w:r>
        <w:rPr>
          <w:color w:val="000000"/>
          <w:kern w:val="24"/>
        </w:rPr>
        <w:softHyphen/>
        <w:t>тях рук; на стол кладется резиновая опорная площадка 10x20 см и два резиновых круга диамет</w:t>
      </w:r>
      <w:r>
        <w:rPr>
          <w:color w:val="000000"/>
          <w:kern w:val="24"/>
        </w:rPr>
        <w:softHyphen/>
        <w:t xml:space="preserve">ром </w:t>
      </w:r>
      <w:smartTag w:uri="urn:schemas-microsoft-com:office:smarttags" w:element="metricconverter">
        <w:smartTagPr>
          <w:attr w:name="ProductID" w:val="20 см"/>
        </w:smartTagPr>
        <w:r>
          <w:rPr>
            <w:color w:val="000000"/>
            <w:kern w:val="24"/>
          </w:rPr>
          <w:t>20 см</w:t>
        </w:r>
      </w:smartTag>
      <w:r>
        <w:rPr>
          <w:color w:val="000000"/>
          <w:kern w:val="24"/>
        </w:rPr>
        <w:t xml:space="preserve"> на расстоянии </w:t>
      </w:r>
      <w:smartTag w:uri="urn:schemas-microsoft-com:office:smarttags" w:element="metricconverter">
        <w:smartTagPr>
          <w:attr w:name="ProductID" w:val="60 см"/>
        </w:smartTagPr>
        <w:r>
          <w:rPr>
            <w:color w:val="000000"/>
            <w:kern w:val="24"/>
          </w:rPr>
          <w:t>60 см</w:t>
        </w:r>
      </w:smartTag>
      <w:r>
        <w:rPr>
          <w:color w:val="000000"/>
          <w:kern w:val="24"/>
        </w:rPr>
        <w:t xml:space="preserve"> между центрами. Исходное положение испытуемого: слабейшая рука на опорной площадке, а сильнейшая перекрестно над ней на одном из резиновых кругов. По команде и включению хронометра надо сделать 25 движений рукой од одного круга к дру</w:t>
      </w:r>
      <w:r>
        <w:rPr>
          <w:color w:val="000000"/>
          <w:kern w:val="24"/>
        </w:rPr>
        <w:softHyphen/>
        <w:t>гому с обязательным их касанием, при последнем касании хронометр выключается. Показатель в секундах с десятыми долями записывается в протокол.</w:t>
      </w:r>
    </w:p>
    <w:p w:rsidR="00E66C1C" w:rsidRDefault="00E66C1C" w:rsidP="00E66C1C">
      <w:pPr>
        <w:shd w:val="clear" w:color="auto" w:fill="FFFFFF"/>
        <w:ind w:firstLine="720"/>
        <w:jc w:val="both"/>
        <w:rPr>
          <w:kern w:val="24"/>
        </w:rPr>
      </w:pPr>
      <w:r>
        <w:rPr>
          <w:color w:val="000000"/>
          <w:kern w:val="24"/>
        </w:rPr>
        <w:t>Гибкость изучается путем измерения подвижности позвоночника при наклоне вперед в положении сидя. Результат определяется в сантиметрах и записывается в протокол. Выполня</w:t>
      </w:r>
      <w:r>
        <w:rPr>
          <w:color w:val="000000"/>
          <w:kern w:val="24"/>
        </w:rPr>
        <w:softHyphen/>
        <w:t>ется две попытки, фиксируется лучшая из них.</w:t>
      </w:r>
    </w:p>
    <w:p w:rsidR="00E66C1C" w:rsidRDefault="00E66C1C" w:rsidP="00E66C1C">
      <w:pPr>
        <w:shd w:val="clear" w:color="auto" w:fill="FFFFFF"/>
        <w:ind w:firstLine="720"/>
        <w:jc w:val="both"/>
        <w:rPr>
          <w:kern w:val="24"/>
        </w:rPr>
      </w:pPr>
      <w:r>
        <w:rPr>
          <w:color w:val="000000"/>
          <w:kern w:val="24"/>
        </w:rPr>
        <w:t>Способность к сохранению равновесия изучается с помощью теста под условным назва</w:t>
      </w:r>
      <w:r>
        <w:rPr>
          <w:color w:val="000000"/>
          <w:kern w:val="24"/>
        </w:rPr>
        <w:softHyphen/>
        <w:t xml:space="preserve">нием: "Фламинго". Суть его в удержании равновесия на одной ноге на ограниченной площадке длиной 50 и шириной </w:t>
      </w:r>
      <w:smartTag w:uri="urn:schemas-microsoft-com:office:smarttags" w:element="metricconverter">
        <w:smartTagPr>
          <w:attr w:name="ProductID" w:val="3 сантиметра"/>
        </w:smartTagPr>
        <w:r>
          <w:rPr>
            <w:color w:val="000000"/>
            <w:kern w:val="24"/>
          </w:rPr>
          <w:t>3 сантиметра</w:t>
        </w:r>
      </w:smartTag>
      <w:r>
        <w:rPr>
          <w:color w:val="000000"/>
          <w:kern w:val="24"/>
        </w:rPr>
        <w:t xml:space="preserve">, высотой - </w:t>
      </w:r>
      <w:smartTag w:uri="urn:schemas-microsoft-com:office:smarttags" w:element="metricconverter">
        <w:smartTagPr>
          <w:attr w:name="ProductID" w:val="4 сантиметра"/>
        </w:smartTagPr>
        <w:r>
          <w:rPr>
            <w:color w:val="000000"/>
            <w:kern w:val="24"/>
          </w:rPr>
          <w:t>4 сантиметра</w:t>
        </w:r>
      </w:smartTag>
      <w:r>
        <w:rPr>
          <w:color w:val="000000"/>
          <w:kern w:val="24"/>
        </w:rPr>
        <w:t xml:space="preserve">. Используется хронометр с </w:t>
      </w:r>
      <w:r>
        <w:rPr>
          <w:color w:val="000000"/>
          <w:kern w:val="24"/>
        </w:rPr>
        <w:lastRenderedPageBreak/>
        <w:t>возможностью суммирования времени (футбольный). Испытуемый с помощью преподавателя становится на эту площадку, захватывает свободную ногу за голеностопный сустав одноимен</w:t>
      </w:r>
      <w:r>
        <w:rPr>
          <w:color w:val="000000"/>
          <w:kern w:val="24"/>
        </w:rPr>
        <w:softHyphen/>
        <w:t>ной рукой. Убедившись, что испытуемый готов к выполнению задания, преподаватель отпускает руку и одновременно включает секундомер. Результат - число попыток, которые потребуются испытуемому для удержания равновесия в течение одной минуты. Тестирование прекращается при потере равновесия 15 раз.</w:t>
      </w:r>
    </w:p>
    <w:p w:rsidR="00E66C1C" w:rsidRDefault="00E66C1C" w:rsidP="00E66C1C">
      <w:pPr>
        <w:shd w:val="clear" w:color="auto" w:fill="FFFFFF"/>
        <w:ind w:firstLine="720"/>
        <w:jc w:val="both"/>
        <w:rPr>
          <w:kern w:val="24"/>
        </w:rPr>
      </w:pPr>
      <w:r>
        <w:rPr>
          <w:color w:val="000000"/>
          <w:kern w:val="24"/>
        </w:rPr>
        <w:t>Оценка результатов. По результатам тестирования составляются профильные карты на каждого испытуемого, которые дополняются профильными графиками - для объяснения результатов школьникам, выявление наиболее типичных профилей для класса, школы.</w:t>
      </w:r>
    </w:p>
    <w:p w:rsidR="00E66C1C" w:rsidRDefault="00E66C1C" w:rsidP="00E66C1C">
      <w:pPr>
        <w:shd w:val="clear" w:color="auto" w:fill="FFFFFF"/>
        <w:ind w:firstLine="720"/>
        <w:jc w:val="both"/>
        <w:rPr>
          <w:kern w:val="24"/>
        </w:rPr>
      </w:pPr>
      <w:r>
        <w:rPr>
          <w:color w:val="000000"/>
          <w:kern w:val="24"/>
        </w:rPr>
        <w:t xml:space="preserve">Индивидуальный профиль выполнения тестов в </w:t>
      </w:r>
      <w:proofErr w:type="spellStart"/>
      <w:r>
        <w:rPr>
          <w:color w:val="000000"/>
          <w:kern w:val="24"/>
        </w:rPr>
        <w:t>персентильной</w:t>
      </w:r>
      <w:proofErr w:type="spellEnd"/>
      <w:r>
        <w:rPr>
          <w:color w:val="000000"/>
          <w:kern w:val="24"/>
        </w:rPr>
        <w:t xml:space="preserve"> шкале оценок представляется графически и отражает обобщенную картину физического состояния ребенка в его возрастно-половой группе. Профильные карты служат обобщенным показателем физиче</w:t>
      </w:r>
      <w:r>
        <w:rPr>
          <w:color w:val="000000"/>
          <w:kern w:val="24"/>
        </w:rPr>
        <w:softHyphen/>
        <w:t>ского состояния школьников конкретной страны, региона, области и является базовой оценкой при сравнительных исследованиях.</w:t>
      </w:r>
    </w:p>
    <w:p w:rsidR="00E66C1C" w:rsidRDefault="00E66C1C" w:rsidP="00E66C1C">
      <w:pPr>
        <w:shd w:val="clear" w:color="auto" w:fill="FFFFFF"/>
        <w:ind w:firstLine="720"/>
        <w:jc w:val="both"/>
        <w:rPr>
          <w:kern w:val="24"/>
        </w:rPr>
      </w:pPr>
      <w:r>
        <w:rPr>
          <w:color w:val="000000"/>
          <w:kern w:val="24"/>
        </w:rPr>
        <w:t>В физическом воспитании школьников России тестирование выступает как часть кон</w:t>
      </w:r>
      <w:r>
        <w:rPr>
          <w:color w:val="000000"/>
          <w:kern w:val="24"/>
        </w:rPr>
        <w:softHyphen/>
        <w:t>троля и оценки их деятельности на уроках и во внеурочное время. Контроль и оценка использу</w:t>
      </w:r>
      <w:r>
        <w:rPr>
          <w:color w:val="000000"/>
          <w:kern w:val="24"/>
        </w:rPr>
        <w:softHyphen/>
        <w:t>ется для стимулирования стремления учеников к физическому совершенствованию, гармониче</w:t>
      </w:r>
      <w:r>
        <w:rPr>
          <w:color w:val="000000"/>
          <w:kern w:val="24"/>
        </w:rPr>
        <w:softHyphen/>
        <w:t xml:space="preserve">скому развитию, повышения их активности на различных видах занятий. Последняя программа (1993) указывает </w:t>
      </w:r>
      <w:proofErr w:type="gramStart"/>
      <w:r>
        <w:rPr>
          <w:color w:val="000000"/>
          <w:kern w:val="24"/>
        </w:rPr>
        <w:t>школьному</w:t>
      </w:r>
      <w:proofErr w:type="gramEnd"/>
      <w:r>
        <w:rPr>
          <w:color w:val="000000"/>
          <w:kern w:val="24"/>
        </w:rPr>
        <w:t xml:space="preserve"> учителя, что оценивая достижения учеников надо ориентироваться на индивидуальные темпы их развития, учитывать прилежность в выполнении заданий учителя, ведении здорового образа жизни.</w:t>
      </w:r>
    </w:p>
    <w:p w:rsidR="00E66C1C" w:rsidRDefault="00E66C1C" w:rsidP="00E66C1C">
      <w:pPr>
        <w:shd w:val="clear" w:color="auto" w:fill="FFFFFF"/>
        <w:ind w:firstLine="720"/>
        <w:jc w:val="both"/>
        <w:rPr>
          <w:kern w:val="24"/>
        </w:rPr>
      </w:pPr>
      <w:r>
        <w:rPr>
          <w:color w:val="000000"/>
          <w:kern w:val="24"/>
        </w:rPr>
        <w:t>В школах России используются «сквозные» тесты, т.е. тесты одинакового содержания для школьников всех возрастных групп. Такая система, как и общеевропейская и американская, позволяет проследить путь становления человека в физическом отношении от первого до последнего классов, определить сенситивные периоды в развитии отдельных моторных способностей, подобрать эффективные средства их совершенствования.</w:t>
      </w:r>
    </w:p>
    <w:p w:rsidR="00E66C1C" w:rsidRDefault="00E66C1C" w:rsidP="00E66C1C">
      <w:pPr>
        <w:pStyle w:val="3"/>
        <w:jc w:val="center"/>
        <w:rPr>
          <w:rFonts w:ascii="Times New Roman" w:hAnsi="Times New Roman" w:cs="Times New Roman"/>
          <w:i/>
          <w:sz w:val="24"/>
          <w:szCs w:val="24"/>
        </w:rPr>
      </w:pPr>
      <w:r w:rsidRPr="001B1828">
        <w:rPr>
          <w:rFonts w:ascii="Times New Roman" w:hAnsi="Times New Roman" w:cs="Times New Roman"/>
          <w:i/>
          <w:sz w:val="24"/>
          <w:szCs w:val="24"/>
        </w:rPr>
        <w:t>Структура системы тестов для школьников России</w:t>
      </w:r>
    </w:p>
    <w:p w:rsidR="00E66C1C" w:rsidRPr="001B1828" w:rsidRDefault="00E66C1C" w:rsidP="00E66C1C"/>
    <w:tbl>
      <w:tblPr>
        <w:tblW w:w="0" w:type="auto"/>
        <w:jc w:val="center"/>
        <w:tblInd w:w="2680" w:type="dxa"/>
        <w:tblLayout w:type="fixed"/>
        <w:tblCellMar>
          <w:left w:w="40" w:type="dxa"/>
          <w:right w:w="40" w:type="dxa"/>
        </w:tblCellMar>
        <w:tblLook w:val="0000"/>
      </w:tblPr>
      <w:tblGrid>
        <w:gridCol w:w="2520"/>
        <w:gridCol w:w="4800"/>
      </w:tblGrid>
      <w:tr w:rsidR="00E66C1C" w:rsidTr="00BE3CFA">
        <w:trPr>
          <w:trHeight w:val="500"/>
          <w:jc w:val="center"/>
        </w:trPr>
        <w:tc>
          <w:tcPr>
            <w:tcW w:w="2520" w:type="dxa"/>
            <w:tcBorders>
              <w:top w:val="single" w:sz="18"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jc w:val="center"/>
              <w:rPr>
                <w:b/>
                <w:bCs/>
                <w:kern w:val="24"/>
              </w:rPr>
            </w:pPr>
            <w:r>
              <w:rPr>
                <w:b/>
                <w:bCs/>
                <w:i/>
                <w:iCs/>
                <w:color w:val="000000"/>
                <w:kern w:val="24"/>
                <w:szCs w:val="21"/>
              </w:rPr>
              <w:t>Тестируемые способности</w:t>
            </w:r>
          </w:p>
        </w:tc>
        <w:tc>
          <w:tcPr>
            <w:tcW w:w="4800" w:type="dxa"/>
            <w:tcBorders>
              <w:top w:val="single" w:sz="18"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jc w:val="center"/>
              <w:rPr>
                <w:b/>
                <w:bCs/>
                <w:kern w:val="24"/>
              </w:rPr>
            </w:pPr>
            <w:r>
              <w:rPr>
                <w:b/>
                <w:bCs/>
                <w:i/>
                <w:iCs/>
                <w:color w:val="000000"/>
                <w:kern w:val="24"/>
                <w:szCs w:val="21"/>
              </w:rPr>
              <w:t>Упражнения</w:t>
            </w:r>
          </w:p>
        </w:tc>
      </w:tr>
      <w:tr w:rsidR="00E66C1C" w:rsidTr="00BE3CFA">
        <w:trPr>
          <w:trHeight w:val="212"/>
          <w:jc w:val="center"/>
        </w:trPr>
        <w:tc>
          <w:tcPr>
            <w:tcW w:w="252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rPr>
                <w:kern w:val="24"/>
              </w:rPr>
            </w:pPr>
            <w:r>
              <w:rPr>
                <w:color w:val="000000"/>
                <w:kern w:val="24"/>
                <w:szCs w:val="21"/>
              </w:rPr>
              <w:t>Скоростные</w:t>
            </w:r>
          </w:p>
        </w:tc>
        <w:tc>
          <w:tcPr>
            <w:tcW w:w="480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rPr>
                <w:kern w:val="24"/>
              </w:rPr>
            </w:pPr>
            <w:r>
              <w:rPr>
                <w:color w:val="000000"/>
                <w:kern w:val="24"/>
                <w:szCs w:val="21"/>
              </w:rPr>
              <w:t xml:space="preserve">Бег </w:t>
            </w:r>
            <w:smartTag w:uri="urn:schemas-microsoft-com:office:smarttags" w:element="metricconverter">
              <w:smartTagPr>
                <w:attr w:name="ProductID" w:val="30 метров"/>
              </w:smartTagPr>
              <w:r>
                <w:rPr>
                  <w:color w:val="000000"/>
                  <w:kern w:val="24"/>
                  <w:szCs w:val="21"/>
                </w:rPr>
                <w:t>30 метров</w:t>
              </w:r>
            </w:smartTag>
            <w:r>
              <w:rPr>
                <w:color w:val="000000"/>
                <w:kern w:val="24"/>
                <w:szCs w:val="21"/>
              </w:rPr>
              <w:t xml:space="preserve"> с высокого старта</w:t>
            </w:r>
          </w:p>
        </w:tc>
      </w:tr>
      <w:tr w:rsidR="00E66C1C" w:rsidTr="00BE3CFA">
        <w:trPr>
          <w:trHeight w:val="278"/>
          <w:jc w:val="center"/>
        </w:trPr>
        <w:tc>
          <w:tcPr>
            <w:tcW w:w="252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rPr>
                <w:kern w:val="24"/>
              </w:rPr>
            </w:pPr>
            <w:r>
              <w:rPr>
                <w:color w:val="000000"/>
                <w:kern w:val="24"/>
                <w:szCs w:val="21"/>
              </w:rPr>
              <w:t>Координационные</w:t>
            </w:r>
          </w:p>
        </w:tc>
        <w:tc>
          <w:tcPr>
            <w:tcW w:w="480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rPr>
                <w:kern w:val="24"/>
              </w:rPr>
            </w:pPr>
            <w:r>
              <w:rPr>
                <w:color w:val="000000"/>
                <w:kern w:val="24"/>
                <w:szCs w:val="21"/>
              </w:rPr>
              <w:t xml:space="preserve">"Челночный бег" 3 </w:t>
            </w:r>
            <w:proofErr w:type="spellStart"/>
            <w:r>
              <w:rPr>
                <w:color w:val="000000"/>
                <w:kern w:val="24"/>
                <w:szCs w:val="21"/>
              </w:rPr>
              <w:t>х</w:t>
            </w:r>
            <w:proofErr w:type="spellEnd"/>
            <w:r>
              <w:rPr>
                <w:color w:val="000000"/>
                <w:kern w:val="24"/>
                <w:szCs w:val="21"/>
              </w:rPr>
              <w:t xml:space="preserve"> </w:t>
            </w:r>
            <w:smartTag w:uri="urn:schemas-microsoft-com:office:smarttags" w:element="metricconverter">
              <w:smartTagPr>
                <w:attr w:name="ProductID" w:val="10 метров"/>
              </w:smartTagPr>
              <w:r>
                <w:rPr>
                  <w:color w:val="000000"/>
                  <w:kern w:val="24"/>
                  <w:szCs w:val="21"/>
                </w:rPr>
                <w:t>10 метров</w:t>
              </w:r>
            </w:smartTag>
          </w:p>
        </w:tc>
      </w:tr>
      <w:tr w:rsidR="00E66C1C" w:rsidTr="00BE3CFA">
        <w:trPr>
          <w:trHeight w:val="151"/>
          <w:jc w:val="center"/>
        </w:trPr>
        <w:tc>
          <w:tcPr>
            <w:tcW w:w="252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rPr>
                <w:kern w:val="24"/>
              </w:rPr>
            </w:pPr>
            <w:r>
              <w:rPr>
                <w:color w:val="000000"/>
                <w:kern w:val="24"/>
                <w:szCs w:val="21"/>
              </w:rPr>
              <w:t xml:space="preserve">Скоростно-силовые </w:t>
            </w:r>
          </w:p>
        </w:tc>
        <w:tc>
          <w:tcPr>
            <w:tcW w:w="480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rPr>
                <w:kern w:val="24"/>
              </w:rPr>
            </w:pPr>
            <w:r>
              <w:rPr>
                <w:color w:val="000000"/>
                <w:kern w:val="24"/>
                <w:szCs w:val="21"/>
              </w:rPr>
              <w:t>Прыжок в длину с места</w:t>
            </w:r>
          </w:p>
        </w:tc>
      </w:tr>
      <w:tr w:rsidR="00E66C1C" w:rsidTr="00BE3CFA">
        <w:trPr>
          <w:trHeight w:val="500"/>
          <w:jc w:val="center"/>
        </w:trPr>
        <w:tc>
          <w:tcPr>
            <w:tcW w:w="252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rPr>
                <w:kern w:val="24"/>
              </w:rPr>
            </w:pPr>
            <w:r>
              <w:rPr>
                <w:color w:val="000000"/>
                <w:kern w:val="24"/>
                <w:szCs w:val="21"/>
              </w:rPr>
              <w:t>Силовые</w:t>
            </w:r>
          </w:p>
        </w:tc>
        <w:tc>
          <w:tcPr>
            <w:tcW w:w="480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rPr>
                <w:color w:val="000000"/>
                <w:kern w:val="24"/>
                <w:szCs w:val="21"/>
              </w:rPr>
            </w:pPr>
            <w:r>
              <w:rPr>
                <w:color w:val="000000"/>
                <w:kern w:val="24"/>
                <w:szCs w:val="21"/>
              </w:rPr>
              <w:t xml:space="preserve">Подтягивание из виса - (М) </w:t>
            </w:r>
          </w:p>
          <w:p w:rsidR="00E66C1C" w:rsidRDefault="00E66C1C" w:rsidP="00BE3CFA">
            <w:pPr>
              <w:widowControl w:val="0"/>
              <w:shd w:val="clear" w:color="auto" w:fill="FFFFFF"/>
              <w:rPr>
                <w:kern w:val="24"/>
              </w:rPr>
            </w:pPr>
            <w:r>
              <w:rPr>
                <w:color w:val="000000"/>
                <w:kern w:val="24"/>
                <w:szCs w:val="21"/>
              </w:rPr>
              <w:t>Подтягивание из виса лежа (Д)</w:t>
            </w:r>
          </w:p>
        </w:tc>
      </w:tr>
      <w:tr w:rsidR="00E66C1C" w:rsidTr="00BE3CFA">
        <w:trPr>
          <w:trHeight w:val="500"/>
          <w:jc w:val="center"/>
        </w:trPr>
        <w:tc>
          <w:tcPr>
            <w:tcW w:w="252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rPr>
                <w:kern w:val="24"/>
              </w:rPr>
            </w:pPr>
            <w:r>
              <w:rPr>
                <w:color w:val="000000"/>
                <w:kern w:val="24"/>
                <w:szCs w:val="21"/>
              </w:rPr>
              <w:t>Гибкость</w:t>
            </w:r>
          </w:p>
        </w:tc>
        <w:tc>
          <w:tcPr>
            <w:tcW w:w="480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rPr>
                <w:color w:val="000000"/>
                <w:kern w:val="24"/>
                <w:szCs w:val="21"/>
              </w:rPr>
            </w:pPr>
            <w:r>
              <w:rPr>
                <w:color w:val="000000"/>
                <w:kern w:val="24"/>
                <w:szCs w:val="21"/>
              </w:rPr>
              <w:t xml:space="preserve">Наклон вперед в положении сидя </w:t>
            </w:r>
          </w:p>
          <w:p w:rsidR="00E66C1C" w:rsidRDefault="00E66C1C" w:rsidP="00BE3CFA">
            <w:pPr>
              <w:widowControl w:val="0"/>
              <w:shd w:val="clear" w:color="auto" w:fill="FFFFFF"/>
              <w:rPr>
                <w:kern w:val="24"/>
              </w:rPr>
            </w:pPr>
            <w:r>
              <w:rPr>
                <w:color w:val="000000"/>
                <w:kern w:val="24"/>
                <w:szCs w:val="21"/>
              </w:rPr>
              <w:t>Наклон вперед в положении стоя</w:t>
            </w:r>
          </w:p>
        </w:tc>
      </w:tr>
      <w:tr w:rsidR="00E66C1C" w:rsidTr="00BE3CFA">
        <w:trPr>
          <w:trHeight w:val="176"/>
          <w:jc w:val="center"/>
        </w:trPr>
        <w:tc>
          <w:tcPr>
            <w:tcW w:w="2520" w:type="dxa"/>
            <w:tcBorders>
              <w:top w:val="single" w:sz="6" w:space="0" w:color="auto"/>
              <w:left w:val="single" w:sz="18" w:space="0" w:color="auto"/>
              <w:bottom w:val="single" w:sz="18" w:space="0" w:color="auto"/>
              <w:right w:val="single" w:sz="6" w:space="0" w:color="auto"/>
            </w:tcBorders>
          </w:tcPr>
          <w:p w:rsidR="00E66C1C" w:rsidRDefault="00E66C1C" w:rsidP="00BE3CFA">
            <w:pPr>
              <w:widowControl w:val="0"/>
              <w:shd w:val="clear" w:color="auto" w:fill="FFFFFF"/>
              <w:rPr>
                <w:kern w:val="24"/>
              </w:rPr>
            </w:pPr>
            <w:r>
              <w:rPr>
                <w:color w:val="000000"/>
                <w:kern w:val="24"/>
                <w:szCs w:val="21"/>
              </w:rPr>
              <w:lastRenderedPageBreak/>
              <w:t>Выносливость</w:t>
            </w:r>
          </w:p>
        </w:tc>
        <w:tc>
          <w:tcPr>
            <w:tcW w:w="4800" w:type="dxa"/>
            <w:tcBorders>
              <w:top w:val="single" w:sz="6" w:space="0" w:color="auto"/>
              <w:left w:val="single" w:sz="6" w:space="0" w:color="auto"/>
              <w:bottom w:val="single" w:sz="18" w:space="0" w:color="auto"/>
              <w:right w:val="single" w:sz="18" w:space="0" w:color="auto"/>
            </w:tcBorders>
          </w:tcPr>
          <w:p w:rsidR="00E66C1C" w:rsidRDefault="00E66C1C" w:rsidP="00BE3CFA">
            <w:pPr>
              <w:widowControl w:val="0"/>
              <w:shd w:val="clear" w:color="auto" w:fill="FFFFFF"/>
              <w:rPr>
                <w:kern w:val="24"/>
              </w:rPr>
            </w:pPr>
            <w:r>
              <w:rPr>
                <w:color w:val="000000"/>
                <w:kern w:val="24"/>
                <w:szCs w:val="21"/>
              </w:rPr>
              <w:t>Шестиминутный бег</w:t>
            </w:r>
          </w:p>
        </w:tc>
      </w:tr>
    </w:tbl>
    <w:p w:rsidR="00E66C1C" w:rsidRDefault="00E66C1C" w:rsidP="00E66C1C">
      <w:pPr>
        <w:shd w:val="clear" w:color="auto" w:fill="FFFFFF"/>
        <w:rPr>
          <w:color w:val="000000"/>
          <w:kern w:val="24"/>
        </w:rPr>
      </w:pPr>
    </w:p>
    <w:p w:rsidR="00E66C1C" w:rsidRDefault="00E66C1C" w:rsidP="00E66C1C">
      <w:pPr>
        <w:shd w:val="clear" w:color="auto" w:fill="FFFFFF"/>
        <w:rPr>
          <w:kern w:val="24"/>
        </w:rPr>
      </w:pPr>
      <w:r>
        <w:rPr>
          <w:color w:val="000000"/>
          <w:kern w:val="24"/>
        </w:rPr>
        <w:t>Оценка результатов тестирования проводится по таблицам, представленным в программе (1993), что является недостатком и одновременно преимуществом этой системы. С одной сто</w:t>
      </w:r>
      <w:r>
        <w:rPr>
          <w:color w:val="000000"/>
          <w:kern w:val="24"/>
        </w:rPr>
        <w:softHyphen/>
        <w:t>роны заранее разработанная система оценок не учитывает особенностей региона, национальных традиций, климатических особенностей; но, с другой стороны - оценки одинаковы для всех школьников России.</w:t>
      </w:r>
    </w:p>
    <w:p w:rsidR="00E66C1C" w:rsidRDefault="00E66C1C" w:rsidP="00E66C1C">
      <w:pPr>
        <w:shd w:val="clear" w:color="auto" w:fill="FFFFFF"/>
        <w:rPr>
          <w:color w:val="000000"/>
          <w:kern w:val="24"/>
        </w:rPr>
      </w:pPr>
    </w:p>
    <w:p w:rsidR="00E66C1C" w:rsidRDefault="00E66C1C" w:rsidP="00E66C1C">
      <w:pPr>
        <w:pStyle w:val="4"/>
      </w:pPr>
      <w:proofErr w:type="gramStart"/>
      <w:r>
        <w:t>П</w:t>
      </w:r>
      <w:proofErr w:type="gramEnd"/>
      <w:r>
        <w:t xml:space="preserve"> Р О Т О К О Л</w:t>
      </w:r>
    </w:p>
    <w:p w:rsidR="00E66C1C" w:rsidRDefault="00E66C1C" w:rsidP="00E66C1C">
      <w:pPr>
        <w:shd w:val="clear" w:color="auto" w:fill="FFFFFF"/>
        <w:jc w:val="center"/>
        <w:rPr>
          <w:kern w:val="24"/>
        </w:rPr>
      </w:pPr>
      <w:r>
        <w:rPr>
          <w:color w:val="000000"/>
          <w:kern w:val="24"/>
        </w:rPr>
        <w:t>тестирования двигательных способностей школьников России</w:t>
      </w:r>
    </w:p>
    <w:p w:rsidR="00E66C1C" w:rsidRDefault="00E66C1C" w:rsidP="00E66C1C">
      <w:pPr>
        <w:shd w:val="clear" w:color="auto" w:fill="FFFFFF"/>
        <w:jc w:val="center"/>
        <w:rPr>
          <w:kern w:val="24"/>
        </w:rPr>
      </w:pPr>
      <w:r>
        <w:rPr>
          <w:color w:val="000000"/>
          <w:kern w:val="24"/>
        </w:rPr>
        <w:t>.... класс, возраст</w:t>
      </w:r>
      <w:proofErr w:type="gramStart"/>
      <w:r>
        <w:rPr>
          <w:color w:val="000000"/>
          <w:kern w:val="24"/>
        </w:rPr>
        <w:t xml:space="preserve">...,... </w:t>
      </w:r>
      <w:proofErr w:type="gramEnd"/>
      <w:r>
        <w:rPr>
          <w:color w:val="000000"/>
          <w:kern w:val="24"/>
        </w:rPr>
        <w:t>школы. Дата... Время....</w:t>
      </w:r>
    </w:p>
    <w:p w:rsidR="00E66C1C" w:rsidRDefault="00E66C1C" w:rsidP="00E66C1C">
      <w:pPr>
        <w:shd w:val="clear" w:color="auto" w:fill="FFFFFF"/>
        <w:jc w:val="center"/>
        <w:rPr>
          <w:kern w:val="24"/>
        </w:rPr>
      </w:pPr>
      <w:r>
        <w:rPr>
          <w:color w:val="000000"/>
          <w:kern w:val="24"/>
        </w:rPr>
        <w:t>Условия тестирования: место</w:t>
      </w:r>
      <w:proofErr w:type="gramStart"/>
      <w:r>
        <w:rPr>
          <w:color w:val="000000"/>
          <w:kern w:val="24"/>
        </w:rPr>
        <w:t xml:space="preserve"> ...., </w:t>
      </w:r>
      <w:proofErr w:type="gramEnd"/>
      <w:r>
        <w:rPr>
          <w:color w:val="000000"/>
          <w:kern w:val="24"/>
        </w:rPr>
        <w:t>температура......</w:t>
      </w:r>
    </w:p>
    <w:p w:rsidR="00E66C1C" w:rsidRDefault="00E66C1C" w:rsidP="00E66C1C">
      <w:pPr>
        <w:shd w:val="clear" w:color="auto" w:fill="FFFFFF"/>
        <w:rPr>
          <w:color w:val="000000"/>
          <w:kern w:val="24"/>
          <w:sz w:val="20"/>
        </w:rPr>
      </w:pPr>
    </w:p>
    <w:p w:rsidR="00E66C1C" w:rsidRDefault="00E66C1C" w:rsidP="00E66C1C">
      <w:pPr>
        <w:pStyle w:val="3"/>
        <w:rPr>
          <w:szCs w:val="20"/>
        </w:rPr>
      </w:pPr>
      <w:r>
        <w:rPr>
          <w:szCs w:val="20"/>
        </w:rPr>
        <w:t>Президентские тесты США</w:t>
      </w:r>
    </w:p>
    <w:p w:rsidR="00E66C1C" w:rsidRDefault="00E66C1C" w:rsidP="00E66C1C">
      <w:pPr>
        <w:shd w:val="clear" w:color="auto" w:fill="FFFFFF"/>
        <w:jc w:val="center"/>
        <w:rPr>
          <w:kern w:val="24"/>
          <w:sz w:val="16"/>
        </w:rPr>
      </w:pPr>
    </w:p>
    <w:tbl>
      <w:tblPr>
        <w:tblW w:w="8579" w:type="dxa"/>
        <w:jc w:val="center"/>
        <w:tblInd w:w="1480" w:type="dxa"/>
        <w:tblLayout w:type="fixed"/>
        <w:tblCellMar>
          <w:left w:w="40" w:type="dxa"/>
          <w:right w:w="40" w:type="dxa"/>
        </w:tblCellMar>
        <w:tblLook w:val="0000"/>
      </w:tblPr>
      <w:tblGrid>
        <w:gridCol w:w="600"/>
        <w:gridCol w:w="2160"/>
        <w:gridCol w:w="840"/>
        <w:gridCol w:w="840"/>
        <w:gridCol w:w="840"/>
        <w:gridCol w:w="866"/>
        <w:gridCol w:w="873"/>
        <w:gridCol w:w="720"/>
        <w:gridCol w:w="840"/>
      </w:tblGrid>
      <w:tr w:rsidR="00E66C1C" w:rsidTr="00BE3CFA">
        <w:trPr>
          <w:trHeight w:val="300"/>
          <w:jc w:val="center"/>
        </w:trPr>
        <w:tc>
          <w:tcPr>
            <w:tcW w:w="600" w:type="dxa"/>
            <w:tcBorders>
              <w:top w:val="single" w:sz="18"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jc w:val="center"/>
              <w:rPr>
                <w:b/>
                <w:bCs/>
                <w:i/>
                <w:iCs/>
                <w:kern w:val="24"/>
              </w:rPr>
            </w:pPr>
            <w:r>
              <w:rPr>
                <w:b/>
                <w:bCs/>
                <w:i/>
                <w:iCs/>
                <w:color w:val="000000"/>
                <w:kern w:val="24"/>
                <w:szCs w:val="21"/>
              </w:rPr>
              <w:t>№</w:t>
            </w:r>
          </w:p>
        </w:tc>
        <w:tc>
          <w:tcPr>
            <w:tcW w:w="2160" w:type="dxa"/>
            <w:tcBorders>
              <w:top w:val="single" w:sz="18"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b/>
                <w:bCs/>
                <w:i/>
                <w:iCs/>
                <w:kern w:val="24"/>
              </w:rPr>
            </w:pPr>
            <w:r>
              <w:rPr>
                <w:b/>
                <w:bCs/>
                <w:i/>
                <w:iCs/>
                <w:color w:val="000000"/>
                <w:kern w:val="24"/>
                <w:szCs w:val="21"/>
              </w:rPr>
              <w:t>Ф.И.О.</w:t>
            </w:r>
          </w:p>
        </w:tc>
        <w:tc>
          <w:tcPr>
            <w:tcW w:w="840" w:type="dxa"/>
            <w:tcBorders>
              <w:top w:val="single" w:sz="18"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b/>
                <w:bCs/>
                <w:i/>
                <w:iCs/>
                <w:kern w:val="24"/>
              </w:rPr>
            </w:pPr>
            <w:r>
              <w:rPr>
                <w:b/>
                <w:bCs/>
                <w:i/>
                <w:iCs/>
                <w:color w:val="000000"/>
                <w:kern w:val="24"/>
                <w:szCs w:val="21"/>
              </w:rPr>
              <w:t>Пол.</w:t>
            </w:r>
          </w:p>
        </w:tc>
        <w:tc>
          <w:tcPr>
            <w:tcW w:w="840" w:type="dxa"/>
            <w:tcBorders>
              <w:top w:val="single" w:sz="18"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b/>
                <w:bCs/>
                <w:i/>
                <w:iCs/>
                <w:kern w:val="24"/>
              </w:rPr>
            </w:pPr>
            <w:r>
              <w:rPr>
                <w:b/>
                <w:bCs/>
                <w:i/>
                <w:iCs/>
                <w:color w:val="000000"/>
                <w:kern w:val="24"/>
                <w:szCs w:val="21"/>
              </w:rPr>
              <w:t>30м</w:t>
            </w:r>
          </w:p>
        </w:tc>
        <w:tc>
          <w:tcPr>
            <w:tcW w:w="840" w:type="dxa"/>
            <w:tcBorders>
              <w:top w:val="single" w:sz="18"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b/>
                <w:bCs/>
                <w:i/>
                <w:iCs/>
                <w:kern w:val="24"/>
              </w:rPr>
            </w:pPr>
            <w:r>
              <w:rPr>
                <w:b/>
                <w:bCs/>
                <w:i/>
                <w:iCs/>
                <w:color w:val="000000"/>
                <w:kern w:val="24"/>
                <w:szCs w:val="21"/>
              </w:rPr>
              <w:t>Длина</w:t>
            </w:r>
          </w:p>
        </w:tc>
        <w:tc>
          <w:tcPr>
            <w:tcW w:w="866" w:type="dxa"/>
            <w:tcBorders>
              <w:top w:val="single" w:sz="18"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b/>
                <w:bCs/>
                <w:i/>
                <w:iCs/>
                <w:kern w:val="24"/>
              </w:rPr>
            </w:pPr>
            <w:proofErr w:type="spellStart"/>
            <w:r>
              <w:rPr>
                <w:b/>
                <w:bCs/>
                <w:i/>
                <w:iCs/>
                <w:color w:val="000000"/>
                <w:kern w:val="24"/>
              </w:rPr>
              <w:t>Гибк</w:t>
            </w:r>
            <w:proofErr w:type="spellEnd"/>
            <w:r>
              <w:rPr>
                <w:b/>
                <w:bCs/>
                <w:i/>
                <w:iCs/>
                <w:color w:val="000000"/>
                <w:kern w:val="24"/>
              </w:rPr>
              <w:t>.</w:t>
            </w:r>
          </w:p>
        </w:tc>
        <w:tc>
          <w:tcPr>
            <w:tcW w:w="873" w:type="dxa"/>
            <w:tcBorders>
              <w:top w:val="single" w:sz="18"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b/>
                <w:bCs/>
                <w:i/>
                <w:iCs/>
                <w:kern w:val="24"/>
              </w:rPr>
            </w:pPr>
            <w:proofErr w:type="spellStart"/>
            <w:r>
              <w:rPr>
                <w:b/>
                <w:bCs/>
                <w:i/>
                <w:iCs/>
                <w:color w:val="000000"/>
                <w:kern w:val="24"/>
                <w:szCs w:val="21"/>
              </w:rPr>
              <w:t>Подт</w:t>
            </w:r>
            <w:proofErr w:type="spellEnd"/>
            <w:r>
              <w:rPr>
                <w:b/>
                <w:bCs/>
                <w:i/>
                <w:iCs/>
                <w:color w:val="000000"/>
                <w:kern w:val="24"/>
                <w:szCs w:val="21"/>
              </w:rPr>
              <w:t>.</w:t>
            </w:r>
          </w:p>
        </w:tc>
        <w:tc>
          <w:tcPr>
            <w:tcW w:w="720" w:type="dxa"/>
            <w:tcBorders>
              <w:top w:val="single" w:sz="18"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b/>
                <w:bCs/>
                <w:i/>
                <w:iCs/>
                <w:kern w:val="24"/>
              </w:rPr>
            </w:pPr>
            <w:r>
              <w:rPr>
                <w:b/>
                <w:bCs/>
                <w:i/>
                <w:iCs/>
                <w:color w:val="000000"/>
                <w:kern w:val="24"/>
                <w:szCs w:val="21"/>
              </w:rPr>
              <w:t>3x10</w:t>
            </w:r>
          </w:p>
        </w:tc>
        <w:tc>
          <w:tcPr>
            <w:tcW w:w="840" w:type="dxa"/>
            <w:tcBorders>
              <w:top w:val="single" w:sz="18"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jc w:val="center"/>
              <w:rPr>
                <w:b/>
                <w:bCs/>
                <w:i/>
                <w:iCs/>
                <w:kern w:val="24"/>
              </w:rPr>
            </w:pPr>
            <w:r>
              <w:rPr>
                <w:b/>
                <w:bCs/>
                <w:i/>
                <w:iCs/>
                <w:color w:val="000000"/>
                <w:kern w:val="24"/>
                <w:szCs w:val="21"/>
              </w:rPr>
              <w:t>Вынос.</w:t>
            </w:r>
          </w:p>
        </w:tc>
      </w:tr>
      <w:tr w:rsidR="00E66C1C" w:rsidTr="00BE3CFA">
        <w:trPr>
          <w:trHeight w:val="300"/>
          <w:jc w:val="center"/>
        </w:trPr>
        <w:tc>
          <w:tcPr>
            <w:tcW w:w="60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1.</w:t>
            </w:r>
          </w:p>
        </w:tc>
        <w:tc>
          <w:tcPr>
            <w:tcW w:w="216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r>
              <w:rPr>
                <w:color w:val="000000"/>
                <w:kern w:val="24"/>
                <w:szCs w:val="21"/>
              </w:rPr>
              <w:t>Петров Иван</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М</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5,6</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178</w:t>
            </w:r>
          </w:p>
        </w:tc>
        <w:tc>
          <w:tcPr>
            <w:tcW w:w="866"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+5</w:t>
            </w:r>
          </w:p>
        </w:tc>
        <w:tc>
          <w:tcPr>
            <w:tcW w:w="87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6</w:t>
            </w:r>
          </w:p>
        </w:tc>
        <w:tc>
          <w:tcPr>
            <w:tcW w:w="72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10,8</w:t>
            </w:r>
          </w:p>
        </w:tc>
        <w:tc>
          <w:tcPr>
            <w:tcW w:w="84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jc w:val="center"/>
              <w:rPr>
                <w:kern w:val="24"/>
              </w:rPr>
            </w:pPr>
            <w:r>
              <w:rPr>
                <w:color w:val="000000"/>
                <w:kern w:val="24"/>
                <w:szCs w:val="21"/>
              </w:rPr>
              <w:t>1100</w:t>
            </w:r>
          </w:p>
        </w:tc>
      </w:tr>
      <w:tr w:rsidR="00E66C1C" w:rsidTr="00BE3CFA">
        <w:trPr>
          <w:trHeight w:val="300"/>
          <w:jc w:val="center"/>
        </w:trPr>
        <w:tc>
          <w:tcPr>
            <w:tcW w:w="60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p>
        </w:tc>
        <w:tc>
          <w:tcPr>
            <w:tcW w:w="216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right"/>
              <w:rPr>
                <w:kern w:val="24"/>
              </w:rPr>
            </w:pPr>
            <w:r>
              <w:rPr>
                <w:kern w:val="24"/>
              </w:rPr>
              <w:t>Оценка</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kern w:val="24"/>
              </w:rPr>
              <w:t>5</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kern w:val="24"/>
              </w:rPr>
              <w:t>3</w:t>
            </w:r>
          </w:p>
        </w:tc>
        <w:tc>
          <w:tcPr>
            <w:tcW w:w="866"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kern w:val="24"/>
              </w:rPr>
              <w:t>5</w:t>
            </w:r>
          </w:p>
        </w:tc>
        <w:tc>
          <w:tcPr>
            <w:tcW w:w="87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kern w:val="24"/>
              </w:rPr>
              <w:t>3</w:t>
            </w:r>
          </w:p>
        </w:tc>
        <w:tc>
          <w:tcPr>
            <w:tcW w:w="72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kern w:val="24"/>
              </w:rPr>
              <w:t>3</w:t>
            </w:r>
          </w:p>
        </w:tc>
        <w:tc>
          <w:tcPr>
            <w:tcW w:w="84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jc w:val="center"/>
              <w:rPr>
                <w:kern w:val="24"/>
              </w:rPr>
            </w:pPr>
            <w:r>
              <w:rPr>
                <w:kern w:val="24"/>
              </w:rPr>
              <w:t>4</w:t>
            </w:r>
          </w:p>
        </w:tc>
      </w:tr>
      <w:tr w:rsidR="00E66C1C" w:rsidTr="00BE3CFA">
        <w:trPr>
          <w:trHeight w:val="300"/>
          <w:jc w:val="center"/>
        </w:trPr>
        <w:tc>
          <w:tcPr>
            <w:tcW w:w="60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jc w:val="center"/>
              <w:rPr>
                <w:color w:val="000000"/>
                <w:kern w:val="24"/>
                <w:szCs w:val="21"/>
              </w:rPr>
            </w:pPr>
            <w:r>
              <w:rPr>
                <w:color w:val="000000"/>
                <w:kern w:val="24"/>
                <w:szCs w:val="21"/>
              </w:rPr>
              <w:t>2.</w:t>
            </w:r>
          </w:p>
        </w:tc>
        <w:tc>
          <w:tcPr>
            <w:tcW w:w="216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p>
        </w:tc>
        <w:tc>
          <w:tcPr>
            <w:tcW w:w="866"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p>
        </w:tc>
        <w:tc>
          <w:tcPr>
            <w:tcW w:w="87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p>
        </w:tc>
        <w:tc>
          <w:tcPr>
            <w:tcW w:w="72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p>
        </w:tc>
        <w:tc>
          <w:tcPr>
            <w:tcW w:w="84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jc w:val="center"/>
              <w:rPr>
                <w:kern w:val="24"/>
              </w:rPr>
            </w:pPr>
          </w:p>
        </w:tc>
      </w:tr>
      <w:tr w:rsidR="00E66C1C" w:rsidTr="00BE3CFA">
        <w:trPr>
          <w:trHeight w:val="300"/>
          <w:jc w:val="center"/>
        </w:trPr>
        <w:tc>
          <w:tcPr>
            <w:tcW w:w="60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3.</w:t>
            </w:r>
          </w:p>
        </w:tc>
        <w:tc>
          <w:tcPr>
            <w:tcW w:w="216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p>
        </w:tc>
        <w:tc>
          <w:tcPr>
            <w:tcW w:w="866"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p>
        </w:tc>
        <w:tc>
          <w:tcPr>
            <w:tcW w:w="87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p>
        </w:tc>
        <w:tc>
          <w:tcPr>
            <w:tcW w:w="72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p>
        </w:tc>
        <w:tc>
          <w:tcPr>
            <w:tcW w:w="84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rPr>
                <w:kern w:val="24"/>
              </w:rPr>
            </w:pPr>
          </w:p>
        </w:tc>
      </w:tr>
      <w:tr w:rsidR="00E66C1C" w:rsidTr="00BE3CFA">
        <w:trPr>
          <w:trHeight w:val="300"/>
          <w:jc w:val="center"/>
        </w:trPr>
        <w:tc>
          <w:tcPr>
            <w:tcW w:w="60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4.</w:t>
            </w:r>
          </w:p>
        </w:tc>
        <w:tc>
          <w:tcPr>
            <w:tcW w:w="216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p>
        </w:tc>
        <w:tc>
          <w:tcPr>
            <w:tcW w:w="866"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p>
        </w:tc>
        <w:tc>
          <w:tcPr>
            <w:tcW w:w="873"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p>
        </w:tc>
        <w:tc>
          <w:tcPr>
            <w:tcW w:w="72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rPr>
                <w:kern w:val="24"/>
              </w:rPr>
            </w:pPr>
          </w:p>
        </w:tc>
        <w:tc>
          <w:tcPr>
            <w:tcW w:w="84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rPr>
                <w:kern w:val="24"/>
              </w:rPr>
            </w:pPr>
          </w:p>
        </w:tc>
      </w:tr>
      <w:tr w:rsidR="00E66C1C" w:rsidTr="00BE3CFA">
        <w:trPr>
          <w:trHeight w:val="300"/>
          <w:jc w:val="center"/>
        </w:trPr>
        <w:tc>
          <w:tcPr>
            <w:tcW w:w="600" w:type="dxa"/>
            <w:tcBorders>
              <w:top w:val="single" w:sz="6" w:space="0" w:color="auto"/>
              <w:left w:val="single" w:sz="18" w:space="0" w:color="auto"/>
              <w:bottom w:val="single" w:sz="18"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5.</w:t>
            </w:r>
          </w:p>
        </w:tc>
        <w:tc>
          <w:tcPr>
            <w:tcW w:w="2160" w:type="dxa"/>
            <w:tcBorders>
              <w:top w:val="single" w:sz="6" w:space="0" w:color="auto"/>
              <w:left w:val="single" w:sz="6" w:space="0" w:color="auto"/>
              <w:bottom w:val="single" w:sz="18" w:space="0" w:color="auto"/>
              <w:right w:val="single" w:sz="6" w:space="0" w:color="auto"/>
            </w:tcBorders>
          </w:tcPr>
          <w:p w:rsidR="00E66C1C" w:rsidRDefault="00E66C1C" w:rsidP="00BE3CFA">
            <w:pPr>
              <w:widowControl w:val="0"/>
              <w:shd w:val="clear" w:color="auto" w:fill="FFFFFF"/>
              <w:rPr>
                <w:kern w:val="24"/>
              </w:rPr>
            </w:pPr>
          </w:p>
        </w:tc>
        <w:tc>
          <w:tcPr>
            <w:tcW w:w="840" w:type="dxa"/>
            <w:tcBorders>
              <w:top w:val="single" w:sz="6" w:space="0" w:color="auto"/>
              <w:left w:val="single" w:sz="6" w:space="0" w:color="auto"/>
              <w:bottom w:val="single" w:sz="18" w:space="0" w:color="auto"/>
              <w:right w:val="single" w:sz="6" w:space="0" w:color="auto"/>
            </w:tcBorders>
          </w:tcPr>
          <w:p w:rsidR="00E66C1C" w:rsidRDefault="00E66C1C" w:rsidP="00BE3CFA">
            <w:pPr>
              <w:widowControl w:val="0"/>
              <w:shd w:val="clear" w:color="auto" w:fill="FFFFFF"/>
              <w:rPr>
                <w:kern w:val="24"/>
              </w:rPr>
            </w:pPr>
          </w:p>
        </w:tc>
        <w:tc>
          <w:tcPr>
            <w:tcW w:w="840" w:type="dxa"/>
            <w:tcBorders>
              <w:top w:val="single" w:sz="6" w:space="0" w:color="auto"/>
              <w:left w:val="single" w:sz="6" w:space="0" w:color="auto"/>
              <w:bottom w:val="single" w:sz="18" w:space="0" w:color="auto"/>
              <w:right w:val="single" w:sz="6" w:space="0" w:color="auto"/>
            </w:tcBorders>
          </w:tcPr>
          <w:p w:rsidR="00E66C1C" w:rsidRDefault="00E66C1C" w:rsidP="00BE3CFA">
            <w:pPr>
              <w:widowControl w:val="0"/>
              <w:shd w:val="clear" w:color="auto" w:fill="FFFFFF"/>
              <w:rPr>
                <w:kern w:val="24"/>
              </w:rPr>
            </w:pPr>
          </w:p>
        </w:tc>
        <w:tc>
          <w:tcPr>
            <w:tcW w:w="840" w:type="dxa"/>
            <w:tcBorders>
              <w:top w:val="single" w:sz="6" w:space="0" w:color="auto"/>
              <w:left w:val="single" w:sz="6" w:space="0" w:color="auto"/>
              <w:bottom w:val="single" w:sz="18" w:space="0" w:color="auto"/>
              <w:right w:val="single" w:sz="6" w:space="0" w:color="auto"/>
            </w:tcBorders>
          </w:tcPr>
          <w:p w:rsidR="00E66C1C" w:rsidRDefault="00E66C1C" w:rsidP="00BE3CFA">
            <w:pPr>
              <w:widowControl w:val="0"/>
              <w:shd w:val="clear" w:color="auto" w:fill="FFFFFF"/>
              <w:rPr>
                <w:kern w:val="24"/>
              </w:rPr>
            </w:pPr>
          </w:p>
        </w:tc>
        <w:tc>
          <w:tcPr>
            <w:tcW w:w="866" w:type="dxa"/>
            <w:tcBorders>
              <w:top w:val="single" w:sz="6" w:space="0" w:color="auto"/>
              <w:left w:val="single" w:sz="6" w:space="0" w:color="auto"/>
              <w:bottom w:val="single" w:sz="18" w:space="0" w:color="auto"/>
              <w:right w:val="single" w:sz="6" w:space="0" w:color="auto"/>
            </w:tcBorders>
          </w:tcPr>
          <w:p w:rsidR="00E66C1C" w:rsidRDefault="00E66C1C" w:rsidP="00BE3CFA">
            <w:pPr>
              <w:widowControl w:val="0"/>
              <w:shd w:val="clear" w:color="auto" w:fill="FFFFFF"/>
              <w:rPr>
                <w:kern w:val="24"/>
              </w:rPr>
            </w:pPr>
          </w:p>
        </w:tc>
        <w:tc>
          <w:tcPr>
            <w:tcW w:w="873" w:type="dxa"/>
            <w:tcBorders>
              <w:top w:val="single" w:sz="6" w:space="0" w:color="auto"/>
              <w:left w:val="single" w:sz="6" w:space="0" w:color="auto"/>
              <w:bottom w:val="single" w:sz="18" w:space="0" w:color="auto"/>
              <w:right w:val="single" w:sz="6" w:space="0" w:color="auto"/>
            </w:tcBorders>
          </w:tcPr>
          <w:p w:rsidR="00E66C1C" w:rsidRDefault="00E66C1C" w:rsidP="00BE3CFA">
            <w:pPr>
              <w:widowControl w:val="0"/>
              <w:shd w:val="clear" w:color="auto" w:fill="FFFFFF"/>
              <w:rPr>
                <w:kern w:val="24"/>
              </w:rPr>
            </w:pPr>
          </w:p>
        </w:tc>
        <w:tc>
          <w:tcPr>
            <w:tcW w:w="720" w:type="dxa"/>
            <w:tcBorders>
              <w:top w:val="single" w:sz="6" w:space="0" w:color="auto"/>
              <w:left w:val="single" w:sz="6" w:space="0" w:color="auto"/>
              <w:bottom w:val="single" w:sz="18" w:space="0" w:color="auto"/>
              <w:right w:val="single" w:sz="6" w:space="0" w:color="auto"/>
            </w:tcBorders>
          </w:tcPr>
          <w:p w:rsidR="00E66C1C" w:rsidRDefault="00E66C1C" w:rsidP="00BE3CFA">
            <w:pPr>
              <w:widowControl w:val="0"/>
              <w:shd w:val="clear" w:color="auto" w:fill="FFFFFF"/>
              <w:rPr>
                <w:kern w:val="24"/>
              </w:rPr>
            </w:pPr>
          </w:p>
        </w:tc>
        <w:tc>
          <w:tcPr>
            <w:tcW w:w="840" w:type="dxa"/>
            <w:tcBorders>
              <w:top w:val="single" w:sz="6" w:space="0" w:color="auto"/>
              <w:left w:val="single" w:sz="6" w:space="0" w:color="auto"/>
              <w:bottom w:val="single" w:sz="18" w:space="0" w:color="auto"/>
              <w:right w:val="single" w:sz="18" w:space="0" w:color="auto"/>
            </w:tcBorders>
          </w:tcPr>
          <w:p w:rsidR="00E66C1C" w:rsidRDefault="00E66C1C" w:rsidP="00BE3CFA">
            <w:pPr>
              <w:widowControl w:val="0"/>
              <w:shd w:val="clear" w:color="auto" w:fill="FFFFFF"/>
              <w:rPr>
                <w:kern w:val="24"/>
              </w:rPr>
            </w:pPr>
          </w:p>
        </w:tc>
      </w:tr>
    </w:tbl>
    <w:p w:rsidR="00E66C1C" w:rsidRDefault="00E66C1C" w:rsidP="00E66C1C">
      <w:pPr>
        <w:shd w:val="clear" w:color="auto" w:fill="FFFFFF"/>
        <w:rPr>
          <w:color w:val="000000"/>
          <w:kern w:val="24"/>
          <w:sz w:val="20"/>
        </w:rPr>
      </w:pPr>
    </w:p>
    <w:p w:rsidR="00E66C1C" w:rsidRDefault="00E66C1C" w:rsidP="00E66C1C">
      <w:pPr>
        <w:shd w:val="clear" w:color="auto" w:fill="FFFFFF"/>
        <w:rPr>
          <w:kern w:val="24"/>
        </w:rPr>
      </w:pPr>
      <w:r>
        <w:rPr>
          <w:color w:val="000000"/>
          <w:kern w:val="24"/>
        </w:rPr>
        <w:t>В США для тестирования школьников используются президентские тесты. Эти тесты "сквозные", т.е. используются для всех классов одинаковые по содержанию. В США существует две ступени тестов: для тренированных школьников - первая ступень и для всех остальных - вторая. Вторая ступень называется уровнем национальной готовности. Все тесты выполняют как мальчики, так и девочки.</w:t>
      </w:r>
    </w:p>
    <w:p w:rsidR="00E66C1C" w:rsidRDefault="00E66C1C" w:rsidP="00E66C1C">
      <w:pPr>
        <w:shd w:val="clear" w:color="auto" w:fill="FFFFFF"/>
        <w:jc w:val="center"/>
        <w:rPr>
          <w:b/>
          <w:bCs/>
          <w:color w:val="000000"/>
          <w:kern w:val="24"/>
          <w:sz w:val="20"/>
        </w:rPr>
      </w:pPr>
    </w:p>
    <w:p w:rsidR="00E66C1C" w:rsidRDefault="00E66C1C" w:rsidP="00E66C1C">
      <w:pPr>
        <w:pStyle w:val="4"/>
      </w:pPr>
      <w:r>
        <w:t>Структура президентских тестов США</w:t>
      </w:r>
    </w:p>
    <w:p w:rsidR="00E66C1C" w:rsidRDefault="00E66C1C" w:rsidP="00E66C1C">
      <w:pPr>
        <w:shd w:val="clear" w:color="auto" w:fill="FFFFFF"/>
        <w:rPr>
          <w:color w:val="000000"/>
          <w:kern w:val="24"/>
          <w:sz w:val="20"/>
        </w:rPr>
      </w:pPr>
    </w:p>
    <w:tbl>
      <w:tblPr>
        <w:tblW w:w="0" w:type="auto"/>
        <w:jc w:val="center"/>
        <w:tblInd w:w="760" w:type="dxa"/>
        <w:tblLayout w:type="fixed"/>
        <w:tblCellMar>
          <w:left w:w="40" w:type="dxa"/>
          <w:right w:w="40" w:type="dxa"/>
        </w:tblCellMar>
        <w:tblLook w:val="0000"/>
      </w:tblPr>
      <w:tblGrid>
        <w:gridCol w:w="3240"/>
        <w:gridCol w:w="4545"/>
      </w:tblGrid>
      <w:tr w:rsidR="00E66C1C" w:rsidTr="00BE3CFA">
        <w:trPr>
          <w:trHeight w:val="172"/>
          <w:jc w:val="center"/>
        </w:trPr>
        <w:tc>
          <w:tcPr>
            <w:tcW w:w="3240" w:type="dxa"/>
            <w:tcBorders>
              <w:top w:val="single" w:sz="18"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jc w:val="center"/>
              <w:rPr>
                <w:b/>
                <w:bCs/>
                <w:i/>
                <w:iCs/>
                <w:kern w:val="24"/>
              </w:rPr>
            </w:pPr>
            <w:r>
              <w:rPr>
                <w:b/>
                <w:bCs/>
                <w:i/>
                <w:iCs/>
                <w:color w:val="000000"/>
                <w:kern w:val="24"/>
                <w:szCs w:val="21"/>
              </w:rPr>
              <w:t>Тестируемые способности</w:t>
            </w:r>
          </w:p>
        </w:tc>
        <w:tc>
          <w:tcPr>
            <w:tcW w:w="4545" w:type="dxa"/>
            <w:tcBorders>
              <w:top w:val="single" w:sz="18"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jc w:val="center"/>
              <w:rPr>
                <w:b/>
                <w:bCs/>
                <w:i/>
                <w:iCs/>
                <w:kern w:val="24"/>
              </w:rPr>
            </w:pPr>
            <w:r>
              <w:rPr>
                <w:b/>
                <w:bCs/>
                <w:i/>
                <w:iCs/>
                <w:color w:val="000000"/>
                <w:kern w:val="24"/>
                <w:szCs w:val="21"/>
              </w:rPr>
              <w:t>Упражнения</w:t>
            </w:r>
          </w:p>
        </w:tc>
      </w:tr>
      <w:tr w:rsidR="00E66C1C" w:rsidTr="00BE3CFA">
        <w:trPr>
          <w:trHeight w:val="238"/>
          <w:jc w:val="center"/>
        </w:trPr>
        <w:tc>
          <w:tcPr>
            <w:tcW w:w="324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rPr>
                <w:kern w:val="24"/>
              </w:rPr>
            </w:pPr>
            <w:r>
              <w:rPr>
                <w:color w:val="000000"/>
                <w:kern w:val="24"/>
                <w:szCs w:val="21"/>
              </w:rPr>
              <w:lastRenderedPageBreak/>
              <w:t>Скорость и ловкость</w:t>
            </w:r>
          </w:p>
        </w:tc>
        <w:tc>
          <w:tcPr>
            <w:tcW w:w="4545"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rPr>
                <w:kern w:val="24"/>
              </w:rPr>
            </w:pPr>
            <w:r>
              <w:rPr>
                <w:color w:val="000000"/>
                <w:kern w:val="24"/>
                <w:szCs w:val="21"/>
              </w:rPr>
              <w:t xml:space="preserve">"Челночный бег" 4 </w:t>
            </w:r>
            <w:proofErr w:type="spellStart"/>
            <w:r>
              <w:rPr>
                <w:color w:val="000000"/>
                <w:kern w:val="24"/>
                <w:szCs w:val="21"/>
              </w:rPr>
              <w:t>х</w:t>
            </w:r>
            <w:proofErr w:type="spellEnd"/>
            <w:r>
              <w:rPr>
                <w:color w:val="000000"/>
                <w:kern w:val="24"/>
                <w:szCs w:val="21"/>
              </w:rPr>
              <w:t xml:space="preserve"> </w:t>
            </w:r>
            <w:smartTag w:uri="urn:schemas-microsoft-com:office:smarttags" w:element="metricconverter">
              <w:smartTagPr>
                <w:attr w:name="ProductID" w:val="10 ярдов"/>
              </w:smartTagPr>
              <w:r>
                <w:rPr>
                  <w:color w:val="000000"/>
                  <w:kern w:val="24"/>
                  <w:szCs w:val="21"/>
                </w:rPr>
                <w:t>10 ярдов</w:t>
              </w:r>
            </w:smartTag>
          </w:p>
        </w:tc>
      </w:tr>
      <w:tr w:rsidR="00E66C1C" w:rsidTr="00BE3CFA">
        <w:trPr>
          <w:trHeight w:val="740"/>
          <w:jc w:val="center"/>
        </w:trPr>
        <w:tc>
          <w:tcPr>
            <w:tcW w:w="324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rPr>
                <w:kern w:val="24"/>
              </w:rPr>
            </w:pPr>
            <w:r>
              <w:rPr>
                <w:color w:val="000000"/>
                <w:kern w:val="24"/>
                <w:szCs w:val="21"/>
              </w:rPr>
              <w:t>Силовые способности</w:t>
            </w:r>
          </w:p>
        </w:tc>
        <w:tc>
          <w:tcPr>
            <w:tcW w:w="4545"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rPr>
                <w:color w:val="000000"/>
                <w:kern w:val="24"/>
                <w:szCs w:val="21"/>
              </w:rPr>
            </w:pPr>
            <w:r>
              <w:rPr>
                <w:color w:val="000000"/>
                <w:kern w:val="24"/>
                <w:szCs w:val="21"/>
              </w:rPr>
              <w:t xml:space="preserve">Подтягивание из виса </w:t>
            </w:r>
          </w:p>
          <w:p w:rsidR="00E66C1C" w:rsidRDefault="00E66C1C" w:rsidP="00BE3CFA">
            <w:pPr>
              <w:widowControl w:val="0"/>
              <w:shd w:val="clear" w:color="auto" w:fill="FFFFFF"/>
              <w:rPr>
                <w:color w:val="000000"/>
                <w:kern w:val="24"/>
                <w:szCs w:val="21"/>
              </w:rPr>
            </w:pPr>
            <w:r>
              <w:rPr>
                <w:color w:val="000000"/>
                <w:kern w:val="24"/>
                <w:szCs w:val="21"/>
              </w:rPr>
              <w:t xml:space="preserve">Поднимание туловища из положения лежа </w:t>
            </w:r>
          </w:p>
          <w:p w:rsidR="00E66C1C" w:rsidRDefault="00E66C1C" w:rsidP="00BE3CFA">
            <w:pPr>
              <w:widowControl w:val="0"/>
              <w:shd w:val="clear" w:color="auto" w:fill="FFFFFF"/>
              <w:rPr>
                <w:kern w:val="24"/>
              </w:rPr>
            </w:pPr>
            <w:r>
              <w:rPr>
                <w:color w:val="000000"/>
                <w:kern w:val="24"/>
                <w:szCs w:val="21"/>
              </w:rPr>
              <w:t>в сидя за 1 минуту</w:t>
            </w:r>
          </w:p>
        </w:tc>
      </w:tr>
      <w:tr w:rsidR="00E66C1C" w:rsidTr="00BE3CFA">
        <w:trPr>
          <w:trHeight w:val="169"/>
          <w:jc w:val="center"/>
        </w:trPr>
        <w:tc>
          <w:tcPr>
            <w:tcW w:w="324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rPr>
                <w:kern w:val="24"/>
              </w:rPr>
            </w:pPr>
            <w:r>
              <w:rPr>
                <w:color w:val="000000"/>
                <w:kern w:val="24"/>
                <w:szCs w:val="21"/>
              </w:rPr>
              <w:t>Гибкость</w:t>
            </w:r>
          </w:p>
        </w:tc>
        <w:tc>
          <w:tcPr>
            <w:tcW w:w="4545"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rPr>
                <w:kern w:val="24"/>
              </w:rPr>
            </w:pPr>
            <w:r>
              <w:rPr>
                <w:color w:val="000000"/>
                <w:kern w:val="24"/>
                <w:szCs w:val="21"/>
              </w:rPr>
              <w:t>Наклон вперед в пол</w:t>
            </w:r>
            <w:proofErr w:type="gramStart"/>
            <w:r>
              <w:rPr>
                <w:color w:val="000000"/>
                <w:kern w:val="24"/>
                <w:szCs w:val="21"/>
              </w:rPr>
              <w:t>.</w:t>
            </w:r>
            <w:proofErr w:type="gramEnd"/>
            <w:r>
              <w:rPr>
                <w:color w:val="000000"/>
                <w:kern w:val="24"/>
                <w:szCs w:val="21"/>
              </w:rPr>
              <w:t xml:space="preserve"> </w:t>
            </w:r>
            <w:proofErr w:type="gramStart"/>
            <w:r>
              <w:rPr>
                <w:color w:val="000000"/>
                <w:kern w:val="24"/>
                <w:szCs w:val="21"/>
              </w:rPr>
              <w:t>с</w:t>
            </w:r>
            <w:proofErr w:type="gramEnd"/>
            <w:r>
              <w:rPr>
                <w:color w:val="000000"/>
                <w:kern w:val="24"/>
                <w:szCs w:val="21"/>
              </w:rPr>
              <w:t>идя</w:t>
            </w:r>
          </w:p>
        </w:tc>
      </w:tr>
      <w:tr w:rsidR="00E66C1C" w:rsidTr="00BE3CFA">
        <w:trPr>
          <w:trHeight w:val="236"/>
          <w:jc w:val="center"/>
        </w:trPr>
        <w:tc>
          <w:tcPr>
            <w:tcW w:w="324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rPr>
                <w:kern w:val="24"/>
              </w:rPr>
            </w:pPr>
            <w:r>
              <w:rPr>
                <w:color w:val="000000"/>
                <w:kern w:val="24"/>
                <w:szCs w:val="21"/>
              </w:rPr>
              <w:t>Выносливость</w:t>
            </w:r>
          </w:p>
        </w:tc>
        <w:tc>
          <w:tcPr>
            <w:tcW w:w="4545"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rPr>
                <w:kern w:val="24"/>
              </w:rPr>
            </w:pPr>
            <w:r>
              <w:rPr>
                <w:color w:val="000000"/>
                <w:kern w:val="24"/>
                <w:szCs w:val="21"/>
              </w:rPr>
              <w:t>Бег на 1 милю (</w:t>
            </w:r>
            <w:smartTag w:uri="urn:schemas-microsoft-com:office:smarttags" w:element="metricconverter">
              <w:smartTagPr>
                <w:attr w:name="ProductID" w:val="1608 метров"/>
              </w:smartTagPr>
              <w:r>
                <w:rPr>
                  <w:color w:val="000000"/>
                  <w:kern w:val="24"/>
                  <w:szCs w:val="21"/>
                </w:rPr>
                <w:t>1608 метров</w:t>
              </w:r>
            </w:smartTag>
            <w:r>
              <w:rPr>
                <w:color w:val="000000"/>
                <w:kern w:val="24"/>
                <w:szCs w:val="21"/>
              </w:rPr>
              <w:t>)</w:t>
            </w:r>
          </w:p>
        </w:tc>
      </w:tr>
      <w:tr w:rsidR="00E66C1C" w:rsidTr="00BE3CFA">
        <w:trPr>
          <w:trHeight w:val="301"/>
          <w:jc w:val="center"/>
        </w:trPr>
        <w:tc>
          <w:tcPr>
            <w:tcW w:w="3240" w:type="dxa"/>
            <w:tcBorders>
              <w:top w:val="single" w:sz="6" w:space="0" w:color="auto"/>
              <w:left w:val="single" w:sz="18" w:space="0" w:color="auto"/>
              <w:bottom w:val="single" w:sz="18" w:space="0" w:color="auto"/>
              <w:right w:val="single" w:sz="6" w:space="0" w:color="auto"/>
            </w:tcBorders>
          </w:tcPr>
          <w:p w:rsidR="00E66C1C" w:rsidRDefault="00E66C1C" w:rsidP="00BE3CFA">
            <w:pPr>
              <w:widowControl w:val="0"/>
              <w:shd w:val="clear" w:color="auto" w:fill="FFFFFF"/>
              <w:rPr>
                <w:kern w:val="24"/>
              </w:rPr>
            </w:pPr>
            <w:r>
              <w:rPr>
                <w:color w:val="000000"/>
                <w:kern w:val="24"/>
                <w:szCs w:val="21"/>
              </w:rPr>
              <w:t>Скоростно-силовые</w:t>
            </w:r>
          </w:p>
        </w:tc>
        <w:tc>
          <w:tcPr>
            <w:tcW w:w="4545" w:type="dxa"/>
            <w:tcBorders>
              <w:top w:val="single" w:sz="6" w:space="0" w:color="auto"/>
              <w:left w:val="single" w:sz="6" w:space="0" w:color="auto"/>
              <w:bottom w:val="single" w:sz="18" w:space="0" w:color="auto"/>
              <w:right w:val="single" w:sz="18" w:space="0" w:color="auto"/>
            </w:tcBorders>
          </w:tcPr>
          <w:p w:rsidR="00E66C1C" w:rsidRDefault="00E66C1C" w:rsidP="00BE3CFA">
            <w:pPr>
              <w:widowControl w:val="0"/>
              <w:shd w:val="clear" w:color="auto" w:fill="FFFFFF"/>
              <w:rPr>
                <w:kern w:val="24"/>
              </w:rPr>
            </w:pPr>
            <w:r>
              <w:rPr>
                <w:color w:val="000000"/>
                <w:kern w:val="24"/>
                <w:szCs w:val="21"/>
              </w:rPr>
              <w:t>Прыжок в длину с места</w:t>
            </w:r>
          </w:p>
        </w:tc>
      </w:tr>
    </w:tbl>
    <w:p w:rsidR="00E66C1C" w:rsidRDefault="00E66C1C" w:rsidP="00E66C1C">
      <w:pPr>
        <w:shd w:val="clear" w:color="auto" w:fill="FFFFFF"/>
        <w:rPr>
          <w:color w:val="000000"/>
          <w:kern w:val="24"/>
          <w:sz w:val="20"/>
        </w:rPr>
      </w:pPr>
    </w:p>
    <w:p w:rsidR="00E66C1C" w:rsidRDefault="00E66C1C" w:rsidP="00E66C1C">
      <w:pPr>
        <w:shd w:val="clear" w:color="auto" w:fill="FFFFFF"/>
        <w:rPr>
          <w:kern w:val="24"/>
        </w:rPr>
      </w:pPr>
      <w:r>
        <w:rPr>
          <w:color w:val="000000"/>
          <w:kern w:val="24"/>
        </w:rPr>
        <w:t>Оценка производится по специальной таблице</w:t>
      </w:r>
    </w:p>
    <w:p w:rsidR="00E66C1C" w:rsidRDefault="00E66C1C" w:rsidP="00E66C1C">
      <w:pPr>
        <w:shd w:val="clear" w:color="auto" w:fill="FFFFFF"/>
        <w:rPr>
          <w:color w:val="000000"/>
          <w:kern w:val="24"/>
          <w:sz w:val="20"/>
        </w:rPr>
      </w:pPr>
    </w:p>
    <w:tbl>
      <w:tblPr>
        <w:tblW w:w="0" w:type="auto"/>
        <w:jc w:val="center"/>
        <w:tblInd w:w="280" w:type="dxa"/>
        <w:tblLayout w:type="fixed"/>
        <w:tblCellMar>
          <w:left w:w="40" w:type="dxa"/>
          <w:right w:w="40" w:type="dxa"/>
        </w:tblCellMar>
        <w:tblLook w:val="0000"/>
      </w:tblPr>
      <w:tblGrid>
        <w:gridCol w:w="1200"/>
        <w:gridCol w:w="840"/>
        <w:gridCol w:w="840"/>
        <w:gridCol w:w="840"/>
        <w:gridCol w:w="840"/>
        <w:gridCol w:w="840"/>
        <w:gridCol w:w="960"/>
        <w:gridCol w:w="840"/>
        <w:gridCol w:w="840"/>
        <w:gridCol w:w="840"/>
        <w:gridCol w:w="840"/>
      </w:tblGrid>
      <w:tr w:rsidR="00E66C1C" w:rsidTr="00BE3CFA">
        <w:trPr>
          <w:trHeight w:val="520"/>
          <w:jc w:val="center"/>
        </w:trPr>
        <w:tc>
          <w:tcPr>
            <w:tcW w:w="1200" w:type="dxa"/>
            <w:tcBorders>
              <w:top w:val="single" w:sz="18"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jc w:val="center"/>
              <w:rPr>
                <w:b/>
                <w:bCs/>
                <w:i/>
                <w:iCs/>
                <w:kern w:val="24"/>
              </w:rPr>
            </w:pPr>
            <w:r>
              <w:rPr>
                <w:b/>
                <w:bCs/>
                <w:i/>
                <w:iCs/>
                <w:color w:val="000000"/>
                <w:kern w:val="24"/>
                <w:szCs w:val="21"/>
              </w:rPr>
              <w:t>Возраст</w:t>
            </w:r>
          </w:p>
        </w:tc>
        <w:tc>
          <w:tcPr>
            <w:tcW w:w="1680" w:type="dxa"/>
            <w:gridSpan w:val="2"/>
            <w:tcBorders>
              <w:top w:val="single" w:sz="18"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b/>
                <w:bCs/>
                <w:i/>
                <w:iCs/>
                <w:kern w:val="24"/>
              </w:rPr>
            </w:pPr>
            <w:r>
              <w:rPr>
                <w:b/>
                <w:bCs/>
                <w:i/>
                <w:iCs/>
                <w:color w:val="000000"/>
                <w:kern w:val="24"/>
                <w:szCs w:val="21"/>
              </w:rPr>
              <w:t>Челночный бег (сек)</w:t>
            </w:r>
          </w:p>
        </w:tc>
        <w:tc>
          <w:tcPr>
            <w:tcW w:w="1680" w:type="dxa"/>
            <w:gridSpan w:val="2"/>
            <w:tcBorders>
              <w:top w:val="single" w:sz="18"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b/>
                <w:bCs/>
                <w:i/>
                <w:iCs/>
                <w:kern w:val="24"/>
              </w:rPr>
            </w:pPr>
            <w:r>
              <w:rPr>
                <w:b/>
                <w:bCs/>
                <w:i/>
                <w:iCs/>
                <w:color w:val="000000"/>
                <w:kern w:val="24"/>
                <w:szCs w:val="21"/>
              </w:rPr>
              <w:t>Подтягивай, (кол</w:t>
            </w:r>
            <w:proofErr w:type="gramStart"/>
            <w:r>
              <w:rPr>
                <w:b/>
                <w:bCs/>
                <w:i/>
                <w:iCs/>
                <w:color w:val="000000"/>
                <w:kern w:val="24"/>
                <w:szCs w:val="21"/>
              </w:rPr>
              <w:t>.</w:t>
            </w:r>
            <w:proofErr w:type="gramEnd"/>
            <w:r>
              <w:rPr>
                <w:b/>
                <w:bCs/>
                <w:i/>
                <w:iCs/>
                <w:color w:val="000000"/>
                <w:kern w:val="24"/>
                <w:szCs w:val="21"/>
              </w:rPr>
              <w:t xml:space="preserve"> </w:t>
            </w:r>
            <w:proofErr w:type="gramStart"/>
            <w:r>
              <w:rPr>
                <w:b/>
                <w:bCs/>
                <w:i/>
                <w:iCs/>
                <w:color w:val="000000"/>
                <w:kern w:val="24"/>
                <w:szCs w:val="21"/>
              </w:rPr>
              <w:t>р</w:t>
            </w:r>
            <w:proofErr w:type="gramEnd"/>
            <w:r>
              <w:rPr>
                <w:b/>
                <w:bCs/>
                <w:i/>
                <w:iCs/>
                <w:color w:val="000000"/>
                <w:kern w:val="24"/>
                <w:szCs w:val="21"/>
              </w:rPr>
              <w:t>аз)</w:t>
            </w:r>
          </w:p>
        </w:tc>
        <w:tc>
          <w:tcPr>
            <w:tcW w:w="1800" w:type="dxa"/>
            <w:gridSpan w:val="2"/>
            <w:tcBorders>
              <w:top w:val="single" w:sz="18"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b/>
                <w:bCs/>
                <w:i/>
                <w:iCs/>
                <w:kern w:val="24"/>
              </w:rPr>
            </w:pPr>
            <w:r>
              <w:rPr>
                <w:b/>
                <w:bCs/>
                <w:i/>
                <w:iCs/>
                <w:color w:val="000000"/>
                <w:kern w:val="24"/>
                <w:szCs w:val="21"/>
              </w:rPr>
              <w:t>Поднимание (кол</w:t>
            </w:r>
            <w:proofErr w:type="gramStart"/>
            <w:r>
              <w:rPr>
                <w:b/>
                <w:bCs/>
                <w:i/>
                <w:iCs/>
                <w:color w:val="000000"/>
                <w:kern w:val="24"/>
                <w:szCs w:val="21"/>
              </w:rPr>
              <w:t>.</w:t>
            </w:r>
            <w:proofErr w:type="gramEnd"/>
            <w:r>
              <w:rPr>
                <w:b/>
                <w:bCs/>
                <w:i/>
                <w:iCs/>
                <w:color w:val="000000"/>
                <w:kern w:val="24"/>
                <w:szCs w:val="21"/>
              </w:rPr>
              <w:t xml:space="preserve"> </w:t>
            </w:r>
            <w:proofErr w:type="gramStart"/>
            <w:r>
              <w:rPr>
                <w:b/>
                <w:bCs/>
                <w:i/>
                <w:iCs/>
                <w:color w:val="000000"/>
                <w:kern w:val="24"/>
                <w:szCs w:val="21"/>
              </w:rPr>
              <w:t>р</w:t>
            </w:r>
            <w:proofErr w:type="gramEnd"/>
            <w:r>
              <w:rPr>
                <w:b/>
                <w:bCs/>
                <w:i/>
                <w:iCs/>
                <w:color w:val="000000"/>
                <w:kern w:val="24"/>
                <w:szCs w:val="21"/>
              </w:rPr>
              <w:t>аз</w:t>
            </w:r>
          </w:p>
        </w:tc>
        <w:tc>
          <w:tcPr>
            <w:tcW w:w="1680" w:type="dxa"/>
            <w:gridSpan w:val="2"/>
            <w:tcBorders>
              <w:top w:val="single" w:sz="18"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b/>
                <w:bCs/>
                <w:i/>
                <w:iCs/>
                <w:kern w:val="24"/>
              </w:rPr>
            </w:pPr>
            <w:r>
              <w:rPr>
                <w:b/>
                <w:bCs/>
                <w:i/>
                <w:iCs/>
                <w:color w:val="000000"/>
                <w:kern w:val="24"/>
                <w:szCs w:val="21"/>
              </w:rPr>
              <w:t>Накло</w:t>
            </w:r>
            <w:proofErr w:type="gramStart"/>
            <w:r>
              <w:rPr>
                <w:b/>
                <w:bCs/>
                <w:i/>
                <w:iCs/>
                <w:color w:val="000000"/>
                <w:kern w:val="24"/>
                <w:szCs w:val="21"/>
              </w:rPr>
              <w:t>н(</w:t>
            </w:r>
            <w:proofErr w:type="gramEnd"/>
            <w:r>
              <w:rPr>
                <w:b/>
                <w:bCs/>
                <w:i/>
                <w:iCs/>
                <w:color w:val="000000"/>
                <w:kern w:val="24"/>
                <w:szCs w:val="21"/>
              </w:rPr>
              <w:t>см)</w:t>
            </w:r>
          </w:p>
        </w:tc>
        <w:tc>
          <w:tcPr>
            <w:tcW w:w="1680" w:type="dxa"/>
            <w:gridSpan w:val="2"/>
            <w:tcBorders>
              <w:top w:val="single" w:sz="18"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jc w:val="center"/>
              <w:rPr>
                <w:b/>
                <w:bCs/>
                <w:i/>
                <w:iCs/>
                <w:kern w:val="24"/>
              </w:rPr>
            </w:pPr>
            <w:r>
              <w:rPr>
                <w:b/>
                <w:bCs/>
                <w:i/>
                <w:iCs/>
                <w:color w:val="000000"/>
                <w:kern w:val="24"/>
                <w:szCs w:val="21"/>
              </w:rPr>
              <w:t xml:space="preserve">Бег </w:t>
            </w:r>
            <w:smartTag w:uri="urn:schemas-microsoft-com:office:smarttags" w:element="metricconverter">
              <w:smartTagPr>
                <w:attr w:name="ProductID" w:val="1 миля"/>
              </w:smartTagPr>
              <w:r>
                <w:rPr>
                  <w:b/>
                  <w:bCs/>
                  <w:i/>
                  <w:iCs/>
                  <w:color w:val="000000"/>
                  <w:kern w:val="24"/>
                  <w:szCs w:val="21"/>
                </w:rPr>
                <w:t>1 миля</w:t>
              </w:r>
            </w:smartTag>
            <w:r>
              <w:rPr>
                <w:b/>
                <w:bCs/>
                <w:i/>
                <w:iCs/>
                <w:color w:val="000000"/>
                <w:kern w:val="24"/>
                <w:szCs w:val="21"/>
              </w:rPr>
              <w:t xml:space="preserve"> (мин. и сек)</w:t>
            </w:r>
          </w:p>
        </w:tc>
      </w:tr>
      <w:tr w:rsidR="00E66C1C" w:rsidTr="00BE3CFA">
        <w:trPr>
          <w:trHeight w:val="298"/>
          <w:jc w:val="center"/>
        </w:trPr>
        <w:tc>
          <w:tcPr>
            <w:tcW w:w="120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rPr>
                <w:kern w:val="24"/>
              </w:rPr>
            </w:pP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М</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kern w:val="24"/>
              </w:rPr>
              <w:t>Д</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М</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5"/>
              </w:rPr>
              <w:t>Д</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М</w:t>
            </w:r>
          </w:p>
        </w:tc>
        <w:tc>
          <w:tcPr>
            <w:tcW w:w="96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5"/>
              </w:rPr>
              <w:t>Д</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М</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5"/>
              </w:rPr>
              <w:t>Д</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М</w:t>
            </w:r>
          </w:p>
        </w:tc>
        <w:tc>
          <w:tcPr>
            <w:tcW w:w="84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jc w:val="center"/>
              <w:rPr>
                <w:kern w:val="24"/>
              </w:rPr>
            </w:pPr>
            <w:r>
              <w:rPr>
                <w:color w:val="000000"/>
                <w:kern w:val="24"/>
                <w:szCs w:val="25"/>
              </w:rPr>
              <w:t>Д</w:t>
            </w:r>
          </w:p>
        </w:tc>
      </w:tr>
      <w:tr w:rsidR="00E66C1C" w:rsidTr="00BE3CFA">
        <w:trPr>
          <w:trHeight w:val="156"/>
          <w:jc w:val="center"/>
        </w:trPr>
        <w:tc>
          <w:tcPr>
            <w:tcW w:w="120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8</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12,2</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12,9</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1</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31</w:t>
            </w:r>
          </w:p>
        </w:tc>
        <w:tc>
          <w:tcPr>
            <w:tcW w:w="96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29</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2,5</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5</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11,05</w:t>
            </w:r>
          </w:p>
        </w:tc>
        <w:tc>
          <w:tcPr>
            <w:tcW w:w="84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jc w:val="center"/>
              <w:rPr>
                <w:kern w:val="24"/>
              </w:rPr>
            </w:pPr>
            <w:r>
              <w:rPr>
                <w:color w:val="000000"/>
                <w:kern w:val="24"/>
              </w:rPr>
              <w:t>12,30</w:t>
            </w:r>
          </w:p>
        </w:tc>
      </w:tr>
      <w:tr w:rsidR="00E66C1C" w:rsidTr="00BE3CFA">
        <w:trPr>
          <w:trHeight w:val="222"/>
          <w:jc w:val="center"/>
        </w:trPr>
        <w:tc>
          <w:tcPr>
            <w:tcW w:w="120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9</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11,9</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12,5</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32</w:t>
            </w:r>
          </w:p>
        </w:tc>
        <w:tc>
          <w:tcPr>
            <w:tcW w:w="96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30</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2,5</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5</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10,30</w:t>
            </w:r>
          </w:p>
        </w:tc>
        <w:tc>
          <w:tcPr>
            <w:tcW w:w="84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jc w:val="center"/>
              <w:rPr>
                <w:kern w:val="24"/>
              </w:rPr>
            </w:pPr>
            <w:r>
              <w:rPr>
                <w:color w:val="000000"/>
                <w:kern w:val="24"/>
              </w:rPr>
              <w:t>11,52</w:t>
            </w:r>
          </w:p>
        </w:tc>
      </w:tr>
      <w:tr w:rsidR="00E66C1C" w:rsidTr="00BE3CFA">
        <w:trPr>
          <w:trHeight w:val="122"/>
          <w:jc w:val="center"/>
        </w:trPr>
        <w:tc>
          <w:tcPr>
            <w:tcW w:w="120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10</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11,5</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12,1</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35</w:t>
            </w:r>
          </w:p>
        </w:tc>
        <w:tc>
          <w:tcPr>
            <w:tcW w:w="96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30</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2,5</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7</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9,48</w:t>
            </w:r>
          </w:p>
        </w:tc>
        <w:tc>
          <w:tcPr>
            <w:tcW w:w="84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jc w:val="center"/>
              <w:rPr>
                <w:kern w:val="24"/>
              </w:rPr>
            </w:pPr>
            <w:r>
              <w:rPr>
                <w:color w:val="000000"/>
                <w:kern w:val="24"/>
              </w:rPr>
              <w:t>11,22</w:t>
            </w:r>
          </w:p>
        </w:tc>
      </w:tr>
      <w:tr w:rsidR="00E66C1C" w:rsidTr="00BE3CFA">
        <w:trPr>
          <w:trHeight w:val="174"/>
          <w:jc w:val="center"/>
        </w:trPr>
        <w:tc>
          <w:tcPr>
            <w:tcW w:w="120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kern w:val="24"/>
              </w:rPr>
              <w:t>11</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11,1</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11,5</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37</w:t>
            </w:r>
          </w:p>
        </w:tc>
        <w:tc>
          <w:tcPr>
            <w:tcW w:w="96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32</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2,5</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7</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9,20</w:t>
            </w:r>
          </w:p>
        </w:tc>
        <w:tc>
          <w:tcPr>
            <w:tcW w:w="84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jc w:val="center"/>
              <w:rPr>
                <w:kern w:val="24"/>
              </w:rPr>
            </w:pPr>
            <w:r>
              <w:rPr>
                <w:color w:val="000000"/>
                <w:kern w:val="24"/>
              </w:rPr>
              <w:t>11,17</w:t>
            </w:r>
          </w:p>
        </w:tc>
      </w:tr>
      <w:tr w:rsidR="00E66C1C" w:rsidTr="00BE3CFA">
        <w:trPr>
          <w:trHeight w:val="254"/>
          <w:jc w:val="center"/>
        </w:trPr>
        <w:tc>
          <w:tcPr>
            <w:tcW w:w="120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12</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10,6</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11,3</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40</w:t>
            </w:r>
          </w:p>
        </w:tc>
        <w:tc>
          <w:tcPr>
            <w:tcW w:w="96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35</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2,5</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9</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8,40</w:t>
            </w:r>
          </w:p>
        </w:tc>
        <w:tc>
          <w:tcPr>
            <w:tcW w:w="84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jc w:val="center"/>
              <w:rPr>
                <w:kern w:val="24"/>
              </w:rPr>
            </w:pPr>
            <w:r>
              <w:rPr>
                <w:color w:val="000000"/>
                <w:kern w:val="24"/>
              </w:rPr>
              <w:t>11,05</w:t>
            </w:r>
          </w:p>
        </w:tc>
      </w:tr>
      <w:tr w:rsidR="00E66C1C" w:rsidTr="00BE3CFA">
        <w:trPr>
          <w:trHeight w:val="140"/>
          <w:jc w:val="center"/>
        </w:trPr>
        <w:tc>
          <w:tcPr>
            <w:tcW w:w="1200" w:type="dxa"/>
            <w:tcBorders>
              <w:top w:val="single" w:sz="6" w:space="0" w:color="auto"/>
              <w:left w:val="single" w:sz="18"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13</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10,2</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11,1</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3</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42</w:t>
            </w:r>
          </w:p>
        </w:tc>
        <w:tc>
          <w:tcPr>
            <w:tcW w:w="96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37</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2,5</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9</w:t>
            </w:r>
          </w:p>
        </w:tc>
        <w:tc>
          <w:tcPr>
            <w:tcW w:w="840" w:type="dxa"/>
            <w:tcBorders>
              <w:top w:val="single" w:sz="6" w:space="0" w:color="auto"/>
              <w:left w:val="single" w:sz="6" w:space="0" w:color="auto"/>
              <w:bottom w:val="single" w:sz="6"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8,06</w:t>
            </w:r>
          </w:p>
        </w:tc>
        <w:tc>
          <w:tcPr>
            <w:tcW w:w="840" w:type="dxa"/>
            <w:tcBorders>
              <w:top w:val="single" w:sz="6" w:space="0" w:color="auto"/>
              <w:left w:val="single" w:sz="6" w:space="0" w:color="auto"/>
              <w:bottom w:val="single" w:sz="6" w:space="0" w:color="auto"/>
              <w:right w:val="single" w:sz="18" w:space="0" w:color="auto"/>
            </w:tcBorders>
          </w:tcPr>
          <w:p w:rsidR="00E66C1C" w:rsidRDefault="00E66C1C" w:rsidP="00BE3CFA">
            <w:pPr>
              <w:widowControl w:val="0"/>
              <w:shd w:val="clear" w:color="auto" w:fill="FFFFFF"/>
              <w:jc w:val="center"/>
              <w:rPr>
                <w:kern w:val="24"/>
              </w:rPr>
            </w:pPr>
            <w:r>
              <w:rPr>
                <w:color w:val="000000"/>
                <w:kern w:val="24"/>
              </w:rPr>
              <w:t>10,23</w:t>
            </w:r>
          </w:p>
        </w:tc>
      </w:tr>
      <w:tr w:rsidR="00E66C1C" w:rsidTr="00BE3CFA">
        <w:trPr>
          <w:trHeight w:val="220"/>
          <w:jc w:val="center"/>
        </w:trPr>
        <w:tc>
          <w:tcPr>
            <w:tcW w:w="1200" w:type="dxa"/>
            <w:tcBorders>
              <w:top w:val="single" w:sz="6" w:space="0" w:color="auto"/>
              <w:left w:val="single" w:sz="18" w:space="0" w:color="auto"/>
              <w:bottom w:val="single" w:sz="18"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14</w:t>
            </w:r>
          </w:p>
        </w:tc>
        <w:tc>
          <w:tcPr>
            <w:tcW w:w="840" w:type="dxa"/>
            <w:tcBorders>
              <w:top w:val="single" w:sz="6" w:space="0" w:color="auto"/>
              <w:left w:val="single" w:sz="6" w:space="0" w:color="auto"/>
              <w:bottom w:val="single" w:sz="18"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9,9</w:t>
            </w:r>
          </w:p>
        </w:tc>
        <w:tc>
          <w:tcPr>
            <w:tcW w:w="840" w:type="dxa"/>
            <w:tcBorders>
              <w:top w:val="single" w:sz="6" w:space="0" w:color="auto"/>
              <w:left w:val="single" w:sz="6" w:space="0" w:color="auto"/>
              <w:bottom w:val="single" w:sz="18"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11,0</w:t>
            </w:r>
          </w:p>
        </w:tc>
        <w:tc>
          <w:tcPr>
            <w:tcW w:w="840" w:type="dxa"/>
            <w:tcBorders>
              <w:top w:val="single" w:sz="6" w:space="0" w:color="auto"/>
              <w:left w:val="single" w:sz="6" w:space="0" w:color="auto"/>
              <w:bottom w:val="single" w:sz="18"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5</w:t>
            </w:r>
          </w:p>
        </w:tc>
        <w:tc>
          <w:tcPr>
            <w:tcW w:w="840" w:type="dxa"/>
            <w:tcBorders>
              <w:top w:val="single" w:sz="6" w:space="0" w:color="auto"/>
              <w:left w:val="single" w:sz="6" w:space="0" w:color="auto"/>
              <w:bottom w:val="single" w:sz="18"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1</w:t>
            </w:r>
          </w:p>
        </w:tc>
        <w:tc>
          <w:tcPr>
            <w:tcW w:w="840" w:type="dxa"/>
            <w:tcBorders>
              <w:top w:val="single" w:sz="6" w:space="0" w:color="auto"/>
              <w:left w:val="single" w:sz="6" w:space="0" w:color="auto"/>
              <w:bottom w:val="single" w:sz="18"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45</w:t>
            </w:r>
          </w:p>
        </w:tc>
        <w:tc>
          <w:tcPr>
            <w:tcW w:w="960" w:type="dxa"/>
            <w:tcBorders>
              <w:top w:val="single" w:sz="6" w:space="0" w:color="auto"/>
              <w:left w:val="single" w:sz="6" w:space="0" w:color="auto"/>
              <w:bottom w:val="single" w:sz="18"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37</w:t>
            </w:r>
          </w:p>
        </w:tc>
        <w:tc>
          <w:tcPr>
            <w:tcW w:w="840" w:type="dxa"/>
            <w:tcBorders>
              <w:top w:val="single" w:sz="6" w:space="0" w:color="auto"/>
              <w:left w:val="single" w:sz="6" w:space="0" w:color="auto"/>
              <w:bottom w:val="single" w:sz="18"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rPr>
              <w:t>2,5</w:t>
            </w:r>
          </w:p>
        </w:tc>
        <w:tc>
          <w:tcPr>
            <w:tcW w:w="840" w:type="dxa"/>
            <w:tcBorders>
              <w:top w:val="single" w:sz="6" w:space="0" w:color="auto"/>
              <w:left w:val="single" w:sz="6" w:space="0" w:color="auto"/>
              <w:bottom w:val="single" w:sz="18"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11</w:t>
            </w:r>
          </w:p>
        </w:tc>
        <w:tc>
          <w:tcPr>
            <w:tcW w:w="840" w:type="dxa"/>
            <w:tcBorders>
              <w:top w:val="single" w:sz="6" w:space="0" w:color="auto"/>
              <w:left w:val="single" w:sz="6" w:space="0" w:color="auto"/>
              <w:bottom w:val="single" w:sz="18" w:space="0" w:color="auto"/>
              <w:right w:val="single" w:sz="6" w:space="0" w:color="auto"/>
            </w:tcBorders>
          </w:tcPr>
          <w:p w:rsidR="00E66C1C" w:rsidRDefault="00E66C1C" w:rsidP="00BE3CFA">
            <w:pPr>
              <w:widowControl w:val="0"/>
              <w:shd w:val="clear" w:color="auto" w:fill="FFFFFF"/>
              <w:jc w:val="center"/>
              <w:rPr>
                <w:kern w:val="24"/>
              </w:rPr>
            </w:pPr>
            <w:r>
              <w:rPr>
                <w:color w:val="000000"/>
                <w:kern w:val="24"/>
                <w:szCs w:val="21"/>
              </w:rPr>
              <w:t>7,44</w:t>
            </w:r>
          </w:p>
        </w:tc>
        <w:tc>
          <w:tcPr>
            <w:tcW w:w="840" w:type="dxa"/>
            <w:tcBorders>
              <w:top w:val="single" w:sz="6" w:space="0" w:color="auto"/>
              <w:left w:val="single" w:sz="6" w:space="0" w:color="auto"/>
              <w:bottom w:val="single" w:sz="18" w:space="0" w:color="auto"/>
              <w:right w:val="single" w:sz="18" w:space="0" w:color="auto"/>
            </w:tcBorders>
          </w:tcPr>
          <w:p w:rsidR="00E66C1C" w:rsidRDefault="00E66C1C" w:rsidP="00BE3CFA">
            <w:pPr>
              <w:widowControl w:val="0"/>
              <w:shd w:val="clear" w:color="auto" w:fill="FFFFFF"/>
              <w:jc w:val="center"/>
              <w:rPr>
                <w:kern w:val="24"/>
              </w:rPr>
            </w:pPr>
            <w:r>
              <w:rPr>
                <w:color w:val="000000"/>
                <w:kern w:val="24"/>
              </w:rPr>
              <w:t>10,00</w:t>
            </w:r>
          </w:p>
        </w:tc>
      </w:tr>
    </w:tbl>
    <w:p w:rsidR="00E66C1C" w:rsidRDefault="00E66C1C" w:rsidP="00E66C1C">
      <w:pPr>
        <w:shd w:val="clear" w:color="auto" w:fill="FFFFFF"/>
        <w:rPr>
          <w:color w:val="000000"/>
          <w:kern w:val="24"/>
        </w:rPr>
      </w:pPr>
    </w:p>
    <w:p w:rsidR="00E66C1C" w:rsidRDefault="00E66C1C" w:rsidP="00E66C1C">
      <w:pPr>
        <w:shd w:val="clear" w:color="auto" w:fill="FFFFFF"/>
        <w:rPr>
          <w:color w:val="000000"/>
          <w:kern w:val="24"/>
        </w:rPr>
      </w:pPr>
      <w:r>
        <w:rPr>
          <w:b/>
          <w:bCs/>
          <w:i/>
          <w:iCs/>
          <w:color w:val="000000"/>
          <w:kern w:val="24"/>
        </w:rPr>
        <w:t>Примечание:</w:t>
      </w:r>
      <w:r>
        <w:rPr>
          <w:color w:val="000000"/>
          <w:kern w:val="24"/>
        </w:rPr>
        <w:t xml:space="preserve"> нормативы в прыжке в длину с места не приводятся, т. к. они фактически совпадают с </w:t>
      </w:r>
      <w:proofErr w:type="gramStart"/>
      <w:r>
        <w:rPr>
          <w:color w:val="000000"/>
          <w:kern w:val="24"/>
        </w:rPr>
        <w:t>аналогичными</w:t>
      </w:r>
      <w:proofErr w:type="gramEnd"/>
      <w:r>
        <w:rPr>
          <w:color w:val="000000"/>
          <w:kern w:val="24"/>
        </w:rPr>
        <w:t xml:space="preserve"> у школьников России.</w:t>
      </w:r>
    </w:p>
    <w:p w:rsidR="00E66C1C" w:rsidRPr="00C9786C" w:rsidRDefault="00A07B9E" w:rsidP="00E66C1C">
      <w:pPr>
        <w:pStyle w:val="a6"/>
        <w:ind w:firstLine="0"/>
        <w:jc w:val="center"/>
        <w:rPr>
          <w:b/>
          <w:sz w:val="24"/>
        </w:rPr>
      </w:pPr>
      <w:r>
        <w:rPr>
          <w:b/>
          <w:sz w:val="24"/>
        </w:rPr>
        <w:t>Тема</w:t>
      </w:r>
      <w:r w:rsidR="00E66C1C" w:rsidRPr="00C9786C">
        <w:rPr>
          <w:b/>
          <w:sz w:val="24"/>
        </w:rPr>
        <w:t>: «Методы анализа и обобщения педагогического опыта»</w:t>
      </w:r>
    </w:p>
    <w:p w:rsidR="00E66C1C" w:rsidRPr="00C9786C" w:rsidRDefault="00E66C1C" w:rsidP="00E66C1C">
      <w:pPr>
        <w:pStyle w:val="a6"/>
        <w:rPr>
          <w:sz w:val="24"/>
        </w:rPr>
      </w:pPr>
    </w:p>
    <w:p w:rsidR="00E66C1C" w:rsidRPr="00C9786C" w:rsidRDefault="00E66C1C" w:rsidP="00E66C1C">
      <w:pPr>
        <w:shd w:val="clear" w:color="auto" w:fill="FFFFFF"/>
        <w:ind w:firstLine="720"/>
        <w:jc w:val="both"/>
        <w:rPr>
          <w:kern w:val="24"/>
        </w:rPr>
      </w:pPr>
      <w:r w:rsidRPr="00C9786C">
        <w:rPr>
          <w:b/>
          <w:bCs/>
          <w:color w:val="000000"/>
          <w:kern w:val="24"/>
        </w:rPr>
        <w:t>Задачи:</w:t>
      </w:r>
      <w:r w:rsidRPr="00C9786C">
        <w:rPr>
          <w:color w:val="000000"/>
          <w:kern w:val="24"/>
        </w:rPr>
        <w:t xml:space="preserve"> учить поиску, описанию, обобщению и распространению передового опыта; ис</w:t>
      </w:r>
      <w:r w:rsidRPr="00C9786C">
        <w:rPr>
          <w:color w:val="000000"/>
          <w:kern w:val="24"/>
        </w:rPr>
        <w:softHyphen/>
        <w:t>пользованию комплекса других методов в этом исследовании.</w:t>
      </w:r>
    </w:p>
    <w:p w:rsidR="00E66C1C" w:rsidRPr="00C9786C" w:rsidRDefault="00E66C1C" w:rsidP="00E66C1C">
      <w:pPr>
        <w:shd w:val="clear" w:color="auto" w:fill="FFFFFF"/>
        <w:ind w:firstLine="720"/>
        <w:jc w:val="both"/>
        <w:rPr>
          <w:color w:val="000000"/>
          <w:kern w:val="24"/>
        </w:rPr>
      </w:pPr>
    </w:p>
    <w:p w:rsidR="00E66C1C" w:rsidRPr="00C9786C" w:rsidRDefault="00E66C1C" w:rsidP="00E66C1C">
      <w:pPr>
        <w:pStyle w:val="a6"/>
        <w:rPr>
          <w:sz w:val="24"/>
        </w:rPr>
      </w:pPr>
      <w:r w:rsidRPr="00C9786C">
        <w:rPr>
          <w:sz w:val="24"/>
        </w:rPr>
        <w:t xml:space="preserve">Анализ и обобщение педагогического опыта часто забывают отнести к методам научного исследования. Между тем, именно благодаря этому методу мы имеем в настоящее время теорию и методику физического воспитания и спортивной тренировки </w:t>
      </w:r>
      <w:r w:rsidRPr="00C9786C">
        <w:rPr>
          <w:sz w:val="24"/>
        </w:rPr>
        <w:lastRenderedPageBreak/>
        <w:t>как науку. Все в принципе зависит не от способа фиксации научных фактов, а от умения их найти, описать, систематизировать и обобщить.</w:t>
      </w:r>
    </w:p>
    <w:p w:rsidR="00E66C1C" w:rsidRPr="00C9786C" w:rsidRDefault="00E66C1C" w:rsidP="00E66C1C">
      <w:pPr>
        <w:shd w:val="clear" w:color="auto" w:fill="FFFFFF"/>
        <w:ind w:firstLine="720"/>
        <w:jc w:val="both"/>
        <w:rPr>
          <w:kern w:val="24"/>
        </w:rPr>
      </w:pPr>
      <w:r w:rsidRPr="00C9786C">
        <w:rPr>
          <w:color w:val="000000"/>
          <w:kern w:val="24"/>
        </w:rPr>
        <w:t>Научное изучение и обобщение педагогического опыта служит различным исследовательским целям: выявлению существующего уровня решения различных задач физкультурного и спортивного движения (уровней физического развития и физической подготовле</w:t>
      </w:r>
      <w:r>
        <w:rPr>
          <w:color w:val="000000"/>
          <w:kern w:val="24"/>
        </w:rPr>
        <w:t>нности в отдельных звеньях</w:t>
      </w:r>
      <w:proofErr w:type="gramStart"/>
      <w:r>
        <w:rPr>
          <w:color w:val="000000"/>
          <w:kern w:val="24"/>
        </w:rPr>
        <w:t>,....</w:t>
      </w:r>
      <w:r w:rsidRPr="00C9786C">
        <w:rPr>
          <w:color w:val="000000"/>
          <w:kern w:val="24"/>
        </w:rPr>
        <w:t xml:space="preserve">); </w:t>
      </w:r>
      <w:proofErr w:type="gramEnd"/>
      <w:r w:rsidRPr="00C9786C">
        <w:rPr>
          <w:color w:val="000000"/>
          <w:kern w:val="24"/>
        </w:rPr>
        <w:t>узких мест в подготовке спортсменов; конфликтов, возникающих в процессе решения практических задач; изучению доступности и эффективности научных рекомендаций; выявлению элементов нового, рационального, эффективного в педагогической работе учителей физкультуры, тренеров, инструкторов и т.д. По этой причине метод анализа и обобщения педагогического опыта часто называют анализом и обобщением передового опыта, что не совсем верно, т.к. изучать надо не только передовой опыт, но и отрица</w:t>
      </w:r>
      <w:r w:rsidRPr="00C9786C">
        <w:rPr>
          <w:color w:val="000000"/>
          <w:kern w:val="24"/>
        </w:rPr>
        <w:softHyphen/>
        <w:t>тельный, положительный и тем более новаторский.</w:t>
      </w:r>
    </w:p>
    <w:p w:rsidR="00E66C1C" w:rsidRPr="00C9786C" w:rsidRDefault="00E66C1C" w:rsidP="00E66C1C">
      <w:pPr>
        <w:shd w:val="clear" w:color="auto" w:fill="FFFFFF"/>
        <w:ind w:firstLine="720"/>
        <w:jc w:val="both"/>
        <w:rPr>
          <w:kern w:val="24"/>
        </w:rPr>
      </w:pPr>
      <w:r w:rsidRPr="00C9786C">
        <w:rPr>
          <w:color w:val="000000"/>
          <w:kern w:val="24"/>
        </w:rPr>
        <w:t>Предметом описываемого метода может быть опыт массовой физической культуры в от</w:t>
      </w:r>
      <w:r w:rsidRPr="00C9786C">
        <w:rPr>
          <w:color w:val="000000"/>
          <w:kern w:val="24"/>
        </w:rPr>
        <w:softHyphen/>
        <w:t xml:space="preserve">дельных населенных пунктах страны, опыт работы клубов любителей бега или лыжного спорта, опыт работы отдельных известных и выдающихся тренеров и их школ (школа батута В.Ф. </w:t>
      </w:r>
      <w:proofErr w:type="spellStart"/>
      <w:r w:rsidRPr="00C9786C">
        <w:rPr>
          <w:color w:val="000000"/>
          <w:kern w:val="24"/>
        </w:rPr>
        <w:t>Дубко</w:t>
      </w:r>
      <w:proofErr w:type="spellEnd"/>
      <w:r w:rsidRPr="00C9786C">
        <w:rPr>
          <w:color w:val="000000"/>
          <w:kern w:val="24"/>
        </w:rPr>
        <w:t xml:space="preserve"> в Краснодаре, школа тенниса в г</w:t>
      </w:r>
      <w:proofErr w:type="gramStart"/>
      <w:r w:rsidRPr="00C9786C">
        <w:rPr>
          <w:color w:val="000000"/>
          <w:kern w:val="24"/>
        </w:rPr>
        <w:t>.С</w:t>
      </w:r>
      <w:proofErr w:type="gramEnd"/>
      <w:r w:rsidRPr="00C9786C">
        <w:rPr>
          <w:color w:val="000000"/>
          <w:kern w:val="24"/>
        </w:rPr>
        <w:t>очи и т. д.). В процессе этого изучения выявляются, обобщаются и становятся достоянием науки и практики ценнейшие факты, крупицы нового (часто найденного случайно, интуитивно), оригинального.</w:t>
      </w:r>
    </w:p>
    <w:p w:rsidR="00E66C1C" w:rsidRPr="00C9786C" w:rsidRDefault="00E66C1C" w:rsidP="00E66C1C">
      <w:pPr>
        <w:shd w:val="clear" w:color="auto" w:fill="FFFFFF"/>
        <w:ind w:firstLine="720"/>
        <w:jc w:val="both"/>
        <w:rPr>
          <w:kern w:val="24"/>
        </w:rPr>
      </w:pPr>
      <w:r w:rsidRPr="00C9786C">
        <w:rPr>
          <w:color w:val="000000"/>
          <w:kern w:val="24"/>
        </w:rPr>
        <w:t>Обобщение педагогического опыта позволяет выявлять актуальные научные проблемы, создает базу для установления закономерностей педагогического процесса. Так, более 40 лет назад чемпионкой страны по спортивной гимнастике стала Лариса Петрик, которой тогда исполнилось всего 15 лет. Кто бы тогда мог подумать, что именно ее тренер Дмитриев станет первооткрывателем закономерности, которая определила всю последующую историю развития спортивной гимнастики - чемпионы Мира и ОИ всегда моложе 20 лет. Творцы передового опыта, которым так богат наш спорт, решая сугубо практические задачи, достигают успеха благодаря тому, что их действия интуитивно опираются на педагогические закономерности и законы.</w:t>
      </w:r>
    </w:p>
    <w:p w:rsidR="00E66C1C" w:rsidRPr="00C9786C" w:rsidRDefault="00E66C1C" w:rsidP="00E66C1C">
      <w:pPr>
        <w:pStyle w:val="a6"/>
        <w:rPr>
          <w:sz w:val="24"/>
        </w:rPr>
      </w:pPr>
      <w:r w:rsidRPr="00C9786C">
        <w:rPr>
          <w:sz w:val="24"/>
        </w:rPr>
        <w:t xml:space="preserve">В педагогике выделяют: положительный опыт (массовый), педагогическое мастерство и новаторство. В первом случае мы имеем дело с большинством педагогов, которые воспитывают наших детей и подростков. Это люди, которые "звезд с неба не хватают", но, являясь рядовыми </w:t>
      </w:r>
      <w:proofErr w:type="gramStart"/>
      <w:r w:rsidRPr="00C9786C">
        <w:rPr>
          <w:sz w:val="24"/>
        </w:rPr>
        <w:t>тружениками</w:t>
      </w:r>
      <w:proofErr w:type="gramEnd"/>
      <w:r w:rsidRPr="00C9786C">
        <w:rPr>
          <w:sz w:val="24"/>
        </w:rPr>
        <w:t xml:space="preserve"> вкладывают свою лепту в развитие любого процесса. Во втором - пред нами встают заслуженные тренеры и учителя, авторитеты своего дела, которые стабильно готовят спортивную смену, иногда даже Олимпийских чемпионов. В третьем случае мы видим тренеров, имеющих свои собственные находки, методы, системы: 3. Синицкий - заслуженный тренер-автор круглогодичной тренировки в легкой атлетике на воздухе; В. </w:t>
      </w:r>
      <w:proofErr w:type="spellStart"/>
      <w:r w:rsidRPr="00C9786C">
        <w:rPr>
          <w:sz w:val="24"/>
        </w:rPr>
        <w:t>Лонский</w:t>
      </w:r>
      <w:proofErr w:type="spellEnd"/>
      <w:r w:rsidRPr="00C9786C">
        <w:rPr>
          <w:sz w:val="24"/>
        </w:rPr>
        <w:t xml:space="preserve"> - заслуженный тренер пропагандист ранней специализации в прыжках в высоту и выполнения большого объема прыжков с полного разбега; С. Жук заслуженный тренер - автор ранней специализации в фигурном катании и нако</w:t>
      </w:r>
      <w:r>
        <w:rPr>
          <w:sz w:val="24"/>
        </w:rPr>
        <w:t>пления прыжковых упражнений до «</w:t>
      </w:r>
      <w:r w:rsidRPr="00C9786C">
        <w:rPr>
          <w:sz w:val="24"/>
        </w:rPr>
        <w:t>взрослости</w:t>
      </w:r>
      <w:r>
        <w:rPr>
          <w:sz w:val="24"/>
        </w:rPr>
        <w:t>»</w:t>
      </w:r>
      <w:r w:rsidRPr="00C9786C">
        <w:rPr>
          <w:sz w:val="24"/>
        </w:rPr>
        <w:t xml:space="preserve"> спортсмена. Первым и ярким представителем этого направления была Е. </w:t>
      </w:r>
      <w:proofErr w:type="spellStart"/>
      <w:r w:rsidRPr="00C9786C">
        <w:rPr>
          <w:sz w:val="24"/>
        </w:rPr>
        <w:t>Водорезова</w:t>
      </w:r>
      <w:proofErr w:type="spellEnd"/>
      <w:r w:rsidRPr="00C9786C">
        <w:rPr>
          <w:sz w:val="24"/>
        </w:rPr>
        <w:t>. Таких примеров можно привести очень много.</w:t>
      </w:r>
    </w:p>
    <w:p w:rsidR="00E66C1C" w:rsidRPr="00C9786C" w:rsidRDefault="00E66C1C" w:rsidP="00E66C1C">
      <w:pPr>
        <w:shd w:val="clear" w:color="auto" w:fill="FFFFFF"/>
        <w:ind w:firstLine="720"/>
        <w:jc w:val="both"/>
        <w:rPr>
          <w:kern w:val="24"/>
        </w:rPr>
      </w:pPr>
      <w:r w:rsidRPr="00C9786C">
        <w:rPr>
          <w:color w:val="000000"/>
          <w:kern w:val="24"/>
        </w:rPr>
        <w:t xml:space="preserve">Методы анализа педагогического опыта предполагают: </w:t>
      </w:r>
      <w:r w:rsidRPr="00C9786C">
        <w:rPr>
          <w:b/>
          <w:bCs/>
          <w:color w:val="000000"/>
          <w:kern w:val="24"/>
        </w:rPr>
        <w:t>ОБНАРУЖЕНИЕ, ОПИСАНИЕ, ОБОБЩЕНИЕ и ОБНАРОДОВАНИЕ</w:t>
      </w:r>
      <w:r w:rsidRPr="00C9786C">
        <w:rPr>
          <w:color w:val="000000"/>
          <w:kern w:val="24"/>
        </w:rPr>
        <w:t xml:space="preserve"> (распространение).</w:t>
      </w:r>
    </w:p>
    <w:p w:rsidR="00E66C1C" w:rsidRPr="00C9786C" w:rsidRDefault="00E66C1C" w:rsidP="00E66C1C">
      <w:pPr>
        <w:shd w:val="clear" w:color="auto" w:fill="FFFFFF"/>
        <w:ind w:firstLine="720"/>
        <w:jc w:val="both"/>
        <w:rPr>
          <w:kern w:val="24"/>
        </w:rPr>
      </w:pPr>
      <w:r w:rsidRPr="00C9786C">
        <w:rPr>
          <w:color w:val="000000"/>
          <w:kern w:val="24"/>
        </w:rPr>
        <w:t>При этой работе надо опираться на критерии:</w:t>
      </w:r>
    </w:p>
    <w:p w:rsidR="00E66C1C" w:rsidRPr="00C9786C" w:rsidRDefault="00E66C1C" w:rsidP="00E66C1C">
      <w:pPr>
        <w:shd w:val="clear" w:color="auto" w:fill="FFFFFF"/>
        <w:ind w:firstLine="720"/>
        <w:jc w:val="both"/>
        <w:rPr>
          <w:kern w:val="24"/>
        </w:rPr>
      </w:pPr>
      <w:r w:rsidRPr="00C9786C">
        <w:rPr>
          <w:color w:val="000000"/>
          <w:kern w:val="24"/>
        </w:rPr>
        <w:t>- оптимальности опыта в целостном процессе воспитания;</w:t>
      </w:r>
    </w:p>
    <w:p w:rsidR="00E66C1C" w:rsidRPr="00C9786C" w:rsidRDefault="00E66C1C" w:rsidP="00E66C1C">
      <w:pPr>
        <w:shd w:val="clear" w:color="auto" w:fill="FFFFFF"/>
        <w:ind w:firstLine="720"/>
        <w:jc w:val="both"/>
        <w:rPr>
          <w:kern w:val="24"/>
        </w:rPr>
      </w:pPr>
      <w:r w:rsidRPr="00C9786C">
        <w:rPr>
          <w:color w:val="000000"/>
          <w:kern w:val="24"/>
        </w:rPr>
        <w:t>- новизны в деятельности педагога;</w:t>
      </w:r>
    </w:p>
    <w:p w:rsidR="00E66C1C" w:rsidRPr="00C9786C" w:rsidRDefault="00E66C1C" w:rsidP="00E66C1C">
      <w:pPr>
        <w:shd w:val="clear" w:color="auto" w:fill="FFFFFF"/>
        <w:ind w:firstLine="720"/>
        <w:jc w:val="both"/>
        <w:rPr>
          <w:kern w:val="24"/>
        </w:rPr>
      </w:pPr>
      <w:r w:rsidRPr="00C9786C">
        <w:rPr>
          <w:color w:val="000000"/>
          <w:kern w:val="24"/>
        </w:rPr>
        <w:lastRenderedPageBreak/>
        <w:t>- высокой результативности;</w:t>
      </w:r>
    </w:p>
    <w:p w:rsidR="00E66C1C" w:rsidRPr="00C9786C" w:rsidRDefault="00E66C1C" w:rsidP="00E66C1C">
      <w:pPr>
        <w:shd w:val="clear" w:color="auto" w:fill="FFFFFF"/>
        <w:ind w:firstLine="720"/>
        <w:jc w:val="both"/>
        <w:rPr>
          <w:kern w:val="24"/>
        </w:rPr>
      </w:pPr>
      <w:r w:rsidRPr="00C9786C">
        <w:rPr>
          <w:color w:val="000000"/>
          <w:kern w:val="24"/>
        </w:rPr>
        <w:t>- соответствия современным достижениям науки;</w:t>
      </w:r>
    </w:p>
    <w:p w:rsidR="00E66C1C" w:rsidRPr="00C9786C" w:rsidRDefault="00E66C1C" w:rsidP="00E66C1C">
      <w:pPr>
        <w:shd w:val="clear" w:color="auto" w:fill="FFFFFF"/>
        <w:ind w:firstLine="720"/>
        <w:jc w:val="both"/>
        <w:rPr>
          <w:kern w:val="24"/>
        </w:rPr>
      </w:pPr>
      <w:r w:rsidRPr="00C9786C">
        <w:rPr>
          <w:color w:val="000000"/>
          <w:kern w:val="24"/>
        </w:rPr>
        <w:t>- стабильности в работе;</w:t>
      </w:r>
    </w:p>
    <w:p w:rsidR="00E66C1C" w:rsidRPr="00C9786C" w:rsidRDefault="00E66C1C" w:rsidP="00E66C1C">
      <w:pPr>
        <w:shd w:val="clear" w:color="auto" w:fill="FFFFFF"/>
        <w:ind w:firstLine="720"/>
        <w:jc w:val="both"/>
        <w:rPr>
          <w:kern w:val="24"/>
        </w:rPr>
      </w:pPr>
      <w:r w:rsidRPr="00C9786C">
        <w:rPr>
          <w:color w:val="000000"/>
          <w:kern w:val="24"/>
        </w:rPr>
        <w:t>- возможности использования этого опыта другими;</w:t>
      </w:r>
    </w:p>
    <w:p w:rsidR="00E66C1C" w:rsidRPr="00C9786C" w:rsidRDefault="00E66C1C" w:rsidP="00E66C1C">
      <w:pPr>
        <w:shd w:val="clear" w:color="auto" w:fill="FFFFFF"/>
        <w:ind w:firstLine="720"/>
        <w:jc w:val="both"/>
        <w:rPr>
          <w:kern w:val="24"/>
        </w:rPr>
      </w:pPr>
      <w:r w:rsidRPr="00C9786C">
        <w:rPr>
          <w:color w:val="000000"/>
          <w:kern w:val="24"/>
        </w:rPr>
        <w:t>- экономичности.</w:t>
      </w:r>
    </w:p>
    <w:p w:rsidR="00E66C1C" w:rsidRPr="00C9786C" w:rsidRDefault="00E66C1C" w:rsidP="00E66C1C">
      <w:pPr>
        <w:shd w:val="clear" w:color="auto" w:fill="FFFFFF"/>
        <w:ind w:firstLine="720"/>
        <w:jc w:val="both"/>
        <w:rPr>
          <w:kern w:val="24"/>
        </w:rPr>
      </w:pPr>
      <w:r w:rsidRPr="00C9786C">
        <w:rPr>
          <w:color w:val="000000"/>
          <w:kern w:val="24"/>
        </w:rPr>
        <w:t>Использование этих, в первую очередь, и других критериев при изучении опыта работы обеспечивает комплексную оценку деятельности и дает основания для ее классификации. При этом надо установить, какие противоречия, затруднения, сложности и другие узкие места массовой практики этот опыт преодолевает.</w:t>
      </w:r>
    </w:p>
    <w:p w:rsidR="00E66C1C" w:rsidRPr="00C9786C" w:rsidRDefault="00E66C1C" w:rsidP="00E66C1C">
      <w:pPr>
        <w:shd w:val="clear" w:color="auto" w:fill="FFFFFF"/>
        <w:ind w:firstLine="720"/>
        <w:jc w:val="both"/>
        <w:rPr>
          <w:kern w:val="24"/>
        </w:rPr>
      </w:pPr>
      <w:r w:rsidRPr="00C9786C">
        <w:rPr>
          <w:color w:val="000000"/>
          <w:kern w:val="24"/>
        </w:rPr>
        <w:t xml:space="preserve">Обобщение передового опыта дело не простое, требует хорошей подготовки исследователя, наличия глубоких знаний объекта и предмета. Обобщение начинается с его описания на основе наблюдения, бесед, опросов, изучения документов. Тем самым готовится почва для установления и последующего объяснения фактов, характерных для этого опыта. Более высокий уровень анализа связан с классификациями явлений и фактов, истолкованием с позиций теории, подведение их под известные принципы. Например, успехи школы В. И. Алексеева (легкая атлетика, Санкт-Петербург) объясняют широким использованием и опорой на принцип преемственности и использование двигательных заданий "подкоркового" уровня. А успехи борцовской школы Я. </w:t>
      </w:r>
      <w:proofErr w:type="spellStart"/>
      <w:r w:rsidRPr="00C9786C">
        <w:rPr>
          <w:color w:val="000000"/>
          <w:kern w:val="24"/>
        </w:rPr>
        <w:t>Коблева</w:t>
      </w:r>
      <w:proofErr w:type="spellEnd"/>
      <w:r w:rsidRPr="00C9786C">
        <w:rPr>
          <w:color w:val="000000"/>
          <w:kern w:val="24"/>
        </w:rPr>
        <w:t xml:space="preserve"> (ныне доктора </w:t>
      </w:r>
      <w:proofErr w:type="spellStart"/>
      <w:r w:rsidRPr="00C9786C">
        <w:rPr>
          <w:color w:val="000000"/>
          <w:kern w:val="24"/>
        </w:rPr>
        <w:t>пед</w:t>
      </w:r>
      <w:proofErr w:type="spellEnd"/>
      <w:r w:rsidRPr="00C9786C">
        <w:rPr>
          <w:color w:val="000000"/>
          <w:kern w:val="24"/>
        </w:rPr>
        <w:t>. наук, профессора) связывают с широким распространением борьбы в республике Адыгея, опорой на национальные традиции.</w:t>
      </w:r>
    </w:p>
    <w:p w:rsidR="00E66C1C" w:rsidRPr="00C9786C" w:rsidRDefault="00E66C1C" w:rsidP="00E66C1C">
      <w:pPr>
        <w:shd w:val="clear" w:color="auto" w:fill="FFFFFF"/>
        <w:ind w:firstLine="720"/>
        <w:jc w:val="both"/>
        <w:rPr>
          <w:kern w:val="24"/>
        </w:rPr>
      </w:pPr>
      <w:r w:rsidRPr="00C9786C">
        <w:rPr>
          <w:color w:val="000000"/>
          <w:kern w:val="24"/>
        </w:rPr>
        <w:t>Наиболее высокий уровень описания опыта нацелен на установление причинно-следственных факторов успеха, механизмов взаимодействия различных сторон учебно-тренировочного процесса и их оценку. От описания результатов исследователь идет к анализу деятельности педагога, обнаружению и описанию средств воздействия на людей, к уяснению внутренних механизмов и закономерностей достижения успеха в обучении и воспитании. В наш век научно-технической революции это называют описанием технологии достижения высокого результата. Тот факт, что опыт работы даже самых выдающихся спортивных педагогов еще не стал достоянием практики, общественности указывает, что изучение его проводилось лишь на описательном уровне.</w:t>
      </w:r>
    </w:p>
    <w:p w:rsidR="00E66C1C" w:rsidRPr="00C9786C" w:rsidRDefault="00E66C1C" w:rsidP="00E66C1C">
      <w:pPr>
        <w:shd w:val="clear" w:color="auto" w:fill="FFFFFF"/>
        <w:ind w:firstLine="720"/>
        <w:jc w:val="both"/>
        <w:rPr>
          <w:kern w:val="24"/>
        </w:rPr>
      </w:pPr>
      <w:r w:rsidRPr="00C9786C">
        <w:rPr>
          <w:color w:val="000000"/>
          <w:kern w:val="24"/>
        </w:rPr>
        <w:t xml:space="preserve">Следовательно, от описания опыта надо переходить к анализу, выявлению типичного и оригинального в работе педагога-тренера. </w:t>
      </w:r>
      <w:proofErr w:type="gramStart"/>
      <w:r w:rsidRPr="00C9786C">
        <w:rPr>
          <w:color w:val="000000"/>
          <w:kern w:val="24"/>
        </w:rPr>
        <w:t>Основные этапы этой работы такие: описание явления в его реальной последовательности (стенографирование, видеозапись, киносъемка), классификация наблюдаемых явлений, подведение их под более общие понятия, концепции и теории, установление связей в совместной деятельности учителя и ученика, обнаружение причин, приводящих к достижению высокой результативности (прежде всего тех, которые можно рекомендовать для широкого использования), оценка результатов деятельности (оценить надо не только настоящее, а и</w:t>
      </w:r>
      <w:proofErr w:type="gramEnd"/>
      <w:r w:rsidRPr="00C9786C">
        <w:rPr>
          <w:color w:val="000000"/>
          <w:kern w:val="24"/>
        </w:rPr>
        <w:t xml:space="preserve"> прошлое и тем более - будущее).</w:t>
      </w:r>
    </w:p>
    <w:p w:rsidR="00E66C1C" w:rsidRPr="00C9786C" w:rsidRDefault="00E66C1C" w:rsidP="00E66C1C">
      <w:pPr>
        <w:shd w:val="clear" w:color="auto" w:fill="FFFFFF"/>
        <w:ind w:firstLine="720"/>
        <w:jc w:val="both"/>
        <w:rPr>
          <w:kern w:val="24"/>
        </w:rPr>
      </w:pPr>
      <w:r w:rsidRPr="00C9786C">
        <w:rPr>
          <w:color w:val="000000"/>
          <w:kern w:val="24"/>
        </w:rPr>
        <w:t>Передовой опыт внедряется в практику через целый ряд посредников: факультеты повышения квалификации, институты усовершенствования учителей, различные виды стажировок, создание опытных объединений и школ, через методические и научные бюллетени, журналы, методические разработки, радио, телевидение. Однако</w:t>
      </w:r>
      <w:proofErr w:type="gramStart"/>
      <w:r w:rsidRPr="00C9786C">
        <w:rPr>
          <w:color w:val="000000"/>
          <w:kern w:val="24"/>
        </w:rPr>
        <w:t>,</w:t>
      </w:r>
      <w:proofErr w:type="gramEnd"/>
      <w:r w:rsidRPr="00C9786C">
        <w:rPr>
          <w:color w:val="000000"/>
          <w:kern w:val="24"/>
        </w:rPr>
        <w:t xml:space="preserve"> посмотрите - сколько </w:t>
      </w:r>
      <w:r w:rsidRPr="00C9786C">
        <w:rPr>
          <w:color w:val="000000"/>
          <w:kern w:val="24"/>
        </w:rPr>
        <w:lastRenderedPageBreak/>
        <w:t>продается видеокассет с различными порнофильмами, а попробуйте купить кассеты с записями тренировок выдающихся спортсменов, "примерных" уроков физкультуры и т.д.</w:t>
      </w:r>
    </w:p>
    <w:p w:rsidR="00E66C1C" w:rsidRPr="00C9786C" w:rsidRDefault="00E66C1C" w:rsidP="00E66C1C">
      <w:pPr>
        <w:shd w:val="clear" w:color="auto" w:fill="FFFFFF"/>
        <w:ind w:firstLine="720"/>
        <w:jc w:val="both"/>
        <w:rPr>
          <w:kern w:val="24"/>
        </w:rPr>
      </w:pPr>
      <w:r w:rsidRPr="00C9786C">
        <w:rPr>
          <w:color w:val="000000"/>
          <w:kern w:val="24"/>
        </w:rPr>
        <w:t>Выполнение процедурных моментов научных исследований в процессе изучения и обобщения опыта является обязательным условием. Если при описании опыта возможно произ</w:t>
      </w:r>
      <w:r w:rsidRPr="00C9786C">
        <w:rPr>
          <w:color w:val="000000"/>
          <w:kern w:val="24"/>
        </w:rPr>
        <w:softHyphen/>
        <w:t>вольное его фиксирование, то анализ деятельности потребует обязательно использования протоколов, таблиц, рисунков, схем и т. д.</w:t>
      </w:r>
    </w:p>
    <w:p w:rsidR="00E66C1C" w:rsidRPr="00C9786C" w:rsidRDefault="00E66C1C" w:rsidP="00E66C1C">
      <w:pPr>
        <w:shd w:val="clear" w:color="auto" w:fill="FFFFFF"/>
        <w:ind w:firstLine="720"/>
        <w:jc w:val="both"/>
        <w:rPr>
          <w:kern w:val="24"/>
        </w:rPr>
      </w:pPr>
      <w:r w:rsidRPr="00C9786C">
        <w:rPr>
          <w:color w:val="000000"/>
          <w:kern w:val="24"/>
        </w:rPr>
        <w:t>МЕТОД АНАЛИЗА ОПЫТА (практики)</w:t>
      </w:r>
    </w:p>
    <w:p w:rsidR="00E66C1C" w:rsidRPr="00C9786C" w:rsidRDefault="00E66C1C" w:rsidP="00E66C1C">
      <w:pPr>
        <w:shd w:val="clear" w:color="auto" w:fill="FFFFFF"/>
        <w:ind w:firstLine="720"/>
        <w:jc w:val="both"/>
        <w:rPr>
          <w:kern w:val="24"/>
        </w:rPr>
      </w:pPr>
      <w:r w:rsidRPr="00C9786C">
        <w:rPr>
          <w:color w:val="000000"/>
          <w:kern w:val="24"/>
        </w:rPr>
        <w:t>Опыт - исходный пункт теории познания действительности.</w:t>
      </w:r>
    </w:p>
    <w:p w:rsidR="00E66C1C" w:rsidRDefault="00E66C1C" w:rsidP="00E66C1C">
      <w:pPr>
        <w:shd w:val="clear" w:color="auto" w:fill="FFFFFF"/>
        <w:ind w:firstLine="720"/>
        <w:jc w:val="both"/>
        <w:rPr>
          <w:color w:val="000000"/>
          <w:kern w:val="24"/>
        </w:rPr>
      </w:pPr>
    </w:p>
    <w:p w:rsidR="00E66C1C" w:rsidRPr="00C9786C" w:rsidRDefault="00E66C1C" w:rsidP="00E66C1C">
      <w:pPr>
        <w:shd w:val="clear" w:color="auto" w:fill="FFFFFF"/>
        <w:jc w:val="center"/>
        <w:rPr>
          <w:b/>
          <w:color w:val="000000"/>
          <w:kern w:val="24"/>
        </w:rPr>
      </w:pPr>
      <w:r w:rsidRPr="00C9786C">
        <w:rPr>
          <w:b/>
          <w:color w:val="000000"/>
          <w:kern w:val="24"/>
        </w:rPr>
        <w:t>Классификация педагогического опыта</w:t>
      </w:r>
    </w:p>
    <w:p w:rsidR="00E66C1C" w:rsidRPr="00C9786C" w:rsidRDefault="00E66C1C" w:rsidP="00E66C1C">
      <w:pPr>
        <w:shd w:val="clear" w:color="auto" w:fill="FFFFFF"/>
        <w:ind w:firstLine="720"/>
        <w:jc w:val="both"/>
        <w:rPr>
          <w:color w:val="000000"/>
          <w:kern w:val="24"/>
        </w:rPr>
      </w:pPr>
    </w:p>
    <w:tbl>
      <w:tblPr>
        <w:tblW w:w="8993" w:type="dxa"/>
        <w:jc w:val="center"/>
        <w:tblInd w:w="111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40" w:type="dxa"/>
          <w:right w:w="40" w:type="dxa"/>
        </w:tblCellMar>
        <w:tblLook w:val="0000"/>
      </w:tblPr>
      <w:tblGrid>
        <w:gridCol w:w="2997"/>
        <w:gridCol w:w="2998"/>
        <w:gridCol w:w="2998"/>
      </w:tblGrid>
      <w:tr w:rsidR="00E66C1C" w:rsidRPr="00C9786C" w:rsidTr="00BE3CFA">
        <w:trPr>
          <w:trHeight w:hRule="exact" w:val="344"/>
          <w:jc w:val="center"/>
        </w:trPr>
        <w:tc>
          <w:tcPr>
            <w:tcW w:w="2997" w:type="dxa"/>
          </w:tcPr>
          <w:p w:rsidR="00E66C1C" w:rsidRPr="00C9786C" w:rsidRDefault="00E66C1C" w:rsidP="00BE3CFA">
            <w:pPr>
              <w:pStyle w:val="2"/>
              <w:spacing w:before="0" w:after="0"/>
              <w:jc w:val="center"/>
              <w:rPr>
                <w:rFonts w:ascii="Times New Roman" w:hAnsi="Times New Roman" w:cs="Times New Roman"/>
                <w:i w:val="0"/>
                <w:sz w:val="24"/>
                <w:szCs w:val="24"/>
              </w:rPr>
            </w:pPr>
            <w:r w:rsidRPr="00C9786C">
              <w:rPr>
                <w:rFonts w:ascii="Times New Roman" w:hAnsi="Times New Roman" w:cs="Times New Roman"/>
                <w:i w:val="0"/>
                <w:sz w:val="24"/>
                <w:szCs w:val="24"/>
              </w:rPr>
              <w:t>МАССОВЫЙ ОПЫТ</w:t>
            </w:r>
          </w:p>
        </w:tc>
        <w:tc>
          <w:tcPr>
            <w:tcW w:w="2998" w:type="dxa"/>
          </w:tcPr>
          <w:p w:rsidR="00E66C1C" w:rsidRPr="00C9786C" w:rsidRDefault="00E66C1C" w:rsidP="00BE3CFA">
            <w:pPr>
              <w:shd w:val="clear" w:color="auto" w:fill="FFFFFF"/>
              <w:jc w:val="center"/>
              <w:rPr>
                <w:b/>
                <w:bCs/>
                <w:kern w:val="24"/>
              </w:rPr>
            </w:pPr>
            <w:r w:rsidRPr="00C9786C">
              <w:rPr>
                <w:b/>
                <w:bCs/>
                <w:color w:val="000000"/>
                <w:kern w:val="24"/>
              </w:rPr>
              <w:t>ПЕРЕДОВОЙ ОПЫТ</w:t>
            </w:r>
          </w:p>
        </w:tc>
        <w:tc>
          <w:tcPr>
            <w:tcW w:w="2998" w:type="dxa"/>
          </w:tcPr>
          <w:p w:rsidR="00E66C1C" w:rsidRPr="00C9786C" w:rsidRDefault="00E66C1C" w:rsidP="00BE3CFA">
            <w:pPr>
              <w:shd w:val="clear" w:color="auto" w:fill="FFFFFF"/>
              <w:jc w:val="center"/>
              <w:rPr>
                <w:b/>
                <w:bCs/>
                <w:kern w:val="24"/>
              </w:rPr>
            </w:pPr>
            <w:r w:rsidRPr="00C9786C">
              <w:rPr>
                <w:b/>
                <w:bCs/>
                <w:color w:val="000000"/>
                <w:kern w:val="24"/>
              </w:rPr>
              <w:t>НОВАТОРСКИЙ ОПЫТ</w:t>
            </w:r>
          </w:p>
        </w:tc>
      </w:tr>
      <w:tr w:rsidR="00E66C1C" w:rsidRPr="00C9786C" w:rsidTr="00BE3CFA">
        <w:trPr>
          <w:trHeight w:hRule="exact" w:val="866"/>
          <w:jc w:val="center"/>
        </w:trPr>
        <w:tc>
          <w:tcPr>
            <w:tcW w:w="2997" w:type="dxa"/>
          </w:tcPr>
          <w:p w:rsidR="00E66C1C" w:rsidRPr="00C9786C" w:rsidRDefault="00E66C1C" w:rsidP="00BE3CFA">
            <w:pPr>
              <w:shd w:val="clear" w:color="auto" w:fill="FFFFFF"/>
              <w:rPr>
                <w:kern w:val="24"/>
              </w:rPr>
            </w:pPr>
            <w:r w:rsidRPr="00C9786C">
              <w:rPr>
                <w:color w:val="000000"/>
                <w:kern w:val="24"/>
              </w:rPr>
              <w:t>Достигнутый и реализованный уровень педагогической прак</w:t>
            </w:r>
            <w:r w:rsidRPr="00C9786C">
              <w:rPr>
                <w:color w:val="000000"/>
                <w:kern w:val="24"/>
              </w:rPr>
              <w:softHyphen/>
              <w:t>тики</w:t>
            </w:r>
          </w:p>
        </w:tc>
        <w:tc>
          <w:tcPr>
            <w:tcW w:w="2998" w:type="dxa"/>
          </w:tcPr>
          <w:p w:rsidR="00E66C1C" w:rsidRPr="00C9786C" w:rsidRDefault="00E66C1C" w:rsidP="00BE3CFA">
            <w:pPr>
              <w:shd w:val="clear" w:color="auto" w:fill="FFFFFF"/>
              <w:rPr>
                <w:kern w:val="24"/>
              </w:rPr>
            </w:pPr>
            <w:r w:rsidRPr="00C9786C">
              <w:rPr>
                <w:color w:val="000000"/>
                <w:kern w:val="24"/>
              </w:rPr>
              <w:t>Мастерство педагога, основан</w:t>
            </w:r>
            <w:r w:rsidRPr="00C9786C">
              <w:rPr>
                <w:color w:val="000000"/>
                <w:kern w:val="24"/>
              </w:rPr>
              <w:softHyphen/>
              <w:t>ное на учете современных дос</w:t>
            </w:r>
            <w:r w:rsidRPr="00C9786C">
              <w:rPr>
                <w:color w:val="000000"/>
                <w:kern w:val="24"/>
              </w:rPr>
              <w:softHyphen/>
              <w:t>тижений науки</w:t>
            </w:r>
          </w:p>
        </w:tc>
        <w:tc>
          <w:tcPr>
            <w:tcW w:w="2998" w:type="dxa"/>
          </w:tcPr>
          <w:p w:rsidR="00E66C1C" w:rsidRPr="00C9786C" w:rsidRDefault="00E66C1C" w:rsidP="00BE3CFA">
            <w:pPr>
              <w:shd w:val="clear" w:color="auto" w:fill="FFFFFF"/>
              <w:rPr>
                <w:kern w:val="24"/>
              </w:rPr>
            </w:pPr>
            <w:r w:rsidRPr="00C9786C">
              <w:rPr>
                <w:color w:val="000000"/>
                <w:kern w:val="24"/>
              </w:rPr>
              <w:t>Высокое мастерство</w:t>
            </w:r>
            <w:r>
              <w:rPr>
                <w:color w:val="000000"/>
                <w:kern w:val="24"/>
              </w:rPr>
              <w:t>,</w:t>
            </w:r>
            <w:r w:rsidRPr="00C9786C">
              <w:rPr>
                <w:color w:val="000000"/>
                <w:kern w:val="24"/>
              </w:rPr>
              <w:t xml:space="preserve"> в основе которого лежит собственная педагогическая концепция.</w:t>
            </w:r>
          </w:p>
        </w:tc>
      </w:tr>
    </w:tbl>
    <w:p w:rsidR="00E66C1C" w:rsidRPr="00C9786C" w:rsidRDefault="00E66C1C" w:rsidP="00E66C1C">
      <w:pPr>
        <w:shd w:val="clear" w:color="auto" w:fill="FFFFFF"/>
        <w:ind w:firstLine="720"/>
        <w:jc w:val="both"/>
        <w:rPr>
          <w:color w:val="000000"/>
          <w:kern w:val="24"/>
        </w:rPr>
      </w:pPr>
    </w:p>
    <w:p w:rsidR="00E66C1C" w:rsidRPr="00C9786C" w:rsidRDefault="00E66C1C" w:rsidP="00E66C1C">
      <w:pPr>
        <w:pStyle w:val="3"/>
        <w:spacing w:before="0" w:after="0"/>
        <w:ind w:firstLine="720"/>
        <w:rPr>
          <w:rFonts w:ascii="Times New Roman" w:hAnsi="Times New Roman" w:cs="Times New Roman"/>
          <w:i/>
          <w:sz w:val="24"/>
          <w:szCs w:val="24"/>
        </w:rPr>
      </w:pPr>
      <w:r w:rsidRPr="00C9786C">
        <w:rPr>
          <w:rFonts w:ascii="Times New Roman" w:hAnsi="Times New Roman" w:cs="Times New Roman"/>
          <w:i/>
          <w:sz w:val="24"/>
          <w:szCs w:val="24"/>
        </w:rPr>
        <w:t>Критерии передового и новаторского опыта:</w:t>
      </w:r>
    </w:p>
    <w:p w:rsidR="00E66C1C" w:rsidRDefault="00E66C1C" w:rsidP="00E66C1C">
      <w:pPr>
        <w:shd w:val="clear" w:color="auto" w:fill="FFFFFF"/>
        <w:ind w:firstLine="720"/>
        <w:jc w:val="both"/>
        <w:rPr>
          <w:color w:val="000000"/>
          <w:kern w:val="24"/>
        </w:rPr>
      </w:pPr>
      <w:r>
        <w:rPr>
          <w:color w:val="000000"/>
          <w:kern w:val="24"/>
        </w:rPr>
        <w:t xml:space="preserve">- </w:t>
      </w:r>
      <w:r w:rsidRPr="00C9786C">
        <w:rPr>
          <w:color w:val="000000"/>
          <w:kern w:val="24"/>
        </w:rPr>
        <w:t>РЕЗУЛЬТАТИВНОСТЬ,</w:t>
      </w:r>
    </w:p>
    <w:p w:rsidR="00E66C1C" w:rsidRDefault="00E66C1C" w:rsidP="00E66C1C">
      <w:pPr>
        <w:shd w:val="clear" w:color="auto" w:fill="FFFFFF"/>
        <w:ind w:firstLine="720"/>
        <w:jc w:val="both"/>
        <w:rPr>
          <w:color w:val="000000"/>
          <w:kern w:val="24"/>
        </w:rPr>
      </w:pPr>
      <w:r w:rsidRPr="00C9786C">
        <w:rPr>
          <w:color w:val="000000"/>
          <w:kern w:val="24"/>
        </w:rPr>
        <w:t xml:space="preserve"> - СТАБИЛЬНОСТЬ, </w:t>
      </w:r>
    </w:p>
    <w:p w:rsidR="00E66C1C" w:rsidRPr="00C9786C" w:rsidRDefault="00E66C1C" w:rsidP="00E66C1C">
      <w:pPr>
        <w:shd w:val="clear" w:color="auto" w:fill="FFFFFF"/>
        <w:ind w:firstLine="720"/>
        <w:jc w:val="both"/>
        <w:rPr>
          <w:color w:val="000000"/>
          <w:kern w:val="24"/>
        </w:rPr>
      </w:pPr>
      <w:r w:rsidRPr="00C9786C">
        <w:rPr>
          <w:color w:val="000000"/>
          <w:kern w:val="24"/>
        </w:rPr>
        <w:t xml:space="preserve">- ОПТИМАЛЬНОСТЬ, </w:t>
      </w:r>
    </w:p>
    <w:p w:rsidR="00E66C1C" w:rsidRDefault="00E66C1C" w:rsidP="00E66C1C">
      <w:pPr>
        <w:shd w:val="clear" w:color="auto" w:fill="FFFFFF"/>
        <w:ind w:firstLine="720"/>
        <w:jc w:val="both"/>
        <w:rPr>
          <w:color w:val="000000"/>
          <w:kern w:val="24"/>
        </w:rPr>
      </w:pPr>
      <w:r w:rsidRPr="00C9786C">
        <w:rPr>
          <w:color w:val="000000"/>
          <w:kern w:val="24"/>
        </w:rPr>
        <w:t xml:space="preserve">- ПРОГРЕССИВНОСТЬ, </w:t>
      </w:r>
    </w:p>
    <w:p w:rsidR="00E66C1C" w:rsidRDefault="00E66C1C" w:rsidP="00E66C1C">
      <w:pPr>
        <w:shd w:val="clear" w:color="auto" w:fill="FFFFFF"/>
        <w:ind w:firstLine="720"/>
        <w:jc w:val="both"/>
        <w:rPr>
          <w:color w:val="000000"/>
          <w:kern w:val="24"/>
        </w:rPr>
      </w:pPr>
      <w:r w:rsidRPr="00C9786C">
        <w:rPr>
          <w:color w:val="000000"/>
          <w:kern w:val="24"/>
        </w:rPr>
        <w:t xml:space="preserve">- ЭКОНОМИЧНОСТЬ, </w:t>
      </w:r>
    </w:p>
    <w:p w:rsidR="00E66C1C" w:rsidRPr="00C9786C" w:rsidRDefault="00E66C1C" w:rsidP="00E66C1C">
      <w:pPr>
        <w:shd w:val="clear" w:color="auto" w:fill="FFFFFF"/>
        <w:ind w:firstLine="720"/>
        <w:jc w:val="both"/>
        <w:rPr>
          <w:kern w:val="24"/>
        </w:rPr>
      </w:pPr>
      <w:r w:rsidRPr="00C9786C">
        <w:rPr>
          <w:color w:val="000000"/>
          <w:kern w:val="24"/>
        </w:rPr>
        <w:t>- ДОСТУПНОСТЬ,</w:t>
      </w:r>
    </w:p>
    <w:p w:rsidR="00E66C1C" w:rsidRPr="00C9786C" w:rsidRDefault="00E66C1C" w:rsidP="00E66C1C">
      <w:pPr>
        <w:shd w:val="clear" w:color="auto" w:fill="FFFFFF"/>
        <w:ind w:firstLine="720"/>
        <w:jc w:val="both"/>
        <w:rPr>
          <w:kern w:val="24"/>
        </w:rPr>
      </w:pPr>
      <w:r w:rsidRPr="00C9786C">
        <w:rPr>
          <w:color w:val="000000"/>
          <w:kern w:val="24"/>
        </w:rPr>
        <w:t>- ГУМАННОСТЬ.</w:t>
      </w:r>
    </w:p>
    <w:p w:rsidR="00E66C1C" w:rsidRPr="00C9786C" w:rsidRDefault="00E66C1C" w:rsidP="00E66C1C">
      <w:pPr>
        <w:shd w:val="clear" w:color="auto" w:fill="FFFFFF"/>
        <w:ind w:firstLine="720"/>
        <w:jc w:val="both"/>
        <w:rPr>
          <w:b/>
          <w:bCs/>
          <w:color w:val="000000"/>
          <w:kern w:val="24"/>
        </w:rPr>
      </w:pPr>
    </w:p>
    <w:p w:rsidR="00E66C1C" w:rsidRPr="00C9786C" w:rsidRDefault="00E66C1C" w:rsidP="00E66C1C">
      <w:pPr>
        <w:pStyle w:val="3"/>
        <w:spacing w:before="0" w:after="0"/>
        <w:ind w:firstLine="720"/>
        <w:jc w:val="both"/>
        <w:rPr>
          <w:rFonts w:ascii="Times New Roman" w:hAnsi="Times New Roman" w:cs="Times New Roman"/>
          <w:i/>
          <w:sz w:val="24"/>
          <w:szCs w:val="24"/>
        </w:rPr>
      </w:pPr>
      <w:r w:rsidRPr="00C9786C">
        <w:rPr>
          <w:rFonts w:ascii="Times New Roman" w:hAnsi="Times New Roman" w:cs="Times New Roman"/>
          <w:i/>
          <w:sz w:val="24"/>
          <w:szCs w:val="24"/>
        </w:rPr>
        <w:t>Этапы в изучении опыта:</w:t>
      </w:r>
    </w:p>
    <w:p w:rsidR="00E66C1C" w:rsidRDefault="00E66C1C" w:rsidP="00E66C1C">
      <w:pPr>
        <w:pStyle w:val="1"/>
        <w:ind w:firstLine="720"/>
        <w:jc w:val="both"/>
        <w:rPr>
          <w:sz w:val="24"/>
        </w:rPr>
      </w:pPr>
      <w:r>
        <w:rPr>
          <w:sz w:val="24"/>
        </w:rPr>
        <w:t xml:space="preserve">- </w:t>
      </w:r>
      <w:r w:rsidRPr="00C9786C">
        <w:rPr>
          <w:sz w:val="24"/>
        </w:rPr>
        <w:t xml:space="preserve">ОБНАРУЖЕНИЕ, </w:t>
      </w:r>
    </w:p>
    <w:p w:rsidR="00E66C1C" w:rsidRDefault="00E66C1C" w:rsidP="00E66C1C">
      <w:pPr>
        <w:pStyle w:val="1"/>
        <w:ind w:firstLine="720"/>
        <w:jc w:val="both"/>
        <w:rPr>
          <w:sz w:val="24"/>
        </w:rPr>
      </w:pPr>
      <w:r>
        <w:rPr>
          <w:sz w:val="24"/>
        </w:rPr>
        <w:t xml:space="preserve">- </w:t>
      </w:r>
      <w:r w:rsidRPr="00C9786C">
        <w:rPr>
          <w:sz w:val="24"/>
        </w:rPr>
        <w:t xml:space="preserve">ОПИСАНИЕ, </w:t>
      </w:r>
    </w:p>
    <w:p w:rsidR="00E66C1C" w:rsidRDefault="00E66C1C" w:rsidP="00E66C1C">
      <w:pPr>
        <w:pStyle w:val="1"/>
        <w:ind w:firstLine="720"/>
        <w:jc w:val="both"/>
        <w:rPr>
          <w:sz w:val="24"/>
        </w:rPr>
      </w:pPr>
      <w:r>
        <w:rPr>
          <w:sz w:val="24"/>
        </w:rPr>
        <w:t xml:space="preserve">- </w:t>
      </w:r>
      <w:r w:rsidRPr="00C9786C">
        <w:rPr>
          <w:sz w:val="24"/>
        </w:rPr>
        <w:t xml:space="preserve">ОБЪЯСНЕНИЕ, </w:t>
      </w:r>
    </w:p>
    <w:p w:rsidR="00E66C1C" w:rsidRPr="00C9786C" w:rsidRDefault="00E66C1C" w:rsidP="00E66C1C">
      <w:pPr>
        <w:pStyle w:val="1"/>
        <w:ind w:firstLine="720"/>
        <w:jc w:val="both"/>
        <w:rPr>
          <w:sz w:val="24"/>
        </w:rPr>
      </w:pPr>
      <w:r>
        <w:rPr>
          <w:sz w:val="24"/>
        </w:rPr>
        <w:t xml:space="preserve">- </w:t>
      </w:r>
      <w:r w:rsidRPr="00C9786C">
        <w:rPr>
          <w:sz w:val="24"/>
        </w:rPr>
        <w:t>РАСПРОСТРАНЕНИЕ</w:t>
      </w:r>
      <w:r>
        <w:rPr>
          <w:sz w:val="24"/>
        </w:rPr>
        <w:t>.</w:t>
      </w:r>
    </w:p>
    <w:p w:rsidR="0099735E" w:rsidRDefault="0099735E" w:rsidP="00E66C1C">
      <w:pPr>
        <w:pStyle w:val="a8"/>
      </w:pPr>
    </w:p>
    <w:p w:rsidR="00E66C1C" w:rsidRDefault="00A07B9E" w:rsidP="00E66C1C">
      <w:pPr>
        <w:pStyle w:val="a8"/>
        <w:rPr>
          <w:sz w:val="24"/>
        </w:rPr>
      </w:pPr>
      <w:r>
        <w:rPr>
          <w:sz w:val="24"/>
        </w:rPr>
        <w:t>Тема</w:t>
      </w:r>
      <w:r w:rsidR="00E66C1C" w:rsidRPr="00280893">
        <w:rPr>
          <w:sz w:val="24"/>
        </w:rPr>
        <w:t>: «Логико-структурная схема планирования, организации и проведения научных исследований в физической культуре и спорте»</w:t>
      </w:r>
    </w:p>
    <w:p w:rsidR="00E66C1C" w:rsidRPr="00280893" w:rsidRDefault="00E66C1C" w:rsidP="00E66C1C">
      <w:pPr>
        <w:pStyle w:val="a8"/>
        <w:rPr>
          <w:sz w:val="24"/>
        </w:rPr>
      </w:pPr>
    </w:p>
    <w:p w:rsidR="00E66C1C" w:rsidRPr="00280893" w:rsidRDefault="00E66C1C" w:rsidP="00E66C1C">
      <w:pPr>
        <w:widowControl w:val="0"/>
        <w:shd w:val="clear" w:color="auto" w:fill="FFFFFF"/>
        <w:ind w:firstLine="720"/>
        <w:jc w:val="both"/>
        <w:rPr>
          <w:kern w:val="24"/>
        </w:rPr>
      </w:pPr>
      <w:r w:rsidRPr="00280893">
        <w:rPr>
          <w:b/>
          <w:bCs/>
          <w:color w:val="000000"/>
          <w:kern w:val="24"/>
        </w:rPr>
        <w:t>Задачи:</w:t>
      </w:r>
      <w:r w:rsidRPr="00280893">
        <w:rPr>
          <w:color w:val="000000"/>
          <w:kern w:val="24"/>
        </w:rPr>
        <w:t xml:space="preserve"> создать правильное представление о ходе научного исследования - от поста</w:t>
      </w:r>
      <w:r w:rsidRPr="00280893">
        <w:rPr>
          <w:color w:val="000000"/>
          <w:kern w:val="24"/>
        </w:rPr>
        <w:softHyphen/>
        <w:t>новки проблемы, выбора темы, определения цели и задач, разработки методики сбора мате</w:t>
      </w:r>
      <w:r w:rsidRPr="00280893">
        <w:rPr>
          <w:color w:val="000000"/>
          <w:kern w:val="24"/>
        </w:rPr>
        <w:softHyphen/>
        <w:t>риала, его систематизации и формализации - до внедрения в практику.</w:t>
      </w:r>
    </w:p>
    <w:p w:rsidR="00E66C1C" w:rsidRPr="00280893" w:rsidRDefault="00E66C1C" w:rsidP="00E66C1C">
      <w:pPr>
        <w:widowControl w:val="0"/>
        <w:shd w:val="clear" w:color="auto" w:fill="FFFFFF"/>
        <w:ind w:firstLine="720"/>
        <w:jc w:val="both"/>
        <w:rPr>
          <w:color w:val="000000"/>
          <w:kern w:val="24"/>
        </w:rPr>
      </w:pPr>
    </w:p>
    <w:p w:rsidR="00E66C1C" w:rsidRPr="00280893" w:rsidRDefault="00E66C1C" w:rsidP="00E66C1C">
      <w:pPr>
        <w:widowControl w:val="0"/>
        <w:shd w:val="clear" w:color="auto" w:fill="FFFFFF"/>
        <w:ind w:firstLine="720"/>
        <w:jc w:val="both"/>
        <w:rPr>
          <w:kern w:val="24"/>
        </w:rPr>
      </w:pPr>
      <w:r w:rsidRPr="00280893">
        <w:rPr>
          <w:color w:val="000000"/>
          <w:kern w:val="24"/>
        </w:rPr>
        <w:t>Разработка логики и структуры научного исследования сложное и трудоемкое дело. Она сопутствует всему процессу исследования, т.к. характер и последовательность решения различ</w:t>
      </w:r>
      <w:r w:rsidRPr="00280893">
        <w:rPr>
          <w:color w:val="000000"/>
          <w:kern w:val="24"/>
        </w:rPr>
        <w:softHyphen/>
        <w:t>ных задач во многом предопределяется полученными в ходе поиска результатами и неизбеж</w:t>
      </w:r>
      <w:r w:rsidRPr="00280893">
        <w:rPr>
          <w:color w:val="000000"/>
          <w:kern w:val="24"/>
        </w:rPr>
        <w:softHyphen/>
        <w:t>ными затруднениями. Однако основную работу по конструированию будущего изыскания необходимо проделать заранее.</w:t>
      </w:r>
    </w:p>
    <w:p w:rsidR="00E66C1C" w:rsidRPr="00280893" w:rsidRDefault="00E66C1C" w:rsidP="00E66C1C">
      <w:pPr>
        <w:widowControl w:val="0"/>
        <w:shd w:val="clear" w:color="auto" w:fill="FFFFFF"/>
        <w:ind w:firstLine="720"/>
        <w:jc w:val="both"/>
        <w:rPr>
          <w:kern w:val="24"/>
        </w:rPr>
      </w:pPr>
      <w:r w:rsidRPr="00280893">
        <w:rPr>
          <w:color w:val="000000"/>
          <w:kern w:val="24"/>
        </w:rPr>
        <w:t>Логика любого научного исследования хотя и не строго однозначна, но во многом предо</w:t>
      </w:r>
      <w:r w:rsidRPr="00280893">
        <w:rPr>
          <w:color w:val="000000"/>
          <w:kern w:val="24"/>
        </w:rPr>
        <w:softHyphen/>
        <w:t>пределена. Она основывается на законах мыслительной деятельности человека при поиске но</w:t>
      </w:r>
      <w:r w:rsidRPr="00280893">
        <w:rPr>
          <w:color w:val="000000"/>
          <w:kern w:val="24"/>
        </w:rPr>
        <w:softHyphen/>
        <w:t>вых знаний. Структура же каждой в отдельности научной работы может иметь свои различия, но она обязательно должна опираться на логику поиска, систематизации, переработки, описания и объяснения новых данных.</w:t>
      </w:r>
    </w:p>
    <w:p w:rsidR="00E66C1C" w:rsidRPr="00280893" w:rsidRDefault="00E66C1C" w:rsidP="00E66C1C">
      <w:pPr>
        <w:widowControl w:val="0"/>
        <w:shd w:val="clear" w:color="auto" w:fill="FFFFFF"/>
        <w:ind w:firstLine="720"/>
        <w:jc w:val="both"/>
        <w:rPr>
          <w:kern w:val="24"/>
        </w:rPr>
      </w:pPr>
      <w:r w:rsidRPr="00280893">
        <w:rPr>
          <w:color w:val="000000"/>
          <w:kern w:val="24"/>
        </w:rPr>
        <w:t>Структура научного исследования может быть представлена в виде ряда этапов, которые логически связаны между собой и только решение предыдущего позволяет с уверенностью и знанием дела переходить к следующему. Хотя в принципе каждый этап имеет самостоятельную структуру, свои задачи, которые могут решаться последовательно, параллельно, а иногда и в об</w:t>
      </w:r>
      <w:r w:rsidRPr="00280893">
        <w:rPr>
          <w:color w:val="000000"/>
          <w:kern w:val="24"/>
        </w:rPr>
        <w:softHyphen/>
        <w:t>ратном порядке.</w:t>
      </w:r>
    </w:p>
    <w:p w:rsidR="00E66C1C" w:rsidRPr="00280893" w:rsidRDefault="00E66C1C" w:rsidP="00E66C1C">
      <w:pPr>
        <w:widowControl w:val="0"/>
        <w:shd w:val="clear" w:color="auto" w:fill="FFFFFF"/>
        <w:ind w:firstLine="720"/>
        <w:jc w:val="both"/>
        <w:rPr>
          <w:kern w:val="24"/>
        </w:rPr>
      </w:pPr>
      <w:r w:rsidRPr="00280893">
        <w:rPr>
          <w:color w:val="000000"/>
          <w:kern w:val="24"/>
        </w:rPr>
        <w:t>Различные авторы выделяют в научном поиске от трех до семи этапов. Однако не так важно, сколько этапов можно вычленить в научном поиске, важно охватить всю проблему в це</w:t>
      </w:r>
      <w:r w:rsidRPr="00280893">
        <w:rPr>
          <w:color w:val="000000"/>
          <w:kern w:val="24"/>
        </w:rPr>
        <w:softHyphen/>
        <w:t>лом. Разумеется, логика исследования чрезвычайно вариативна, поэтому возможно охватить лишь ее контуры, но именно логика, вернее логическая схема, будет определять структуру науч</w:t>
      </w:r>
      <w:r w:rsidRPr="00280893">
        <w:rPr>
          <w:color w:val="000000"/>
          <w:kern w:val="24"/>
        </w:rPr>
        <w:softHyphen/>
        <w:t>ного поиска.</w:t>
      </w:r>
    </w:p>
    <w:p w:rsidR="00E66C1C" w:rsidRPr="00280893" w:rsidRDefault="00E66C1C" w:rsidP="00E66C1C">
      <w:pPr>
        <w:widowControl w:val="0"/>
        <w:shd w:val="clear" w:color="auto" w:fill="FFFFFF"/>
        <w:ind w:firstLine="720"/>
        <w:jc w:val="both"/>
        <w:rPr>
          <w:kern w:val="24"/>
        </w:rPr>
      </w:pPr>
      <w:r w:rsidRPr="00280893">
        <w:rPr>
          <w:color w:val="000000"/>
          <w:kern w:val="24"/>
        </w:rPr>
        <w:t>Разработка логической схемы дело сложное. В этом вопросе обязательна помощь науч</w:t>
      </w:r>
      <w:r w:rsidRPr="00280893">
        <w:rPr>
          <w:color w:val="000000"/>
          <w:kern w:val="24"/>
        </w:rPr>
        <w:softHyphen/>
        <w:t>ного руководителя, консультанта или просто более опытного специалиста.</w:t>
      </w:r>
    </w:p>
    <w:p w:rsidR="00E66C1C" w:rsidRPr="00280893" w:rsidRDefault="00E66C1C" w:rsidP="00E66C1C">
      <w:pPr>
        <w:widowControl w:val="0"/>
        <w:shd w:val="clear" w:color="auto" w:fill="FFFFFF"/>
        <w:ind w:firstLine="720"/>
        <w:jc w:val="both"/>
        <w:rPr>
          <w:kern w:val="24"/>
        </w:rPr>
      </w:pPr>
      <w:proofErr w:type="spellStart"/>
      <w:proofErr w:type="gramStart"/>
      <w:r w:rsidRPr="00280893">
        <w:rPr>
          <w:color w:val="000000"/>
          <w:kern w:val="24"/>
        </w:rPr>
        <w:t>Ашмарин</w:t>
      </w:r>
      <w:proofErr w:type="spellEnd"/>
      <w:r w:rsidRPr="00280893">
        <w:rPr>
          <w:color w:val="000000"/>
          <w:kern w:val="24"/>
        </w:rPr>
        <w:t xml:space="preserve"> Б.А. (1978) приводит следующую схему исследования: анализ литературы и практики, выбор темы, определение задач, формулировка названия, разработка гипотезы, план исследования, подбор испытуемых, выбор методов исследования, подготовка помощников, заго</w:t>
      </w:r>
      <w:r w:rsidRPr="00280893">
        <w:rPr>
          <w:color w:val="000000"/>
          <w:kern w:val="24"/>
        </w:rPr>
        <w:softHyphen/>
        <w:t>товка документов, организация условий, сбор материала, обработка материала, оформление ре</w:t>
      </w:r>
      <w:r w:rsidRPr="00280893">
        <w:rPr>
          <w:color w:val="000000"/>
          <w:kern w:val="24"/>
        </w:rPr>
        <w:softHyphen/>
        <w:t>зультатов, внедрение в практику.</w:t>
      </w:r>
      <w:proofErr w:type="gramEnd"/>
    </w:p>
    <w:p w:rsidR="00E66C1C" w:rsidRPr="00280893" w:rsidRDefault="00E66C1C" w:rsidP="00E66C1C">
      <w:pPr>
        <w:widowControl w:val="0"/>
        <w:shd w:val="clear" w:color="auto" w:fill="FFFFFF"/>
        <w:ind w:firstLine="720"/>
        <w:jc w:val="both"/>
        <w:rPr>
          <w:kern w:val="24"/>
        </w:rPr>
      </w:pPr>
      <w:proofErr w:type="spellStart"/>
      <w:r w:rsidRPr="00280893">
        <w:rPr>
          <w:color w:val="000000"/>
          <w:kern w:val="24"/>
        </w:rPr>
        <w:t>Загвязинский</w:t>
      </w:r>
      <w:proofErr w:type="spellEnd"/>
      <w:r w:rsidRPr="00280893">
        <w:rPr>
          <w:color w:val="000000"/>
          <w:kern w:val="24"/>
        </w:rPr>
        <w:t xml:space="preserve"> В.И. (1980) вычленяет такие этапы: гипотеза, тема, предмет, объект, факты, ведущая идея и замысел, задачи исследования - первый; разработка методов сбора информации, проверка и систематизация фактов, подтверждение или опровержение гипотезы, конструирова</w:t>
      </w:r>
      <w:r w:rsidRPr="00280893">
        <w:rPr>
          <w:color w:val="000000"/>
          <w:kern w:val="24"/>
        </w:rPr>
        <w:softHyphen/>
        <w:t xml:space="preserve">ние предварительных выводов и их опытная проверка, уточнение и построение заключительных выводов - второй; </w:t>
      </w:r>
      <w:proofErr w:type="gramStart"/>
      <w:r w:rsidRPr="00280893">
        <w:rPr>
          <w:color w:val="000000"/>
          <w:kern w:val="24"/>
        </w:rPr>
        <w:t>оформление результатов в документ (отчет, доклад, сообщение, методическое пособие, диссертация и т. д.) и внедрение в практику - третий.</w:t>
      </w:r>
      <w:proofErr w:type="gramEnd"/>
    </w:p>
    <w:p w:rsidR="00E66C1C" w:rsidRPr="00280893" w:rsidRDefault="00E66C1C" w:rsidP="00E66C1C">
      <w:pPr>
        <w:widowControl w:val="0"/>
        <w:shd w:val="clear" w:color="auto" w:fill="FFFFFF"/>
        <w:ind w:firstLine="720"/>
        <w:jc w:val="both"/>
        <w:rPr>
          <w:color w:val="000000"/>
          <w:kern w:val="24"/>
        </w:rPr>
      </w:pPr>
      <w:r w:rsidRPr="00280893">
        <w:rPr>
          <w:color w:val="000000"/>
          <w:kern w:val="24"/>
        </w:rPr>
        <w:t xml:space="preserve">Филиппов С. С. (1982) выделяет такие этапы научного поиска: </w:t>
      </w:r>
    </w:p>
    <w:p w:rsidR="00E66C1C" w:rsidRPr="00280893" w:rsidRDefault="00E66C1C" w:rsidP="00E66C1C">
      <w:pPr>
        <w:widowControl w:val="0"/>
        <w:shd w:val="clear" w:color="auto" w:fill="FFFFFF"/>
        <w:ind w:firstLine="720"/>
        <w:jc w:val="both"/>
        <w:rPr>
          <w:color w:val="000000"/>
          <w:kern w:val="24"/>
        </w:rPr>
      </w:pPr>
      <w:r w:rsidRPr="00280893">
        <w:rPr>
          <w:color w:val="000000"/>
          <w:kern w:val="24"/>
        </w:rPr>
        <w:t xml:space="preserve">1. Подготовительный этап; </w:t>
      </w:r>
    </w:p>
    <w:p w:rsidR="00E66C1C" w:rsidRPr="00280893" w:rsidRDefault="00E66C1C" w:rsidP="00E66C1C">
      <w:pPr>
        <w:widowControl w:val="0"/>
        <w:shd w:val="clear" w:color="auto" w:fill="FFFFFF"/>
        <w:ind w:firstLine="720"/>
        <w:jc w:val="both"/>
        <w:rPr>
          <w:color w:val="000000"/>
          <w:kern w:val="24"/>
        </w:rPr>
      </w:pPr>
      <w:r w:rsidRPr="00280893">
        <w:rPr>
          <w:color w:val="000000"/>
          <w:kern w:val="24"/>
        </w:rPr>
        <w:t xml:space="preserve">2. Этап программирования исследования; </w:t>
      </w:r>
    </w:p>
    <w:p w:rsidR="00E66C1C" w:rsidRPr="00280893" w:rsidRDefault="00E66C1C" w:rsidP="00E66C1C">
      <w:pPr>
        <w:widowControl w:val="0"/>
        <w:shd w:val="clear" w:color="auto" w:fill="FFFFFF"/>
        <w:ind w:firstLine="720"/>
        <w:jc w:val="both"/>
        <w:rPr>
          <w:color w:val="000000"/>
          <w:kern w:val="24"/>
        </w:rPr>
      </w:pPr>
      <w:r w:rsidRPr="00280893">
        <w:rPr>
          <w:color w:val="000000"/>
          <w:kern w:val="24"/>
        </w:rPr>
        <w:t xml:space="preserve">3. Этап теоретического анализа; </w:t>
      </w:r>
    </w:p>
    <w:p w:rsidR="00E66C1C" w:rsidRPr="00280893" w:rsidRDefault="00E66C1C" w:rsidP="00E66C1C">
      <w:pPr>
        <w:widowControl w:val="0"/>
        <w:shd w:val="clear" w:color="auto" w:fill="FFFFFF"/>
        <w:ind w:firstLine="720"/>
        <w:jc w:val="both"/>
        <w:rPr>
          <w:color w:val="000000"/>
          <w:kern w:val="24"/>
        </w:rPr>
      </w:pPr>
      <w:r w:rsidRPr="00280893">
        <w:rPr>
          <w:color w:val="000000"/>
          <w:kern w:val="24"/>
        </w:rPr>
        <w:t xml:space="preserve">4. Этап сбора эмпирического материала; </w:t>
      </w:r>
    </w:p>
    <w:p w:rsidR="00E66C1C" w:rsidRPr="00280893" w:rsidRDefault="00E66C1C" w:rsidP="00E66C1C">
      <w:pPr>
        <w:widowControl w:val="0"/>
        <w:shd w:val="clear" w:color="auto" w:fill="FFFFFF"/>
        <w:ind w:firstLine="720"/>
        <w:jc w:val="both"/>
        <w:rPr>
          <w:color w:val="000000"/>
          <w:kern w:val="24"/>
        </w:rPr>
      </w:pPr>
      <w:r w:rsidRPr="00280893">
        <w:rPr>
          <w:color w:val="000000"/>
          <w:kern w:val="24"/>
        </w:rPr>
        <w:lastRenderedPageBreak/>
        <w:t xml:space="preserve">5. Этап проверки и доказательства; </w:t>
      </w:r>
    </w:p>
    <w:p w:rsidR="00E66C1C" w:rsidRPr="00280893" w:rsidRDefault="00E66C1C" w:rsidP="00E66C1C">
      <w:pPr>
        <w:widowControl w:val="0"/>
        <w:shd w:val="clear" w:color="auto" w:fill="FFFFFF"/>
        <w:ind w:firstLine="720"/>
        <w:jc w:val="both"/>
        <w:rPr>
          <w:color w:val="000000"/>
          <w:kern w:val="24"/>
        </w:rPr>
      </w:pPr>
      <w:r w:rsidRPr="00280893">
        <w:rPr>
          <w:color w:val="000000"/>
          <w:kern w:val="24"/>
        </w:rPr>
        <w:t xml:space="preserve">6. Этап обработки результатов; </w:t>
      </w:r>
    </w:p>
    <w:p w:rsidR="00E66C1C" w:rsidRPr="00280893" w:rsidRDefault="00E66C1C" w:rsidP="00E66C1C">
      <w:pPr>
        <w:widowControl w:val="0"/>
        <w:shd w:val="clear" w:color="auto" w:fill="FFFFFF"/>
        <w:ind w:firstLine="720"/>
        <w:jc w:val="both"/>
        <w:rPr>
          <w:kern w:val="24"/>
        </w:rPr>
      </w:pPr>
      <w:r w:rsidRPr="00280893">
        <w:rPr>
          <w:color w:val="000000"/>
          <w:kern w:val="24"/>
        </w:rPr>
        <w:t>7. Этап литературного оформления.</w:t>
      </w:r>
    </w:p>
    <w:p w:rsidR="00E66C1C" w:rsidRPr="00280893" w:rsidRDefault="00E66C1C" w:rsidP="00E66C1C">
      <w:pPr>
        <w:widowControl w:val="0"/>
        <w:shd w:val="clear" w:color="auto" w:fill="FFFFFF"/>
        <w:ind w:firstLine="720"/>
        <w:jc w:val="both"/>
        <w:rPr>
          <w:color w:val="000000"/>
          <w:kern w:val="24"/>
        </w:rPr>
      </w:pPr>
      <w:proofErr w:type="spellStart"/>
      <w:r w:rsidRPr="00280893">
        <w:rPr>
          <w:color w:val="000000"/>
          <w:kern w:val="24"/>
        </w:rPr>
        <w:t>Хагуров</w:t>
      </w:r>
      <w:proofErr w:type="spellEnd"/>
      <w:r w:rsidRPr="00280893">
        <w:rPr>
          <w:color w:val="000000"/>
          <w:kern w:val="24"/>
        </w:rPr>
        <w:t xml:space="preserve"> А.А. (1993) строит такую логическую схему педагогического исследования: </w:t>
      </w:r>
    </w:p>
    <w:p w:rsidR="00E66C1C" w:rsidRPr="00280893" w:rsidRDefault="00E66C1C" w:rsidP="00E66C1C">
      <w:pPr>
        <w:widowControl w:val="0"/>
        <w:shd w:val="clear" w:color="auto" w:fill="FFFFFF"/>
        <w:ind w:firstLine="720"/>
        <w:jc w:val="both"/>
        <w:rPr>
          <w:color w:val="000000"/>
          <w:kern w:val="24"/>
        </w:rPr>
      </w:pPr>
      <w:r w:rsidRPr="00280893">
        <w:rPr>
          <w:color w:val="000000"/>
          <w:kern w:val="24"/>
        </w:rPr>
        <w:t xml:space="preserve">1. Концепция - теория - гипотеза; </w:t>
      </w:r>
    </w:p>
    <w:p w:rsidR="00E66C1C" w:rsidRPr="00280893" w:rsidRDefault="00E66C1C" w:rsidP="00E66C1C">
      <w:pPr>
        <w:widowControl w:val="0"/>
        <w:shd w:val="clear" w:color="auto" w:fill="FFFFFF"/>
        <w:ind w:firstLine="720"/>
        <w:jc w:val="both"/>
        <w:rPr>
          <w:color w:val="000000"/>
          <w:kern w:val="24"/>
        </w:rPr>
      </w:pPr>
      <w:r w:rsidRPr="00280893">
        <w:rPr>
          <w:color w:val="000000"/>
          <w:kern w:val="24"/>
        </w:rPr>
        <w:t xml:space="preserve">2. Перевод ключевых слов в измеряемые показатели - индикаторы; </w:t>
      </w:r>
    </w:p>
    <w:p w:rsidR="00E66C1C" w:rsidRPr="00280893" w:rsidRDefault="00E66C1C" w:rsidP="00E66C1C">
      <w:pPr>
        <w:widowControl w:val="0"/>
        <w:shd w:val="clear" w:color="auto" w:fill="FFFFFF"/>
        <w:ind w:firstLine="720"/>
        <w:jc w:val="both"/>
        <w:rPr>
          <w:color w:val="000000"/>
          <w:kern w:val="24"/>
        </w:rPr>
      </w:pPr>
      <w:r w:rsidRPr="00280893">
        <w:rPr>
          <w:color w:val="000000"/>
          <w:kern w:val="24"/>
        </w:rPr>
        <w:t xml:space="preserve">3. Определение объекта и предмета наблюдения; </w:t>
      </w:r>
    </w:p>
    <w:p w:rsidR="00E66C1C" w:rsidRPr="00280893" w:rsidRDefault="00E66C1C" w:rsidP="00E66C1C">
      <w:pPr>
        <w:widowControl w:val="0"/>
        <w:shd w:val="clear" w:color="auto" w:fill="FFFFFF"/>
        <w:ind w:firstLine="720"/>
        <w:jc w:val="both"/>
        <w:rPr>
          <w:color w:val="000000"/>
          <w:kern w:val="24"/>
        </w:rPr>
      </w:pPr>
      <w:r w:rsidRPr="00280893">
        <w:rPr>
          <w:color w:val="000000"/>
          <w:kern w:val="24"/>
        </w:rPr>
        <w:t xml:space="preserve">4. Наблюдение до введения экспериментального стимула; </w:t>
      </w:r>
    </w:p>
    <w:p w:rsidR="00E66C1C" w:rsidRPr="00280893" w:rsidRDefault="00E66C1C" w:rsidP="00E66C1C">
      <w:pPr>
        <w:widowControl w:val="0"/>
        <w:shd w:val="clear" w:color="auto" w:fill="FFFFFF"/>
        <w:ind w:firstLine="720"/>
        <w:jc w:val="both"/>
        <w:rPr>
          <w:color w:val="000000"/>
          <w:kern w:val="24"/>
        </w:rPr>
      </w:pPr>
      <w:r w:rsidRPr="00280893">
        <w:rPr>
          <w:color w:val="000000"/>
          <w:kern w:val="24"/>
        </w:rPr>
        <w:t xml:space="preserve">5. Наблюдение после введения экспериментального стимула; </w:t>
      </w:r>
    </w:p>
    <w:p w:rsidR="00E66C1C" w:rsidRPr="00280893" w:rsidRDefault="00E66C1C" w:rsidP="00E66C1C">
      <w:pPr>
        <w:widowControl w:val="0"/>
        <w:shd w:val="clear" w:color="auto" w:fill="FFFFFF"/>
        <w:ind w:firstLine="720"/>
        <w:jc w:val="both"/>
        <w:rPr>
          <w:color w:val="000000"/>
          <w:kern w:val="24"/>
        </w:rPr>
      </w:pPr>
      <w:r w:rsidRPr="00280893">
        <w:rPr>
          <w:color w:val="000000"/>
          <w:kern w:val="24"/>
        </w:rPr>
        <w:t xml:space="preserve">6. Анализ результатов и оценка гипотезы; </w:t>
      </w:r>
    </w:p>
    <w:p w:rsidR="00E66C1C" w:rsidRPr="00280893" w:rsidRDefault="00E66C1C" w:rsidP="00E66C1C">
      <w:pPr>
        <w:widowControl w:val="0"/>
        <w:shd w:val="clear" w:color="auto" w:fill="FFFFFF"/>
        <w:ind w:firstLine="720"/>
        <w:jc w:val="both"/>
        <w:rPr>
          <w:kern w:val="24"/>
        </w:rPr>
      </w:pPr>
      <w:r w:rsidRPr="00280893">
        <w:rPr>
          <w:color w:val="000000"/>
          <w:kern w:val="24"/>
        </w:rPr>
        <w:t>7. Представление результатов исследования.</w:t>
      </w:r>
    </w:p>
    <w:p w:rsidR="00E66C1C" w:rsidRPr="00280893" w:rsidRDefault="00E66C1C" w:rsidP="00E66C1C">
      <w:pPr>
        <w:widowControl w:val="0"/>
        <w:shd w:val="clear" w:color="auto" w:fill="FFFFFF"/>
        <w:ind w:firstLine="720"/>
        <w:jc w:val="both"/>
        <w:rPr>
          <w:kern w:val="24"/>
        </w:rPr>
      </w:pPr>
      <w:r w:rsidRPr="00280893">
        <w:rPr>
          <w:b/>
          <w:bCs/>
          <w:i/>
          <w:iCs/>
          <w:color w:val="000000"/>
          <w:kern w:val="24"/>
        </w:rPr>
        <w:t>Замысел исследования</w:t>
      </w:r>
      <w:r w:rsidRPr="00280893">
        <w:rPr>
          <w:color w:val="000000"/>
          <w:kern w:val="24"/>
        </w:rPr>
        <w:t xml:space="preserve"> - это теоретическое представление о том новом, что будет привнесено исследователем в теорию и практику физической культуры. Именно замысел определяет характер, глубину и ширину исследования. Чем фундаментальнее исследование, тем более высокие требования предъявляются к замыслу. </w:t>
      </w:r>
      <w:r w:rsidRPr="00280893">
        <w:rPr>
          <w:b/>
          <w:bCs/>
          <w:i/>
          <w:iCs/>
          <w:color w:val="000000"/>
          <w:kern w:val="24"/>
        </w:rPr>
        <w:t>Новые</w:t>
      </w:r>
      <w:r w:rsidRPr="00280893">
        <w:rPr>
          <w:color w:val="000000"/>
          <w:kern w:val="24"/>
        </w:rPr>
        <w:t xml:space="preserve"> научные результаты и </w:t>
      </w:r>
      <w:r w:rsidRPr="00280893">
        <w:rPr>
          <w:b/>
          <w:bCs/>
          <w:i/>
          <w:iCs/>
          <w:color w:val="000000"/>
          <w:kern w:val="24"/>
        </w:rPr>
        <w:t>старые</w:t>
      </w:r>
      <w:r w:rsidRPr="00280893">
        <w:rPr>
          <w:color w:val="000000"/>
          <w:kern w:val="24"/>
        </w:rPr>
        <w:t xml:space="preserve"> (накопленные ранее) находятся в диалектическом единстве. Иногда </w:t>
      </w:r>
      <w:r w:rsidRPr="00280893">
        <w:rPr>
          <w:b/>
          <w:bCs/>
          <w:i/>
          <w:iCs/>
          <w:color w:val="000000"/>
          <w:kern w:val="24"/>
        </w:rPr>
        <w:t>новое</w:t>
      </w:r>
      <w:r w:rsidRPr="00280893">
        <w:rPr>
          <w:color w:val="000000"/>
          <w:kern w:val="24"/>
        </w:rPr>
        <w:t xml:space="preserve"> является давно забы</w:t>
      </w:r>
      <w:r w:rsidRPr="00280893">
        <w:rPr>
          <w:color w:val="000000"/>
          <w:kern w:val="24"/>
        </w:rPr>
        <w:softHyphen/>
        <w:t>тым старым, но выполненное на новом качественном уровне, новыми методами с новыми инте</w:t>
      </w:r>
      <w:r w:rsidRPr="00280893">
        <w:rPr>
          <w:color w:val="000000"/>
          <w:kern w:val="24"/>
        </w:rPr>
        <w:softHyphen/>
        <w:t xml:space="preserve">ресными подходами получают </w:t>
      </w:r>
      <w:r w:rsidRPr="00280893">
        <w:rPr>
          <w:b/>
          <w:bCs/>
          <w:i/>
          <w:iCs/>
          <w:color w:val="000000"/>
          <w:kern w:val="24"/>
        </w:rPr>
        <w:t>новую</w:t>
      </w:r>
      <w:r w:rsidRPr="00280893">
        <w:rPr>
          <w:color w:val="000000"/>
          <w:kern w:val="24"/>
        </w:rPr>
        <w:t>, и иногда долгую жизнь.</w:t>
      </w:r>
    </w:p>
    <w:p w:rsidR="00E66C1C" w:rsidRPr="00280893" w:rsidRDefault="00E66C1C" w:rsidP="00E66C1C">
      <w:pPr>
        <w:pStyle w:val="a6"/>
        <w:rPr>
          <w:sz w:val="24"/>
        </w:rPr>
      </w:pPr>
      <w:r w:rsidRPr="00280893">
        <w:rPr>
          <w:sz w:val="24"/>
        </w:rPr>
        <w:t>Замысел рождается в муках творчества, воображения, фантазии, мечты, которые должны надежно опираться на реальные, теоретически выверенные достижения науки. Замысел науч</w:t>
      </w:r>
      <w:r w:rsidRPr="00280893">
        <w:rPr>
          <w:sz w:val="24"/>
        </w:rPr>
        <w:softHyphen/>
        <w:t>ного поиска базируется на использовании логико-теоретических методов исследования - теоретическом анализе литературы, документов и практики.</w:t>
      </w:r>
    </w:p>
    <w:p w:rsidR="00E66C1C" w:rsidRPr="00280893" w:rsidRDefault="00E66C1C" w:rsidP="00E66C1C">
      <w:pPr>
        <w:pStyle w:val="a6"/>
        <w:rPr>
          <w:sz w:val="24"/>
        </w:rPr>
      </w:pPr>
      <w:r w:rsidRPr="00280893">
        <w:rPr>
          <w:sz w:val="24"/>
        </w:rPr>
        <w:t xml:space="preserve">Замысел исследования переходит в непосредственное планирование (проектирование, программирование) будущей научной работы. </w:t>
      </w:r>
    </w:p>
    <w:p w:rsidR="00E66C1C" w:rsidRPr="00280893" w:rsidRDefault="00E66C1C" w:rsidP="00E66C1C">
      <w:pPr>
        <w:widowControl w:val="0"/>
        <w:shd w:val="clear" w:color="auto" w:fill="FFFFFF"/>
        <w:jc w:val="center"/>
        <w:rPr>
          <w:b/>
          <w:bCs/>
          <w:kern w:val="24"/>
        </w:rPr>
      </w:pPr>
      <w:r w:rsidRPr="00280893">
        <w:rPr>
          <w:b/>
          <w:bCs/>
          <w:color w:val="000000"/>
          <w:kern w:val="24"/>
        </w:rPr>
        <w:t>По результатам замысла мы должны:</w:t>
      </w:r>
    </w:p>
    <w:p w:rsidR="00E66C1C" w:rsidRPr="00280893" w:rsidRDefault="00E66C1C" w:rsidP="00E66C1C">
      <w:pPr>
        <w:widowControl w:val="0"/>
        <w:shd w:val="clear" w:color="auto" w:fill="FFFFFF"/>
        <w:ind w:firstLine="720"/>
        <w:rPr>
          <w:kern w:val="24"/>
        </w:rPr>
      </w:pPr>
      <w:r w:rsidRPr="00280893">
        <w:rPr>
          <w:color w:val="000000"/>
          <w:kern w:val="24"/>
        </w:rPr>
        <w:t>- обнаружить проблему;</w:t>
      </w:r>
    </w:p>
    <w:p w:rsidR="00E66C1C" w:rsidRPr="00280893" w:rsidRDefault="00E66C1C" w:rsidP="00E66C1C">
      <w:pPr>
        <w:widowControl w:val="0"/>
        <w:shd w:val="clear" w:color="auto" w:fill="FFFFFF"/>
        <w:ind w:firstLine="720"/>
        <w:rPr>
          <w:kern w:val="24"/>
        </w:rPr>
      </w:pPr>
      <w:r w:rsidRPr="00280893">
        <w:rPr>
          <w:color w:val="000000"/>
          <w:kern w:val="24"/>
        </w:rPr>
        <w:t>- очертить объект и предмет предстоящего исследования;</w:t>
      </w:r>
    </w:p>
    <w:p w:rsidR="00E66C1C" w:rsidRPr="00280893" w:rsidRDefault="00E66C1C" w:rsidP="00E66C1C">
      <w:pPr>
        <w:widowControl w:val="0"/>
        <w:shd w:val="clear" w:color="auto" w:fill="FFFFFF"/>
        <w:ind w:firstLine="720"/>
        <w:rPr>
          <w:kern w:val="24"/>
        </w:rPr>
      </w:pPr>
      <w:r w:rsidRPr="00280893">
        <w:rPr>
          <w:color w:val="000000"/>
          <w:kern w:val="24"/>
        </w:rPr>
        <w:t>- разработать гипотезу;</w:t>
      </w:r>
    </w:p>
    <w:p w:rsidR="00E66C1C" w:rsidRPr="00280893" w:rsidRDefault="00E66C1C" w:rsidP="00E66C1C">
      <w:pPr>
        <w:widowControl w:val="0"/>
        <w:shd w:val="clear" w:color="auto" w:fill="FFFFFF"/>
        <w:ind w:firstLine="720"/>
        <w:rPr>
          <w:kern w:val="24"/>
        </w:rPr>
      </w:pPr>
      <w:r w:rsidRPr="00280893">
        <w:rPr>
          <w:color w:val="000000"/>
          <w:kern w:val="24"/>
        </w:rPr>
        <w:t>- сформулировать тему;</w:t>
      </w:r>
    </w:p>
    <w:p w:rsidR="00E66C1C" w:rsidRPr="00280893" w:rsidRDefault="00E66C1C" w:rsidP="00E66C1C">
      <w:pPr>
        <w:widowControl w:val="0"/>
        <w:shd w:val="clear" w:color="auto" w:fill="FFFFFF"/>
        <w:ind w:firstLine="720"/>
        <w:rPr>
          <w:kern w:val="24"/>
        </w:rPr>
      </w:pPr>
      <w:r w:rsidRPr="00280893">
        <w:rPr>
          <w:color w:val="000000"/>
          <w:kern w:val="24"/>
        </w:rPr>
        <w:t>- определить цель;</w:t>
      </w:r>
    </w:p>
    <w:p w:rsidR="00E66C1C" w:rsidRPr="00280893" w:rsidRDefault="00E66C1C" w:rsidP="00E66C1C">
      <w:pPr>
        <w:widowControl w:val="0"/>
        <w:shd w:val="clear" w:color="auto" w:fill="FFFFFF"/>
        <w:ind w:firstLine="720"/>
        <w:rPr>
          <w:kern w:val="24"/>
        </w:rPr>
      </w:pPr>
      <w:r w:rsidRPr="00280893">
        <w:rPr>
          <w:color w:val="000000"/>
          <w:kern w:val="24"/>
        </w:rPr>
        <w:t>- поставить конкретные задачи исследования</w:t>
      </w:r>
    </w:p>
    <w:p w:rsidR="00E66C1C" w:rsidRPr="00280893" w:rsidRDefault="00E66C1C" w:rsidP="00E66C1C">
      <w:pPr>
        <w:widowControl w:val="0"/>
        <w:shd w:val="clear" w:color="auto" w:fill="FFFFFF"/>
        <w:ind w:firstLine="720"/>
        <w:rPr>
          <w:kern w:val="24"/>
        </w:rPr>
      </w:pPr>
      <w:r w:rsidRPr="00280893">
        <w:rPr>
          <w:color w:val="000000"/>
          <w:kern w:val="24"/>
        </w:rPr>
        <w:t>- разработать понятийный аппарат.</w:t>
      </w:r>
    </w:p>
    <w:p w:rsidR="00E66C1C" w:rsidRPr="00280893" w:rsidRDefault="00E66C1C" w:rsidP="00E66C1C">
      <w:pPr>
        <w:pStyle w:val="1"/>
        <w:rPr>
          <w:sz w:val="24"/>
        </w:rPr>
      </w:pPr>
      <w:r w:rsidRPr="00280893">
        <w:rPr>
          <w:sz w:val="24"/>
        </w:rPr>
        <w:t>ЛОГИКО-ФУНКЦИОНАЛЬНАЯ СХЕМА НАУЧНОГО ИССЛЕДОВАНИЯ ЗАМЫСЕЛ</w:t>
      </w:r>
    </w:p>
    <w:p w:rsidR="00E66C1C" w:rsidRPr="00280893" w:rsidRDefault="00E66C1C" w:rsidP="00E66C1C">
      <w:pPr>
        <w:widowControl w:val="0"/>
        <w:shd w:val="clear" w:color="auto" w:fill="FFFFFF"/>
        <w:jc w:val="center"/>
        <w:rPr>
          <w:color w:val="000000"/>
          <w:kern w:val="24"/>
        </w:rPr>
      </w:pPr>
      <w:r w:rsidRPr="00280893">
        <w:rPr>
          <w:color w:val="000000"/>
          <w:kern w:val="24"/>
        </w:rPr>
        <w:t>Анализ практики, литературы и документов;</w:t>
      </w:r>
    </w:p>
    <w:p w:rsidR="00E66C1C" w:rsidRPr="00280893" w:rsidRDefault="00E66C1C" w:rsidP="00E66C1C">
      <w:pPr>
        <w:widowControl w:val="0"/>
        <w:shd w:val="clear" w:color="auto" w:fill="FFFFFF"/>
        <w:jc w:val="center"/>
        <w:rPr>
          <w:kern w:val="24"/>
        </w:rPr>
      </w:pPr>
      <w:r w:rsidRPr="00280893">
        <w:rPr>
          <w:color w:val="000000"/>
          <w:kern w:val="24"/>
        </w:rPr>
        <w:lastRenderedPageBreak/>
        <w:t>Обнаружение проблемы;</w:t>
      </w:r>
    </w:p>
    <w:p w:rsidR="00E66C1C" w:rsidRPr="00280893" w:rsidRDefault="00E66C1C" w:rsidP="00E66C1C">
      <w:pPr>
        <w:widowControl w:val="0"/>
        <w:shd w:val="clear" w:color="auto" w:fill="FFFFFF"/>
        <w:jc w:val="center"/>
        <w:rPr>
          <w:kern w:val="24"/>
        </w:rPr>
      </w:pPr>
      <w:r w:rsidRPr="00280893">
        <w:rPr>
          <w:color w:val="000000"/>
          <w:kern w:val="24"/>
        </w:rPr>
        <w:t>Разработка гипотезы; Определение объекта и предмета исследования;</w:t>
      </w:r>
    </w:p>
    <w:p w:rsidR="00E66C1C" w:rsidRPr="00280893" w:rsidRDefault="00E66C1C" w:rsidP="00E66C1C">
      <w:pPr>
        <w:widowControl w:val="0"/>
        <w:shd w:val="clear" w:color="auto" w:fill="FFFFFF"/>
        <w:jc w:val="center"/>
        <w:rPr>
          <w:kern w:val="24"/>
        </w:rPr>
      </w:pPr>
      <w:r w:rsidRPr="00280893">
        <w:rPr>
          <w:color w:val="000000"/>
          <w:kern w:val="24"/>
        </w:rPr>
        <w:t>Формулировка темы, цели и задач;</w:t>
      </w:r>
    </w:p>
    <w:p w:rsidR="00E66C1C" w:rsidRPr="00280893" w:rsidRDefault="00E66C1C" w:rsidP="00E66C1C">
      <w:pPr>
        <w:widowControl w:val="0"/>
        <w:shd w:val="clear" w:color="auto" w:fill="FFFFFF"/>
        <w:jc w:val="center"/>
        <w:rPr>
          <w:kern w:val="24"/>
        </w:rPr>
      </w:pPr>
      <w:r w:rsidRPr="00280893">
        <w:rPr>
          <w:color w:val="000000"/>
          <w:kern w:val="24"/>
        </w:rPr>
        <w:t>Построение концептуальной модели решения;</w:t>
      </w:r>
    </w:p>
    <w:p w:rsidR="00E66C1C" w:rsidRPr="00280893" w:rsidRDefault="00E66C1C" w:rsidP="00E66C1C">
      <w:pPr>
        <w:widowControl w:val="0"/>
        <w:shd w:val="clear" w:color="auto" w:fill="FFFFFF"/>
        <w:jc w:val="center"/>
        <w:rPr>
          <w:kern w:val="24"/>
        </w:rPr>
      </w:pPr>
      <w:r w:rsidRPr="00280893">
        <w:rPr>
          <w:color w:val="000000"/>
          <w:kern w:val="24"/>
        </w:rPr>
        <w:t>Разработка понятийного аппарата;</w:t>
      </w:r>
    </w:p>
    <w:p w:rsidR="00E66C1C" w:rsidRPr="00280893" w:rsidRDefault="00E66C1C" w:rsidP="00E66C1C">
      <w:pPr>
        <w:pStyle w:val="1"/>
        <w:rPr>
          <w:sz w:val="24"/>
        </w:rPr>
      </w:pPr>
      <w:r w:rsidRPr="00280893">
        <w:rPr>
          <w:sz w:val="24"/>
        </w:rPr>
        <w:t>РЕШЕНИЕ</w:t>
      </w:r>
    </w:p>
    <w:p w:rsidR="00E66C1C" w:rsidRPr="00280893" w:rsidRDefault="00E66C1C" w:rsidP="00E66C1C">
      <w:pPr>
        <w:widowControl w:val="0"/>
        <w:shd w:val="clear" w:color="auto" w:fill="FFFFFF"/>
        <w:jc w:val="center"/>
        <w:rPr>
          <w:kern w:val="24"/>
        </w:rPr>
      </w:pPr>
      <w:r w:rsidRPr="00280893">
        <w:rPr>
          <w:color w:val="000000"/>
          <w:kern w:val="24"/>
        </w:rPr>
        <w:t>Определение методов и методики исследования;</w:t>
      </w:r>
    </w:p>
    <w:p w:rsidR="00E66C1C" w:rsidRPr="00280893" w:rsidRDefault="00E66C1C" w:rsidP="00E66C1C">
      <w:pPr>
        <w:widowControl w:val="0"/>
        <w:shd w:val="clear" w:color="auto" w:fill="FFFFFF"/>
        <w:jc w:val="center"/>
        <w:rPr>
          <w:kern w:val="24"/>
        </w:rPr>
      </w:pPr>
      <w:r w:rsidRPr="00280893">
        <w:rPr>
          <w:color w:val="000000"/>
          <w:kern w:val="24"/>
        </w:rPr>
        <w:t>Освоение методики, подготовка помощников;</w:t>
      </w:r>
    </w:p>
    <w:p w:rsidR="00E66C1C" w:rsidRPr="00280893" w:rsidRDefault="00E66C1C" w:rsidP="00E66C1C">
      <w:pPr>
        <w:widowControl w:val="0"/>
        <w:shd w:val="clear" w:color="auto" w:fill="FFFFFF"/>
        <w:jc w:val="center"/>
        <w:rPr>
          <w:kern w:val="24"/>
        </w:rPr>
      </w:pPr>
      <w:r w:rsidRPr="00280893">
        <w:rPr>
          <w:color w:val="000000"/>
          <w:kern w:val="24"/>
        </w:rPr>
        <w:t>Подготовка протоколов, карт, формуляров;</w:t>
      </w:r>
    </w:p>
    <w:p w:rsidR="00E66C1C" w:rsidRPr="00280893" w:rsidRDefault="00E66C1C" w:rsidP="00E66C1C">
      <w:pPr>
        <w:widowControl w:val="0"/>
        <w:shd w:val="clear" w:color="auto" w:fill="FFFFFF"/>
        <w:jc w:val="center"/>
        <w:rPr>
          <w:color w:val="000000"/>
          <w:kern w:val="24"/>
        </w:rPr>
      </w:pPr>
      <w:r w:rsidRPr="00280893">
        <w:rPr>
          <w:color w:val="000000"/>
          <w:kern w:val="24"/>
        </w:rPr>
        <w:t>Сбор фактического материала;</w:t>
      </w:r>
    </w:p>
    <w:p w:rsidR="00E66C1C" w:rsidRPr="00280893" w:rsidRDefault="00E66C1C" w:rsidP="00E66C1C">
      <w:pPr>
        <w:widowControl w:val="0"/>
        <w:shd w:val="clear" w:color="auto" w:fill="FFFFFF"/>
        <w:jc w:val="center"/>
        <w:rPr>
          <w:kern w:val="24"/>
        </w:rPr>
      </w:pPr>
      <w:r w:rsidRPr="00280893">
        <w:rPr>
          <w:color w:val="000000"/>
          <w:kern w:val="24"/>
        </w:rPr>
        <w:t>Проверка полученных фактов.</w:t>
      </w:r>
    </w:p>
    <w:p w:rsidR="00E66C1C" w:rsidRPr="00280893" w:rsidRDefault="00E66C1C" w:rsidP="00E66C1C">
      <w:pPr>
        <w:widowControl w:val="0"/>
        <w:shd w:val="clear" w:color="auto" w:fill="FFFFFF"/>
        <w:jc w:val="center"/>
        <w:rPr>
          <w:color w:val="000000"/>
          <w:kern w:val="24"/>
        </w:rPr>
      </w:pPr>
      <w:r w:rsidRPr="00280893">
        <w:rPr>
          <w:color w:val="000000"/>
          <w:kern w:val="24"/>
        </w:rPr>
        <w:t>Сортировка, группировка и систематизация материалов;</w:t>
      </w:r>
    </w:p>
    <w:p w:rsidR="00E66C1C" w:rsidRPr="00280893" w:rsidRDefault="00E66C1C" w:rsidP="00E66C1C">
      <w:pPr>
        <w:widowControl w:val="0"/>
        <w:shd w:val="clear" w:color="auto" w:fill="FFFFFF"/>
        <w:jc w:val="center"/>
        <w:rPr>
          <w:kern w:val="24"/>
        </w:rPr>
      </w:pPr>
      <w:r w:rsidRPr="00280893">
        <w:rPr>
          <w:color w:val="000000"/>
          <w:kern w:val="24"/>
        </w:rPr>
        <w:t>Статистическая обработка материалов;</w:t>
      </w:r>
    </w:p>
    <w:p w:rsidR="00E66C1C" w:rsidRPr="00280893" w:rsidRDefault="00E66C1C" w:rsidP="00E66C1C">
      <w:pPr>
        <w:pStyle w:val="2"/>
        <w:spacing w:before="0" w:after="0"/>
        <w:jc w:val="center"/>
        <w:rPr>
          <w:rFonts w:ascii="Times New Roman" w:hAnsi="Times New Roman" w:cs="Times New Roman"/>
          <w:b w:val="0"/>
          <w:i w:val="0"/>
          <w:sz w:val="24"/>
          <w:szCs w:val="24"/>
        </w:rPr>
      </w:pPr>
      <w:r w:rsidRPr="00280893">
        <w:rPr>
          <w:rFonts w:ascii="Times New Roman" w:hAnsi="Times New Roman" w:cs="Times New Roman"/>
          <w:b w:val="0"/>
          <w:i w:val="0"/>
          <w:sz w:val="24"/>
          <w:szCs w:val="24"/>
        </w:rPr>
        <w:t>АНАЛИЗ РЕЗУЛЬТАТОВ</w:t>
      </w:r>
    </w:p>
    <w:p w:rsidR="00E66C1C" w:rsidRPr="00280893" w:rsidRDefault="00E66C1C" w:rsidP="00E66C1C">
      <w:pPr>
        <w:widowControl w:val="0"/>
        <w:shd w:val="clear" w:color="auto" w:fill="FFFFFF"/>
        <w:jc w:val="center"/>
        <w:rPr>
          <w:color w:val="000000"/>
          <w:kern w:val="24"/>
        </w:rPr>
      </w:pPr>
      <w:r w:rsidRPr="00280893">
        <w:rPr>
          <w:color w:val="000000"/>
          <w:kern w:val="24"/>
        </w:rPr>
        <w:t>Интеллектуальные операции:</w:t>
      </w:r>
    </w:p>
    <w:p w:rsidR="00E66C1C" w:rsidRPr="00280893" w:rsidRDefault="00E66C1C" w:rsidP="00E66C1C">
      <w:pPr>
        <w:widowControl w:val="0"/>
        <w:shd w:val="clear" w:color="auto" w:fill="FFFFFF"/>
        <w:jc w:val="center"/>
        <w:rPr>
          <w:color w:val="000000"/>
          <w:kern w:val="24"/>
        </w:rPr>
      </w:pPr>
      <w:r w:rsidRPr="00280893">
        <w:rPr>
          <w:color w:val="000000"/>
          <w:kern w:val="24"/>
        </w:rPr>
        <w:t>сравнение, сопоставление, умозаключение,</w:t>
      </w:r>
    </w:p>
    <w:p w:rsidR="00E66C1C" w:rsidRPr="00280893" w:rsidRDefault="00E66C1C" w:rsidP="00E66C1C">
      <w:pPr>
        <w:widowControl w:val="0"/>
        <w:shd w:val="clear" w:color="auto" w:fill="FFFFFF"/>
        <w:jc w:val="center"/>
        <w:rPr>
          <w:kern w:val="24"/>
        </w:rPr>
      </w:pPr>
      <w:r w:rsidRPr="00280893">
        <w:rPr>
          <w:color w:val="000000"/>
          <w:kern w:val="24"/>
        </w:rPr>
        <w:t>заключение, предположение, выводы и т. д.</w:t>
      </w:r>
    </w:p>
    <w:p w:rsidR="00E66C1C" w:rsidRPr="00280893" w:rsidRDefault="00E66C1C" w:rsidP="00E66C1C">
      <w:pPr>
        <w:pStyle w:val="1"/>
        <w:rPr>
          <w:sz w:val="24"/>
        </w:rPr>
      </w:pPr>
      <w:r w:rsidRPr="00280893">
        <w:rPr>
          <w:sz w:val="24"/>
        </w:rPr>
        <w:t>ПРЕДСТАВЛЕНИЕ РЕЗУЛЬТАТОВ</w:t>
      </w:r>
    </w:p>
    <w:p w:rsidR="00E66C1C" w:rsidRPr="00280893" w:rsidRDefault="00E66C1C" w:rsidP="00E66C1C">
      <w:pPr>
        <w:widowControl w:val="0"/>
        <w:shd w:val="clear" w:color="auto" w:fill="FFFFFF"/>
        <w:jc w:val="center"/>
        <w:rPr>
          <w:kern w:val="24"/>
        </w:rPr>
      </w:pPr>
      <w:r w:rsidRPr="00280893">
        <w:rPr>
          <w:color w:val="000000"/>
          <w:kern w:val="24"/>
        </w:rPr>
        <w:t>Литературно-графическое оформление результатов в виде:</w:t>
      </w:r>
    </w:p>
    <w:p w:rsidR="00E66C1C" w:rsidRPr="00280893" w:rsidRDefault="00E66C1C" w:rsidP="00E66C1C">
      <w:pPr>
        <w:widowControl w:val="0"/>
        <w:jc w:val="center"/>
        <w:rPr>
          <w:color w:val="000000"/>
          <w:kern w:val="24"/>
        </w:rPr>
      </w:pPr>
      <w:r w:rsidRPr="00280893">
        <w:rPr>
          <w:color w:val="000000"/>
          <w:kern w:val="24"/>
        </w:rPr>
        <w:t>отчетов в учреждения-заказчики; диссертации;</w:t>
      </w:r>
    </w:p>
    <w:p w:rsidR="00E66C1C" w:rsidRPr="00280893" w:rsidRDefault="00E66C1C" w:rsidP="00E66C1C">
      <w:pPr>
        <w:widowControl w:val="0"/>
        <w:jc w:val="center"/>
        <w:rPr>
          <w:kern w:val="24"/>
        </w:rPr>
      </w:pPr>
      <w:r w:rsidRPr="00280893">
        <w:rPr>
          <w:color w:val="000000"/>
          <w:kern w:val="24"/>
        </w:rPr>
        <w:t>статьи, брошюры, методического пособия, монографии, учебники.</w:t>
      </w:r>
    </w:p>
    <w:p w:rsidR="00E66C1C" w:rsidRDefault="00A07B9E" w:rsidP="00E66C1C">
      <w:pPr>
        <w:pStyle w:val="a6"/>
        <w:ind w:firstLine="0"/>
        <w:jc w:val="center"/>
        <w:rPr>
          <w:b/>
          <w:sz w:val="24"/>
        </w:rPr>
      </w:pPr>
      <w:r>
        <w:rPr>
          <w:b/>
          <w:sz w:val="24"/>
        </w:rPr>
        <w:t>Тема</w:t>
      </w:r>
      <w:r w:rsidR="00E66C1C" w:rsidRPr="008F2049">
        <w:rPr>
          <w:b/>
          <w:sz w:val="24"/>
        </w:rPr>
        <w:t>: «Сбор, систематизация, анализ и представление материалов научных исследований»</w:t>
      </w:r>
    </w:p>
    <w:p w:rsidR="00E66C1C" w:rsidRPr="008F2049" w:rsidRDefault="00E66C1C" w:rsidP="00E66C1C">
      <w:pPr>
        <w:pStyle w:val="a6"/>
        <w:ind w:firstLine="0"/>
        <w:jc w:val="center"/>
        <w:rPr>
          <w:b/>
          <w:sz w:val="24"/>
        </w:rPr>
      </w:pPr>
    </w:p>
    <w:p w:rsidR="00E66C1C" w:rsidRPr="008F2049" w:rsidRDefault="00E66C1C" w:rsidP="00E66C1C">
      <w:pPr>
        <w:widowControl w:val="0"/>
        <w:shd w:val="clear" w:color="auto" w:fill="FFFFFF"/>
        <w:ind w:firstLine="720"/>
        <w:jc w:val="both"/>
        <w:rPr>
          <w:color w:val="000000"/>
          <w:kern w:val="24"/>
        </w:rPr>
      </w:pPr>
      <w:r w:rsidRPr="008F2049">
        <w:rPr>
          <w:b/>
          <w:bCs/>
          <w:color w:val="000000"/>
          <w:kern w:val="24"/>
        </w:rPr>
        <w:t>Задачи:</w:t>
      </w:r>
      <w:r w:rsidRPr="008F2049">
        <w:rPr>
          <w:color w:val="000000"/>
          <w:kern w:val="24"/>
        </w:rPr>
        <w:t xml:space="preserve"> учить сбору, систематизации, анализу и представлению материалов научных исследова</w:t>
      </w:r>
      <w:r w:rsidRPr="008F2049">
        <w:rPr>
          <w:color w:val="000000"/>
          <w:kern w:val="24"/>
        </w:rPr>
        <w:softHyphen/>
        <w:t>ний.</w:t>
      </w:r>
    </w:p>
    <w:p w:rsidR="00E66C1C" w:rsidRPr="008F2049" w:rsidRDefault="00E66C1C" w:rsidP="00E66C1C">
      <w:pPr>
        <w:widowControl w:val="0"/>
        <w:shd w:val="clear" w:color="auto" w:fill="FFFFFF"/>
        <w:ind w:firstLine="720"/>
        <w:jc w:val="both"/>
        <w:rPr>
          <w:kern w:val="24"/>
        </w:rPr>
      </w:pPr>
    </w:p>
    <w:p w:rsidR="00E66C1C" w:rsidRPr="008F2049" w:rsidRDefault="00E66C1C" w:rsidP="00E66C1C">
      <w:pPr>
        <w:pStyle w:val="21"/>
        <w:ind w:left="0" w:firstLine="720"/>
        <w:rPr>
          <w:sz w:val="24"/>
        </w:rPr>
      </w:pPr>
      <w:r w:rsidRPr="008F2049">
        <w:rPr>
          <w:sz w:val="24"/>
        </w:rPr>
        <w:t xml:space="preserve">Научные исследования проявляются не только и </w:t>
      </w:r>
      <w:proofErr w:type="gramStart"/>
      <w:r w:rsidRPr="008F2049">
        <w:rPr>
          <w:sz w:val="24"/>
        </w:rPr>
        <w:t>не</w:t>
      </w:r>
      <w:proofErr w:type="gramEnd"/>
      <w:r w:rsidRPr="008F2049">
        <w:rPr>
          <w:sz w:val="24"/>
        </w:rPr>
        <w:t xml:space="preserve"> сколько в накоплении фактов, а прежде всего в их систематизации, обобщении и объяснении. Сразу надо сказать, что чисто специфических, используемых только в области физической культуры и спорта, методов сбора, хранения, систематизации, математической обработки и последующего объяснения материалов нет. В научных исследованиях используются общепри</w:t>
      </w:r>
      <w:r w:rsidRPr="008F2049">
        <w:rPr>
          <w:sz w:val="24"/>
        </w:rPr>
        <w:softHyphen/>
        <w:t xml:space="preserve">нятые методики, характерные для большинства наук и отвечающие требованиям статистики и логики. По сколько человек существо биологическое и социальное, то в научных исследованиях в области физической культуры и спорта используются методы </w:t>
      </w:r>
      <w:r w:rsidRPr="008F2049">
        <w:rPr>
          <w:sz w:val="24"/>
        </w:rPr>
        <w:lastRenderedPageBreak/>
        <w:t>систематизации, обобщения и объяснения материалов, характер</w:t>
      </w:r>
      <w:r w:rsidRPr="008F2049">
        <w:rPr>
          <w:sz w:val="24"/>
        </w:rPr>
        <w:softHyphen/>
        <w:t>ные как для биологических, так и для социологических наук.</w:t>
      </w:r>
    </w:p>
    <w:p w:rsidR="00E66C1C" w:rsidRPr="008F2049" w:rsidRDefault="00E66C1C" w:rsidP="00E66C1C">
      <w:pPr>
        <w:widowControl w:val="0"/>
        <w:shd w:val="clear" w:color="auto" w:fill="FFFFFF"/>
        <w:ind w:firstLine="720"/>
        <w:jc w:val="both"/>
        <w:rPr>
          <w:kern w:val="24"/>
        </w:rPr>
      </w:pPr>
      <w:r w:rsidRPr="008F2049">
        <w:rPr>
          <w:color w:val="000000"/>
          <w:kern w:val="24"/>
        </w:rPr>
        <w:t>Наблюдения, экспериментирования и обследования людей в сфере физической культуры и спорта проводятся одновременно по нескольким признакам, что позволяет собирать наиболее полные сведения об изучаемом явлении. Результаты этих исследований фиксируются в дневниках, журналах, протоколах, анке</w:t>
      </w:r>
      <w:r w:rsidRPr="008F2049">
        <w:rPr>
          <w:color w:val="000000"/>
          <w:kern w:val="24"/>
        </w:rPr>
        <w:softHyphen/>
        <w:t>тах, картах и других формулярах первичного учета. Форм и способов первичного учета материалов исследо</w:t>
      </w:r>
      <w:r w:rsidRPr="008F2049">
        <w:rPr>
          <w:color w:val="000000"/>
          <w:kern w:val="24"/>
        </w:rPr>
        <w:softHyphen/>
        <w:t>вания много, особенно в современных условиях (видеокассеты, магнитофонные записи, фотографии и т. д.). Все эти документы содержат фактический материал, который нуждается в обработке.</w:t>
      </w:r>
    </w:p>
    <w:p w:rsidR="00E66C1C" w:rsidRPr="008F2049" w:rsidRDefault="00E66C1C" w:rsidP="00E66C1C">
      <w:pPr>
        <w:widowControl w:val="0"/>
        <w:shd w:val="clear" w:color="auto" w:fill="FFFFFF"/>
        <w:ind w:firstLine="720"/>
        <w:jc w:val="both"/>
        <w:rPr>
          <w:kern w:val="24"/>
        </w:rPr>
      </w:pPr>
      <w:r w:rsidRPr="008F2049">
        <w:rPr>
          <w:b/>
          <w:bCs/>
          <w:color w:val="000000"/>
          <w:kern w:val="24"/>
        </w:rPr>
        <w:t>ПРОТОКОЛ</w:t>
      </w:r>
      <w:r w:rsidRPr="008F2049">
        <w:rPr>
          <w:color w:val="000000"/>
          <w:kern w:val="24"/>
        </w:rPr>
        <w:t xml:space="preserve"> (карта, дневник, журнал или другой формуляр) представляет собой запись проведен</w:t>
      </w:r>
      <w:r w:rsidRPr="008F2049">
        <w:rPr>
          <w:color w:val="000000"/>
          <w:kern w:val="24"/>
        </w:rPr>
        <w:softHyphen/>
        <w:t>ных исследований: наблюдений, измерений, тестирования, анкетирования и является первичным докумен</w:t>
      </w:r>
      <w:r w:rsidRPr="008F2049">
        <w:rPr>
          <w:color w:val="000000"/>
          <w:kern w:val="24"/>
        </w:rPr>
        <w:softHyphen/>
        <w:t>том любого исследования. По общепринятым правилам, протокол, подписанный исследователем и его по</w:t>
      </w:r>
      <w:r w:rsidRPr="008F2049">
        <w:rPr>
          <w:color w:val="000000"/>
          <w:kern w:val="24"/>
        </w:rPr>
        <w:softHyphen/>
        <w:t>мощниками, а часто и испытуемым, приобретает значение документа. Протокол должен по возможности содержать все данные, характеризующие процесс исследования, для того, чтобы его можно было воспроиз</w:t>
      </w:r>
      <w:r w:rsidRPr="008F2049">
        <w:rPr>
          <w:color w:val="000000"/>
          <w:kern w:val="24"/>
        </w:rPr>
        <w:softHyphen/>
        <w:t>вести (повторить).</w:t>
      </w:r>
    </w:p>
    <w:p w:rsidR="00E66C1C" w:rsidRDefault="00E66C1C" w:rsidP="00E66C1C">
      <w:pPr>
        <w:widowControl w:val="0"/>
        <w:shd w:val="clear" w:color="auto" w:fill="FFFFFF"/>
        <w:jc w:val="center"/>
        <w:rPr>
          <w:b/>
          <w:bCs/>
          <w:color w:val="000000"/>
          <w:kern w:val="24"/>
          <w:sz w:val="23"/>
        </w:rPr>
      </w:pPr>
    </w:p>
    <w:p w:rsidR="00E66C1C" w:rsidRDefault="00E66C1C" w:rsidP="00E66C1C">
      <w:pPr>
        <w:widowControl w:val="0"/>
        <w:shd w:val="clear" w:color="auto" w:fill="FFFFFF"/>
        <w:jc w:val="center"/>
        <w:rPr>
          <w:b/>
          <w:bCs/>
          <w:kern w:val="24"/>
          <w:sz w:val="23"/>
        </w:rPr>
      </w:pPr>
      <w:r>
        <w:rPr>
          <w:b/>
          <w:bCs/>
          <w:color w:val="000000"/>
          <w:kern w:val="24"/>
          <w:sz w:val="23"/>
        </w:rPr>
        <w:t>Протокол содержит:</w:t>
      </w:r>
    </w:p>
    <w:p w:rsidR="00E66C1C" w:rsidRDefault="00E66C1C" w:rsidP="00E66C1C">
      <w:pPr>
        <w:widowControl w:val="0"/>
        <w:shd w:val="clear" w:color="auto" w:fill="FFFFFF"/>
        <w:ind w:firstLine="720"/>
        <w:rPr>
          <w:kern w:val="24"/>
          <w:sz w:val="23"/>
        </w:rPr>
      </w:pPr>
      <w:r>
        <w:rPr>
          <w:color w:val="000000"/>
          <w:kern w:val="24"/>
          <w:sz w:val="23"/>
        </w:rPr>
        <w:t>- данные о времени начала и конца исследования;</w:t>
      </w:r>
    </w:p>
    <w:p w:rsidR="00E66C1C" w:rsidRDefault="00E66C1C" w:rsidP="00E66C1C">
      <w:pPr>
        <w:widowControl w:val="0"/>
        <w:shd w:val="clear" w:color="auto" w:fill="FFFFFF"/>
        <w:ind w:firstLine="720"/>
        <w:rPr>
          <w:kern w:val="24"/>
          <w:sz w:val="23"/>
        </w:rPr>
      </w:pPr>
      <w:r>
        <w:rPr>
          <w:color w:val="000000"/>
          <w:kern w:val="24"/>
          <w:sz w:val="23"/>
        </w:rPr>
        <w:t>- данные об условиях погоды (для полевых испытаний);</w:t>
      </w:r>
    </w:p>
    <w:p w:rsidR="00E66C1C" w:rsidRDefault="00E66C1C" w:rsidP="00E66C1C">
      <w:pPr>
        <w:widowControl w:val="0"/>
        <w:shd w:val="clear" w:color="auto" w:fill="FFFFFF"/>
        <w:ind w:firstLine="720"/>
        <w:rPr>
          <w:kern w:val="24"/>
          <w:sz w:val="23"/>
        </w:rPr>
      </w:pPr>
      <w:r>
        <w:rPr>
          <w:color w:val="000000"/>
          <w:kern w:val="24"/>
          <w:sz w:val="23"/>
        </w:rPr>
        <w:t>- данные об устройствах и снарядах;</w:t>
      </w:r>
    </w:p>
    <w:p w:rsidR="00E66C1C" w:rsidRDefault="00E66C1C" w:rsidP="00E66C1C">
      <w:pPr>
        <w:widowControl w:val="0"/>
        <w:shd w:val="clear" w:color="auto" w:fill="FFFFFF"/>
        <w:ind w:firstLine="720"/>
        <w:rPr>
          <w:kern w:val="24"/>
          <w:sz w:val="23"/>
        </w:rPr>
      </w:pPr>
      <w:r>
        <w:rPr>
          <w:color w:val="000000"/>
          <w:kern w:val="24"/>
          <w:sz w:val="23"/>
        </w:rPr>
        <w:t>- детальное описание измерения, взвешивания и т. д.;</w:t>
      </w:r>
    </w:p>
    <w:p w:rsidR="00E66C1C" w:rsidRDefault="00E66C1C" w:rsidP="00E66C1C">
      <w:pPr>
        <w:widowControl w:val="0"/>
        <w:shd w:val="clear" w:color="auto" w:fill="FFFFFF"/>
        <w:ind w:firstLine="720"/>
        <w:rPr>
          <w:kern w:val="24"/>
          <w:sz w:val="23"/>
        </w:rPr>
      </w:pPr>
      <w:r>
        <w:rPr>
          <w:color w:val="000000"/>
          <w:kern w:val="24"/>
          <w:sz w:val="23"/>
        </w:rPr>
        <w:t>- именной список испытуемых с демографическими данными;</w:t>
      </w:r>
    </w:p>
    <w:p w:rsidR="00E66C1C" w:rsidRDefault="00E66C1C" w:rsidP="00E66C1C">
      <w:pPr>
        <w:widowControl w:val="0"/>
        <w:shd w:val="clear" w:color="auto" w:fill="FFFFFF"/>
        <w:ind w:firstLine="720"/>
        <w:rPr>
          <w:kern w:val="24"/>
          <w:sz w:val="23"/>
        </w:rPr>
      </w:pPr>
      <w:r>
        <w:rPr>
          <w:color w:val="000000"/>
          <w:kern w:val="24"/>
          <w:sz w:val="23"/>
        </w:rPr>
        <w:t xml:space="preserve">- результаты измерений с указанием величин (с, </w:t>
      </w:r>
      <w:proofErr w:type="gramStart"/>
      <w:r>
        <w:rPr>
          <w:color w:val="000000"/>
          <w:kern w:val="24"/>
          <w:sz w:val="23"/>
        </w:rPr>
        <w:t>кг</w:t>
      </w:r>
      <w:proofErr w:type="gramEnd"/>
      <w:r>
        <w:rPr>
          <w:color w:val="000000"/>
          <w:kern w:val="24"/>
          <w:sz w:val="23"/>
        </w:rPr>
        <w:t>, баллы);</w:t>
      </w:r>
    </w:p>
    <w:p w:rsidR="00E66C1C" w:rsidRDefault="00E66C1C" w:rsidP="00E66C1C">
      <w:pPr>
        <w:widowControl w:val="0"/>
        <w:shd w:val="clear" w:color="auto" w:fill="FFFFFF"/>
        <w:ind w:firstLine="720"/>
        <w:rPr>
          <w:kern w:val="24"/>
          <w:sz w:val="23"/>
        </w:rPr>
      </w:pPr>
      <w:r>
        <w:rPr>
          <w:color w:val="000000"/>
          <w:kern w:val="24"/>
          <w:sz w:val="23"/>
        </w:rPr>
        <w:t>- возникшие неполадки в аппаратуре;</w:t>
      </w:r>
    </w:p>
    <w:p w:rsidR="00E66C1C" w:rsidRDefault="00E66C1C" w:rsidP="00E66C1C">
      <w:pPr>
        <w:widowControl w:val="0"/>
        <w:shd w:val="clear" w:color="auto" w:fill="FFFFFF"/>
        <w:ind w:firstLine="720"/>
        <w:rPr>
          <w:kern w:val="24"/>
          <w:sz w:val="23"/>
        </w:rPr>
      </w:pPr>
      <w:r>
        <w:rPr>
          <w:color w:val="000000"/>
          <w:kern w:val="24"/>
          <w:sz w:val="23"/>
        </w:rPr>
        <w:t>- сомнения в результатах, если таковые имеются.</w:t>
      </w:r>
    </w:p>
    <w:p w:rsidR="00E66C1C" w:rsidRDefault="00E66C1C" w:rsidP="00E66C1C">
      <w:pPr>
        <w:widowControl w:val="0"/>
        <w:shd w:val="clear" w:color="auto" w:fill="FFFFFF"/>
        <w:ind w:firstLine="720"/>
        <w:jc w:val="both"/>
        <w:rPr>
          <w:kern w:val="24"/>
          <w:sz w:val="23"/>
        </w:rPr>
      </w:pPr>
      <w:r>
        <w:rPr>
          <w:color w:val="000000"/>
          <w:kern w:val="24"/>
          <w:sz w:val="23"/>
        </w:rPr>
        <w:t xml:space="preserve">Протоколы бывают рабочие (черновые), тематические, проблемные и сводные. Формы протоколов чрезвычайно разнообразные, все зависит от предмета исследования, этапа изыскания и т.д. </w:t>
      </w:r>
      <w:proofErr w:type="gramStart"/>
      <w:r>
        <w:rPr>
          <w:color w:val="000000"/>
          <w:kern w:val="24"/>
          <w:sz w:val="23"/>
        </w:rPr>
        <w:t>В последствии</w:t>
      </w:r>
      <w:proofErr w:type="gramEnd"/>
      <w:r>
        <w:rPr>
          <w:color w:val="000000"/>
          <w:kern w:val="24"/>
          <w:sz w:val="23"/>
        </w:rPr>
        <w:t xml:space="preserve"> протоколы сводятся в таблицы для статистически-математической обработки результатов исследования. При литературном оформлении научно-исследовательских и методических работ руководствуются ГОСТ, который дает исчерпывающие сведения о структуре и содержании документа, который представля</w:t>
      </w:r>
      <w:r>
        <w:rPr>
          <w:color w:val="000000"/>
          <w:kern w:val="24"/>
          <w:sz w:val="23"/>
        </w:rPr>
        <w:softHyphen/>
        <w:t>ется в виде отчета, диссертации, выпускной или дипломной работы и т. д.</w:t>
      </w:r>
    </w:p>
    <w:p w:rsidR="00E66C1C" w:rsidRDefault="00E66C1C" w:rsidP="00E66C1C">
      <w:pPr>
        <w:widowControl w:val="0"/>
        <w:shd w:val="clear" w:color="auto" w:fill="FFFFFF"/>
        <w:jc w:val="center"/>
        <w:rPr>
          <w:b/>
          <w:bCs/>
          <w:kern w:val="24"/>
          <w:sz w:val="23"/>
        </w:rPr>
      </w:pPr>
      <w:r>
        <w:rPr>
          <w:b/>
          <w:bCs/>
          <w:color w:val="000000"/>
          <w:kern w:val="24"/>
          <w:sz w:val="23"/>
        </w:rPr>
        <w:t>Любой вид представления работы содержит такие разделы:</w:t>
      </w:r>
    </w:p>
    <w:tbl>
      <w:tblPr>
        <w:tblW w:w="0" w:type="auto"/>
        <w:tblInd w:w="108" w:type="dxa"/>
        <w:tblLook w:val="0000"/>
      </w:tblPr>
      <w:tblGrid>
        <w:gridCol w:w="5300"/>
        <w:gridCol w:w="4163"/>
      </w:tblGrid>
      <w:tr w:rsidR="00E66C1C" w:rsidTr="00BE3CFA">
        <w:tc>
          <w:tcPr>
            <w:tcW w:w="6096" w:type="dxa"/>
          </w:tcPr>
          <w:p w:rsidR="00E66C1C" w:rsidRDefault="00E66C1C" w:rsidP="00BE3CFA">
            <w:pPr>
              <w:widowControl w:val="0"/>
              <w:rPr>
                <w:color w:val="000000"/>
                <w:kern w:val="24"/>
                <w:sz w:val="23"/>
              </w:rPr>
            </w:pPr>
            <w:r>
              <w:rPr>
                <w:color w:val="000000"/>
                <w:kern w:val="24"/>
                <w:sz w:val="23"/>
              </w:rPr>
              <w:t>- введение;</w:t>
            </w:r>
          </w:p>
        </w:tc>
        <w:tc>
          <w:tcPr>
            <w:tcW w:w="4677" w:type="dxa"/>
          </w:tcPr>
          <w:p w:rsidR="00E66C1C" w:rsidRDefault="00E66C1C" w:rsidP="00BE3CFA">
            <w:pPr>
              <w:widowControl w:val="0"/>
              <w:rPr>
                <w:color w:val="000000"/>
                <w:kern w:val="24"/>
                <w:sz w:val="23"/>
              </w:rPr>
            </w:pPr>
            <w:r>
              <w:rPr>
                <w:color w:val="000000"/>
                <w:kern w:val="24"/>
                <w:sz w:val="23"/>
              </w:rPr>
              <w:t>- содержание и результаты работы;</w:t>
            </w:r>
          </w:p>
        </w:tc>
      </w:tr>
      <w:tr w:rsidR="00E66C1C" w:rsidTr="00BE3CFA">
        <w:tc>
          <w:tcPr>
            <w:tcW w:w="6096" w:type="dxa"/>
          </w:tcPr>
          <w:p w:rsidR="00E66C1C" w:rsidRDefault="00E66C1C" w:rsidP="00BE3CFA">
            <w:pPr>
              <w:widowControl w:val="0"/>
              <w:rPr>
                <w:color w:val="000000"/>
                <w:kern w:val="24"/>
                <w:sz w:val="23"/>
              </w:rPr>
            </w:pPr>
            <w:r>
              <w:rPr>
                <w:color w:val="000000"/>
                <w:kern w:val="24"/>
                <w:sz w:val="23"/>
              </w:rPr>
              <w:t>- аналитический обзор;</w:t>
            </w:r>
          </w:p>
        </w:tc>
        <w:tc>
          <w:tcPr>
            <w:tcW w:w="4677" w:type="dxa"/>
          </w:tcPr>
          <w:p w:rsidR="00E66C1C" w:rsidRDefault="00E66C1C" w:rsidP="00BE3CFA">
            <w:pPr>
              <w:widowControl w:val="0"/>
              <w:rPr>
                <w:color w:val="000000"/>
                <w:kern w:val="24"/>
                <w:sz w:val="23"/>
              </w:rPr>
            </w:pPr>
            <w:r>
              <w:rPr>
                <w:color w:val="000000"/>
                <w:kern w:val="24"/>
                <w:sz w:val="23"/>
              </w:rPr>
              <w:t>- заключение, выводы или предложения;</w:t>
            </w:r>
          </w:p>
        </w:tc>
      </w:tr>
      <w:tr w:rsidR="00E66C1C" w:rsidTr="00BE3CFA">
        <w:tc>
          <w:tcPr>
            <w:tcW w:w="6096" w:type="dxa"/>
          </w:tcPr>
          <w:p w:rsidR="00E66C1C" w:rsidRDefault="00E66C1C" w:rsidP="00BE3CFA">
            <w:pPr>
              <w:widowControl w:val="0"/>
              <w:rPr>
                <w:color w:val="000000"/>
                <w:kern w:val="24"/>
                <w:sz w:val="23"/>
              </w:rPr>
            </w:pPr>
            <w:r>
              <w:rPr>
                <w:color w:val="000000"/>
                <w:kern w:val="24"/>
                <w:sz w:val="23"/>
              </w:rPr>
              <w:lastRenderedPageBreak/>
              <w:t>- обоснование выбранного направления работы;</w:t>
            </w:r>
          </w:p>
        </w:tc>
        <w:tc>
          <w:tcPr>
            <w:tcW w:w="4677" w:type="dxa"/>
          </w:tcPr>
          <w:p w:rsidR="00E66C1C" w:rsidRDefault="00E66C1C" w:rsidP="00BE3CFA">
            <w:pPr>
              <w:widowControl w:val="0"/>
              <w:rPr>
                <w:color w:val="000000"/>
                <w:kern w:val="24"/>
                <w:sz w:val="23"/>
              </w:rPr>
            </w:pPr>
            <w:r>
              <w:rPr>
                <w:color w:val="000000"/>
                <w:kern w:val="24"/>
                <w:sz w:val="23"/>
              </w:rPr>
              <w:t>- список использованной литературы.</w:t>
            </w:r>
          </w:p>
        </w:tc>
      </w:tr>
      <w:tr w:rsidR="00E66C1C" w:rsidTr="00BE3CFA">
        <w:tc>
          <w:tcPr>
            <w:tcW w:w="6096" w:type="dxa"/>
          </w:tcPr>
          <w:p w:rsidR="00E66C1C" w:rsidRDefault="00E66C1C" w:rsidP="00BE3CFA">
            <w:pPr>
              <w:widowControl w:val="0"/>
              <w:rPr>
                <w:color w:val="000000"/>
                <w:kern w:val="24"/>
                <w:sz w:val="23"/>
              </w:rPr>
            </w:pPr>
            <w:r>
              <w:rPr>
                <w:color w:val="000000"/>
                <w:kern w:val="24"/>
                <w:sz w:val="23"/>
              </w:rPr>
              <w:t>- раздел или глава, отражающие методику исследования;</w:t>
            </w:r>
          </w:p>
        </w:tc>
        <w:tc>
          <w:tcPr>
            <w:tcW w:w="4677" w:type="dxa"/>
          </w:tcPr>
          <w:p w:rsidR="00E66C1C" w:rsidRDefault="00E66C1C" w:rsidP="00BE3CFA">
            <w:pPr>
              <w:widowControl w:val="0"/>
              <w:rPr>
                <w:color w:val="000000"/>
                <w:kern w:val="24"/>
                <w:sz w:val="23"/>
              </w:rPr>
            </w:pPr>
          </w:p>
        </w:tc>
      </w:tr>
    </w:tbl>
    <w:p w:rsidR="00E66C1C" w:rsidRDefault="00E66C1C" w:rsidP="00E66C1C">
      <w:pPr>
        <w:widowControl w:val="0"/>
        <w:shd w:val="clear" w:color="auto" w:fill="FFFFFF"/>
        <w:rPr>
          <w:color w:val="000000"/>
          <w:kern w:val="24"/>
          <w:sz w:val="20"/>
        </w:rPr>
      </w:pPr>
    </w:p>
    <w:p w:rsidR="00E66C1C" w:rsidRDefault="00E66C1C" w:rsidP="00E66C1C">
      <w:pPr>
        <w:widowControl w:val="0"/>
        <w:shd w:val="clear" w:color="auto" w:fill="FFFFFF"/>
        <w:ind w:firstLine="720"/>
        <w:jc w:val="both"/>
        <w:rPr>
          <w:kern w:val="24"/>
          <w:sz w:val="23"/>
        </w:rPr>
      </w:pPr>
      <w:r>
        <w:rPr>
          <w:b/>
          <w:bCs/>
          <w:i/>
          <w:iCs/>
          <w:color w:val="000000"/>
          <w:kern w:val="24"/>
        </w:rPr>
        <w:t>Введение</w:t>
      </w:r>
      <w:r>
        <w:rPr>
          <w:b/>
          <w:bCs/>
          <w:i/>
          <w:iCs/>
          <w:color w:val="000000"/>
          <w:kern w:val="24"/>
          <w:sz w:val="23"/>
        </w:rPr>
        <w:t xml:space="preserve"> </w:t>
      </w:r>
      <w:r>
        <w:rPr>
          <w:color w:val="000000"/>
          <w:kern w:val="24"/>
          <w:sz w:val="23"/>
        </w:rPr>
        <w:t>должно кратко характеризовать состояние проблемы, которая разрабатывается. Во введе</w:t>
      </w:r>
      <w:r>
        <w:rPr>
          <w:color w:val="000000"/>
          <w:kern w:val="24"/>
          <w:sz w:val="23"/>
        </w:rPr>
        <w:softHyphen/>
        <w:t>нии указывается цель новизна и актуальность, возможность использования ее в практике. Во введении могут быть включены и задачи работы.</w:t>
      </w:r>
    </w:p>
    <w:p w:rsidR="00E66C1C" w:rsidRDefault="00E66C1C" w:rsidP="00E66C1C">
      <w:pPr>
        <w:widowControl w:val="0"/>
        <w:shd w:val="clear" w:color="auto" w:fill="FFFFFF"/>
        <w:ind w:firstLine="720"/>
        <w:jc w:val="both"/>
        <w:rPr>
          <w:kern w:val="24"/>
          <w:sz w:val="23"/>
        </w:rPr>
      </w:pPr>
      <w:r>
        <w:rPr>
          <w:b/>
          <w:bCs/>
          <w:i/>
          <w:iCs/>
          <w:color w:val="000000"/>
          <w:kern w:val="24"/>
        </w:rPr>
        <w:t>Аналитический обзор</w:t>
      </w:r>
      <w:r>
        <w:rPr>
          <w:color w:val="000000"/>
          <w:kern w:val="24"/>
          <w:sz w:val="23"/>
        </w:rPr>
        <w:t xml:space="preserve"> часто называют обзором литературы, однако это не всегда верно, т.к. содер</w:t>
      </w:r>
      <w:r>
        <w:rPr>
          <w:color w:val="000000"/>
          <w:kern w:val="24"/>
          <w:sz w:val="23"/>
        </w:rPr>
        <w:softHyphen/>
        <w:t>жит не только данные литературы, а и практики. Аналитический обзор содержит сведения, которые объек</w:t>
      </w:r>
      <w:r>
        <w:rPr>
          <w:color w:val="000000"/>
          <w:kern w:val="24"/>
          <w:sz w:val="23"/>
        </w:rPr>
        <w:softHyphen/>
        <w:t>тивно оценивают состояние проблемы, указывают на ее "информационные прорехи" и возможные пути их решения. Предметом анализа должны быть не только ретроспективные данные, а и новые идеи, подходы к их решению. По возможности обзор должен содержать данные смежных дисциплин, особенно по экономи</w:t>
      </w:r>
      <w:r>
        <w:rPr>
          <w:color w:val="000000"/>
          <w:kern w:val="24"/>
          <w:sz w:val="23"/>
        </w:rPr>
        <w:softHyphen/>
        <w:t xml:space="preserve">ческим, экологическим и моральным вопросам проблемы. </w:t>
      </w:r>
      <w:proofErr w:type="gramStart"/>
      <w:r>
        <w:rPr>
          <w:color w:val="000000"/>
          <w:kern w:val="24"/>
          <w:sz w:val="23"/>
        </w:rPr>
        <w:t>Противоречивые сведения, обнаруженные в лите</w:t>
      </w:r>
      <w:r>
        <w:rPr>
          <w:color w:val="000000"/>
          <w:kern w:val="24"/>
          <w:sz w:val="23"/>
        </w:rPr>
        <w:softHyphen/>
        <w:t>ратуре и практике должны быть проанализированы</w:t>
      </w:r>
      <w:proofErr w:type="gramEnd"/>
      <w:r>
        <w:rPr>
          <w:color w:val="000000"/>
          <w:kern w:val="24"/>
          <w:sz w:val="23"/>
        </w:rPr>
        <w:t xml:space="preserve"> с особой тщательностью.</w:t>
      </w:r>
    </w:p>
    <w:p w:rsidR="00E66C1C" w:rsidRDefault="00E66C1C" w:rsidP="00E66C1C">
      <w:pPr>
        <w:widowControl w:val="0"/>
        <w:shd w:val="clear" w:color="auto" w:fill="FFFFFF"/>
        <w:ind w:firstLine="720"/>
        <w:jc w:val="both"/>
        <w:rPr>
          <w:kern w:val="24"/>
          <w:sz w:val="23"/>
        </w:rPr>
      </w:pPr>
      <w:r>
        <w:rPr>
          <w:b/>
          <w:bCs/>
          <w:i/>
          <w:iCs/>
          <w:color w:val="000000"/>
          <w:kern w:val="24"/>
        </w:rPr>
        <w:t>Обоснование</w:t>
      </w:r>
      <w:r>
        <w:rPr>
          <w:color w:val="000000"/>
          <w:kern w:val="24"/>
        </w:rPr>
        <w:t xml:space="preserve"> </w:t>
      </w:r>
      <w:r>
        <w:rPr>
          <w:color w:val="000000"/>
          <w:kern w:val="24"/>
          <w:sz w:val="23"/>
        </w:rPr>
        <w:t xml:space="preserve">направления работы очень сложный и деликатный раздел. В нем необходимо показать </w:t>
      </w:r>
      <w:proofErr w:type="gramStart"/>
      <w:r>
        <w:rPr>
          <w:color w:val="000000"/>
          <w:kern w:val="24"/>
          <w:sz w:val="23"/>
        </w:rPr>
        <w:t>преимущества</w:t>
      </w:r>
      <w:proofErr w:type="gramEnd"/>
      <w:r>
        <w:rPr>
          <w:color w:val="000000"/>
          <w:kern w:val="24"/>
          <w:sz w:val="23"/>
        </w:rPr>
        <w:t xml:space="preserve"> выбранного вами направления, его мотивированная оценка с различных точек зрения (эконо</w:t>
      </w:r>
      <w:r>
        <w:rPr>
          <w:color w:val="000000"/>
          <w:kern w:val="24"/>
          <w:sz w:val="23"/>
        </w:rPr>
        <w:softHyphen/>
        <w:t>мической, моральной, технической и, главное - практической). Гипотеза исследования должна опираться на результаты аналитического обзора и возможности исследователя. В обосновании нельзя просто сослаться на то, что проведение этого исследования всего лишь целесообразно или крайне необходимо. В обоснование необходимо вложить все ваши знания и предположения, которыми Вы располагаете в конкретный проме</w:t>
      </w:r>
      <w:r>
        <w:rPr>
          <w:color w:val="000000"/>
          <w:kern w:val="24"/>
          <w:sz w:val="23"/>
        </w:rPr>
        <w:softHyphen/>
        <w:t>жуток времени.</w:t>
      </w:r>
    </w:p>
    <w:p w:rsidR="00E66C1C" w:rsidRDefault="00E66C1C" w:rsidP="00E66C1C">
      <w:pPr>
        <w:widowControl w:val="0"/>
        <w:shd w:val="clear" w:color="auto" w:fill="FFFFFF"/>
        <w:ind w:firstLine="720"/>
        <w:jc w:val="both"/>
        <w:rPr>
          <w:kern w:val="24"/>
          <w:sz w:val="23"/>
        </w:rPr>
      </w:pPr>
      <w:r>
        <w:rPr>
          <w:b/>
          <w:bCs/>
          <w:i/>
          <w:iCs/>
          <w:color w:val="000000"/>
          <w:kern w:val="24"/>
        </w:rPr>
        <w:t>Методика исследования</w:t>
      </w:r>
      <w:r>
        <w:rPr>
          <w:color w:val="000000"/>
          <w:kern w:val="24"/>
          <w:sz w:val="23"/>
        </w:rPr>
        <w:t xml:space="preserve"> описывается подробно, но не всегда. Детальному описанию подвергаются оригинальные методики, методики, которые используются редко. Например, нет нужды подробно описы</w:t>
      </w:r>
      <w:r>
        <w:rPr>
          <w:color w:val="000000"/>
          <w:kern w:val="24"/>
          <w:sz w:val="23"/>
        </w:rPr>
        <w:softHyphen/>
        <w:t>вать общепринятую ме</w:t>
      </w:r>
      <w:r>
        <w:rPr>
          <w:color w:val="000000"/>
          <w:kern w:val="24"/>
          <w:sz w:val="23"/>
        </w:rPr>
        <w:softHyphen/>
        <w:t>тодику электрокардиографии, но оригинальные методы ее обработки могут заин</w:t>
      </w:r>
      <w:r>
        <w:rPr>
          <w:color w:val="000000"/>
          <w:kern w:val="24"/>
          <w:sz w:val="23"/>
        </w:rPr>
        <w:softHyphen/>
        <w:t>тересовать потребителей.</w:t>
      </w:r>
    </w:p>
    <w:p w:rsidR="00E66C1C" w:rsidRDefault="00E66C1C" w:rsidP="00E66C1C">
      <w:pPr>
        <w:widowControl w:val="0"/>
        <w:shd w:val="clear" w:color="auto" w:fill="FFFFFF"/>
        <w:ind w:firstLine="720"/>
        <w:jc w:val="both"/>
        <w:rPr>
          <w:kern w:val="24"/>
          <w:sz w:val="23"/>
        </w:rPr>
      </w:pPr>
      <w:r>
        <w:rPr>
          <w:b/>
          <w:bCs/>
          <w:i/>
          <w:iCs/>
          <w:color w:val="000000"/>
          <w:kern w:val="24"/>
        </w:rPr>
        <w:t>Содержание и результаты работы</w:t>
      </w:r>
      <w:r>
        <w:rPr>
          <w:color w:val="000000"/>
          <w:kern w:val="24"/>
          <w:sz w:val="23"/>
        </w:rPr>
        <w:t xml:space="preserve"> отражают все промежуточные и окончательные данные, в том числе и отрицательные. В этом разделе надо сосредоточить почти все таблицы и другой фактический мате</w:t>
      </w:r>
      <w:r>
        <w:rPr>
          <w:color w:val="000000"/>
          <w:kern w:val="24"/>
          <w:sz w:val="23"/>
        </w:rPr>
        <w:softHyphen/>
        <w:t>риал. Необходимо добротно описывать условия наблюдений и экспериментов, оценивать их точность и достоверность результатов, обязательно сопоставлять их с теоретическими и практическими данными. Эти разделы или главы завершаются собственной трактовкой полученных результатов и описанием их возмож</w:t>
      </w:r>
      <w:r>
        <w:rPr>
          <w:color w:val="000000"/>
          <w:kern w:val="24"/>
          <w:sz w:val="23"/>
        </w:rPr>
        <w:softHyphen/>
        <w:t>ного использования в практике.</w:t>
      </w:r>
    </w:p>
    <w:p w:rsidR="00E66C1C" w:rsidRDefault="00E66C1C" w:rsidP="00E66C1C">
      <w:pPr>
        <w:widowControl w:val="0"/>
        <w:shd w:val="clear" w:color="auto" w:fill="FFFFFF"/>
        <w:ind w:firstLine="720"/>
        <w:jc w:val="both"/>
        <w:rPr>
          <w:kern w:val="24"/>
          <w:sz w:val="23"/>
        </w:rPr>
      </w:pPr>
      <w:r>
        <w:rPr>
          <w:b/>
          <w:bCs/>
          <w:i/>
          <w:iCs/>
          <w:color w:val="000000"/>
          <w:kern w:val="24"/>
        </w:rPr>
        <w:t>Заключение</w:t>
      </w:r>
      <w:r>
        <w:rPr>
          <w:b/>
          <w:bCs/>
          <w:i/>
          <w:iCs/>
          <w:color w:val="000000"/>
          <w:kern w:val="24"/>
          <w:sz w:val="23"/>
        </w:rPr>
        <w:t xml:space="preserve"> </w:t>
      </w:r>
      <w:r>
        <w:rPr>
          <w:color w:val="000000"/>
          <w:kern w:val="24"/>
          <w:sz w:val="23"/>
        </w:rPr>
        <w:t>должно содержать оценку результатов исследования соответствие их выдвинутой гипо</w:t>
      </w:r>
      <w:r>
        <w:rPr>
          <w:color w:val="000000"/>
          <w:kern w:val="24"/>
          <w:sz w:val="23"/>
        </w:rPr>
        <w:softHyphen/>
        <w:t>тезе. В заключение дается также предположения об использовании результатов в практике, экономической выгоде, материальных или моральных последствиях. В заключении необходимо указать, чем же заканчива</w:t>
      </w:r>
      <w:r>
        <w:rPr>
          <w:color w:val="000000"/>
          <w:kern w:val="24"/>
          <w:sz w:val="23"/>
        </w:rPr>
        <w:softHyphen/>
        <w:t>ется работа:</w:t>
      </w:r>
    </w:p>
    <w:p w:rsidR="00E66C1C" w:rsidRDefault="00E66C1C" w:rsidP="00E66C1C">
      <w:pPr>
        <w:widowControl w:val="0"/>
        <w:shd w:val="clear" w:color="auto" w:fill="FFFFFF"/>
        <w:ind w:firstLine="720"/>
        <w:jc w:val="both"/>
        <w:rPr>
          <w:kern w:val="24"/>
          <w:sz w:val="23"/>
        </w:rPr>
      </w:pPr>
      <w:r>
        <w:rPr>
          <w:color w:val="000000"/>
          <w:kern w:val="24"/>
          <w:sz w:val="23"/>
        </w:rPr>
        <w:lastRenderedPageBreak/>
        <w:t>- открытием нового закона;</w:t>
      </w:r>
    </w:p>
    <w:p w:rsidR="00E66C1C" w:rsidRDefault="00E66C1C" w:rsidP="00E66C1C">
      <w:pPr>
        <w:widowControl w:val="0"/>
        <w:shd w:val="clear" w:color="auto" w:fill="FFFFFF"/>
        <w:ind w:firstLine="720"/>
        <w:jc w:val="both"/>
        <w:rPr>
          <w:kern w:val="24"/>
          <w:sz w:val="23"/>
        </w:rPr>
      </w:pPr>
      <w:r>
        <w:rPr>
          <w:color w:val="000000"/>
          <w:kern w:val="24"/>
          <w:sz w:val="23"/>
        </w:rPr>
        <w:t>- установлением новой закономерности;</w:t>
      </w:r>
    </w:p>
    <w:p w:rsidR="00E66C1C" w:rsidRDefault="00E66C1C" w:rsidP="00E66C1C">
      <w:pPr>
        <w:widowControl w:val="0"/>
        <w:shd w:val="clear" w:color="auto" w:fill="FFFFFF"/>
        <w:ind w:firstLine="720"/>
        <w:jc w:val="both"/>
        <w:rPr>
          <w:kern w:val="24"/>
          <w:sz w:val="23"/>
        </w:rPr>
      </w:pPr>
      <w:r>
        <w:rPr>
          <w:color w:val="000000"/>
          <w:kern w:val="24"/>
          <w:sz w:val="23"/>
        </w:rPr>
        <w:t>- определением нового принципа развития или тренировки;</w:t>
      </w:r>
    </w:p>
    <w:p w:rsidR="00E66C1C" w:rsidRDefault="00E66C1C" w:rsidP="00E66C1C">
      <w:pPr>
        <w:widowControl w:val="0"/>
        <w:shd w:val="clear" w:color="auto" w:fill="FFFFFF"/>
        <w:ind w:firstLine="720"/>
        <w:jc w:val="both"/>
        <w:rPr>
          <w:kern w:val="24"/>
          <w:sz w:val="23"/>
        </w:rPr>
      </w:pPr>
      <w:r>
        <w:rPr>
          <w:color w:val="000000"/>
          <w:kern w:val="24"/>
          <w:sz w:val="23"/>
        </w:rPr>
        <w:t>- разработкой нового метода исследования или воспитания;</w:t>
      </w:r>
    </w:p>
    <w:p w:rsidR="00E66C1C" w:rsidRDefault="00E66C1C" w:rsidP="00E66C1C">
      <w:pPr>
        <w:widowControl w:val="0"/>
        <w:shd w:val="clear" w:color="auto" w:fill="FFFFFF"/>
        <w:ind w:firstLine="720"/>
        <w:jc w:val="both"/>
        <w:rPr>
          <w:kern w:val="24"/>
          <w:sz w:val="23"/>
        </w:rPr>
      </w:pPr>
      <w:r>
        <w:rPr>
          <w:color w:val="000000"/>
          <w:kern w:val="24"/>
          <w:sz w:val="23"/>
        </w:rPr>
        <w:t>- получением новых количественных и качественных фактов, характери</w:t>
      </w:r>
      <w:r>
        <w:rPr>
          <w:color w:val="000000"/>
          <w:kern w:val="24"/>
          <w:sz w:val="23"/>
        </w:rPr>
        <w:softHyphen/>
        <w:t>зующих явление с новой сто</w:t>
      </w:r>
      <w:r>
        <w:rPr>
          <w:color w:val="000000"/>
          <w:kern w:val="24"/>
          <w:sz w:val="23"/>
        </w:rPr>
        <w:softHyphen/>
        <w:t>роны;</w:t>
      </w:r>
    </w:p>
    <w:p w:rsidR="00E66C1C" w:rsidRDefault="00E66C1C" w:rsidP="00E66C1C">
      <w:pPr>
        <w:widowControl w:val="0"/>
        <w:shd w:val="clear" w:color="auto" w:fill="FFFFFF"/>
        <w:ind w:firstLine="720"/>
        <w:jc w:val="both"/>
        <w:rPr>
          <w:kern w:val="24"/>
          <w:sz w:val="23"/>
        </w:rPr>
      </w:pPr>
      <w:r>
        <w:rPr>
          <w:color w:val="000000"/>
          <w:kern w:val="24"/>
          <w:sz w:val="23"/>
        </w:rPr>
        <w:t>- подтверждением ранее известных данных;</w:t>
      </w:r>
    </w:p>
    <w:p w:rsidR="00E66C1C" w:rsidRDefault="00E66C1C" w:rsidP="00E66C1C">
      <w:pPr>
        <w:widowControl w:val="0"/>
        <w:shd w:val="clear" w:color="auto" w:fill="FFFFFF"/>
        <w:ind w:firstLine="720"/>
        <w:jc w:val="both"/>
        <w:rPr>
          <w:kern w:val="24"/>
          <w:sz w:val="23"/>
        </w:rPr>
      </w:pPr>
      <w:r>
        <w:rPr>
          <w:color w:val="000000"/>
          <w:kern w:val="24"/>
          <w:sz w:val="23"/>
        </w:rPr>
        <w:t>- методическими рекомендациями, инструкциями, расчетами, программами, алгоритмами, стандар</w:t>
      </w:r>
      <w:r>
        <w:rPr>
          <w:color w:val="000000"/>
          <w:kern w:val="24"/>
          <w:sz w:val="23"/>
        </w:rPr>
        <w:softHyphen/>
        <w:t>тами и т. д.;</w:t>
      </w:r>
    </w:p>
    <w:p w:rsidR="00E66C1C" w:rsidRDefault="00E66C1C" w:rsidP="00E66C1C">
      <w:pPr>
        <w:widowControl w:val="0"/>
        <w:shd w:val="clear" w:color="auto" w:fill="FFFFFF"/>
        <w:ind w:firstLine="720"/>
        <w:jc w:val="both"/>
        <w:rPr>
          <w:kern w:val="24"/>
          <w:sz w:val="23"/>
        </w:rPr>
      </w:pPr>
      <w:r>
        <w:rPr>
          <w:color w:val="000000"/>
          <w:kern w:val="24"/>
          <w:sz w:val="23"/>
        </w:rPr>
        <w:t>- внедрением в практику новых средств или режимов тренировки, новых средств восстановления, воспитания.</w:t>
      </w:r>
    </w:p>
    <w:p w:rsidR="00E66C1C" w:rsidRDefault="00E66C1C" w:rsidP="00E66C1C">
      <w:pPr>
        <w:widowControl w:val="0"/>
        <w:shd w:val="clear" w:color="auto" w:fill="FFFFFF"/>
        <w:ind w:firstLine="720"/>
        <w:jc w:val="both"/>
        <w:rPr>
          <w:kern w:val="24"/>
          <w:sz w:val="23"/>
        </w:rPr>
      </w:pPr>
      <w:r>
        <w:rPr>
          <w:b/>
          <w:bCs/>
          <w:i/>
          <w:iCs/>
          <w:color w:val="000000"/>
          <w:kern w:val="24"/>
        </w:rPr>
        <w:t>Выводы</w:t>
      </w:r>
      <w:r>
        <w:rPr>
          <w:color w:val="000000"/>
          <w:kern w:val="24"/>
          <w:sz w:val="23"/>
        </w:rPr>
        <w:t xml:space="preserve"> являются логическим завершением работы. Они содержат обобщенные и, по возможности, формализованные результаты исследования. К формулировке выводов предъявляются особые требования:</w:t>
      </w:r>
    </w:p>
    <w:p w:rsidR="00E66C1C" w:rsidRDefault="00E66C1C" w:rsidP="00E66C1C">
      <w:pPr>
        <w:widowControl w:val="0"/>
        <w:shd w:val="clear" w:color="auto" w:fill="FFFFFF"/>
        <w:ind w:firstLine="720"/>
        <w:jc w:val="both"/>
        <w:rPr>
          <w:kern w:val="24"/>
          <w:sz w:val="23"/>
        </w:rPr>
      </w:pPr>
      <w:r>
        <w:rPr>
          <w:color w:val="000000"/>
          <w:kern w:val="24"/>
          <w:sz w:val="23"/>
        </w:rPr>
        <w:t>- логической взаимосвязи цели, задач, содержания;</w:t>
      </w:r>
    </w:p>
    <w:p w:rsidR="00E66C1C" w:rsidRDefault="00E66C1C" w:rsidP="00E66C1C">
      <w:pPr>
        <w:widowControl w:val="0"/>
        <w:shd w:val="clear" w:color="auto" w:fill="FFFFFF"/>
        <w:ind w:firstLine="720"/>
        <w:jc w:val="both"/>
        <w:rPr>
          <w:kern w:val="24"/>
          <w:sz w:val="23"/>
        </w:rPr>
      </w:pPr>
      <w:r>
        <w:rPr>
          <w:color w:val="000000"/>
          <w:kern w:val="24"/>
          <w:sz w:val="23"/>
        </w:rPr>
        <w:t>- построения их в виде системы новых знаний;</w:t>
      </w:r>
    </w:p>
    <w:p w:rsidR="00E66C1C" w:rsidRDefault="00E66C1C" w:rsidP="00E66C1C">
      <w:pPr>
        <w:widowControl w:val="0"/>
        <w:shd w:val="clear" w:color="auto" w:fill="FFFFFF"/>
        <w:ind w:firstLine="720"/>
        <w:jc w:val="both"/>
        <w:rPr>
          <w:kern w:val="24"/>
          <w:sz w:val="23"/>
        </w:rPr>
      </w:pPr>
      <w:r>
        <w:rPr>
          <w:color w:val="000000"/>
          <w:kern w:val="24"/>
          <w:sz w:val="23"/>
        </w:rPr>
        <w:t>- конкретности, наличия (по возможности) цифровых данных;</w:t>
      </w:r>
    </w:p>
    <w:p w:rsidR="00E66C1C" w:rsidRDefault="00E66C1C" w:rsidP="00E66C1C">
      <w:pPr>
        <w:widowControl w:val="0"/>
        <w:shd w:val="clear" w:color="auto" w:fill="FFFFFF"/>
        <w:ind w:firstLine="720"/>
        <w:jc w:val="both"/>
        <w:rPr>
          <w:kern w:val="24"/>
          <w:sz w:val="23"/>
        </w:rPr>
      </w:pPr>
      <w:r>
        <w:rPr>
          <w:color w:val="000000"/>
          <w:kern w:val="24"/>
          <w:sz w:val="23"/>
        </w:rPr>
        <w:t>- посылками только на материал собственных исследований.</w:t>
      </w:r>
    </w:p>
    <w:p w:rsidR="00E66C1C" w:rsidRDefault="00E66C1C" w:rsidP="00E66C1C">
      <w:pPr>
        <w:widowControl w:val="0"/>
        <w:shd w:val="clear" w:color="auto" w:fill="FFFFFF"/>
        <w:ind w:firstLine="720"/>
        <w:jc w:val="both"/>
        <w:rPr>
          <w:kern w:val="24"/>
          <w:sz w:val="23"/>
        </w:rPr>
      </w:pPr>
      <w:r>
        <w:rPr>
          <w:color w:val="000000"/>
          <w:kern w:val="24"/>
          <w:sz w:val="23"/>
        </w:rPr>
        <w:t>- четкости формулировок, которые должны исключать двоякость их трактовки.</w:t>
      </w:r>
    </w:p>
    <w:p w:rsidR="00E66C1C" w:rsidRDefault="00E66C1C" w:rsidP="00E66C1C">
      <w:pPr>
        <w:widowControl w:val="0"/>
        <w:shd w:val="clear" w:color="auto" w:fill="FFFFFF"/>
        <w:ind w:firstLine="720"/>
        <w:jc w:val="both"/>
        <w:rPr>
          <w:kern w:val="24"/>
          <w:sz w:val="23"/>
        </w:rPr>
      </w:pPr>
      <w:r>
        <w:rPr>
          <w:color w:val="000000"/>
          <w:kern w:val="24"/>
          <w:sz w:val="23"/>
        </w:rPr>
        <w:t>Однако выводы не должны превращаться в перечень фактов. На основе этих фактов надо обнаружить закономерности развития или совершенствования объекта, раскрыть сущность явления, указать на скрытые взаимосвязи и возможные варианты использования результатов исследования в практике.</w:t>
      </w:r>
    </w:p>
    <w:p w:rsidR="00E66C1C" w:rsidRDefault="00E66C1C" w:rsidP="00E66C1C">
      <w:pPr>
        <w:widowControl w:val="0"/>
        <w:shd w:val="clear" w:color="auto" w:fill="FFFFFF"/>
        <w:ind w:firstLine="720"/>
        <w:jc w:val="both"/>
        <w:rPr>
          <w:kern w:val="24"/>
          <w:sz w:val="23"/>
        </w:rPr>
      </w:pPr>
      <w:r>
        <w:rPr>
          <w:b/>
          <w:bCs/>
          <w:i/>
          <w:iCs/>
          <w:color w:val="000000"/>
          <w:kern w:val="24"/>
        </w:rPr>
        <w:t>Список литературы</w:t>
      </w:r>
      <w:r>
        <w:rPr>
          <w:color w:val="000000"/>
          <w:kern w:val="24"/>
          <w:sz w:val="23"/>
        </w:rPr>
        <w:t xml:space="preserve"> составляется также по требованиям государственного стандарта. В список литературы включаются все использованные источники. Источники следует указывать в порядке появления в тексте, что в последующем позволит их нумеровать и фамилии авторов не указывать. Это, в свою очередь, позволит сэкономить бумагу. Сведения о книгах, монографиях, учебниках, справочниках и т. д. должны включать: фамилию и инициалы авторов, заглавие книги, место издания, издательство и год издания, количественную характери</w:t>
      </w:r>
      <w:r>
        <w:rPr>
          <w:color w:val="000000"/>
          <w:kern w:val="24"/>
          <w:sz w:val="23"/>
        </w:rPr>
        <w:softHyphen/>
        <w:t xml:space="preserve">стику (объем в страницах и количество иллюстративного материала). </w:t>
      </w:r>
    </w:p>
    <w:sectPr w:rsidR="00E66C1C" w:rsidSect="000F58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3F8478E"/>
    <w:lvl w:ilvl="0">
      <w:numFmt w:val="bullet"/>
      <w:lvlText w:val="*"/>
      <w:lvlJc w:val="left"/>
    </w:lvl>
  </w:abstractNum>
  <w:abstractNum w:abstractNumId="1">
    <w:nsid w:val="00211E79"/>
    <w:multiLevelType w:val="singleLevel"/>
    <w:tmpl w:val="88DE4204"/>
    <w:lvl w:ilvl="0">
      <w:start w:val="1"/>
      <w:numFmt w:val="decimal"/>
      <w:lvlText w:val="%1."/>
      <w:legacy w:legacy="1" w:legacySpace="0" w:legacyIndent="365"/>
      <w:lvlJc w:val="left"/>
      <w:rPr>
        <w:rFonts w:ascii="Times New Roman" w:hAnsi="Times New Roman" w:cs="Times New Roman" w:hint="default"/>
      </w:rPr>
    </w:lvl>
  </w:abstractNum>
  <w:abstractNum w:abstractNumId="2">
    <w:nsid w:val="02E36AEC"/>
    <w:multiLevelType w:val="hybridMultilevel"/>
    <w:tmpl w:val="756C2F5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03411067"/>
    <w:multiLevelType w:val="hybridMultilevel"/>
    <w:tmpl w:val="BE6813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52A58DE"/>
    <w:multiLevelType w:val="singleLevel"/>
    <w:tmpl w:val="229AC078"/>
    <w:lvl w:ilvl="0">
      <w:start w:val="2"/>
      <w:numFmt w:val="decimal"/>
      <w:lvlText w:val="%1."/>
      <w:legacy w:legacy="1" w:legacySpace="0" w:legacyIndent="240"/>
      <w:lvlJc w:val="left"/>
      <w:rPr>
        <w:rFonts w:ascii="Times New Roman" w:hAnsi="Times New Roman" w:cs="Times New Roman" w:hint="default"/>
      </w:rPr>
    </w:lvl>
  </w:abstractNum>
  <w:abstractNum w:abstractNumId="5">
    <w:nsid w:val="0D664366"/>
    <w:multiLevelType w:val="singleLevel"/>
    <w:tmpl w:val="BA76BBA8"/>
    <w:lvl w:ilvl="0">
      <w:start w:val="1"/>
      <w:numFmt w:val="decimal"/>
      <w:lvlText w:val="%1."/>
      <w:legacy w:legacy="1" w:legacySpace="0" w:legacyIndent="369"/>
      <w:lvlJc w:val="left"/>
      <w:rPr>
        <w:rFonts w:ascii="Times New Roman" w:hAnsi="Times New Roman" w:cs="Times New Roman" w:hint="default"/>
      </w:rPr>
    </w:lvl>
  </w:abstractNum>
  <w:abstractNum w:abstractNumId="6">
    <w:nsid w:val="10844B6E"/>
    <w:multiLevelType w:val="hybridMultilevel"/>
    <w:tmpl w:val="44C6B38C"/>
    <w:lvl w:ilvl="0" w:tplc="B698905A">
      <w:start w:val="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7431B63"/>
    <w:multiLevelType w:val="hybridMultilevel"/>
    <w:tmpl w:val="DEB43D7A"/>
    <w:lvl w:ilvl="0" w:tplc="EB3CE682">
      <w:start w:val="1"/>
      <w:numFmt w:val="decimal"/>
      <w:lvlText w:val="%1."/>
      <w:lvlJc w:val="left"/>
      <w:pPr>
        <w:tabs>
          <w:tab w:val="num" w:pos="720"/>
        </w:tabs>
        <w:ind w:left="720" w:hanging="360"/>
      </w:pPr>
      <w:rPr>
        <w:rFonts w:hint="default"/>
      </w:rPr>
    </w:lvl>
    <w:lvl w:ilvl="1" w:tplc="B980041A">
      <w:numFmt w:val="none"/>
      <w:lvlText w:val=""/>
      <w:lvlJc w:val="left"/>
      <w:pPr>
        <w:tabs>
          <w:tab w:val="num" w:pos="360"/>
        </w:tabs>
      </w:pPr>
    </w:lvl>
    <w:lvl w:ilvl="2" w:tplc="976A4D30">
      <w:numFmt w:val="none"/>
      <w:lvlText w:val=""/>
      <w:lvlJc w:val="left"/>
      <w:pPr>
        <w:tabs>
          <w:tab w:val="num" w:pos="360"/>
        </w:tabs>
      </w:pPr>
    </w:lvl>
    <w:lvl w:ilvl="3" w:tplc="920E856A">
      <w:numFmt w:val="none"/>
      <w:lvlText w:val=""/>
      <w:lvlJc w:val="left"/>
      <w:pPr>
        <w:tabs>
          <w:tab w:val="num" w:pos="360"/>
        </w:tabs>
      </w:pPr>
    </w:lvl>
    <w:lvl w:ilvl="4" w:tplc="A3E076BC">
      <w:numFmt w:val="none"/>
      <w:lvlText w:val=""/>
      <w:lvlJc w:val="left"/>
      <w:pPr>
        <w:tabs>
          <w:tab w:val="num" w:pos="360"/>
        </w:tabs>
      </w:pPr>
    </w:lvl>
    <w:lvl w:ilvl="5" w:tplc="74E86FC0">
      <w:numFmt w:val="none"/>
      <w:lvlText w:val=""/>
      <w:lvlJc w:val="left"/>
      <w:pPr>
        <w:tabs>
          <w:tab w:val="num" w:pos="360"/>
        </w:tabs>
      </w:pPr>
    </w:lvl>
    <w:lvl w:ilvl="6" w:tplc="B7C82746">
      <w:numFmt w:val="none"/>
      <w:lvlText w:val=""/>
      <w:lvlJc w:val="left"/>
      <w:pPr>
        <w:tabs>
          <w:tab w:val="num" w:pos="360"/>
        </w:tabs>
      </w:pPr>
    </w:lvl>
    <w:lvl w:ilvl="7" w:tplc="13F05CD6">
      <w:numFmt w:val="none"/>
      <w:lvlText w:val=""/>
      <w:lvlJc w:val="left"/>
      <w:pPr>
        <w:tabs>
          <w:tab w:val="num" w:pos="360"/>
        </w:tabs>
      </w:pPr>
    </w:lvl>
    <w:lvl w:ilvl="8" w:tplc="E0188708">
      <w:numFmt w:val="none"/>
      <w:lvlText w:val=""/>
      <w:lvlJc w:val="left"/>
      <w:pPr>
        <w:tabs>
          <w:tab w:val="num" w:pos="360"/>
        </w:tabs>
      </w:pPr>
    </w:lvl>
  </w:abstractNum>
  <w:abstractNum w:abstractNumId="8">
    <w:nsid w:val="1ACA5E81"/>
    <w:multiLevelType w:val="hybridMultilevel"/>
    <w:tmpl w:val="9A0C54FE"/>
    <w:lvl w:ilvl="0" w:tplc="2DF8DE82">
      <w:start w:val="1"/>
      <w:numFmt w:val="decimal"/>
      <w:lvlText w:val="%1."/>
      <w:lvlJc w:val="left"/>
      <w:pPr>
        <w:tabs>
          <w:tab w:val="num" w:pos="1920"/>
        </w:tabs>
        <w:ind w:left="1920" w:hanging="120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B3F6BC3"/>
    <w:multiLevelType w:val="hybridMultilevel"/>
    <w:tmpl w:val="60A04620"/>
    <w:lvl w:ilvl="0" w:tplc="60FAD3D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1D272006"/>
    <w:multiLevelType w:val="singleLevel"/>
    <w:tmpl w:val="83C8EF96"/>
    <w:lvl w:ilvl="0">
      <w:start w:val="1"/>
      <w:numFmt w:val="decimal"/>
      <w:lvlText w:val="%1."/>
      <w:legacy w:legacy="1" w:legacySpace="0" w:legacyIndent="341"/>
      <w:lvlJc w:val="left"/>
      <w:rPr>
        <w:rFonts w:ascii="Times New Roman" w:hAnsi="Times New Roman" w:cs="Times New Roman" w:hint="default"/>
      </w:rPr>
    </w:lvl>
  </w:abstractNum>
  <w:abstractNum w:abstractNumId="11">
    <w:nsid w:val="34EF7E63"/>
    <w:multiLevelType w:val="hybridMultilevel"/>
    <w:tmpl w:val="3E803318"/>
    <w:lvl w:ilvl="0" w:tplc="0419000F">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53A2953"/>
    <w:multiLevelType w:val="singleLevel"/>
    <w:tmpl w:val="0CE4FA5E"/>
    <w:lvl w:ilvl="0">
      <w:start w:val="1"/>
      <w:numFmt w:val="decimal"/>
      <w:lvlText w:val="%1."/>
      <w:legacy w:legacy="1" w:legacySpace="0" w:legacyIndent="360"/>
      <w:lvlJc w:val="left"/>
      <w:rPr>
        <w:rFonts w:ascii="Times New Roman" w:hAnsi="Times New Roman" w:cs="Times New Roman" w:hint="default"/>
      </w:rPr>
    </w:lvl>
  </w:abstractNum>
  <w:abstractNum w:abstractNumId="13">
    <w:nsid w:val="48BD4725"/>
    <w:multiLevelType w:val="hybridMultilevel"/>
    <w:tmpl w:val="828A5546"/>
    <w:lvl w:ilvl="0" w:tplc="FD380DB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5C404423"/>
    <w:multiLevelType w:val="hybridMultilevel"/>
    <w:tmpl w:val="61FA4408"/>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793F3688"/>
    <w:multiLevelType w:val="singleLevel"/>
    <w:tmpl w:val="7EF862EA"/>
    <w:lvl w:ilvl="0">
      <w:start w:val="1"/>
      <w:numFmt w:val="decimal"/>
      <w:lvlText w:val="%1."/>
      <w:legacy w:legacy="1" w:legacySpace="0" w:legacyIndent="250"/>
      <w:lvlJc w:val="left"/>
      <w:rPr>
        <w:rFonts w:ascii="Times New Roman" w:hAnsi="Times New Roman" w:cs="Times New Roman" w:hint="default"/>
      </w:rPr>
    </w:lvl>
  </w:abstractNum>
  <w:abstractNum w:abstractNumId="16">
    <w:nsid w:val="7A3E660B"/>
    <w:multiLevelType w:val="hybridMultilevel"/>
    <w:tmpl w:val="4CC0D9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AEE46F0"/>
    <w:multiLevelType w:val="hybridMultilevel"/>
    <w:tmpl w:val="E7D0C47E"/>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2085"/>
        </w:tabs>
        <w:ind w:left="2085" w:hanging="1005"/>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2">
    <w:abstractNumId w:val="0"/>
    <w:lvlOverride w:ilvl="0">
      <w:lvl w:ilvl="0">
        <w:numFmt w:val="bullet"/>
        <w:lvlText w:val="-"/>
        <w:legacy w:legacy="1" w:legacySpace="0" w:legacyIndent="124"/>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125"/>
        <w:lvlJc w:val="left"/>
        <w:pPr>
          <w:ind w:left="0" w:firstLine="0"/>
        </w:pPr>
        <w:rPr>
          <w:rFonts w:ascii="Times New Roman" w:hAnsi="Times New Roman" w:cs="Times New Roman" w:hint="default"/>
        </w:rPr>
      </w:lvl>
    </w:lvlOverride>
  </w:num>
  <w:num w:numId="4">
    <w:abstractNumId w:val="8"/>
  </w:num>
  <w:num w:numId="5">
    <w:abstractNumId w:val="17"/>
  </w:num>
  <w:num w:numId="6">
    <w:abstractNumId w:val="7"/>
  </w:num>
  <w:num w:numId="7">
    <w:abstractNumId w:val="6"/>
  </w:num>
  <w:num w:numId="8">
    <w:abstractNumId w:val="13"/>
  </w:num>
  <w:num w:numId="9">
    <w:abstractNumId w:val="14"/>
  </w:num>
  <w:num w:numId="10">
    <w:abstractNumId w:val="0"/>
    <w:lvlOverride w:ilvl="0">
      <w:lvl w:ilvl="0">
        <w:start w:val="65535"/>
        <w:numFmt w:val="bullet"/>
        <w:lvlText w:val="-"/>
        <w:legacy w:legacy="1" w:legacySpace="0" w:legacyIndent="144"/>
        <w:lvlJc w:val="left"/>
        <w:rPr>
          <w:rFonts w:ascii="Times New Roman" w:hAnsi="Times New Roman" w:hint="default"/>
        </w:rPr>
      </w:lvl>
    </w:lvlOverride>
  </w:num>
  <w:num w:numId="11">
    <w:abstractNumId w:val="0"/>
    <w:lvlOverride w:ilvl="0">
      <w:lvl w:ilvl="0">
        <w:start w:val="65535"/>
        <w:numFmt w:val="bullet"/>
        <w:lvlText w:val="-"/>
        <w:legacy w:legacy="1" w:legacySpace="0" w:legacyIndent="153"/>
        <w:lvlJc w:val="left"/>
        <w:rPr>
          <w:rFonts w:ascii="Times New Roman" w:hAnsi="Times New Roman" w:hint="default"/>
        </w:rPr>
      </w:lvl>
    </w:lvlOverride>
  </w:num>
  <w:num w:numId="12">
    <w:abstractNumId w:val="0"/>
    <w:lvlOverride w:ilvl="0">
      <w:lvl w:ilvl="0">
        <w:start w:val="65535"/>
        <w:numFmt w:val="bullet"/>
        <w:lvlText w:val="-"/>
        <w:legacy w:legacy="1" w:legacySpace="0" w:legacyIndent="106"/>
        <w:lvlJc w:val="left"/>
        <w:rPr>
          <w:rFonts w:ascii="Times New Roman" w:hAnsi="Times New Roman" w:hint="default"/>
        </w:rPr>
      </w:lvl>
    </w:lvlOverride>
  </w:num>
  <w:num w:numId="13">
    <w:abstractNumId w:val="0"/>
    <w:lvlOverride w:ilvl="0">
      <w:lvl w:ilvl="0">
        <w:start w:val="65535"/>
        <w:numFmt w:val="bullet"/>
        <w:lvlText w:val="-"/>
        <w:legacy w:legacy="1" w:legacySpace="0" w:legacyIndent="105"/>
        <w:lvlJc w:val="left"/>
        <w:rPr>
          <w:rFonts w:ascii="Times New Roman" w:hAnsi="Times New Roman" w:hint="default"/>
        </w:rPr>
      </w:lvl>
    </w:lvlOverride>
  </w:num>
  <w:num w:numId="14">
    <w:abstractNumId w:val="0"/>
    <w:lvlOverride w:ilvl="0">
      <w:lvl w:ilvl="0">
        <w:start w:val="65535"/>
        <w:numFmt w:val="bullet"/>
        <w:lvlText w:val="-"/>
        <w:legacy w:legacy="1" w:legacySpace="0" w:legacyIndent="135"/>
        <w:lvlJc w:val="left"/>
        <w:rPr>
          <w:rFonts w:ascii="Times New Roman" w:hAnsi="Times New Roman" w:hint="default"/>
        </w:rPr>
      </w:lvl>
    </w:lvlOverride>
  </w:num>
  <w:num w:numId="15">
    <w:abstractNumId w:val="0"/>
    <w:lvlOverride w:ilvl="0">
      <w:lvl w:ilvl="0">
        <w:start w:val="65535"/>
        <w:numFmt w:val="bullet"/>
        <w:lvlText w:val="-"/>
        <w:legacy w:legacy="1" w:legacySpace="0" w:legacyIndent="134"/>
        <w:lvlJc w:val="left"/>
        <w:rPr>
          <w:rFonts w:ascii="Times New Roman" w:hAnsi="Times New Roman" w:hint="default"/>
        </w:rPr>
      </w:lvl>
    </w:lvlOverride>
  </w:num>
  <w:num w:numId="16">
    <w:abstractNumId w:val="0"/>
    <w:lvlOverride w:ilvl="0">
      <w:lvl w:ilvl="0">
        <w:start w:val="65535"/>
        <w:numFmt w:val="bullet"/>
        <w:lvlText w:val="-"/>
        <w:legacy w:legacy="1" w:legacySpace="0" w:legacyIndent="148"/>
        <w:lvlJc w:val="left"/>
        <w:rPr>
          <w:rFonts w:ascii="Times New Roman" w:hAnsi="Times New Roman" w:hint="default"/>
        </w:rPr>
      </w:lvl>
    </w:lvlOverride>
  </w:num>
  <w:num w:numId="17">
    <w:abstractNumId w:val="0"/>
    <w:lvlOverride w:ilvl="0">
      <w:lvl w:ilvl="0">
        <w:start w:val="65535"/>
        <w:numFmt w:val="bullet"/>
        <w:lvlText w:val="-"/>
        <w:legacy w:legacy="1" w:legacySpace="0" w:legacyIndent="149"/>
        <w:lvlJc w:val="left"/>
        <w:rPr>
          <w:rFonts w:ascii="Times New Roman" w:hAnsi="Times New Roman" w:hint="default"/>
        </w:rPr>
      </w:lvl>
    </w:lvlOverride>
  </w:num>
  <w:num w:numId="18">
    <w:abstractNumId w:val="0"/>
    <w:lvlOverride w:ilvl="0">
      <w:lvl w:ilvl="0">
        <w:start w:val="65535"/>
        <w:numFmt w:val="bullet"/>
        <w:lvlText w:val="-"/>
        <w:legacy w:legacy="1" w:legacySpace="0" w:legacyIndent="150"/>
        <w:lvlJc w:val="left"/>
        <w:rPr>
          <w:rFonts w:ascii="Times New Roman" w:hAnsi="Times New Roman" w:hint="default"/>
        </w:rPr>
      </w:lvl>
    </w:lvlOverride>
  </w:num>
  <w:num w:numId="19">
    <w:abstractNumId w:val="2"/>
  </w:num>
  <w:num w:numId="20">
    <w:abstractNumId w:val="12"/>
  </w:num>
  <w:num w:numId="21">
    <w:abstractNumId w:val="15"/>
  </w:num>
  <w:num w:numId="22">
    <w:abstractNumId w:val="4"/>
  </w:num>
  <w:num w:numId="23">
    <w:abstractNumId w:val="10"/>
  </w:num>
  <w:num w:numId="24">
    <w:abstractNumId w:val="1"/>
  </w:num>
  <w:num w:numId="25">
    <w:abstractNumId w:val="5"/>
  </w:num>
  <w:num w:numId="2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7">
    <w:abstractNumId w:val="16"/>
  </w:num>
  <w:num w:numId="28">
    <w:abstractNumId w:val="9"/>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B12FB"/>
    <w:rsid w:val="000634F9"/>
    <w:rsid w:val="000A0874"/>
    <w:rsid w:val="000B12FB"/>
    <w:rsid w:val="000F5811"/>
    <w:rsid w:val="001B5A03"/>
    <w:rsid w:val="004713D7"/>
    <w:rsid w:val="006B47ED"/>
    <w:rsid w:val="0099735E"/>
    <w:rsid w:val="00A07B9E"/>
    <w:rsid w:val="00BE3CFA"/>
    <w:rsid w:val="00BF2892"/>
    <w:rsid w:val="00C203B0"/>
    <w:rsid w:val="00DE3101"/>
    <w:rsid w:val="00E66C1C"/>
    <w:rsid w:val="00EA4E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rules v:ext="edit">
        <o:r id="V:Rule6" type="connector" idref="#_x0000_s1036">
          <o:proxy start="" idref="#_x0000_s1030" connectloc="3"/>
          <o:proxy end="" idref="#_x0000_s1031" connectloc="1"/>
        </o:r>
        <o:r id="V:Rule7" type="connector" idref="#_x0000_s1034">
          <o:proxy start="" idref="#_x0000_s1028" connectloc="3"/>
          <o:proxy end="" idref="#_x0000_s1029" connectloc="1"/>
        </o:r>
        <o:r id="V:Rule8" type="connector" idref="#_x0000_s1035">
          <o:proxy start="" idref="#_x0000_s1029" connectloc="3"/>
          <o:proxy end="" idref="#_x0000_s1030" connectloc="1"/>
        </o:r>
        <o:r id="V:Rule9" type="connector" idref="#_x0000_s1037">
          <o:proxy start="" idref="#_x0000_s1031" connectloc="3"/>
          <o:proxy end="" idref="#_x0000_s1032" connectloc="1"/>
        </o:r>
        <o:r id="V:Rule10" type="connector" idref="#_x0000_s1038">
          <o:proxy start="" idref="#_x0000_s1032" connectloc="3"/>
          <o:proxy end="" idref="#_x0000_s1033" connectloc="1"/>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811"/>
  </w:style>
  <w:style w:type="paragraph" w:styleId="1">
    <w:name w:val="heading 1"/>
    <w:basedOn w:val="a"/>
    <w:next w:val="a"/>
    <w:link w:val="10"/>
    <w:qFormat/>
    <w:rsid w:val="000B12FB"/>
    <w:pPr>
      <w:keepNext/>
      <w:spacing w:after="0" w:line="240" w:lineRule="auto"/>
      <w:jc w:val="center"/>
      <w:outlineLvl w:val="0"/>
    </w:pPr>
    <w:rPr>
      <w:rFonts w:ascii="Times New Roman" w:eastAsia="Times New Roman" w:hAnsi="Times New Roman" w:cs="Times New Roman"/>
      <w:sz w:val="28"/>
      <w:szCs w:val="24"/>
    </w:rPr>
  </w:style>
  <w:style w:type="paragraph" w:styleId="2">
    <w:name w:val="heading 2"/>
    <w:basedOn w:val="a"/>
    <w:next w:val="a"/>
    <w:link w:val="20"/>
    <w:qFormat/>
    <w:rsid w:val="000B12FB"/>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0B12FB"/>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0B12FB"/>
    <w:pPr>
      <w:keepNext/>
      <w:tabs>
        <w:tab w:val="left" w:pos="1080"/>
        <w:tab w:val="left" w:pos="2160"/>
        <w:tab w:val="left" w:pos="2520"/>
      </w:tabs>
      <w:spacing w:after="0" w:line="240" w:lineRule="auto"/>
      <w:ind w:right="-108" w:hanging="108"/>
      <w:jc w:val="center"/>
      <w:outlineLvl w:val="3"/>
    </w:pPr>
    <w:rPr>
      <w:rFonts w:ascii="Times New Roman" w:eastAsia="Times New Roman" w:hAnsi="Times New Roman" w:cs="Times New Roman"/>
      <w:b/>
      <w:bCs/>
      <w:sz w:val="28"/>
      <w:szCs w:val="24"/>
    </w:rPr>
  </w:style>
  <w:style w:type="paragraph" w:styleId="5">
    <w:name w:val="heading 5"/>
    <w:basedOn w:val="a"/>
    <w:next w:val="a"/>
    <w:link w:val="50"/>
    <w:qFormat/>
    <w:rsid w:val="000B12FB"/>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0B12FB"/>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B12FB"/>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0B12FB"/>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B12FB"/>
    <w:rPr>
      <w:rFonts w:ascii="Times New Roman" w:eastAsia="Times New Roman" w:hAnsi="Times New Roman" w:cs="Times New Roman"/>
      <w:sz w:val="28"/>
      <w:szCs w:val="24"/>
    </w:rPr>
  </w:style>
  <w:style w:type="character" w:customStyle="1" w:styleId="20">
    <w:name w:val="Заголовок 2 Знак"/>
    <w:basedOn w:val="a0"/>
    <w:link w:val="2"/>
    <w:rsid w:val="000B12FB"/>
    <w:rPr>
      <w:rFonts w:ascii="Arial" w:eastAsia="Times New Roman" w:hAnsi="Arial" w:cs="Arial"/>
      <w:b/>
      <w:bCs/>
      <w:i/>
      <w:iCs/>
      <w:sz w:val="28"/>
      <w:szCs w:val="28"/>
    </w:rPr>
  </w:style>
  <w:style w:type="character" w:customStyle="1" w:styleId="30">
    <w:name w:val="Заголовок 3 Знак"/>
    <w:basedOn w:val="a0"/>
    <w:link w:val="3"/>
    <w:rsid w:val="000B12FB"/>
    <w:rPr>
      <w:rFonts w:ascii="Arial" w:eastAsia="Times New Roman" w:hAnsi="Arial" w:cs="Arial"/>
      <w:b/>
      <w:bCs/>
      <w:sz w:val="26"/>
      <w:szCs w:val="26"/>
    </w:rPr>
  </w:style>
  <w:style w:type="character" w:customStyle="1" w:styleId="40">
    <w:name w:val="Заголовок 4 Знак"/>
    <w:basedOn w:val="a0"/>
    <w:link w:val="4"/>
    <w:rsid w:val="000B12FB"/>
    <w:rPr>
      <w:rFonts w:ascii="Times New Roman" w:eastAsia="Times New Roman" w:hAnsi="Times New Roman" w:cs="Times New Roman"/>
      <w:b/>
      <w:bCs/>
      <w:sz w:val="28"/>
      <w:szCs w:val="24"/>
    </w:rPr>
  </w:style>
  <w:style w:type="character" w:customStyle="1" w:styleId="50">
    <w:name w:val="Заголовок 5 Знак"/>
    <w:basedOn w:val="a0"/>
    <w:link w:val="5"/>
    <w:rsid w:val="000B12FB"/>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B12FB"/>
    <w:rPr>
      <w:rFonts w:ascii="Times New Roman" w:eastAsia="Times New Roman" w:hAnsi="Times New Roman" w:cs="Times New Roman"/>
      <w:b/>
      <w:bCs/>
    </w:rPr>
  </w:style>
  <w:style w:type="character" w:customStyle="1" w:styleId="70">
    <w:name w:val="Заголовок 7 Знак"/>
    <w:basedOn w:val="a0"/>
    <w:link w:val="7"/>
    <w:rsid w:val="000B12FB"/>
    <w:rPr>
      <w:rFonts w:ascii="Times New Roman" w:eastAsia="Times New Roman" w:hAnsi="Times New Roman" w:cs="Times New Roman"/>
      <w:sz w:val="24"/>
      <w:szCs w:val="24"/>
    </w:rPr>
  </w:style>
  <w:style w:type="character" w:customStyle="1" w:styleId="80">
    <w:name w:val="Заголовок 8 Знак"/>
    <w:basedOn w:val="a0"/>
    <w:link w:val="8"/>
    <w:rsid w:val="000B12FB"/>
    <w:rPr>
      <w:rFonts w:ascii="Times New Roman" w:eastAsia="Times New Roman" w:hAnsi="Times New Roman" w:cs="Times New Roman"/>
      <w:i/>
      <w:iCs/>
      <w:sz w:val="24"/>
      <w:szCs w:val="24"/>
    </w:rPr>
  </w:style>
  <w:style w:type="paragraph" w:styleId="a3">
    <w:name w:val="header"/>
    <w:basedOn w:val="a"/>
    <w:link w:val="a4"/>
    <w:rsid w:val="000B12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0B12FB"/>
    <w:rPr>
      <w:rFonts w:ascii="Times New Roman" w:eastAsia="Times New Roman" w:hAnsi="Times New Roman" w:cs="Times New Roman"/>
      <w:sz w:val="24"/>
      <w:szCs w:val="24"/>
    </w:rPr>
  </w:style>
  <w:style w:type="character" w:styleId="a5">
    <w:name w:val="page number"/>
    <w:basedOn w:val="a0"/>
    <w:rsid w:val="000B12FB"/>
  </w:style>
  <w:style w:type="paragraph" w:styleId="a6">
    <w:name w:val="Body Text Indent"/>
    <w:basedOn w:val="a"/>
    <w:link w:val="a7"/>
    <w:rsid w:val="000B12FB"/>
    <w:pPr>
      <w:tabs>
        <w:tab w:val="left" w:pos="2160"/>
        <w:tab w:val="left" w:pos="2520"/>
      </w:tabs>
      <w:spacing w:after="0" w:line="240" w:lineRule="auto"/>
      <w:ind w:firstLine="720"/>
      <w:jc w:val="both"/>
    </w:pPr>
    <w:rPr>
      <w:rFonts w:ascii="Times New Roman" w:eastAsia="Times New Roman" w:hAnsi="Times New Roman" w:cs="Times New Roman"/>
      <w:sz w:val="28"/>
      <w:szCs w:val="24"/>
    </w:rPr>
  </w:style>
  <w:style w:type="character" w:customStyle="1" w:styleId="a7">
    <w:name w:val="Основной текст с отступом Знак"/>
    <w:basedOn w:val="a0"/>
    <w:link w:val="a6"/>
    <w:rsid w:val="000B12FB"/>
    <w:rPr>
      <w:rFonts w:ascii="Times New Roman" w:eastAsia="Times New Roman" w:hAnsi="Times New Roman" w:cs="Times New Roman"/>
      <w:sz w:val="28"/>
      <w:szCs w:val="24"/>
    </w:rPr>
  </w:style>
  <w:style w:type="paragraph" w:styleId="21">
    <w:name w:val="Body Text Indent 2"/>
    <w:basedOn w:val="a"/>
    <w:link w:val="22"/>
    <w:rsid w:val="000B12FB"/>
    <w:pPr>
      <w:tabs>
        <w:tab w:val="left" w:pos="1080"/>
        <w:tab w:val="left" w:pos="2160"/>
        <w:tab w:val="left" w:pos="2520"/>
      </w:tabs>
      <w:spacing w:after="0" w:line="240" w:lineRule="auto"/>
      <w:ind w:left="360"/>
      <w:jc w:val="both"/>
    </w:pPr>
    <w:rPr>
      <w:rFonts w:ascii="Times New Roman" w:eastAsia="Times New Roman" w:hAnsi="Times New Roman" w:cs="Times New Roman"/>
      <w:sz w:val="28"/>
      <w:szCs w:val="24"/>
    </w:rPr>
  </w:style>
  <w:style w:type="character" w:customStyle="1" w:styleId="22">
    <w:name w:val="Основной текст с отступом 2 Знак"/>
    <w:basedOn w:val="a0"/>
    <w:link w:val="21"/>
    <w:rsid w:val="000B12FB"/>
    <w:rPr>
      <w:rFonts w:ascii="Times New Roman" w:eastAsia="Times New Roman" w:hAnsi="Times New Roman" w:cs="Times New Roman"/>
      <w:sz w:val="28"/>
      <w:szCs w:val="24"/>
    </w:rPr>
  </w:style>
  <w:style w:type="paragraph" w:styleId="a8">
    <w:name w:val="Title"/>
    <w:basedOn w:val="a"/>
    <w:link w:val="a9"/>
    <w:qFormat/>
    <w:rsid w:val="000B12FB"/>
    <w:pPr>
      <w:spacing w:after="0" w:line="240" w:lineRule="auto"/>
      <w:jc w:val="center"/>
    </w:pPr>
    <w:rPr>
      <w:rFonts w:ascii="Times New Roman" w:eastAsia="Times New Roman" w:hAnsi="Times New Roman" w:cs="Times New Roman"/>
      <w:b/>
      <w:bCs/>
      <w:sz w:val="28"/>
      <w:szCs w:val="24"/>
    </w:rPr>
  </w:style>
  <w:style w:type="character" w:customStyle="1" w:styleId="a9">
    <w:name w:val="Название Знак"/>
    <w:basedOn w:val="a0"/>
    <w:link w:val="a8"/>
    <w:rsid w:val="000B12FB"/>
    <w:rPr>
      <w:rFonts w:ascii="Times New Roman" w:eastAsia="Times New Roman" w:hAnsi="Times New Roman" w:cs="Times New Roman"/>
      <w:b/>
      <w:bCs/>
      <w:sz w:val="28"/>
      <w:szCs w:val="24"/>
    </w:rPr>
  </w:style>
  <w:style w:type="paragraph" w:styleId="aa">
    <w:name w:val="Body Text"/>
    <w:basedOn w:val="a"/>
    <w:link w:val="ab"/>
    <w:rsid w:val="000B12FB"/>
    <w:pPr>
      <w:spacing w:after="0" w:line="240" w:lineRule="auto"/>
      <w:jc w:val="both"/>
    </w:pPr>
    <w:rPr>
      <w:rFonts w:ascii="Times New Roman" w:eastAsia="Times New Roman" w:hAnsi="Times New Roman" w:cs="Times New Roman"/>
      <w:sz w:val="28"/>
      <w:szCs w:val="24"/>
    </w:rPr>
  </w:style>
  <w:style w:type="character" w:customStyle="1" w:styleId="ab">
    <w:name w:val="Основной текст Знак"/>
    <w:basedOn w:val="a0"/>
    <w:link w:val="aa"/>
    <w:rsid w:val="000B12FB"/>
    <w:rPr>
      <w:rFonts w:ascii="Times New Roman" w:eastAsia="Times New Roman" w:hAnsi="Times New Roman" w:cs="Times New Roman"/>
      <w:sz w:val="28"/>
      <w:szCs w:val="24"/>
    </w:rPr>
  </w:style>
  <w:style w:type="paragraph" w:styleId="23">
    <w:name w:val="Body Text 2"/>
    <w:basedOn w:val="a"/>
    <w:link w:val="24"/>
    <w:rsid w:val="000B12FB"/>
    <w:pPr>
      <w:spacing w:after="0" w:line="240" w:lineRule="auto"/>
    </w:pPr>
    <w:rPr>
      <w:rFonts w:ascii="Times New Roman" w:eastAsia="Times New Roman" w:hAnsi="Times New Roman" w:cs="Times New Roman"/>
      <w:sz w:val="28"/>
      <w:szCs w:val="24"/>
    </w:rPr>
  </w:style>
  <w:style w:type="character" w:customStyle="1" w:styleId="24">
    <w:name w:val="Основной текст 2 Знак"/>
    <w:basedOn w:val="a0"/>
    <w:link w:val="23"/>
    <w:rsid w:val="000B12FB"/>
    <w:rPr>
      <w:rFonts w:ascii="Times New Roman" w:eastAsia="Times New Roman" w:hAnsi="Times New Roman" w:cs="Times New Roman"/>
      <w:sz w:val="28"/>
      <w:szCs w:val="24"/>
    </w:rPr>
  </w:style>
  <w:style w:type="paragraph" w:styleId="31">
    <w:name w:val="Body Text Indent 3"/>
    <w:basedOn w:val="a"/>
    <w:link w:val="32"/>
    <w:rsid w:val="000B12FB"/>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0B12FB"/>
    <w:rPr>
      <w:rFonts w:ascii="Times New Roman" w:eastAsia="Times New Roman" w:hAnsi="Times New Roman" w:cs="Times New Roman"/>
      <w:sz w:val="16"/>
      <w:szCs w:val="16"/>
    </w:rPr>
  </w:style>
  <w:style w:type="paragraph" w:styleId="ac">
    <w:name w:val="Block Text"/>
    <w:basedOn w:val="a"/>
    <w:rsid w:val="000B12FB"/>
    <w:pPr>
      <w:shd w:val="clear" w:color="auto" w:fill="FFFFFF"/>
      <w:tabs>
        <w:tab w:val="left" w:pos="6728"/>
      </w:tabs>
      <w:spacing w:before="312" w:after="0" w:line="240" w:lineRule="auto"/>
      <w:ind w:left="1536" w:right="528" w:firstLine="964"/>
      <w:jc w:val="center"/>
    </w:pPr>
    <w:rPr>
      <w:rFonts w:ascii="Times New Roman" w:eastAsia="Times New Roman" w:hAnsi="Times New Roman" w:cs="Times New Roman"/>
      <w:sz w:val="24"/>
      <w:szCs w:val="20"/>
    </w:rPr>
  </w:style>
  <w:style w:type="table" w:styleId="ad">
    <w:name w:val="Table Grid"/>
    <w:basedOn w:val="a1"/>
    <w:rsid w:val="000B12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rsid w:val="000B12FB"/>
    <w:pPr>
      <w:snapToGrid w:val="0"/>
      <w:spacing w:before="100" w:after="100" w:line="240" w:lineRule="auto"/>
    </w:pPr>
    <w:rPr>
      <w:rFonts w:ascii="Times New Roman" w:eastAsia="Times New Roman" w:hAnsi="Times New Roman" w:cs="Times New Roman"/>
      <w:sz w:val="24"/>
      <w:szCs w:val="20"/>
    </w:rPr>
  </w:style>
  <w:style w:type="paragraph" w:styleId="ae">
    <w:name w:val="footer"/>
    <w:basedOn w:val="a"/>
    <w:link w:val="af"/>
    <w:rsid w:val="000B12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Нижний колонтитул Знак"/>
    <w:basedOn w:val="a0"/>
    <w:link w:val="ae"/>
    <w:rsid w:val="000B12FB"/>
    <w:rPr>
      <w:rFonts w:ascii="Times New Roman" w:eastAsia="Times New Roman" w:hAnsi="Times New Roman" w:cs="Times New Roman"/>
      <w:sz w:val="24"/>
      <w:szCs w:val="24"/>
    </w:rPr>
  </w:style>
  <w:style w:type="paragraph" w:customStyle="1" w:styleId="25">
    <w:name w:val="Обычный2"/>
    <w:rsid w:val="00E66C1C"/>
    <w:pPr>
      <w:snapToGrid w:val="0"/>
      <w:spacing w:before="100" w:after="100" w:line="240" w:lineRule="auto"/>
    </w:pPr>
    <w:rPr>
      <w:rFonts w:ascii="Times New Roman" w:eastAsia="Times New Roman" w:hAnsi="Times New Roman" w:cs="Times New Roman"/>
      <w:sz w:val="24"/>
      <w:szCs w:val="20"/>
    </w:rPr>
  </w:style>
  <w:style w:type="paragraph" w:styleId="af0">
    <w:name w:val="Balloon Text"/>
    <w:basedOn w:val="a"/>
    <w:link w:val="af1"/>
    <w:uiPriority w:val="99"/>
    <w:semiHidden/>
    <w:unhideWhenUsed/>
    <w:rsid w:val="0099735E"/>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973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27749</Words>
  <Characters>158175</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Истомина</cp:lastModifiedBy>
  <cp:revision>8</cp:revision>
  <dcterms:created xsi:type="dcterms:W3CDTF">2014-05-28T10:02:00Z</dcterms:created>
  <dcterms:modified xsi:type="dcterms:W3CDTF">2014-06-24T07:45:00Z</dcterms:modified>
</cp:coreProperties>
</file>