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0E9" w:rsidRPr="00670950" w:rsidRDefault="00FB40E9" w:rsidP="00BF5E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D3AE9" w:rsidRDefault="00EF4816" w:rsidP="00BD3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167502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816" w:rsidRDefault="00EF4816" w:rsidP="00BD3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4816" w:rsidRDefault="00EF4816" w:rsidP="00BD3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4816" w:rsidRDefault="00EF4816" w:rsidP="00BD3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4816" w:rsidRDefault="00EF4816" w:rsidP="00BD3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4816" w:rsidRDefault="00EF4816" w:rsidP="00BD3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4816" w:rsidRPr="00670950" w:rsidRDefault="00EF4816" w:rsidP="00BD3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5E39" w:rsidRPr="00670950" w:rsidRDefault="00BF5E39" w:rsidP="00BF5E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B40E9" w:rsidRPr="00670950" w:rsidRDefault="00FB40E9" w:rsidP="00097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FB40E9" w:rsidRPr="00670950" w:rsidRDefault="00FB40E9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9766F" w:rsidRDefault="00FB40E9" w:rsidP="00035E99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1. </w:t>
      </w:r>
      <w:r w:rsidRPr="00670950">
        <w:rPr>
          <w:rFonts w:ascii="Times New Roman" w:hAnsi="Times New Roman" w:cs="Times New Roman"/>
          <w:b/>
          <w:sz w:val="24"/>
          <w:szCs w:val="24"/>
        </w:rPr>
        <w:t>Цель и задачи дисциплины</w:t>
      </w:r>
    </w:p>
    <w:p w:rsidR="00FB40E9" w:rsidRPr="00670950" w:rsidRDefault="00FB40E9" w:rsidP="00035E9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1.1. </w:t>
      </w:r>
      <w:r w:rsidRPr="00670950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09766F" w:rsidRDefault="00FB40E9" w:rsidP="00035E99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1.2. </w:t>
      </w:r>
      <w:r w:rsidRPr="00670950"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FB40E9" w:rsidRPr="00670950" w:rsidRDefault="00FB40E9" w:rsidP="00035E99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2. Место дисципл</w:t>
      </w:r>
      <w:r w:rsidR="0009766F">
        <w:rPr>
          <w:rFonts w:ascii="Times New Roman" w:hAnsi="Times New Roman" w:cs="Times New Roman"/>
          <w:b/>
          <w:sz w:val="24"/>
          <w:szCs w:val="24"/>
        </w:rPr>
        <w:t>ины в структуре ООП В</w:t>
      </w:r>
      <w:r w:rsidR="00BF5E39" w:rsidRPr="00670950">
        <w:rPr>
          <w:rFonts w:ascii="Times New Roman" w:hAnsi="Times New Roman" w:cs="Times New Roman"/>
          <w:b/>
          <w:sz w:val="24"/>
          <w:szCs w:val="24"/>
        </w:rPr>
        <w:t>О</w:t>
      </w:r>
    </w:p>
    <w:p w:rsidR="00FB40E9" w:rsidRPr="00670950" w:rsidRDefault="00FB40E9" w:rsidP="00035E9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3.</w:t>
      </w:r>
      <w:r w:rsidRPr="00670950">
        <w:rPr>
          <w:rFonts w:ascii="Times New Roman" w:hAnsi="Times New Roman" w:cs="Times New Roman"/>
          <w:sz w:val="24"/>
          <w:szCs w:val="24"/>
        </w:rPr>
        <w:t xml:space="preserve"> </w:t>
      </w:r>
      <w:r w:rsidRPr="00670950">
        <w:rPr>
          <w:rFonts w:ascii="Times New Roman" w:hAnsi="Times New Roman" w:cs="Times New Roman"/>
          <w:b/>
          <w:sz w:val="24"/>
          <w:szCs w:val="24"/>
        </w:rPr>
        <w:t>Компетенции студента, формируемые в результате освоения дисциплины</w:t>
      </w:r>
    </w:p>
    <w:p w:rsidR="00FB40E9" w:rsidRPr="00670950" w:rsidRDefault="00FB40E9" w:rsidP="00035E9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4. Структура и с</w:t>
      </w:r>
      <w:r w:rsidR="00035E99" w:rsidRPr="00670950">
        <w:rPr>
          <w:rFonts w:ascii="Times New Roman" w:hAnsi="Times New Roman" w:cs="Times New Roman"/>
          <w:b/>
          <w:sz w:val="24"/>
          <w:szCs w:val="24"/>
        </w:rPr>
        <w:t>одержание дисциплины</w:t>
      </w:r>
    </w:p>
    <w:p w:rsidR="00FB40E9" w:rsidRPr="00670950" w:rsidRDefault="00FB40E9" w:rsidP="00035E9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4.1. Структура дисциплины</w:t>
      </w:r>
    </w:p>
    <w:p w:rsidR="00FB40E9" w:rsidRPr="00670950" w:rsidRDefault="00035E99" w:rsidP="00035E9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FB40E9" w:rsidRPr="00670950">
        <w:rPr>
          <w:rFonts w:ascii="Times New Roman" w:hAnsi="Times New Roman" w:cs="Times New Roman"/>
          <w:b/>
          <w:sz w:val="24"/>
          <w:szCs w:val="24"/>
        </w:rPr>
        <w:t>4.2. Матрица формируемых дисциплиной компетенций</w:t>
      </w:r>
    </w:p>
    <w:p w:rsidR="00FB40E9" w:rsidRPr="00670950" w:rsidRDefault="00035E99" w:rsidP="00035E9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FB40E9" w:rsidRPr="00670950">
        <w:rPr>
          <w:rFonts w:ascii="Times New Roman" w:hAnsi="Times New Roman" w:cs="Times New Roman"/>
          <w:b/>
          <w:sz w:val="24"/>
          <w:szCs w:val="24"/>
        </w:rPr>
        <w:t>4.3. Сод</w:t>
      </w:r>
      <w:r w:rsidRPr="00670950">
        <w:rPr>
          <w:rFonts w:ascii="Times New Roman" w:hAnsi="Times New Roman" w:cs="Times New Roman"/>
          <w:b/>
          <w:sz w:val="24"/>
          <w:szCs w:val="24"/>
        </w:rPr>
        <w:t>ержание дисциплины</w:t>
      </w:r>
    </w:p>
    <w:p w:rsidR="00FB40E9" w:rsidRPr="00670950" w:rsidRDefault="00FB40E9" w:rsidP="00035E99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4.4. Содержание самостоятельной работы и формы ее</w:t>
      </w:r>
    </w:p>
    <w:p w:rsidR="00FB40E9" w:rsidRPr="00670950" w:rsidRDefault="00FB40E9" w:rsidP="00035E99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 xml:space="preserve"> контроля </w:t>
      </w:r>
    </w:p>
    <w:p w:rsidR="00FB40E9" w:rsidRPr="00670950" w:rsidRDefault="00FB40E9" w:rsidP="00035E99">
      <w:pPr>
        <w:pStyle w:val="Default"/>
        <w:spacing w:line="360" w:lineRule="auto"/>
        <w:ind w:firstLine="709"/>
        <w:rPr>
          <w:b/>
          <w:color w:val="auto"/>
        </w:rPr>
      </w:pPr>
      <w:r w:rsidRPr="00670950">
        <w:rPr>
          <w:b/>
          <w:color w:val="auto"/>
        </w:rPr>
        <w:t>5.</w:t>
      </w:r>
      <w:r w:rsidRPr="00670950">
        <w:rPr>
          <w:color w:val="auto"/>
        </w:rPr>
        <w:t xml:space="preserve"> </w:t>
      </w:r>
      <w:r w:rsidR="00A47713" w:rsidRPr="00670950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FB40E9" w:rsidRPr="00670950" w:rsidRDefault="00FB40E9" w:rsidP="0009766F">
      <w:pPr>
        <w:pStyle w:val="Default"/>
        <w:spacing w:line="360" w:lineRule="auto"/>
        <w:ind w:firstLine="709"/>
        <w:rPr>
          <w:b/>
        </w:rPr>
      </w:pPr>
      <w:r w:rsidRPr="00670950">
        <w:rPr>
          <w:b/>
        </w:rPr>
        <w:t xml:space="preserve">6. </w:t>
      </w:r>
      <w:r w:rsidR="00A47713" w:rsidRPr="00670950">
        <w:rPr>
          <w:b/>
          <w:color w:val="auto"/>
        </w:rPr>
        <w:t xml:space="preserve">Учебно-методическое и информационное обеспечение </w:t>
      </w:r>
      <w:r w:rsidR="00A47713" w:rsidRPr="00670950">
        <w:rPr>
          <w:b/>
        </w:rPr>
        <w:t>дисциплины</w:t>
      </w:r>
    </w:p>
    <w:p w:rsidR="00FB40E9" w:rsidRPr="00670950" w:rsidRDefault="00A47713" w:rsidP="00035E99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7.</w:t>
      </w:r>
      <w:r w:rsidR="00FB40E9" w:rsidRPr="00670950">
        <w:rPr>
          <w:rFonts w:ascii="Times New Roman" w:hAnsi="Times New Roman" w:cs="Times New Roman"/>
          <w:b/>
          <w:sz w:val="24"/>
          <w:szCs w:val="24"/>
        </w:rPr>
        <w:t xml:space="preserve"> Интернет ресурсы</w:t>
      </w:r>
    </w:p>
    <w:p w:rsidR="00FB40E9" w:rsidRPr="00670950" w:rsidRDefault="00FB40E9" w:rsidP="00035E99">
      <w:pPr>
        <w:spacing w:after="0" w:line="36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8. Материально – техничес</w:t>
      </w:r>
      <w:r w:rsidR="00035E99" w:rsidRPr="00670950">
        <w:rPr>
          <w:rFonts w:ascii="Times New Roman" w:hAnsi="Times New Roman" w:cs="Times New Roman"/>
          <w:b/>
          <w:sz w:val="24"/>
          <w:szCs w:val="24"/>
        </w:rPr>
        <w:t>кое обеспечение дисциплины</w:t>
      </w:r>
    </w:p>
    <w:p w:rsidR="00FB40E9" w:rsidRPr="00670950" w:rsidRDefault="00FB40E9" w:rsidP="00BF5E39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5E39" w:rsidRPr="00670950" w:rsidRDefault="00BF5E39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5E39" w:rsidRPr="00670950" w:rsidRDefault="00BF5E39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5E39" w:rsidRPr="00670950" w:rsidRDefault="00BF5E39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47713" w:rsidRPr="00670950" w:rsidRDefault="00A47713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47713" w:rsidRPr="00670950" w:rsidRDefault="00A47713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47713" w:rsidRPr="00670950" w:rsidRDefault="00A47713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5E39" w:rsidRPr="00670950" w:rsidRDefault="00BF5E39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5E39" w:rsidRDefault="00BF5E39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F4816" w:rsidRDefault="00EF4816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F4816" w:rsidRDefault="00EF4816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F4816" w:rsidRDefault="00EF4816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F4816" w:rsidRDefault="00EF4816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F4816" w:rsidRDefault="00EF4816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F4816" w:rsidRPr="00670950" w:rsidRDefault="00EF4816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5E39" w:rsidRDefault="00BF5E39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9766F" w:rsidRDefault="0009766F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9766F" w:rsidRDefault="0009766F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9766F" w:rsidRDefault="0009766F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9766F" w:rsidRPr="00670950" w:rsidRDefault="0009766F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670950">
        <w:rPr>
          <w:rFonts w:ascii="Times New Roman" w:hAnsi="Times New Roman" w:cs="Times New Roman"/>
          <w:b/>
          <w:sz w:val="24"/>
          <w:szCs w:val="24"/>
        </w:rPr>
        <w:t>Цель и задачи дисциплины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1.1. </w:t>
      </w:r>
      <w:r w:rsidRPr="00670950">
        <w:rPr>
          <w:rFonts w:ascii="Times New Roman" w:hAnsi="Times New Roman" w:cs="Times New Roman"/>
          <w:b/>
          <w:sz w:val="24"/>
          <w:szCs w:val="24"/>
        </w:rPr>
        <w:t>Целью</w:t>
      </w:r>
      <w:r w:rsidRPr="00670950">
        <w:rPr>
          <w:rFonts w:ascii="Times New Roman" w:hAnsi="Times New Roman" w:cs="Times New Roman"/>
          <w:sz w:val="24"/>
          <w:szCs w:val="24"/>
        </w:rPr>
        <w:t xml:space="preserve"> освоения учебной дисциплины </w:t>
      </w:r>
      <w:r w:rsidRPr="00670950">
        <w:rPr>
          <w:rFonts w:ascii="Times New Roman" w:hAnsi="Times New Roman" w:cs="Times New Roman"/>
          <w:b/>
          <w:sz w:val="24"/>
          <w:szCs w:val="24"/>
        </w:rPr>
        <w:t>Технологии спортивной тренировки в избранном виде спорта</w:t>
      </w:r>
      <w:r w:rsidR="00BF5E39" w:rsidRPr="00670950">
        <w:rPr>
          <w:rFonts w:ascii="Times New Roman" w:hAnsi="Times New Roman" w:cs="Times New Roman"/>
          <w:b/>
          <w:sz w:val="24"/>
          <w:szCs w:val="24"/>
        </w:rPr>
        <w:t xml:space="preserve"> –единоборства</w:t>
      </w:r>
      <w:r w:rsidR="00BF5E39" w:rsidRPr="00670950">
        <w:rPr>
          <w:rFonts w:ascii="Times New Roman" w:hAnsi="Times New Roman" w:cs="Times New Roman"/>
          <w:sz w:val="24"/>
          <w:szCs w:val="24"/>
        </w:rPr>
        <w:t xml:space="preserve"> студентами 4 курса</w:t>
      </w:r>
      <w:r w:rsidRPr="00670950">
        <w:rPr>
          <w:rFonts w:ascii="Times New Roman" w:hAnsi="Times New Roman" w:cs="Times New Roman"/>
          <w:sz w:val="24"/>
          <w:szCs w:val="24"/>
        </w:rPr>
        <w:t xml:space="preserve"> является формирование профессиональных умений и навыков по вопросам подготовки спортсменов на этапе спортивного совершенствования. 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1.2. Для реализации поставленной цели в процессе освоения учебной дисциплины  </w:t>
      </w:r>
      <w:r w:rsidRPr="00670950">
        <w:rPr>
          <w:rFonts w:ascii="Times New Roman" w:hAnsi="Times New Roman" w:cs="Times New Roman"/>
          <w:b/>
          <w:sz w:val="24"/>
          <w:szCs w:val="24"/>
        </w:rPr>
        <w:t>Технологии спортивной тренировки в избранном виде спорта</w:t>
      </w:r>
      <w:r w:rsidRPr="00670950">
        <w:rPr>
          <w:rFonts w:ascii="Times New Roman" w:hAnsi="Times New Roman" w:cs="Times New Roman"/>
          <w:sz w:val="24"/>
          <w:szCs w:val="24"/>
        </w:rPr>
        <w:t xml:space="preserve"> решаются следующие </w:t>
      </w:r>
      <w:r w:rsidRPr="00670950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70950">
        <w:rPr>
          <w:rFonts w:ascii="Times New Roman" w:hAnsi="Times New Roman" w:cs="Times New Roman"/>
          <w:sz w:val="24"/>
          <w:szCs w:val="24"/>
        </w:rPr>
        <w:t>: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укрепление профессионально-педагогической ориентации;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- изучение основ технологии спортивной тренировки; 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совершенствование профессиональных умений и навыков в  избранном виде спорта (ИВС).</w:t>
      </w:r>
    </w:p>
    <w:p w:rsidR="00FB40E9" w:rsidRPr="00670950" w:rsidRDefault="00FB40E9" w:rsidP="00BF5E39">
      <w:pPr>
        <w:tabs>
          <w:tab w:val="left" w:pos="36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2. Мес</w:t>
      </w:r>
      <w:r w:rsidR="0009766F">
        <w:rPr>
          <w:rFonts w:ascii="Times New Roman" w:hAnsi="Times New Roman" w:cs="Times New Roman"/>
          <w:b/>
          <w:sz w:val="24"/>
          <w:szCs w:val="24"/>
        </w:rPr>
        <w:t>то дисциплины в структуре ООП В</w:t>
      </w:r>
      <w:r w:rsidRPr="00670950">
        <w:rPr>
          <w:rFonts w:ascii="Times New Roman" w:hAnsi="Times New Roman" w:cs="Times New Roman"/>
          <w:b/>
          <w:sz w:val="24"/>
          <w:szCs w:val="24"/>
        </w:rPr>
        <w:t>О</w:t>
      </w: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2.1. Учебная дисциплина </w:t>
      </w:r>
      <w:r w:rsidRPr="00670950">
        <w:rPr>
          <w:rFonts w:ascii="Times New Roman" w:hAnsi="Times New Roman" w:cs="Times New Roman"/>
          <w:b/>
          <w:sz w:val="24"/>
          <w:szCs w:val="24"/>
        </w:rPr>
        <w:t xml:space="preserve">Технологии спортивной тренировки в избранном виде </w:t>
      </w:r>
      <w:proofErr w:type="gramStart"/>
      <w:r w:rsidRPr="00670950">
        <w:rPr>
          <w:rFonts w:ascii="Times New Roman" w:hAnsi="Times New Roman" w:cs="Times New Roman"/>
          <w:b/>
          <w:sz w:val="24"/>
          <w:szCs w:val="24"/>
        </w:rPr>
        <w:t>спорта</w:t>
      </w:r>
      <w:r w:rsidR="00BF5E39" w:rsidRPr="006709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4816">
        <w:rPr>
          <w:rFonts w:ascii="Times New Roman" w:hAnsi="Times New Roman" w:cs="Times New Roman"/>
          <w:sz w:val="24"/>
          <w:szCs w:val="24"/>
        </w:rPr>
        <w:t xml:space="preserve"> относится</w:t>
      </w:r>
      <w:proofErr w:type="gramEnd"/>
      <w:r w:rsidR="00EF4816">
        <w:rPr>
          <w:rFonts w:ascii="Times New Roman" w:hAnsi="Times New Roman" w:cs="Times New Roman"/>
          <w:sz w:val="24"/>
          <w:szCs w:val="24"/>
        </w:rPr>
        <w:t xml:space="preserve"> к первому блоку</w:t>
      </w:r>
      <w:r w:rsidR="00A47713" w:rsidRPr="00670950">
        <w:rPr>
          <w:rFonts w:ascii="Times New Roman" w:hAnsi="Times New Roman" w:cs="Times New Roman"/>
          <w:sz w:val="24"/>
          <w:szCs w:val="24"/>
        </w:rPr>
        <w:t xml:space="preserve"> Б1 – Вариативная часть (Б1</w:t>
      </w:r>
      <w:r w:rsidR="00BF5E39" w:rsidRPr="00670950">
        <w:rPr>
          <w:rFonts w:ascii="Times New Roman" w:hAnsi="Times New Roman" w:cs="Times New Roman"/>
          <w:sz w:val="24"/>
          <w:szCs w:val="24"/>
        </w:rPr>
        <w:t>.В</w:t>
      </w:r>
      <w:r w:rsidRPr="00670950">
        <w:rPr>
          <w:rFonts w:ascii="Times New Roman" w:hAnsi="Times New Roman" w:cs="Times New Roman"/>
          <w:sz w:val="24"/>
          <w:szCs w:val="24"/>
        </w:rPr>
        <w:t>.</w:t>
      </w:r>
      <w:r w:rsidR="00BF5E39" w:rsidRPr="00670950">
        <w:rPr>
          <w:rFonts w:ascii="Times New Roman" w:hAnsi="Times New Roman" w:cs="Times New Roman"/>
          <w:sz w:val="24"/>
          <w:szCs w:val="24"/>
        </w:rPr>
        <w:t>ОД.6</w:t>
      </w:r>
      <w:r w:rsidRPr="00670950">
        <w:rPr>
          <w:rFonts w:ascii="Times New Roman" w:hAnsi="Times New Roman" w:cs="Times New Roman"/>
          <w:sz w:val="24"/>
          <w:szCs w:val="24"/>
        </w:rPr>
        <w:t>)</w:t>
      </w:r>
      <w:r w:rsidRPr="0067095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color w:val="000000"/>
          <w:sz w:val="24"/>
          <w:szCs w:val="24"/>
        </w:rPr>
        <w:t xml:space="preserve">2.2. Для изучения данной дисциплины необходимы знания, умения и компетенции, формируемые предшествующими дисциплинами: </w:t>
      </w: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color w:val="000000"/>
          <w:sz w:val="24"/>
          <w:szCs w:val="24"/>
        </w:rPr>
        <w:t>- теория и методика ИВС</w:t>
      </w:r>
      <w:r w:rsidR="00BF5E39" w:rsidRPr="00670950">
        <w:rPr>
          <w:rFonts w:ascii="Times New Roman" w:hAnsi="Times New Roman" w:cs="Times New Roman"/>
          <w:color w:val="000000"/>
          <w:sz w:val="24"/>
          <w:szCs w:val="24"/>
        </w:rPr>
        <w:t xml:space="preserve"> – комплексные единоборства</w:t>
      </w:r>
      <w:r w:rsidRPr="00670950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color w:val="000000"/>
          <w:sz w:val="24"/>
          <w:szCs w:val="24"/>
        </w:rPr>
        <w:t>- теория и методика обучения базовым видам спорта;</w:t>
      </w: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color w:val="000000"/>
          <w:sz w:val="24"/>
          <w:szCs w:val="24"/>
        </w:rPr>
        <w:t>-  теория и методика физической культуры.</w:t>
      </w: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color w:val="000000"/>
          <w:sz w:val="24"/>
          <w:szCs w:val="24"/>
        </w:rPr>
        <w:t xml:space="preserve">- педагогика физической культуры; </w:t>
      </w: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color w:val="000000"/>
          <w:sz w:val="24"/>
          <w:szCs w:val="24"/>
        </w:rPr>
        <w:t xml:space="preserve">- физиология человека; </w:t>
      </w: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color w:val="000000"/>
          <w:sz w:val="24"/>
          <w:szCs w:val="24"/>
        </w:rPr>
        <w:t xml:space="preserve">- психология физической культуры. </w:t>
      </w: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2.3. Перечень последующих учебных дисциплин, для которых освоение дисциплины </w:t>
      </w:r>
      <w:r w:rsidRPr="00670950">
        <w:rPr>
          <w:rFonts w:ascii="Times New Roman" w:hAnsi="Times New Roman" w:cs="Times New Roman"/>
          <w:b/>
          <w:sz w:val="24"/>
          <w:szCs w:val="24"/>
        </w:rPr>
        <w:t>Технологии спортивной тренировки в из</w:t>
      </w:r>
      <w:r w:rsidR="00BF5E39" w:rsidRPr="00670950">
        <w:rPr>
          <w:rFonts w:ascii="Times New Roman" w:hAnsi="Times New Roman" w:cs="Times New Roman"/>
          <w:b/>
          <w:sz w:val="24"/>
          <w:szCs w:val="24"/>
        </w:rPr>
        <w:t>бранном виде спорта</w:t>
      </w:r>
      <w:r w:rsidRPr="006709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0950">
        <w:rPr>
          <w:rFonts w:ascii="Times New Roman" w:hAnsi="Times New Roman" w:cs="Times New Roman"/>
          <w:sz w:val="24"/>
          <w:szCs w:val="24"/>
        </w:rPr>
        <w:t xml:space="preserve"> необходимо как предшествующее: профессионально-ориентированная практика,</w:t>
      </w:r>
      <w:r w:rsidR="00BF5E39" w:rsidRPr="00670950">
        <w:rPr>
          <w:rFonts w:ascii="Times New Roman" w:hAnsi="Times New Roman" w:cs="Times New Roman"/>
          <w:sz w:val="24"/>
          <w:szCs w:val="24"/>
        </w:rPr>
        <w:t xml:space="preserve"> подготовка выпускной квалификационной работы</w:t>
      </w:r>
      <w:r w:rsidRPr="00670950">
        <w:rPr>
          <w:rFonts w:ascii="Times New Roman" w:hAnsi="Times New Roman" w:cs="Times New Roman"/>
          <w:sz w:val="24"/>
          <w:szCs w:val="24"/>
        </w:rPr>
        <w:t>.</w:t>
      </w:r>
    </w:p>
    <w:p w:rsidR="00FB40E9" w:rsidRPr="00670950" w:rsidRDefault="00FB40E9" w:rsidP="00BF5E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3.</w:t>
      </w:r>
      <w:r w:rsidRPr="00670950">
        <w:rPr>
          <w:rFonts w:ascii="Times New Roman" w:hAnsi="Times New Roman" w:cs="Times New Roman"/>
          <w:sz w:val="24"/>
          <w:szCs w:val="24"/>
        </w:rPr>
        <w:t xml:space="preserve"> </w:t>
      </w:r>
      <w:r w:rsidRPr="00670950">
        <w:rPr>
          <w:rFonts w:ascii="Times New Roman" w:hAnsi="Times New Roman" w:cs="Times New Roman"/>
          <w:b/>
          <w:sz w:val="24"/>
          <w:szCs w:val="24"/>
        </w:rPr>
        <w:t xml:space="preserve">Компетенции студента, формируемые в результате освоения дисциплины </w:t>
      </w:r>
      <w:r w:rsidRPr="00670950">
        <w:rPr>
          <w:rFonts w:ascii="Times New Roman" w:hAnsi="Times New Roman" w:cs="Times New Roman"/>
          <w:sz w:val="24"/>
          <w:szCs w:val="24"/>
        </w:rPr>
        <w:t>"</w:t>
      </w:r>
      <w:r w:rsidRPr="00670950">
        <w:rPr>
          <w:rFonts w:ascii="Times New Roman" w:hAnsi="Times New Roman" w:cs="Times New Roman"/>
          <w:b/>
          <w:sz w:val="24"/>
          <w:szCs w:val="24"/>
        </w:rPr>
        <w:t>Технологии спортивной тренировки в избранном виде спорта</w:t>
      </w:r>
      <w:proofErr w:type="gramStart"/>
      <w:r w:rsidRPr="00670950">
        <w:rPr>
          <w:rFonts w:ascii="Times New Roman" w:hAnsi="Times New Roman" w:cs="Times New Roman"/>
          <w:b/>
          <w:sz w:val="24"/>
          <w:szCs w:val="24"/>
        </w:rPr>
        <w:t>":О</w:t>
      </w:r>
      <w:r w:rsidR="00A47713" w:rsidRPr="00670950">
        <w:rPr>
          <w:rFonts w:ascii="Times New Roman" w:hAnsi="Times New Roman" w:cs="Times New Roman"/>
          <w:b/>
          <w:sz w:val="24"/>
          <w:szCs w:val="24"/>
        </w:rPr>
        <w:t>ПК</w:t>
      </w:r>
      <w:proofErr w:type="gramEnd"/>
      <w:r w:rsidR="00A47713" w:rsidRPr="0067095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670950">
        <w:rPr>
          <w:rFonts w:ascii="Times New Roman" w:hAnsi="Times New Roman" w:cs="Times New Roman"/>
          <w:b/>
          <w:sz w:val="24"/>
          <w:szCs w:val="24"/>
        </w:rPr>
        <w:t>3</w:t>
      </w:r>
      <w:r w:rsidR="00A47713" w:rsidRPr="00670950">
        <w:rPr>
          <w:rFonts w:ascii="Times New Roman" w:hAnsi="Times New Roman" w:cs="Times New Roman"/>
          <w:b/>
          <w:sz w:val="24"/>
          <w:szCs w:val="24"/>
        </w:rPr>
        <w:t>, ПК – 1, ПК – 2, ПК – 3</w:t>
      </w:r>
      <w:r w:rsidRPr="006709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47713" w:rsidRPr="00670950">
        <w:rPr>
          <w:rFonts w:ascii="Times New Roman" w:hAnsi="Times New Roman" w:cs="Times New Roman"/>
          <w:b/>
          <w:sz w:val="24"/>
          <w:szCs w:val="24"/>
        </w:rPr>
        <w:t>ПК – 8.</w:t>
      </w:r>
      <w:r w:rsidRPr="006709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Процесс изучения дисциплины направлен на формирование следующих обще</w:t>
      </w:r>
      <w:r w:rsidR="00A47713" w:rsidRPr="00670950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670950">
        <w:rPr>
          <w:rFonts w:ascii="Times New Roman" w:hAnsi="Times New Roman" w:cs="Times New Roman"/>
          <w:sz w:val="24"/>
          <w:szCs w:val="24"/>
        </w:rPr>
        <w:t xml:space="preserve"> (О</w:t>
      </w:r>
      <w:r w:rsidR="00A47713" w:rsidRPr="00670950">
        <w:rPr>
          <w:rFonts w:ascii="Times New Roman" w:hAnsi="Times New Roman" w:cs="Times New Roman"/>
          <w:sz w:val="24"/>
          <w:szCs w:val="24"/>
        </w:rPr>
        <w:t>П</w:t>
      </w:r>
      <w:r w:rsidRPr="00670950">
        <w:rPr>
          <w:rFonts w:ascii="Times New Roman" w:hAnsi="Times New Roman" w:cs="Times New Roman"/>
          <w:sz w:val="24"/>
          <w:szCs w:val="24"/>
        </w:rPr>
        <w:t>К) и профессиональных (ПК) компетенций:</w:t>
      </w:r>
    </w:p>
    <w:p w:rsidR="00FB40E9" w:rsidRPr="00670950" w:rsidRDefault="00FB40E9" w:rsidP="00A47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Style w:val="FontStyle86"/>
          <w:sz w:val="24"/>
          <w:szCs w:val="24"/>
        </w:rPr>
        <w:t xml:space="preserve">- </w:t>
      </w:r>
      <w:r w:rsidR="00A47713" w:rsidRPr="00670950">
        <w:rPr>
          <w:rStyle w:val="FontStyle86"/>
          <w:sz w:val="24"/>
          <w:szCs w:val="24"/>
        </w:rPr>
        <w:t>способностью осуществлять спортивную подготовку в избранном виде спорта с учетом особенностей обучающихся на основе положений дидактики, теории и методики физической культуры и требований стандартов спортивной подготовки</w:t>
      </w:r>
      <w:r w:rsidR="00A47713" w:rsidRPr="006709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713" w:rsidRPr="00670950">
        <w:rPr>
          <w:rFonts w:ascii="Times New Roman" w:hAnsi="Times New Roman" w:cs="Times New Roman"/>
          <w:sz w:val="24"/>
          <w:szCs w:val="24"/>
        </w:rPr>
        <w:t>(ОПК – 3);</w:t>
      </w:r>
    </w:p>
    <w:p w:rsidR="00A47713" w:rsidRPr="00670950" w:rsidRDefault="00A47713" w:rsidP="00A47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70950">
        <w:rPr>
          <w:rFonts w:ascii="Times New Roman" w:hAnsi="Times New Roman" w:cs="Times New Roman"/>
          <w:sz w:val="24"/>
          <w:szCs w:val="24"/>
        </w:rPr>
        <w:t>способностью использовать основные положения и принципы педагогики, методы педагогического контроля и контроля качества обучения,</w:t>
      </w:r>
      <w:r w:rsidR="004E0D8F" w:rsidRPr="00670950">
        <w:rPr>
          <w:rFonts w:ascii="Times New Roman" w:hAnsi="Times New Roman" w:cs="Times New Roman"/>
          <w:sz w:val="24"/>
          <w:szCs w:val="24"/>
        </w:rPr>
        <w:t xml:space="preserve"> </w:t>
      </w:r>
      <w:r w:rsidRPr="00670950">
        <w:rPr>
          <w:rFonts w:ascii="Times New Roman" w:hAnsi="Times New Roman" w:cs="Times New Roman"/>
          <w:sz w:val="24"/>
          <w:szCs w:val="24"/>
        </w:rPr>
        <w:t>актуальные дидактические технологии (ПК – 1);</w:t>
      </w:r>
    </w:p>
    <w:p w:rsidR="00A47713" w:rsidRPr="00670950" w:rsidRDefault="00A47713" w:rsidP="00A47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способностью осуществлять образовательный процесс на основе положений теории физической культуры (ПК – 2);</w:t>
      </w:r>
    </w:p>
    <w:p w:rsidR="004E0D8F" w:rsidRPr="00670950" w:rsidRDefault="00A47713" w:rsidP="00A47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- </w:t>
      </w:r>
      <w:r w:rsidR="004E0D8F" w:rsidRPr="00670950">
        <w:rPr>
          <w:rFonts w:ascii="Times New Roman" w:hAnsi="Times New Roman" w:cs="Times New Roman"/>
          <w:sz w:val="24"/>
          <w:szCs w:val="24"/>
        </w:rPr>
        <w:t xml:space="preserve">умеет разрабатывать учебные планы и программы конкретных </w:t>
      </w:r>
      <w:proofErr w:type="gramStart"/>
      <w:r w:rsidR="004E0D8F" w:rsidRPr="00670950">
        <w:rPr>
          <w:rFonts w:ascii="Times New Roman" w:hAnsi="Times New Roman" w:cs="Times New Roman"/>
          <w:sz w:val="24"/>
          <w:szCs w:val="24"/>
        </w:rPr>
        <w:t>занятий(</w:t>
      </w:r>
      <w:proofErr w:type="gramEnd"/>
      <w:r w:rsidRPr="00670950">
        <w:rPr>
          <w:rFonts w:ascii="Times New Roman" w:hAnsi="Times New Roman" w:cs="Times New Roman"/>
          <w:sz w:val="24"/>
          <w:szCs w:val="24"/>
        </w:rPr>
        <w:t>ПК – 3</w:t>
      </w:r>
      <w:r w:rsidR="004E0D8F" w:rsidRPr="00670950">
        <w:rPr>
          <w:rFonts w:ascii="Times New Roman" w:hAnsi="Times New Roman" w:cs="Times New Roman"/>
          <w:sz w:val="24"/>
          <w:szCs w:val="24"/>
        </w:rPr>
        <w:t>);</w:t>
      </w:r>
    </w:p>
    <w:p w:rsidR="00A47713" w:rsidRPr="00670950" w:rsidRDefault="004E0D8F" w:rsidP="00A47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- </w:t>
      </w:r>
      <w:r w:rsidR="00A47713" w:rsidRPr="00670950">
        <w:rPr>
          <w:rFonts w:ascii="Times New Roman" w:hAnsi="Times New Roman" w:cs="Times New Roman"/>
          <w:sz w:val="24"/>
          <w:szCs w:val="24"/>
        </w:rPr>
        <w:t xml:space="preserve"> </w:t>
      </w:r>
      <w:r w:rsidRPr="00670950">
        <w:rPr>
          <w:rFonts w:ascii="Times New Roman" w:hAnsi="Times New Roman" w:cs="Times New Roman"/>
          <w:sz w:val="24"/>
          <w:szCs w:val="24"/>
        </w:rPr>
        <w:t xml:space="preserve">способностью использовать знания об истоках и эволюции формирования теории спортивной тренировки, медико-биологических и психологических основах и технологии тренировки в избранном виде спорта, санитарно-гигиенических основах деятельности в сфере физической культуры и </w:t>
      </w:r>
      <w:proofErr w:type="gramStart"/>
      <w:r w:rsidRPr="00670950">
        <w:rPr>
          <w:rFonts w:ascii="Times New Roman" w:hAnsi="Times New Roman" w:cs="Times New Roman"/>
          <w:sz w:val="24"/>
          <w:szCs w:val="24"/>
        </w:rPr>
        <w:t>спорта(</w:t>
      </w:r>
      <w:proofErr w:type="gramEnd"/>
      <w:r w:rsidR="00A47713" w:rsidRPr="00670950">
        <w:rPr>
          <w:rFonts w:ascii="Times New Roman" w:hAnsi="Times New Roman" w:cs="Times New Roman"/>
          <w:sz w:val="24"/>
          <w:szCs w:val="24"/>
        </w:rPr>
        <w:t>ПК – 8</w:t>
      </w:r>
      <w:r w:rsidRPr="00670950">
        <w:rPr>
          <w:rFonts w:ascii="Times New Roman" w:hAnsi="Times New Roman" w:cs="Times New Roman"/>
          <w:sz w:val="24"/>
          <w:szCs w:val="24"/>
        </w:rPr>
        <w:t>).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 xml:space="preserve">В результате освоения дисциплины </w:t>
      </w:r>
      <w:r w:rsidRPr="00670950">
        <w:rPr>
          <w:rFonts w:ascii="Times New Roman" w:hAnsi="Times New Roman" w:cs="Times New Roman"/>
          <w:sz w:val="24"/>
          <w:szCs w:val="24"/>
        </w:rPr>
        <w:t>"</w:t>
      </w:r>
      <w:r w:rsidRPr="00670950">
        <w:rPr>
          <w:rFonts w:ascii="Times New Roman" w:hAnsi="Times New Roman" w:cs="Times New Roman"/>
          <w:b/>
          <w:sz w:val="24"/>
          <w:szCs w:val="24"/>
        </w:rPr>
        <w:t xml:space="preserve">Технологии спортивной тренировки в избранном виде спорта" </w:t>
      </w:r>
      <w:r w:rsidRPr="00670950">
        <w:rPr>
          <w:rFonts w:ascii="Times New Roman" w:hAnsi="Times New Roman" w:cs="Times New Roman"/>
          <w:sz w:val="24"/>
          <w:szCs w:val="24"/>
        </w:rPr>
        <w:t xml:space="preserve"> </w:t>
      </w:r>
      <w:r w:rsidRPr="00670950">
        <w:rPr>
          <w:rFonts w:ascii="Times New Roman" w:hAnsi="Times New Roman" w:cs="Times New Roman"/>
          <w:b/>
          <w:sz w:val="24"/>
          <w:szCs w:val="24"/>
        </w:rPr>
        <w:t xml:space="preserve"> студент должен: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общие основы спортивной тренировки;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общую теорию и  методологию ИВС;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lastRenderedPageBreak/>
        <w:t>- основы теории спортивно-соревновательной деятельности;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управление, моделирование, контроль, прогнозирование на этапах спортивной тренировки;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основы технологии подготовки спортсменов к соревнованиям.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применять на практике полученные теоретические знания;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применять и интерпретировать основные закономерности спортивной тренировки;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анализировать, моделировать и прогнозировать ведущие параметры тренировочной деятельности;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проводить учебно-тренировочные занятия по ИВС в группах спортивного совершенствования.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Владеть</w:t>
      </w:r>
      <w:r w:rsidRPr="00670950">
        <w:rPr>
          <w:rFonts w:ascii="Times New Roman" w:hAnsi="Times New Roman" w:cs="Times New Roman"/>
          <w:sz w:val="24"/>
          <w:szCs w:val="24"/>
        </w:rPr>
        <w:t>: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основными методами спортивной тренировки;</w:t>
      </w:r>
      <w:r w:rsidRPr="0067095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методами анализа существующих положений спортивной тренировки;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- методами самоорганизации и совершенствования тренера-преподавателя; 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- методами анализа и прогнозирования соревновательной деятельности спортсмена и команды.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4. Структура и содержание дисциплины Технологии спортивной тренировки в избранном виде спорта</w:t>
      </w:r>
      <w:r w:rsidR="00035E99" w:rsidRPr="00670950">
        <w:rPr>
          <w:rFonts w:ascii="Times New Roman" w:hAnsi="Times New Roman" w:cs="Times New Roman"/>
          <w:b/>
          <w:sz w:val="24"/>
          <w:szCs w:val="24"/>
        </w:rPr>
        <w:t xml:space="preserve"> комплексные единоборства </w:t>
      </w:r>
      <w:r w:rsidRPr="006709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0950">
        <w:rPr>
          <w:rFonts w:ascii="Times New Roman" w:hAnsi="Times New Roman" w:cs="Times New Roman"/>
          <w:sz w:val="24"/>
          <w:szCs w:val="24"/>
        </w:rPr>
        <w:t xml:space="preserve"> </w:t>
      </w:r>
      <w:r w:rsidRPr="006709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Общая труд</w:t>
      </w:r>
      <w:r w:rsidR="00035E99" w:rsidRPr="00670950">
        <w:rPr>
          <w:rFonts w:ascii="Times New Roman" w:hAnsi="Times New Roman" w:cs="Times New Roman"/>
          <w:sz w:val="24"/>
          <w:szCs w:val="24"/>
        </w:rPr>
        <w:t>оемкость дисциплины составляет 4 зачетных единиц, 144</w:t>
      </w:r>
      <w:r w:rsidRPr="00670950">
        <w:rPr>
          <w:rFonts w:ascii="Times New Roman" w:hAnsi="Times New Roman" w:cs="Times New Roman"/>
          <w:sz w:val="24"/>
          <w:szCs w:val="24"/>
        </w:rPr>
        <w:t>часа.</w:t>
      </w: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4.1. Структура дисциплины</w:t>
      </w:r>
    </w:p>
    <w:p w:rsidR="00FB40E9" w:rsidRPr="00670950" w:rsidRDefault="00FB40E9" w:rsidP="00BF5E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9"/>
        <w:gridCol w:w="761"/>
        <w:gridCol w:w="516"/>
        <w:gridCol w:w="709"/>
        <w:gridCol w:w="755"/>
        <w:gridCol w:w="720"/>
        <w:gridCol w:w="720"/>
        <w:gridCol w:w="1395"/>
      </w:tblGrid>
      <w:tr w:rsidR="00FB40E9" w:rsidRPr="00670950" w:rsidTr="00035E99">
        <w:trPr>
          <w:cantSplit/>
          <w:trHeight w:val="2710"/>
        </w:trPr>
        <w:tc>
          <w:tcPr>
            <w:tcW w:w="4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Раздел дисциплины, темы раздела</w:t>
            </w:r>
          </w:p>
        </w:tc>
        <w:tc>
          <w:tcPr>
            <w:tcW w:w="4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текущего контроля успеваемости (по неделям семестра) </w:t>
            </w:r>
          </w:p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промежуточной аттестации </w:t>
            </w:r>
          </w:p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(по семестра)</w:t>
            </w:r>
          </w:p>
        </w:tc>
      </w:tr>
      <w:tr w:rsidR="00FB40E9" w:rsidRPr="00670950" w:rsidTr="00035E99">
        <w:trPr>
          <w:cantSplit/>
          <w:trHeight w:val="1984"/>
        </w:trPr>
        <w:tc>
          <w:tcPr>
            <w:tcW w:w="4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занятия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Семинарские занятия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40E9" w:rsidRPr="00670950" w:rsidTr="00035E99"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035E9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B40E9"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многолетней  подготовки  в  борьбе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1. Основные принципы тренировки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2. Структура тренировочного процесса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0D8F" w:rsidRPr="0067095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3. Особенности  учебно-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тренировочного занятия (УТЗ) на этапах спортивного совершенствования  и спортивного мастерства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 Тренировочные нагрузки и управление ими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DD6430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5. Особенности тренировки женщин в комплексных единоборствах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6. Организация и методика проведения учебно-тренировочных сборов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Смета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7. Методика проведения УТЗ на этапе спортивного совершенствования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9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Управление тренировочным процессом в единоборствах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1.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Периодизация спортивной тренировки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технологии построения больших тренировочных циклов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(макроциклов)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Основные технологии построения средних тренировочных циклов (</w:t>
            </w:r>
            <w:proofErr w:type="spellStart"/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мезоциклов</w:t>
            </w:r>
            <w:proofErr w:type="spellEnd"/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E0D8F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Основные технологии построения малых тренировочных циклов (микроциклы)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FB40E9" w:rsidRPr="00670950" w:rsidTr="00035E99">
        <w:trPr>
          <w:trHeight w:val="1006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 xml:space="preserve"> Структура управления процессом совершенствования спортивного мастерства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6. Контроль и учет спортивного совершенствования. Педагогический контроль в подготовке  единоборцев.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E0D8F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Тема 7. Модельные характеристики подготовленности  единоборцев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8. Методика проведения УТЗ на этапе спортивного мастерства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особенности  с</w:t>
            </w:r>
            <w:r w:rsidRPr="0067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оревновательной деятельности в единоборствах</w:t>
            </w:r>
          </w:p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1.  Структура соревновательной деятельности в единоборствах  (квалификационно-возрастные особенности)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DD6430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Содержание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соревновательной деятельности в единоборствах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Управление соревновательной деятельностью в процессе многолетней спортивной подготовки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C3557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 xml:space="preserve">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УТЗ на этапе спортивного совершенствования и спортивного мастерства с учетом особенностей соревновательной деятельно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(интегральная подготовка)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E0D8F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4E0D8F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0E9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экзаменам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035E9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DD6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557" w:rsidRPr="00670950" w:rsidTr="00035E99"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557" w:rsidRPr="00670950" w:rsidRDefault="004C3557" w:rsidP="00035E9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557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557" w:rsidRPr="00670950" w:rsidRDefault="004C3557" w:rsidP="00DD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0D8F"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557" w:rsidRPr="00670950" w:rsidRDefault="004E0D8F" w:rsidP="00A4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557" w:rsidRPr="00670950" w:rsidRDefault="004C3557" w:rsidP="00A4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557" w:rsidRPr="00670950" w:rsidRDefault="004C3557" w:rsidP="00A4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557" w:rsidRPr="00670950" w:rsidRDefault="004E0D8F" w:rsidP="00A477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57" w:rsidRPr="00670950" w:rsidRDefault="004C3557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0E9" w:rsidRPr="00670950" w:rsidRDefault="00FB40E9" w:rsidP="00BF5E3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4.2. Матрица формируемых дисциплиной компетенций</w:t>
      </w:r>
    </w:p>
    <w:tbl>
      <w:tblPr>
        <w:tblW w:w="8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709"/>
        <w:gridCol w:w="850"/>
        <w:gridCol w:w="567"/>
        <w:gridCol w:w="425"/>
        <w:gridCol w:w="426"/>
        <w:gridCol w:w="425"/>
        <w:gridCol w:w="1297"/>
      </w:tblGrid>
      <w:tr w:rsidR="00EF4816" w:rsidRPr="00670950" w:rsidTr="00EF4816">
        <w:trPr>
          <w:trHeight w:val="322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D8F" w:rsidRPr="00670950" w:rsidRDefault="004E0D8F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и темы 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D8F" w:rsidRPr="00670950" w:rsidRDefault="004E0D8F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990" w:type="dxa"/>
            <w:gridSpan w:val="6"/>
            <w:shd w:val="clear" w:color="auto" w:fill="auto"/>
          </w:tcPr>
          <w:p w:rsidR="00EF4816" w:rsidRPr="00EF4816" w:rsidRDefault="00EF4816" w:rsidP="00EF4816">
            <w:pPr>
              <w:jc w:val="center"/>
              <w:rPr>
                <w:rFonts w:ascii="Times New Roman" w:hAnsi="Times New Roman" w:cs="Times New Roman"/>
              </w:rPr>
            </w:pPr>
            <w:r w:rsidRPr="00EF4816">
              <w:rPr>
                <w:rFonts w:ascii="Times New Roman" w:hAnsi="Times New Roman" w:cs="Times New Roman"/>
              </w:rPr>
              <w:t>компетенции</w:t>
            </w:r>
          </w:p>
        </w:tc>
      </w:tr>
      <w:tr w:rsidR="004E0D8F" w:rsidRPr="00670950" w:rsidTr="00EF4816">
        <w:trPr>
          <w:cantSplit/>
          <w:trHeight w:val="1134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F" w:rsidRPr="00670950" w:rsidRDefault="004E0D8F" w:rsidP="00C932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D8F" w:rsidRPr="00670950" w:rsidRDefault="004E0D8F" w:rsidP="00C932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0D8F" w:rsidRPr="00670950" w:rsidRDefault="004E0D8F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ОПК-3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0D8F" w:rsidRPr="00670950" w:rsidRDefault="004E0D8F" w:rsidP="004E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0D8F" w:rsidRPr="00670950" w:rsidRDefault="004E0D8F" w:rsidP="004E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0D8F" w:rsidRPr="00670950" w:rsidRDefault="004E0D8F" w:rsidP="004E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0D8F" w:rsidRPr="00670950" w:rsidRDefault="004E0D8F" w:rsidP="004E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D8F" w:rsidRPr="00670950" w:rsidRDefault="004E0D8F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компетенций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многолетней  подготовки  в  единоборствах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1. Основные принципы тренировки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2. Структура тренировочного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Тема 3. Особенности  учебно-тренировочного занятия (УТЗ) на этапах спортивного совершенствования  и спортивного мастерства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4. Тренировочные нагрузки и управление ими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5. Особенности тренировки женщин в единоборствах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6. Организация и методика проведения учебно-тренировочных сборов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7. Методика проведения УТЗ на этапе спортивного совершенствования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9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Управление тренировочным процессом в единоборствах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1.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Периодизация спортивной тренировки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технологии построения больших тренировочных циклов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(макроциклов)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Основные технологии построения средних тренировочных циклов (</w:t>
            </w:r>
            <w:proofErr w:type="spellStart"/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мезоциклов</w:t>
            </w:r>
            <w:proofErr w:type="spellEnd"/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Основные технологии построения малых тренировочных циклов (микроциклы)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 xml:space="preserve"> Структура управления процессом совершенствования спортивного мастерства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4E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Тема 6. Контроль и учет спортивного </w:t>
            </w:r>
            <w:proofErr w:type="spellStart"/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овершенствования</w:t>
            </w:r>
            <w:proofErr w:type="spellEnd"/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. Педагогический контроль в подготовке  единоборцев.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Тема7.Модельные характеристики </w:t>
            </w:r>
            <w:proofErr w:type="gramStart"/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подготовленности  единоборцев</w:t>
            </w:r>
            <w:proofErr w:type="gramEnd"/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8. Методика проведения УТЗ на этапе спортивного мастерства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особенности  с</w:t>
            </w:r>
            <w:r w:rsidRPr="0067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оревновательной деятельности в единоборствах</w:t>
            </w:r>
          </w:p>
          <w:p w:rsidR="003C238A" w:rsidRPr="00670950" w:rsidRDefault="003C238A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1.  Структура соревновательной деятельности в единоборствах  (квалификационно-возрастные особенности)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Содержание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соревновательной деятельности в единоборствах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Управление соревновательной деятельностью в процессе многолетней спортивной подготовки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 xml:space="preserve">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УТЗ на этапе спортивного совершенствования и спортивного мастерства с учетом особенностей соревновательной деятельности (интегральная подготовка)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EF481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tabs>
                <w:tab w:val="left" w:pos="-1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0E9" w:rsidRPr="00670950" w:rsidRDefault="00FB40E9" w:rsidP="00C932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4.3. Содержание дисциплины</w:t>
      </w:r>
    </w:p>
    <w:tbl>
      <w:tblPr>
        <w:tblW w:w="514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"/>
        <w:gridCol w:w="5834"/>
      </w:tblGrid>
      <w:tr w:rsidR="00FB40E9" w:rsidRPr="00670950" w:rsidTr="00FB40E9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tabs>
                <w:tab w:val="left" w:pos="609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 дисциплины</w:t>
            </w:r>
          </w:p>
        </w:tc>
        <w:tc>
          <w:tcPr>
            <w:tcW w:w="2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tabs>
                <w:tab w:val="left" w:pos="609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разделов, тем</w:t>
            </w:r>
          </w:p>
        </w:tc>
      </w:tr>
      <w:tr w:rsidR="00FB40E9" w:rsidRPr="00670950" w:rsidTr="00FB40E9">
        <w:trPr>
          <w:trHeight w:val="3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BF5E39">
            <w:pPr>
              <w:pStyle w:val="aa"/>
              <w:spacing w:after="0"/>
              <w:ind w:firstLine="709"/>
              <w:jc w:val="center"/>
              <w:rPr>
                <w:b/>
              </w:rPr>
            </w:pPr>
          </w:p>
          <w:p w:rsidR="00FB40E9" w:rsidRPr="00670950" w:rsidRDefault="00FB40E9" w:rsidP="00BF5E39">
            <w:pPr>
              <w:pStyle w:val="aa"/>
              <w:spacing w:after="0"/>
              <w:ind w:firstLine="709"/>
              <w:jc w:val="center"/>
            </w:pPr>
            <w:r w:rsidRPr="00670950">
              <w:rPr>
                <w:b/>
              </w:rPr>
              <w:t xml:space="preserve">Раздел </w:t>
            </w:r>
            <w:r w:rsidRPr="00670950">
              <w:rPr>
                <w:b/>
                <w:lang w:val="en-US"/>
              </w:rPr>
              <w:t>I</w:t>
            </w:r>
            <w:r w:rsidRPr="00670950">
              <w:rPr>
                <w:b/>
              </w:rPr>
              <w:t>.</w:t>
            </w:r>
            <w:r w:rsidRPr="00670950">
              <w:t xml:space="preserve"> </w:t>
            </w:r>
            <w:r w:rsidRPr="00670950">
              <w:rPr>
                <w:b/>
              </w:rPr>
              <w:t>Содержание многолетней  подготовки  в  боксе</w:t>
            </w:r>
            <w:r w:rsidRPr="00670950">
              <w:t xml:space="preserve"> </w:t>
            </w:r>
          </w:p>
        </w:tc>
      </w:tr>
      <w:tr w:rsidR="00FB40E9" w:rsidRPr="00670950" w:rsidTr="00FB40E9">
        <w:trPr>
          <w:trHeight w:val="381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1. Основные принципы тренировки</w:t>
            </w:r>
          </w:p>
        </w:tc>
        <w:tc>
          <w:tcPr>
            <w:tcW w:w="2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pStyle w:val="aa"/>
              <w:spacing w:after="0"/>
              <w:ind w:firstLine="709"/>
              <w:jc w:val="both"/>
            </w:pPr>
            <w:r w:rsidRPr="00670950">
              <w:t>Принципы: направленности к высшим достижениям, углубленной специализации,   единства общей и специальной подготовленности,  непрерывности и цикличности, постепенного нарастания тренировочных нагрузок, волнообразной динамики нагрузок</w:t>
            </w:r>
          </w:p>
        </w:tc>
      </w:tr>
      <w:tr w:rsidR="00FB40E9" w:rsidRPr="00670950" w:rsidTr="00FB40E9">
        <w:trPr>
          <w:trHeight w:val="381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2. Структура тренировочного процесса</w:t>
            </w:r>
          </w:p>
        </w:tc>
        <w:tc>
          <w:tcPr>
            <w:tcW w:w="2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pStyle w:val="af1"/>
              <w:ind w:firstLine="709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Содержание тренировочного процесса по видам подготовки, вариативность тренировочной нагрузки в учебно-тренировочном процессе на этапе спортивного совершенствования  и спортивного  мастерства</w:t>
            </w:r>
          </w:p>
        </w:tc>
      </w:tr>
      <w:tr w:rsidR="00FB40E9" w:rsidRPr="00670950" w:rsidTr="00FB40E9">
        <w:trPr>
          <w:trHeight w:val="381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Тема 3. Особенности  учебно-тренировочного занятия (УТЗ) на этапах спортивного совершенствования  и спортивного мастерства </w:t>
            </w:r>
          </w:p>
        </w:tc>
        <w:tc>
          <w:tcPr>
            <w:tcW w:w="2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pStyle w:val="af1"/>
              <w:ind w:firstLine="70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Типы занятий. Структура УТЗ, хронограмма и физиологическая кривая по динамике ЧСС</w:t>
            </w:r>
          </w:p>
        </w:tc>
      </w:tr>
      <w:tr w:rsidR="00FB40E9" w:rsidRPr="00670950" w:rsidTr="00FB40E9">
        <w:trPr>
          <w:trHeight w:val="381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4. Тренировочные нагрузки и управление ими</w:t>
            </w:r>
          </w:p>
        </w:tc>
        <w:tc>
          <w:tcPr>
            <w:tcW w:w="2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pStyle w:val="af1"/>
              <w:ind w:firstLine="70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Характеристика тренировочных </w:t>
            </w:r>
            <w:proofErr w:type="gramStart"/>
            <w:r w:rsidRPr="00670950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нагрузок,  разновидности</w:t>
            </w:r>
            <w:proofErr w:type="gramEnd"/>
            <w:r w:rsidRPr="0067095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факторы  лимитирующие нагрузки, методики измерения нагрузки</w:t>
            </w:r>
          </w:p>
        </w:tc>
      </w:tr>
      <w:tr w:rsidR="00FB40E9" w:rsidRPr="00670950" w:rsidTr="00FB40E9">
        <w:trPr>
          <w:trHeight w:val="381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5. Особенности тренировки женщин</w:t>
            </w:r>
          </w:p>
        </w:tc>
        <w:tc>
          <w:tcPr>
            <w:tcW w:w="2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pStyle w:val="aa"/>
              <w:spacing w:after="0"/>
              <w:ind w:firstLine="709"/>
              <w:jc w:val="both"/>
            </w:pPr>
            <w:r w:rsidRPr="00670950">
              <w:t xml:space="preserve">Анатомические и физиологические особенности женского организма,   построение учебно-тренировочного процесса с учетом особенностей овариально-менструального цикла (ОМЦ) </w:t>
            </w:r>
          </w:p>
        </w:tc>
      </w:tr>
      <w:tr w:rsidR="00FB40E9" w:rsidRPr="00670950" w:rsidTr="00FB40E9">
        <w:trPr>
          <w:trHeight w:val="381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 Организация и методика проведения учебно-тренировочных сборов</w:t>
            </w:r>
          </w:p>
        </w:tc>
        <w:tc>
          <w:tcPr>
            <w:tcW w:w="2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Значение учебно-тренировочных сборов, цели и задачи спортивных сборов, х</w:t>
            </w:r>
            <w:r w:rsidRPr="00670950">
              <w:rPr>
                <w:rFonts w:ascii="Times New Roman" w:hAnsi="Times New Roman" w:cs="Times New Roman"/>
                <w:bCs/>
                <w:sz w:val="24"/>
                <w:szCs w:val="24"/>
              </w:rPr>
              <w:t>арактеристика основных видов сборов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, научно-методическое обеспечение учебно-тренировочных сборов. Основы организации сборов (выбор места проведения, составление сметы расходов)</w:t>
            </w:r>
          </w:p>
        </w:tc>
      </w:tr>
      <w:tr w:rsidR="00FB40E9" w:rsidRPr="00670950" w:rsidTr="00FB40E9">
        <w:trPr>
          <w:trHeight w:val="381"/>
        </w:trPr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7. Методика проведения УТЗ на этапе спортивного совершенствования</w:t>
            </w:r>
            <w:r w:rsidRPr="0067095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BF5E39">
            <w:pPr>
              <w:pStyle w:val="aa"/>
              <w:spacing w:after="0"/>
              <w:ind w:firstLine="709"/>
              <w:jc w:val="both"/>
            </w:pPr>
            <w:r w:rsidRPr="00670950">
              <w:t>Особенности учебно-тренировочной работы с группами на этапе спортивного совершенствования первого и  второго годов обучения.  Специфика проведения УТЗ.</w:t>
            </w:r>
          </w:p>
          <w:p w:rsidR="00FB40E9" w:rsidRPr="00670950" w:rsidRDefault="00FB40E9" w:rsidP="00BF5E39">
            <w:pPr>
              <w:pStyle w:val="aa"/>
              <w:spacing w:after="0"/>
              <w:ind w:firstLine="709"/>
              <w:jc w:val="both"/>
            </w:pPr>
          </w:p>
        </w:tc>
      </w:tr>
      <w:tr w:rsidR="00FB40E9" w:rsidRPr="00670950" w:rsidTr="00FB40E9">
        <w:trPr>
          <w:trHeight w:val="3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E9" w:rsidRPr="00670950" w:rsidRDefault="00FB40E9" w:rsidP="00BF5E3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9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Управление тренировочным процессом в борьбе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E9" w:rsidRPr="00670950" w:rsidRDefault="00FB40E9" w:rsidP="00BF5E39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1.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Периодизация спортивной тренировки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периодизации тренировочного процесса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0950">
              <w:rPr>
                <w:rFonts w:ascii="Times New Roman" w:hAnsi="Times New Roman" w:cs="Times New Roman"/>
                <w:bCs/>
                <w:sz w:val="24"/>
                <w:szCs w:val="24"/>
              </w:rPr>
              <w:t>фазовость</w:t>
            </w:r>
            <w:proofErr w:type="spellEnd"/>
            <w:r w:rsidRPr="006709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динамики спортивной формы,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видов подготовки </w:t>
            </w: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технологии построения больших тренировочных циклов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(макроциклов)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pStyle w:val="af1"/>
              <w:ind w:firstLine="70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Периодизация  макроцикла, цель и задачи каждого из периодов. Факторы, которые необходимо учитывать на практике при выборе той или иной модели. Технология </w:t>
            </w:r>
            <w:proofErr w:type="gramStart"/>
            <w:r w:rsidRPr="00670950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построения  макроциклов</w:t>
            </w:r>
            <w:proofErr w:type="gramEnd"/>
            <w:r w:rsidRPr="0067095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. </w:t>
            </w: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Основные технологии построения средних тренировочных циклов (</w:t>
            </w:r>
            <w:proofErr w:type="spellStart"/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мезоциклов</w:t>
            </w:r>
            <w:proofErr w:type="spellEnd"/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мезоцикла</w:t>
            </w:r>
            <w:proofErr w:type="spellEnd"/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и факторы, влияющие на его структуру. Типы </w:t>
            </w:r>
            <w:proofErr w:type="spellStart"/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мезоциклов</w:t>
            </w:r>
            <w:proofErr w:type="spellEnd"/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и особенности их построения.</w:t>
            </w: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Основные технологии построения малых тренировочных циклов (микроциклы)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 xml:space="preserve">Определение и классификация микроциклов тренировки. Динамика тренировочных и соревновательных нагрузок в микроциклах разной продолжительности. </w:t>
            </w: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 xml:space="preserve"> Структура управления процессом совершенствования спортивного мастерства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Схема управления тренировочным процессом. Технологии управления тренировочным процессом: постановка цели, формулировка задач, выбор методов, прогнозирование и моделирование, реализация тренировочной программы, контроль, коррекция. </w:t>
            </w: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6. Контроль и учет спортивного совершенствования. Педагогический контроль в подготовке  единоборцев.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Значение и содержание педагогического контроля, виды педагогического контроля, задачи и средства педагогического контроля, виды и формы учета, методы и способы коррекции планов спортивного совершенствования на основе данных педагогического контроля</w:t>
            </w: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Тема 7. Модельные характеристики подготовленности  единоборцев 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Модельные характеристики спортсмена и команды: педагогические характеристики (уровень физической, технической, тактической, психологической подготовленности), медико-биологические характеристики функциональных возможностей организма.</w:t>
            </w: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8. Методика проведения УТЗ на этапе спортивного мастерства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учебно-тренировочной работы с группами. Особенности  тренировки    на этапе спортивного мастерства. </w:t>
            </w:r>
          </w:p>
          <w:p w:rsidR="00FB40E9" w:rsidRPr="00670950" w:rsidRDefault="00FB40E9" w:rsidP="00BF5E3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0E9" w:rsidRPr="00670950" w:rsidTr="00FB40E9">
        <w:trPr>
          <w:trHeight w:val="3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BF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E9" w:rsidRPr="00670950" w:rsidRDefault="00FB40E9" w:rsidP="00BF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особенности  с</w:t>
            </w:r>
            <w:r w:rsidRPr="0067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оревновательной деятельности в единоборствах</w:t>
            </w:r>
          </w:p>
          <w:p w:rsidR="00FB40E9" w:rsidRPr="00670950" w:rsidRDefault="00FB40E9" w:rsidP="00BF5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  Структура соревновательной деятельности в единоборствах  (квалификационно-возрастные особенности)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Структура  соревновательных технико-тактических действий в боксе. Количественные и качественные  показатели технико-тактических действий (ТТД) единоборцев. Разносторонность ТТД. </w:t>
            </w: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Содержание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соревновательной деятельности в единоборствах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Ведущие элементы в соревновательной деятельности. </w:t>
            </w:r>
            <w:r w:rsidRPr="0067095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Динамика объема </w:t>
            </w:r>
            <w:proofErr w:type="gramStart"/>
            <w:r w:rsidRPr="0067095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ТТД .</w:t>
            </w:r>
            <w:proofErr w:type="gramEnd"/>
            <w:r w:rsidRPr="00670950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Модельные характеристики ТТД высококвалифицированных и юных спортсменов. Соревновательные нагрузки.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 выполнения ТТД в условиях соревновательной деятельности. </w:t>
            </w: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Управление соревновательной деятельностью в процессе многолетней спортивной подготовки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pStyle w:val="ac"/>
              <w:ind w:left="0" w:firstLine="709"/>
              <w:rPr>
                <w:rFonts w:cs="Times New Roman"/>
                <w:sz w:val="24"/>
              </w:rPr>
            </w:pPr>
            <w:r w:rsidRPr="00670950">
              <w:rPr>
                <w:rFonts w:cs="Times New Roman"/>
                <w:sz w:val="24"/>
              </w:rPr>
              <w:t>Основные положения технологии управления соревновательной деятельностью. Соревновательная деятельность в конкретных соревнованиях. Схема управления соревновательной деятельностью в процессе многолетней спортивной подготовки.</w:t>
            </w:r>
          </w:p>
        </w:tc>
      </w:tr>
      <w:tr w:rsidR="00FB40E9" w:rsidRPr="00670950" w:rsidTr="00FB40E9">
        <w:trPr>
          <w:trHeight w:val="381"/>
        </w:trPr>
        <w:tc>
          <w:tcPr>
            <w:tcW w:w="2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 xml:space="preserve">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УТЗ на этапе спортивного совершенствования и спортивного мастерства с учетом особенностей соревновательной деятельности (интегральная подготовка)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BF5E39">
            <w:pPr>
              <w:pStyle w:val="ac"/>
              <w:ind w:left="0" w:firstLine="709"/>
              <w:rPr>
                <w:rFonts w:cs="Times New Roman"/>
                <w:sz w:val="24"/>
              </w:rPr>
            </w:pPr>
            <w:r w:rsidRPr="00670950">
              <w:rPr>
                <w:rFonts w:cs="Times New Roman"/>
                <w:sz w:val="24"/>
              </w:rPr>
              <w:t xml:space="preserve">Основные принципы построения интегральной подготовки единоборцев. Коррекция содержания работы  в  УТЗ с учетом результатов контроля соревновательной деятельности.  Индивидуализация тренировки. Учет модельных характеристик профессиональных спортсменов в аспекте ориентации на них занимающихся в группах спортивного мастерства.  </w:t>
            </w:r>
          </w:p>
        </w:tc>
      </w:tr>
    </w:tbl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>4.4. Содержание самостоятельной работы и формы ее контроля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846"/>
        <w:gridCol w:w="42"/>
        <w:gridCol w:w="3359"/>
        <w:gridCol w:w="1498"/>
      </w:tblGrid>
      <w:tr w:rsidR="00FB40E9" w:rsidRPr="00670950" w:rsidTr="00DD6430">
        <w:trPr>
          <w:cantSplit/>
          <w:trHeight w:val="91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Раздел дисциплины, </w:t>
            </w:r>
          </w:p>
          <w:p w:rsidR="00FB40E9" w:rsidRPr="00670950" w:rsidRDefault="00FB40E9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темы раздела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Содержание самостоятельной работы</w:t>
            </w:r>
          </w:p>
          <w:p w:rsidR="00FB40E9" w:rsidRPr="00670950" w:rsidRDefault="00FB40E9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E9" w:rsidRPr="00670950" w:rsidRDefault="00FB40E9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FB40E9" w:rsidRPr="00670950" w:rsidTr="00DD6430">
        <w:tc>
          <w:tcPr>
            <w:tcW w:w="10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E9" w:rsidRPr="00670950" w:rsidRDefault="00FB40E9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FB40E9" w:rsidRPr="00670950" w:rsidRDefault="00FB40E9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Раздел </w:t>
            </w:r>
            <w:r w:rsidRPr="0067095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6709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Содержание многолетней подготовки в единоборствах</w:t>
            </w:r>
          </w:p>
          <w:p w:rsidR="00FB40E9" w:rsidRPr="00670950" w:rsidRDefault="00FB40E9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B1342" w:rsidRPr="00670950" w:rsidTr="00A4771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1. Основные принципы тренировки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2" w:rsidRPr="00670950" w:rsidRDefault="004B1342" w:rsidP="00A4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1.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Раскрыть принцип постепенного нарастания тренировочных нагрузок на примере тренировочного процесса групп СС – 1  СС-2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tabs>
                <w:tab w:val="left" w:pos="17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Опрос 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342" w:rsidRPr="00670950" w:rsidTr="00A4771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2. Структура тренировочного процесса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2" w:rsidRPr="00670950" w:rsidRDefault="004B1342" w:rsidP="00A4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Раскрыть основное содержание разных разделов подготовки борцов на этапе спортивного совершенствования 1-го года обучения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B1342" w:rsidRPr="00670950" w:rsidTr="00A4771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Тема 3. Особенности  учебно-тренировочного занятия (УТЗ) на этапах спортивного совершенствования  и спортивного мастерства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2" w:rsidRPr="00670950" w:rsidRDefault="004B1342" w:rsidP="00A4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Разработать план-конспект УТЗ на этапе спортивного совершенствования (1-й, 2-й годы обучения)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2" w:rsidRPr="00670950" w:rsidRDefault="004B1342" w:rsidP="00C932B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4B1342" w:rsidRPr="00670950" w:rsidTr="00A4771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4. Тренировочные нагрузки и управление ими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2" w:rsidRPr="00670950" w:rsidRDefault="004B1342" w:rsidP="00A4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Анализ тренировочной нагрузки в микроцикле</w:t>
            </w: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2" w:rsidRPr="00670950" w:rsidRDefault="004B1342" w:rsidP="00C932B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Схема</w:t>
            </w:r>
          </w:p>
        </w:tc>
      </w:tr>
      <w:tr w:rsidR="004B1342" w:rsidRPr="00670950" w:rsidTr="00A4771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5. Особенности тренировки женщин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2" w:rsidRPr="00670950" w:rsidRDefault="004B1342" w:rsidP="00A4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Раскрыть основные особенности женского организма</w:t>
            </w:r>
          </w:p>
          <w:p w:rsidR="004B1342" w:rsidRPr="00670950" w:rsidRDefault="004B1342" w:rsidP="00C932B9">
            <w:pPr>
              <w:pStyle w:val="af1"/>
              <w:snapToGrid w:val="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2" w:rsidRPr="00670950" w:rsidRDefault="004B1342" w:rsidP="00C932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B1342" w:rsidRPr="00670950" w:rsidTr="00A4771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6. Организация и методика проведения учебно-тренировочных сборов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2" w:rsidRPr="00670950" w:rsidRDefault="004B1342" w:rsidP="00A47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</w:p>
          <w:p w:rsidR="004B1342" w:rsidRPr="00670950" w:rsidRDefault="004B1342" w:rsidP="00C932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смету расходов  сборов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2" w:rsidRPr="00670950" w:rsidRDefault="004B1342" w:rsidP="00C932B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</w:t>
            </w: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7. Методика проведения УТЗ на этапе спортивного совершенствования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и защитить план-конспект УТЗ</w:t>
            </w: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2. </w:t>
            </w: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Проведение подготовительной части занятия (разминка)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342" w:rsidRPr="00670950" w:rsidTr="00DD6430">
        <w:tc>
          <w:tcPr>
            <w:tcW w:w="10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709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Управление тренировочным процессом в единоборствах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1.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Периодизация спортивной тренировки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A477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Раскрыть взаимосвязь периодизации тренировки с фазами спортивной формы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технологии построения больших тренировочных циклов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(макроциклов)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A477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 общую схему структуры  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построения годичного цикла подготовки единоборцев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Основные технологии построения средних тренировочных циклов (</w:t>
            </w:r>
            <w:proofErr w:type="spellStart"/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мезоциклов</w:t>
            </w:r>
            <w:proofErr w:type="spellEnd"/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3C238A" w:rsidP="00A477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 общую схему структуры  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построения подготовительного периода годичного цикла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Экспресс-опрос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Проверка задания, оценка выполнения</w:t>
            </w: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Основные технологии построения малых тренировочных циклов (микроциклы)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A477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Обосновать динамику нагрузки в недельном микроцикле  соревновательного периода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Проверка задания, оценка выполнения</w:t>
            </w: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 xml:space="preserve"> Структура управления процессом совершенствования спортивного мастерства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A477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1. </w:t>
            </w:r>
          </w:p>
          <w:p w:rsidR="004B1342" w:rsidRPr="00670950" w:rsidRDefault="004B1342" w:rsidP="00C932B9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документы планирования: разработать рабочую программу этапа спортивного совершенствования  (2-й год обучения)</w:t>
            </w:r>
          </w:p>
          <w:p w:rsidR="004B1342" w:rsidRPr="00670950" w:rsidRDefault="004B1342" w:rsidP="00C932B9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342" w:rsidRPr="00670950" w:rsidRDefault="004B1342" w:rsidP="00C932B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B1342" w:rsidRPr="00670950" w:rsidTr="00DD6430">
        <w:trPr>
          <w:trHeight w:val="9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6. Контроль и учет спортивного совершенствования. Педагогический контроль в подготовке  единоборцев.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3C238A" w:rsidP="00A477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Осуществить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тестирование физической подготовленности единоборцев групп спортивного совершенствования (один из параметров по выбору)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spellStart"/>
            <w:proofErr w:type="gramStart"/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тестирова-ния</w:t>
            </w:r>
            <w:proofErr w:type="spellEnd"/>
            <w:proofErr w:type="gramEnd"/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7. Модельные характеристики подготовленности  единоборцев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A477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Разработать модель спортсмена по показателям физической подготовленности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Проверка задания, оценка выполнения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8. Методика проведения УТЗ на этапе спортивного мастерства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A477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Составить план-конспект УТЗ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2. 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заключительной части занятия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Проверка задания. Оценка выполнения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342" w:rsidRPr="00670950" w:rsidTr="00DD6430">
        <w:tc>
          <w:tcPr>
            <w:tcW w:w="10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709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Современные особенности с</w:t>
            </w:r>
            <w:r w:rsidRPr="0067095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оревновательной деятельности в комплексных единоборствах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1.  Структура соревновательной деятельности в единоборствах  (квалификационно-возрастные особенности)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Перечислить (основные ТТД, входящие в структуру соревновательной деятельности единоборцев.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Проверка задания, оценка выполнения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Содержание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соревновательной деятельности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</w:t>
            </w: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Привести количественные,  качественные показатели ТТД, показатели их разносторонности. Охарактеризовать особенности единоборцев различных манер ведения боя.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Проверка задания, оценка выполнения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Управление соревновательной деятельностью в процессе многолетней спортивной подготовки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tabs>
                <w:tab w:val="left" w:pos="17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1. </w:t>
            </w:r>
          </w:p>
          <w:p w:rsidR="004B1342" w:rsidRPr="00670950" w:rsidRDefault="004B1342" w:rsidP="00C932B9">
            <w:pPr>
              <w:tabs>
                <w:tab w:val="left" w:pos="17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Cs/>
                <w:sz w:val="24"/>
                <w:szCs w:val="24"/>
              </w:rPr>
              <w:t>Привести известные методики контроля соревновательной деятельности</w:t>
            </w:r>
            <w:r w:rsidRPr="006709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единоборцев</w:t>
            </w:r>
            <w:r w:rsidRPr="006709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Экспресс-опрос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342" w:rsidRPr="00670950" w:rsidTr="00DD64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 w:rsidRPr="0067095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US"/>
              </w:rPr>
              <w:t xml:space="preserve"> </w:t>
            </w: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УТЗ на этапе спортивного совершенствования и спортивного мастерства с учетом особенностей соревновательной деятельности (интегральная подготовка)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3C238A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</w:t>
            </w: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Составить план-конспект УТЗ по типу интегральной подготовки  с учетом данных контроля соревновательной деятельности</w:t>
            </w: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2. </w:t>
            </w:r>
          </w:p>
          <w:p w:rsidR="004B1342" w:rsidRPr="00670950" w:rsidRDefault="004B1342" w:rsidP="00C93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фрагмента  учебно-тренировочного занятия 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задания </w:t>
            </w: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342" w:rsidRPr="00670950" w:rsidRDefault="004B1342" w:rsidP="00C93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hAnsi="Times New Roman" w:cs="Times New Roman"/>
                <w:sz w:val="24"/>
                <w:szCs w:val="24"/>
              </w:rPr>
              <w:t>Оценка выполнения</w:t>
            </w:r>
          </w:p>
          <w:p w:rsidR="004B1342" w:rsidRPr="00670950" w:rsidRDefault="004B1342" w:rsidP="00C93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0E9" w:rsidRPr="00670950" w:rsidRDefault="00FB40E9" w:rsidP="00C932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0E9" w:rsidRPr="00670950" w:rsidRDefault="00FB40E9" w:rsidP="00C932B9">
      <w:pPr>
        <w:pStyle w:val="Default"/>
        <w:jc w:val="both"/>
        <w:rPr>
          <w:b/>
          <w:color w:val="auto"/>
        </w:rPr>
      </w:pPr>
    </w:p>
    <w:p w:rsidR="00FB40E9" w:rsidRPr="00670950" w:rsidRDefault="00BD4A7D" w:rsidP="00C932B9">
      <w:pPr>
        <w:pStyle w:val="Default"/>
        <w:ind w:firstLine="709"/>
        <w:jc w:val="both"/>
        <w:rPr>
          <w:b/>
        </w:rPr>
      </w:pPr>
      <w:r>
        <w:rPr>
          <w:b/>
        </w:rPr>
        <w:t>5</w:t>
      </w:r>
      <w:r w:rsidR="00FB40E9" w:rsidRPr="00670950">
        <w:rPr>
          <w:b/>
        </w:rPr>
        <w:t xml:space="preserve">. Оценочные средства для текущего контроля успеваемости, промежуточной аттестации по итогам освоения дисциплины </w:t>
      </w:r>
    </w:p>
    <w:p w:rsidR="00FB40E9" w:rsidRPr="00670950" w:rsidRDefault="00FB40E9" w:rsidP="00C932B9">
      <w:pPr>
        <w:pStyle w:val="Default"/>
        <w:ind w:firstLine="709"/>
        <w:jc w:val="both"/>
        <w:rPr>
          <w:b/>
          <w:u w:val="single"/>
        </w:rPr>
      </w:pPr>
    </w:p>
    <w:p w:rsidR="00FB40E9" w:rsidRPr="00670950" w:rsidRDefault="00FB40E9" w:rsidP="00C932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Теория:</w:t>
      </w:r>
      <w:r w:rsidRPr="00670950">
        <w:rPr>
          <w:rFonts w:ascii="Times New Roman" w:hAnsi="Times New Roman" w:cs="Times New Roman"/>
          <w:color w:val="000000"/>
          <w:sz w:val="24"/>
          <w:szCs w:val="24"/>
        </w:rPr>
        <w:br/>
        <w:t>Знать теоретический и методический материал.</w:t>
      </w:r>
    </w:p>
    <w:p w:rsidR="00FB40E9" w:rsidRPr="00670950" w:rsidRDefault="00FB40E9" w:rsidP="00C93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Вопросы семинаров:</w:t>
      </w:r>
    </w:p>
    <w:p w:rsidR="00FB40E9" w:rsidRPr="00670950" w:rsidRDefault="00FB40E9" w:rsidP="00C932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09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0950">
        <w:rPr>
          <w:rFonts w:ascii="Times New Roman" w:hAnsi="Times New Roman" w:cs="Times New Roman"/>
          <w:b/>
          <w:i/>
          <w:sz w:val="24"/>
          <w:szCs w:val="24"/>
        </w:rPr>
        <w:t xml:space="preserve">Структура тренировочного процесса </w:t>
      </w:r>
    </w:p>
    <w:p w:rsidR="00FB40E9" w:rsidRPr="00670950" w:rsidRDefault="00FB40E9" w:rsidP="00C932B9">
      <w:pPr>
        <w:pStyle w:val="aa"/>
        <w:numPr>
          <w:ilvl w:val="0"/>
          <w:numId w:val="4"/>
        </w:numPr>
        <w:spacing w:after="0"/>
        <w:ind w:left="0" w:firstLine="709"/>
      </w:pPr>
      <w:r w:rsidRPr="00670950">
        <w:t>Принципы спортивной тренировки:</w:t>
      </w:r>
    </w:p>
    <w:p w:rsidR="00FB40E9" w:rsidRPr="00670950" w:rsidRDefault="00FB40E9" w:rsidP="00C932B9">
      <w:pPr>
        <w:pStyle w:val="aa"/>
        <w:spacing w:after="0"/>
        <w:ind w:firstLine="709"/>
      </w:pPr>
      <w:r w:rsidRPr="00670950">
        <w:t xml:space="preserve">- направленности к высшим достижениям; </w:t>
      </w:r>
    </w:p>
    <w:p w:rsidR="00FB40E9" w:rsidRPr="00670950" w:rsidRDefault="00FB40E9" w:rsidP="00C932B9">
      <w:pPr>
        <w:pStyle w:val="aa"/>
        <w:spacing w:after="0"/>
        <w:ind w:firstLine="709"/>
      </w:pPr>
      <w:r w:rsidRPr="00670950">
        <w:t>- углубленной специализации;</w:t>
      </w:r>
    </w:p>
    <w:p w:rsidR="00FB40E9" w:rsidRPr="00670950" w:rsidRDefault="00FB40E9" w:rsidP="00C932B9">
      <w:pPr>
        <w:pStyle w:val="aa"/>
        <w:spacing w:after="0"/>
        <w:ind w:firstLine="709"/>
      </w:pPr>
      <w:r w:rsidRPr="00670950">
        <w:t xml:space="preserve">-  прогрессирования и направленности; </w:t>
      </w:r>
    </w:p>
    <w:p w:rsidR="00FB40E9" w:rsidRPr="00670950" w:rsidRDefault="00FB40E9" w:rsidP="00C932B9">
      <w:pPr>
        <w:pStyle w:val="aa"/>
        <w:spacing w:after="0"/>
        <w:ind w:firstLine="709"/>
      </w:pPr>
      <w:r w:rsidRPr="00670950">
        <w:t>- единства общей и специальной подготовленности;</w:t>
      </w:r>
    </w:p>
    <w:p w:rsidR="00FB40E9" w:rsidRPr="00670950" w:rsidRDefault="00FB40E9" w:rsidP="00C932B9">
      <w:pPr>
        <w:pStyle w:val="aa"/>
        <w:spacing w:after="0"/>
        <w:ind w:firstLine="709"/>
      </w:pPr>
      <w:r w:rsidRPr="00670950">
        <w:t>- непрерывности и цикличности;</w:t>
      </w:r>
    </w:p>
    <w:p w:rsidR="00FB40E9" w:rsidRPr="00670950" w:rsidRDefault="00FB40E9" w:rsidP="00C932B9">
      <w:pPr>
        <w:pStyle w:val="aa"/>
        <w:spacing w:after="0"/>
        <w:ind w:firstLine="709"/>
      </w:pPr>
      <w:r w:rsidRPr="00670950">
        <w:t>-  волнообразной динамики нагрузок.</w:t>
      </w:r>
    </w:p>
    <w:p w:rsidR="00FB40E9" w:rsidRPr="00670950" w:rsidRDefault="00FB40E9" w:rsidP="00C932B9">
      <w:pPr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Содержание тренировочного процесса по видам подготовки для спортсменов групп спортивного совершенствования и спортивного мастерства.</w:t>
      </w:r>
    </w:p>
    <w:p w:rsidR="00FB40E9" w:rsidRPr="00670950" w:rsidRDefault="00FB40E9" w:rsidP="00C932B9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670950">
        <w:rPr>
          <w:rFonts w:ascii="Times New Roman" w:hAnsi="Times New Roman" w:cs="Times New Roman"/>
          <w:b/>
          <w:i/>
          <w:sz w:val="24"/>
          <w:szCs w:val="24"/>
        </w:rPr>
        <w:t>Управление  тренировочными  и соревновательными нагрузками</w:t>
      </w:r>
    </w:p>
    <w:p w:rsidR="00FB40E9" w:rsidRPr="00670950" w:rsidRDefault="00FB40E9" w:rsidP="00C932B9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Характеристика тренировочных и соревновательных  нагрузок.</w:t>
      </w:r>
    </w:p>
    <w:p w:rsidR="00FB40E9" w:rsidRPr="00670950" w:rsidRDefault="00FB40E9" w:rsidP="00C932B9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Динамика основных характеристик тренировочной нагрузки в учебно-тренировочном процессе на этапах спортивного совершенствования и спортивного мастерства.</w:t>
      </w:r>
    </w:p>
    <w:p w:rsidR="00FB40E9" w:rsidRPr="00670950" w:rsidRDefault="00FB40E9" w:rsidP="00C932B9">
      <w:pPr>
        <w:pStyle w:val="aa"/>
        <w:numPr>
          <w:ilvl w:val="0"/>
          <w:numId w:val="4"/>
        </w:numPr>
        <w:spacing w:after="0"/>
        <w:ind w:left="0" w:firstLine="709"/>
      </w:pPr>
      <w:r w:rsidRPr="00670950">
        <w:t>Методики контроля нагрузки.</w:t>
      </w:r>
    </w:p>
    <w:p w:rsidR="00FB40E9" w:rsidRPr="00670950" w:rsidRDefault="00FB40E9" w:rsidP="00C932B9">
      <w:pPr>
        <w:pStyle w:val="aa"/>
        <w:spacing w:after="0"/>
        <w:ind w:firstLine="709"/>
        <w:rPr>
          <w:b/>
          <w:i/>
        </w:rPr>
      </w:pPr>
      <w:r w:rsidRPr="00670950">
        <w:rPr>
          <w:b/>
          <w:i/>
        </w:rPr>
        <w:t>Организация и методика проведения учебно-тренировочных сборов</w:t>
      </w:r>
    </w:p>
    <w:p w:rsidR="00FB40E9" w:rsidRPr="00670950" w:rsidRDefault="00FB40E9" w:rsidP="00C932B9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Значение учебно-тренировочных сборов. </w:t>
      </w:r>
    </w:p>
    <w:p w:rsidR="00FB40E9" w:rsidRPr="00670950" w:rsidRDefault="00FB40E9" w:rsidP="00C932B9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Цели и задачи спортивных сборов. </w:t>
      </w:r>
    </w:p>
    <w:p w:rsidR="00FB40E9" w:rsidRPr="00670950" w:rsidRDefault="00FB40E9" w:rsidP="00C932B9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Х</w:t>
      </w:r>
      <w:r w:rsidRPr="00670950">
        <w:rPr>
          <w:rFonts w:ascii="Times New Roman" w:hAnsi="Times New Roman" w:cs="Times New Roman"/>
          <w:bCs/>
          <w:sz w:val="24"/>
          <w:szCs w:val="24"/>
        </w:rPr>
        <w:t>арактеристика основных видов сборов.</w:t>
      </w:r>
      <w:r w:rsidRPr="006709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0E9" w:rsidRPr="00670950" w:rsidRDefault="00FB40E9" w:rsidP="00C932B9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sz w:val="24"/>
          <w:szCs w:val="24"/>
        </w:rPr>
        <w:t>Научно-методическое обеспечение учебно-тренировочных сборов.</w:t>
      </w:r>
    </w:p>
    <w:p w:rsidR="00FB40E9" w:rsidRPr="00670950" w:rsidRDefault="00FB40E9" w:rsidP="00C932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подходы построения малых тренировочных циклов (микроциклы)</w:t>
      </w:r>
      <w:r w:rsidRPr="00670950">
        <w:rPr>
          <w:rFonts w:ascii="Times New Roman" w:hAnsi="Times New Roman" w:cs="Times New Roman"/>
          <w:b/>
          <w:bCs/>
          <w:i/>
          <w:iCs/>
          <w:sz w:val="24"/>
          <w:szCs w:val="24"/>
          <w:lang w:bidi="en-US"/>
        </w:rPr>
        <w:t xml:space="preserve"> </w:t>
      </w:r>
    </w:p>
    <w:p w:rsidR="00FB40E9" w:rsidRPr="00670950" w:rsidRDefault="00FB40E9" w:rsidP="00C932B9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Определение и классификация микроциклов тренировки. </w:t>
      </w:r>
    </w:p>
    <w:p w:rsidR="00FB40E9" w:rsidRPr="00670950" w:rsidRDefault="00FB40E9" w:rsidP="00C932B9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bCs/>
          <w:iCs/>
          <w:sz w:val="24"/>
          <w:szCs w:val="24"/>
          <w:lang w:bidi="en-US"/>
        </w:rPr>
        <w:t xml:space="preserve">Соответствие величины нагрузки задачам занятия. </w:t>
      </w:r>
    </w:p>
    <w:p w:rsidR="00FB40E9" w:rsidRPr="00670950" w:rsidRDefault="00FB40E9" w:rsidP="00C932B9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bCs/>
          <w:iCs/>
          <w:sz w:val="24"/>
          <w:szCs w:val="24"/>
          <w:lang w:bidi="en-US"/>
        </w:rPr>
        <w:t>Эффект различных по величине и направленности нагрузок.</w:t>
      </w:r>
    </w:p>
    <w:p w:rsidR="00FB40E9" w:rsidRPr="00670950" w:rsidRDefault="00FB40E9" w:rsidP="00C932B9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Определение микроцикла и факторы, влияющие на его структуру. </w:t>
      </w:r>
    </w:p>
    <w:p w:rsidR="00FB40E9" w:rsidRPr="00670950" w:rsidRDefault="00FB40E9" w:rsidP="00C932B9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  <w:lang w:bidi="en-US"/>
        </w:rPr>
      </w:pPr>
      <w:r w:rsidRPr="00670950">
        <w:rPr>
          <w:rFonts w:ascii="Times New Roman" w:hAnsi="Times New Roman" w:cs="Times New Roman"/>
          <w:sz w:val="24"/>
          <w:szCs w:val="24"/>
        </w:rPr>
        <w:t>Типы микроциклов и особенности их построения.</w:t>
      </w:r>
    </w:p>
    <w:p w:rsidR="00FB40E9" w:rsidRPr="00670950" w:rsidRDefault="00FB40E9" w:rsidP="00C932B9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670950">
        <w:rPr>
          <w:rFonts w:ascii="Times New Roman" w:hAnsi="Times New Roman" w:cs="Times New Roman"/>
          <w:b/>
          <w:i/>
          <w:sz w:val="24"/>
          <w:szCs w:val="24"/>
        </w:rPr>
        <w:t>Модельные характеристики  в подготовке комплексных единоборствах</w:t>
      </w:r>
    </w:p>
    <w:p w:rsidR="00FB40E9" w:rsidRPr="00670950" w:rsidRDefault="00FB40E9" w:rsidP="00C932B9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Общекомандные и индивидуальные характеристики: уровень физической, технической, тактической, психологической подготовленности; </w:t>
      </w:r>
    </w:p>
    <w:p w:rsidR="00FB40E9" w:rsidRPr="00670950" w:rsidRDefault="00FB40E9" w:rsidP="00BF5E39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медико-биологические характеристики функциональных возможностей организма единоборцев.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70950">
        <w:rPr>
          <w:rFonts w:ascii="Times New Roman" w:hAnsi="Times New Roman" w:cs="Times New Roman"/>
          <w:b/>
          <w:i/>
          <w:sz w:val="24"/>
          <w:szCs w:val="24"/>
        </w:rPr>
        <w:t>Основы с</w:t>
      </w:r>
      <w:r w:rsidRPr="00670950">
        <w:rPr>
          <w:rFonts w:ascii="Times New Roman" w:hAnsi="Times New Roman" w:cs="Times New Roman"/>
          <w:b/>
          <w:bCs/>
          <w:i/>
          <w:sz w:val="24"/>
          <w:szCs w:val="24"/>
        </w:rPr>
        <w:t>оревновательной деятельности в единоборствах</w:t>
      </w:r>
    </w:p>
    <w:p w:rsidR="00FB40E9" w:rsidRPr="00670950" w:rsidRDefault="00FB40E9" w:rsidP="00BF5E3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Структура технико-тактических действий  в соревновательной деятельности.</w:t>
      </w:r>
      <w:r w:rsidRPr="00670950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 </w:t>
      </w:r>
    </w:p>
    <w:p w:rsidR="00FB40E9" w:rsidRPr="00670950" w:rsidRDefault="00FB40E9" w:rsidP="00BF5E3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bCs/>
          <w:sz w:val="24"/>
          <w:szCs w:val="24"/>
          <w:lang w:bidi="en-US"/>
        </w:rPr>
        <w:t>Количественные и качественные характеристики ТТД, показатели их разносторонности</w:t>
      </w:r>
      <w:r w:rsidRPr="00670950">
        <w:rPr>
          <w:rFonts w:ascii="Times New Roman" w:hAnsi="Times New Roman" w:cs="Times New Roman"/>
          <w:sz w:val="24"/>
          <w:szCs w:val="24"/>
        </w:rPr>
        <w:t xml:space="preserve"> в единоборствах. </w:t>
      </w:r>
    </w:p>
    <w:p w:rsidR="00FB40E9" w:rsidRPr="00670950" w:rsidRDefault="00FB40E9" w:rsidP="00BF5E3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 xml:space="preserve">Основные положения технологии управления соревновательной деятельностью. </w:t>
      </w:r>
    </w:p>
    <w:p w:rsidR="00FB40E9" w:rsidRPr="00670950" w:rsidRDefault="00FB40E9" w:rsidP="00BF5E3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Технология управления соревновательной деятельностью в процессе многолетней спортивной подготовки.</w:t>
      </w:r>
    </w:p>
    <w:p w:rsidR="00FB40E9" w:rsidRPr="00670950" w:rsidRDefault="00FB40E9" w:rsidP="00BF5E39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B40E9" w:rsidRPr="00670950" w:rsidRDefault="00FB40E9" w:rsidP="00BF5E39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B40E9" w:rsidRPr="00670950" w:rsidRDefault="00FB40E9" w:rsidP="00BF5E39">
      <w:pPr>
        <w:pStyle w:val="11"/>
        <w:ind w:firstLine="709"/>
        <w:jc w:val="both"/>
        <w:rPr>
          <w:b/>
          <w:color w:val="auto"/>
        </w:rPr>
      </w:pPr>
      <w:r w:rsidRPr="00670950">
        <w:rPr>
          <w:b/>
          <w:color w:val="auto"/>
        </w:rPr>
        <w:t>7. Учебно-методическое и информационное обеспечение дисциплины</w:t>
      </w:r>
    </w:p>
    <w:p w:rsidR="003C238A" w:rsidRPr="00670950" w:rsidRDefault="003C238A" w:rsidP="003C238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70950">
        <w:rPr>
          <w:rFonts w:ascii="Times New Roman" w:eastAsia="Times New Roman" w:hAnsi="Times New Roman" w:cs="Times New Roman"/>
          <w:sz w:val="24"/>
          <w:szCs w:val="24"/>
        </w:rPr>
        <w:t>Карта методического обеспечения дисциплины Теория и методика ИВС (единоборства)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335"/>
        <w:gridCol w:w="1701"/>
        <w:gridCol w:w="1104"/>
        <w:gridCol w:w="171"/>
        <w:gridCol w:w="426"/>
        <w:gridCol w:w="708"/>
        <w:gridCol w:w="567"/>
        <w:gridCol w:w="1276"/>
        <w:gridCol w:w="139"/>
        <w:gridCol w:w="1423"/>
      </w:tblGrid>
      <w:tr w:rsidR="003C238A" w:rsidRPr="00670950" w:rsidTr="003C238A">
        <w:trPr>
          <w:cantSplit/>
          <w:trHeight w:val="15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ссылка</w:t>
            </w:r>
          </w:p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Издательство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Гриф издания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электронный ресурс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Calibri" w:hAnsi="Times New Roman" w:cs="Times New Roman"/>
                <w:sz w:val="24"/>
                <w:szCs w:val="24"/>
              </w:rPr>
              <w:t>Доступность</w:t>
            </w:r>
          </w:p>
        </w:tc>
      </w:tr>
      <w:tr w:rsidR="003C238A" w:rsidRPr="00670950" w:rsidTr="003C238A">
        <w:trPr>
          <w:trHeight w:val="1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C238A" w:rsidRPr="00670950" w:rsidTr="003C238A">
        <w:trPr>
          <w:trHeight w:val="290"/>
        </w:trPr>
        <w:tc>
          <w:tcPr>
            <w:tcW w:w="9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.1 Основная литература</w:t>
            </w:r>
          </w:p>
        </w:tc>
      </w:tr>
      <w:tr w:rsidR="003C238A" w:rsidRPr="00670950" w:rsidTr="003C238A">
        <w:trPr>
          <w:trHeight w:val="17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 А. А.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 А. А. Основы спортивного мастерства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М.:Советский</w:t>
            </w:r>
            <w:proofErr w:type="spell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Университетская библиотека </w:t>
            </w:r>
            <w:proofErr w:type="spell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». http://www.biblioclub.ru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ind w:firstLine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proofErr w:type="gram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авторизиро</w:t>
            </w:r>
            <w:proofErr w:type="spell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-ванного</w:t>
            </w:r>
            <w:proofErr w:type="gram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пользователя</w:t>
            </w:r>
          </w:p>
        </w:tc>
      </w:tr>
      <w:tr w:rsidR="003C238A" w:rsidRPr="00670950" w:rsidTr="003C238A">
        <w:trPr>
          <w:trHeight w:val="17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Шестаков В. Б., </w:t>
            </w:r>
            <w:proofErr w:type="spell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Ерегина</w:t>
            </w:r>
            <w:proofErr w:type="spell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Теория и практика дзюдо: учебник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М.:Советский</w:t>
            </w:r>
            <w:proofErr w:type="spellEnd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ind w:firstLine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3C238A">
        <w:trPr>
          <w:trHeight w:val="277"/>
        </w:trPr>
        <w:tc>
          <w:tcPr>
            <w:tcW w:w="9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6.2 Дополнительная литература</w:t>
            </w: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Олимпийская энциклопедия. Т. 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единоборства и многоборья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Новосибирск:Свиньин</w:t>
            </w:r>
            <w:proofErr w:type="spellEnd"/>
            <w:proofErr w:type="gram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сыновья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Университетская библиотека </w:t>
            </w:r>
            <w:proofErr w:type="spell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». http://www.biblioclub.ru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proofErr w:type="gram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авторизиро</w:t>
            </w:r>
            <w:proofErr w:type="spell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-ванного</w:t>
            </w:r>
            <w:proofErr w:type="gram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пользователя</w:t>
            </w: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Шахмурадов</w:t>
            </w:r>
            <w:proofErr w:type="spellEnd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Ю. 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Вольная борьба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Махачкала:ИД</w:t>
            </w:r>
            <w:proofErr w:type="spellEnd"/>
            <w:proofErr w:type="gramEnd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"Эпоха",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Григорьев А. 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Боевое айкидо. Философия боя. Система обороны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М.: </w:t>
            </w:r>
            <w:proofErr w:type="spellStart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РиполКлассик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238A" w:rsidRPr="00670950" w:rsidRDefault="003C238A" w:rsidP="003C2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.2.4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Гаськов</w:t>
            </w:r>
            <w:proofErr w:type="spell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В., Кузьмин В. 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</w:t>
            </w:r>
            <w:proofErr w:type="spell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тренировочно</w:t>
            </w:r>
            <w:proofErr w:type="spell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-соревновательной деятельности в боксе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Красноярск: Сибирский федеральный университет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Шулика</w:t>
            </w:r>
            <w:proofErr w:type="spellEnd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Ю. А., Лавров А. А., Ахметов С.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Бокс. Теория и методика: учебник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М.:Советский</w:t>
            </w:r>
            <w:proofErr w:type="spellEnd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3C238A">
        <w:trPr>
          <w:trHeight w:val="277"/>
        </w:trPr>
        <w:tc>
          <w:tcPr>
            <w:tcW w:w="9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.3 Периодические издания</w:t>
            </w: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.3.1</w:t>
            </w:r>
          </w:p>
        </w:tc>
        <w:tc>
          <w:tcPr>
            <w:tcW w:w="6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 в олимпийском спорте</w:t>
            </w:r>
            <w:bookmarkStart w:id="0" w:name="_GoBack"/>
            <w:bookmarkEnd w:id="0"/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elibrary.ru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любой </w:t>
            </w: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точки доступа для авторизированного пользователя</w:t>
            </w:r>
          </w:p>
        </w:tc>
      </w:tr>
      <w:tr w:rsidR="003C238A" w:rsidRPr="00670950" w:rsidTr="003C238A">
        <w:trPr>
          <w:trHeight w:val="44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.3.2</w:t>
            </w:r>
          </w:p>
        </w:tc>
        <w:tc>
          <w:tcPr>
            <w:tcW w:w="6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Научные исследования и инновации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.3.3</w:t>
            </w:r>
          </w:p>
        </w:tc>
        <w:tc>
          <w:tcPr>
            <w:tcW w:w="6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и практика физической культуры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.3.4</w:t>
            </w:r>
          </w:p>
        </w:tc>
        <w:tc>
          <w:tcPr>
            <w:tcW w:w="6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Вестник спортивной науки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.3.5</w:t>
            </w:r>
          </w:p>
        </w:tc>
        <w:tc>
          <w:tcPr>
            <w:tcW w:w="60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культура: воспитание, образование, тренировка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3C238A">
        <w:trPr>
          <w:trHeight w:val="277"/>
        </w:trPr>
        <w:tc>
          <w:tcPr>
            <w:tcW w:w="9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.4 Практические (семинарские) и (или) лабораторные занятия</w:t>
            </w: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.4.1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 А. А.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 А. А. Основы спортивного мастерства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М.:Советский</w:t>
            </w:r>
            <w:proofErr w:type="spell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Университетская библиотека </w:t>
            </w:r>
            <w:proofErr w:type="spell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». http://www.biblioclub.ru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С любой точки доступа для авторизированного пользователя</w:t>
            </w: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.4.2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Шестаков В. Б., </w:t>
            </w:r>
            <w:proofErr w:type="spell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Ерегина</w:t>
            </w:r>
            <w:proofErr w:type="spell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Теория и практика дзюдо: учебник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М.:Советский</w:t>
            </w:r>
            <w:proofErr w:type="spellEnd"/>
            <w:r w:rsidRPr="006709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спорт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238A" w:rsidRPr="00670950" w:rsidTr="003C238A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38A" w:rsidRPr="00670950" w:rsidRDefault="00EF4816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C238A"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.4.3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Олимпийская энциклопедия. Т. 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единоборства и многоборья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Новосибирск:Свиньин</w:t>
            </w:r>
            <w:proofErr w:type="spellEnd"/>
            <w:proofErr w:type="gramEnd"/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сыновья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950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8A" w:rsidRPr="00670950" w:rsidRDefault="003C238A" w:rsidP="003C2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238A" w:rsidRPr="00670950" w:rsidRDefault="003C238A" w:rsidP="003C238A">
      <w:pPr>
        <w:pStyle w:val="Default"/>
        <w:ind w:left="360"/>
        <w:jc w:val="both"/>
        <w:rPr>
          <w:b/>
        </w:rPr>
      </w:pPr>
    </w:p>
    <w:p w:rsidR="003C238A" w:rsidRPr="00670950" w:rsidRDefault="003C238A" w:rsidP="00BF5E3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C238A" w:rsidRPr="00670950" w:rsidRDefault="003C238A" w:rsidP="00BF5E3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B40E9" w:rsidRPr="00670950" w:rsidRDefault="00EF4816" w:rsidP="00BF5E3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</w:t>
      </w:r>
      <w:r w:rsidR="00FB40E9" w:rsidRPr="00670950">
        <w:rPr>
          <w:rFonts w:ascii="Times New Roman" w:hAnsi="Times New Roman" w:cs="Times New Roman"/>
          <w:sz w:val="24"/>
          <w:szCs w:val="24"/>
        </w:rPr>
        <w:t xml:space="preserve"> Интернет-ресурсы</w:t>
      </w:r>
      <w:r w:rsidR="003C238A" w:rsidRPr="006709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0E9" w:rsidRPr="00670950" w:rsidRDefault="00FB40E9" w:rsidP="00BF5E3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670950">
        <w:rPr>
          <w:rFonts w:ascii="Times New Roman" w:hAnsi="Times New Roman" w:cs="Times New Roman"/>
          <w:sz w:val="24"/>
          <w:szCs w:val="24"/>
        </w:rPr>
        <w:t>://</w:t>
      </w:r>
      <w:r w:rsidRPr="0067095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7095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0950">
        <w:rPr>
          <w:rFonts w:ascii="Times New Roman" w:hAnsi="Times New Roman" w:cs="Times New Roman"/>
          <w:sz w:val="24"/>
          <w:szCs w:val="24"/>
          <w:lang w:val="en-US"/>
        </w:rPr>
        <w:t>superboxing</w:t>
      </w:r>
      <w:proofErr w:type="spellEnd"/>
      <w:r w:rsidRPr="0067095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095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70950">
        <w:rPr>
          <w:rFonts w:ascii="Times New Roman" w:hAnsi="Times New Roman" w:cs="Times New Roman"/>
          <w:sz w:val="24"/>
          <w:szCs w:val="24"/>
        </w:rPr>
        <w:t>/</w:t>
      </w:r>
    </w:p>
    <w:p w:rsidR="00FB40E9" w:rsidRPr="00670950" w:rsidRDefault="00FB40E9" w:rsidP="00BF5E3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670950">
        <w:rPr>
          <w:rFonts w:ascii="Times New Roman" w:hAnsi="Times New Roman" w:cs="Times New Roman"/>
          <w:sz w:val="24"/>
          <w:szCs w:val="24"/>
        </w:rPr>
        <w:t>://</w:t>
      </w:r>
      <w:r w:rsidRPr="0067095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7095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0950">
        <w:rPr>
          <w:rFonts w:ascii="Times New Roman" w:hAnsi="Times New Roman" w:cs="Times New Roman"/>
          <w:sz w:val="24"/>
          <w:szCs w:val="24"/>
          <w:lang w:val="en-US"/>
        </w:rPr>
        <w:t>empiremuaythai</w:t>
      </w:r>
      <w:proofErr w:type="spellEnd"/>
      <w:r w:rsidRPr="00670950">
        <w:rPr>
          <w:rFonts w:ascii="Times New Roman" w:hAnsi="Times New Roman" w:cs="Times New Roman"/>
          <w:sz w:val="24"/>
          <w:szCs w:val="24"/>
        </w:rPr>
        <w:t>.</w:t>
      </w:r>
      <w:r w:rsidRPr="00670950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670950">
        <w:rPr>
          <w:rFonts w:ascii="Times New Roman" w:hAnsi="Times New Roman" w:cs="Times New Roman"/>
          <w:sz w:val="24"/>
          <w:szCs w:val="24"/>
        </w:rPr>
        <w:t>/</w:t>
      </w:r>
    </w:p>
    <w:p w:rsidR="00FB40E9" w:rsidRPr="00EF4816" w:rsidRDefault="00FB40E9" w:rsidP="00BF5E3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670950">
        <w:rPr>
          <w:rFonts w:ascii="Times New Roman" w:hAnsi="Times New Roman" w:cs="Times New Roman"/>
          <w:sz w:val="24"/>
          <w:szCs w:val="24"/>
        </w:rPr>
        <w:t>://</w:t>
      </w:r>
      <w:r w:rsidRPr="0067095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7095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0950">
        <w:rPr>
          <w:rFonts w:ascii="Times New Roman" w:hAnsi="Times New Roman" w:cs="Times New Roman"/>
          <w:sz w:val="24"/>
          <w:szCs w:val="24"/>
          <w:lang w:val="en-US"/>
        </w:rPr>
        <w:t>wrestrus</w:t>
      </w:r>
      <w:proofErr w:type="spellEnd"/>
      <w:r w:rsidRPr="0067095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095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F4816">
        <w:rPr>
          <w:rFonts w:ascii="Times New Roman" w:hAnsi="Times New Roman" w:cs="Times New Roman"/>
          <w:sz w:val="24"/>
          <w:szCs w:val="24"/>
        </w:rPr>
        <w:t>/</w:t>
      </w:r>
    </w:p>
    <w:p w:rsidR="00FB40E9" w:rsidRPr="00EF4816" w:rsidRDefault="00FB40E9" w:rsidP="00BF5E3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670950">
        <w:rPr>
          <w:rFonts w:ascii="Times New Roman" w:hAnsi="Times New Roman" w:cs="Times New Roman"/>
          <w:sz w:val="24"/>
          <w:szCs w:val="24"/>
        </w:rPr>
        <w:t>:</w:t>
      </w:r>
      <w:r w:rsidRPr="00EF4816">
        <w:rPr>
          <w:rFonts w:ascii="Times New Roman" w:hAnsi="Times New Roman" w:cs="Times New Roman"/>
          <w:sz w:val="24"/>
          <w:szCs w:val="24"/>
        </w:rPr>
        <w:t>//</w:t>
      </w:r>
      <w:r w:rsidRPr="0067095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F481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0950">
        <w:rPr>
          <w:rFonts w:ascii="Times New Roman" w:hAnsi="Times New Roman" w:cs="Times New Roman"/>
          <w:sz w:val="24"/>
          <w:szCs w:val="24"/>
          <w:lang w:val="en-US"/>
        </w:rPr>
        <w:t>valetudo</w:t>
      </w:r>
      <w:proofErr w:type="spellEnd"/>
      <w:r w:rsidRPr="00EF481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095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F4816">
        <w:rPr>
          <w:rFonts w:ascii="Times New Roman" w:hAnsi="Times New Roman" w:cs="Times New Roman"/>
          <w:sz w:val="24"/>
          <w:szCs w:val="24"/>
        </w:rPr>
        <w:t>/</w:t>
      </w:r>
    </w:p>
    <w:p w:rsidR="00FB40E9" w:rsidRPr="00670950" w:rsidRDefault="00FB40E9" w:rsidP="00BF5E3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7095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670950">
        <w:rPr>
          <w:rFonts w:ascii="Times New Roman" w:hAnsi="Times New Roman" w:cs="Times New Roman"/>
          <w:sz w:val="24"/>
          <w:szCs w:val="24"/>
        </w:rPr>
        <w:t>:</w:t>
      </w:r>
      <w:r w:rsidRPr="00EF4816">
        <w:rPr>
          <w:rFonts w:ascii="Times New Roman" w:hAnsi="Times New Roman" w:cs="Times New Roman"/>
          <w:sz w:val="24"/>
          <w:szCs w:val="24"/>
        </w:rPr>
        <w:t>//</w:t>
      </w:r>
      <w:r w:rsidRPr="0067095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F4816">
        <w:rPr>
          <w:rFonts w:ascii="Times New Roman" w:hAnsi="Times New Roman" w:cs="Times New Roman"/>
          <w:sz w:val="24"/>
          <w:szCs w:val="24"/>
        </w:rPr>
        <w:t>.</w:t>
      </w:r>
      <w:r w:rsidRPr="00670950">
        <w:rPr>
          <w:rFonts w:ascii="Times New Roman" w:hAnsi="Times New Roman" w:cs="Times New Roman"/>
          <w:sz w:val="24"/>
          <w:szCs w:val="24"/>
          <w:lang w:val="en-US"/>
        </w:rPr>
        <w:t>superkarate.ru/</w:t>
      </w:r>
    </w:p>
    <w:p w:rsidR="00FB40E9" w:rsidRPr="00670950" w:rsidRDefault="00FB40E9" w:rsidP="00BF5E3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7095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670950">
        <w:rPr>
          <w:rFonts w:ascii="Times New Roman" w:hAnsi="Times New Roman" w:cs="Times New Roman"/>
          <w:sz w:val="24"/>
          <w:szCs w:val="24"/>
        </w:rPr>
        <w:t>:</w:t>
      </w:r>
      <w:r w:rsidRPr="00670950">
        <w:rPr>
          <w:rFonts w:ascii="Times New Roman" w:hAnsi="Times New Roman" w:cs="Times New Roman"/>
          <w:sz w:val="24"/>
          <w:szCs w:val="24"/>
          <w:lang w:val="en-US"/>
        </w:rPr>
        <w:t>//www.rmtf.ru/</w:t>
      </w:r>
    </w:p>
    <w:p w:rsidR="00FB40E9" w:rsidRPr="00670950" w:rsidRDefault="00FB40E9" w:rsidP="00BF5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0E9" w:rsidRPr="00670950" w:rsidRDefault="00FB40E9" w:rsidP="004B1342">
      <w:pPr>
        <w:pStyle w:val="af0"/>
        <w:numPr>
          <w:ilvl w:val="0"/>
          <w:numId w:val="32"/>
        </w:numPr>
        <w:jc w:val="both"/>
        <w:rPr>
          <w:b/>
        </w:rPr>
      </w:pPr>
      <w:r w:rsidRPr="00670950">
        <w:rPr>
          <w:b/>
        </w:rPr>
        <w:t xml:space="preserve"> Материально – техническое обеспечение дисциплины</w:t>
      </w:r>
    </w:p>
    <w:p w:rsidR="00670950" w:rsidRPr="00670950" w:rsidRDefault="00670950" w:rsidP="00670950">
      <w:pPr>
        <w:tabs>
          <w:tab w:val="num" w:pos="426"/>
        </w:tabs>
        <w:suppressAutoHyphens/>
        <w:ind w:left="568"/>
        <w:jc w:val="both"/>
        <w:rPr>
          <w:rFonts w:ascii="Times New Roman" w:hAnsi="Times New Roman" w:cs="Times New Roman"/>
          <w:sz w:val="24"/>
          <w:szCs w:val="24"/>
        </w:rPr>
      </w:pPr>
    </w:p>
    <w:p w:rsidR="00670950" w:rsidRDefault="00670950" w:rsidP="00670950">
      <w:pPr>
        <w:pStyle w:val="af0"/>
        <w:numPr>
          <w:ilvl w:val="1"/>
          <w:numId w:val="20"/>
        </w:numPr>
        <w:tabs>
          <w:tab w:val="clear" w:pos="1440"/>
          <w:tab w:val="num" w:pos="426"/>
        </w:tabs>
        <w:suppressAutoHyphens/>
        <w:ind w:left="709" w:hanging="283"/>
        <w:jc w:val="both"/>
      </w:pPr>
      <w:r w:rsidRPr="00670950">
        <w:t xml:space="preserve">Лекционная аудитория с мультимедийным оборудованием. </w:t>
      </w:r>
    </w:p>
    <w:p w:rsidR="00670950" w:rsidRPr="00670950" w:rsidRDefault="00670950" w:rsidP="00670950">
      <w:pPr>
        <w:pStyle w:val="af0"/>
        <w:numPr>
          <w:ilvl w:val="1"/>
          <w:numId w:val="20"/>
        </w:numPr>
        <w:tabs>
          <w:tab w:val="clear" w:pos="1440"/>
          <w:tab w:val="num" w:pos="426"/>
        </w:tabs>
        <w:suppressAutoHyphens/>
        <w:ind w:left="709" w:hanging="283"/>
        <w:jc w:val="both"/>
      </w:pPr>
      <w:r w:rsidRPr="00670950">
        <w:t>Видеоматериал (техника комплексных единоборств)</w:t>
      </w:r>
    </w:p>
    <w:p w:rsidR="00670950" w:rsidRPr="00670950" w:rsidRDefault="00670950" w:rsidP="00670950">
      <w:pPr>
        <w:pStyle w:val="af0"/>
        <w:numPr>
          <w:ilvl w:val="1"/>
          <w:numId w:val="20"/>
        </w:numPr>
        <w:tabs>
          <w:tab w:val="clear" w:pos="1440"/>
          <w:tab w:val="num" w:pos="426"/>
          <w:tab w:val="num" w:pos="709"/>
        </w:tabs>
        <w:ind w:left="360" w:firstLine="0"/>
        <w:jc w:val="both"/>
      </w:pPr>
      <w:r w:rsidRPr="00670950">
        <w:t xml:space="preserve"> Борцовский зал в легкоатлетическом манеже.</w:t>
      </w:r>
    </w:p>
    <w:p w:rsidR="00670950" w:rsidRPr="00670950" w:rsidRDefault="00670950" w:rsidP="00670950">
      <w:pPr>
        <w:pStyle w:val="af0"/>
        <w:numPr>
          <w:ilvl w:val="1"/>
          <w:numId w:val="20"/>
        </w:numPr>
        <w:tabs>
          <w:tab w:val="clear" w:pos="1440"/>
          <w:tab w:val="num" w:pos="426"/>
          <w:tab w:val="num" w:pos="709"/>
        </w:tabs>
        <w:ind w:left="360" w:firstLine="0"/>
        <w:jc w:val="both"/>
      </w:pPr>
      <w:r w:rsidRPr="00670950">
        <w:t xml:space="preserve"> Оборудование и инвентарь:</w:t>
      </w:r>
    </w:p>
    <w:p w:rsidR="00670950" w:rsidRPr="00670950" w:rsidRDefault="00670950" w:rsidP="0067095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Татами - 1шт.</w:t>
      </w:r>
    </w:p>
    <w:p w:rsidR="00670950" w:rsidRPr="00670950" w:rsidRDefault="00670950" w:rsidP="0067095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Кольца – 1шт.</w:t>
      </w:r>
    </w:p>
    <w:p w:rsidR="00670950" w:rsidRPr="00670950" w:rsidRDefault="00670950" w:rsidP="0067095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Борцовский манекен – 1 шт.</w:t>
      </w:r>
    </w:p>
    <w:p w:rsidR="00670950" w:rsidRPr="00670950" w:rsidRDefault="00670950" w:rsidP="0067095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Борцовский мешок– 1 шт.</w:t>
      </w:r>
    </w:p>
    <w:p w:rsidR="00670950" w:rsidRPr="00670950" w:rsidRDefault="00670950" w:rsidP="0067095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950">
        <w:rPr>
          <w:rFonts w:ascii="Times New Roman" w:hAnsi="Times New Roman" w:cs="Times New Roman"/>
          <w:sz w:val="24"/>
          <w:szCs w:val="24"/>
        </w:rPr>
        <w:t>Канат для лазания – 1 шт.</w:t>
      </w:r>
    </w:p>
    <w:p w:rsidR="00670950" w:rsidRPr="00670950" w:rsidRDefault="00670950" w:rsidP="0067095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70950" w:rsidRPr="00670950" w:rsidRDefault="00670950" w:rsidP="00670950">
      <w:pPr>
        <w:pStyle w:val="af0"/>
        <w:suppressAutoHyphens/>
        <w:ind w:left="709"/>
      </w:pPr>
    </w:p>
    <w:p w:rsidR="00FB40E9" w:rsidRPr="00670950" w:rsidRDefault="00FB40E9" w:rsidP="004B1342">
      <w:pPr>
        <w:pStyle w:val="af0"/>
        <w:suppressAutoHyphens/>
        <w:ind w:left="709"/>
        <w:jc w:val="both"/>
      </w:pPr>
    </w:p>
    <w:p w:rsidR="00670950" w:rsidRPr="00670950" w:rsidRDefault="00670950">
      <w:pPr>
        <w:pStyle w:val="af0"/>
        <w:suppressAutoHyphens/>
        <w:ind w:left="709"/>
        <w:jc w:val="both"/>
      </w:pPr>
    </w:p>
    <w:sectPr w:rsidR="00670950" w:rsidRPr="00670950" w:rsidSect="00D7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StarSymbol" w:hAnsi="StarSymbol"/>
      </w:rPr>
    </w:lvl>
  </w:abstractNum>
  <w:abstractNum w:abstractNumId="2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0" w:firstLine="0"/>
      </w:pPr>
    </w:lvl>
  </w:abstractNum>
  <w:abstractNum w:abstractNumId="3">
    <w:nsid w:val="00000010"/>
    <w:multiLevelType w:val="multilevel"/>
    <w:tmpl w:val="90A0AF9A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601915"/>
    <w:multiLevelType w:val="multilevel"/>
    <w:tmpl w:val="D090B32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</w:lvl>
  </w:abstractNum>
  <w:abstractNum w:abstractNumId="5">
    <w:nsid w:val="010A03CD"/>
    <w:multiLevelType w:val="hybridMultilevel"/>
    <w:tmpl w:val="DB9A4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B0367A"/>
    <w:multiLevelType w:val="hybridMultilevel"/>
    <w:tmpl w:val="3C2E0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5D6474"/>
    <w:multiLevelType w:val="hybridMultilevel"/>
    <w:tmpl w:val="F76EBFF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BD083A"/>
    <w:multiLevelType w:val="hybridMultilevel"/>
    <w:tmpl w:val="A7EA4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2864A7"/>
    <w:multiLevelType w:val="multilevel"/>
    <w:tmpl w:val="31A04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29"/>
        </w:tabs>
        <w:ind w:left="1129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</w:lvl>
  </w:abstractNum>
  <w:abstractNum w:abstractNumId="10">
    <w:nsid w:val="1EBF2CE4"/>
    <w:multiLevelType w:val="hybridMultilevel"/>
    <w:tmpl w:val="AC304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BF0D33"/>
    <w:multiLevelType w:val="hybridMultilevel"/>
    <w:tmpl w:val="2F74D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2F4FE4"/>
    <w:multiLevelType w:val="multilevel"/>
    <w:tmpl w:val="C038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3">
    <w:nsid w:val="474E3F3A"/>
    <w:multiLevelType w:val="hybridMultilevel"/>
    <w:tmpl w:val="5306997E"/>
    <w:lvl w:ilvl="0" w:tplc="0419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0703E4"/>
    <w:multiLevelType w:val="hybridMultilevel"/>
    <w:tmpl w:val="C0E6F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2E0C07"/>
    <w:multiLevelType w:val="hybridMultilevel"/>
    <w:tmpl w:val="1910C008"/>
    <w:lvl w:ilvl="0" w:tplc="9D08E162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6E4DD1"/>
    <w:multiLevelType w:val="hybridMultilevel"/>
    <w:tmpl w:val="1A80E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3A7B26"/>
    <w:multiLevelType w:val="hybridMultilevel"/>
    <w:tmpl w:val="063A458C"/>
    <w:lvl w:ilvl="0" w:tplc="F91078A0">
      <w:start w:val="8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29502A7"/>
    <w:multiLevelType w:val="hybridMultilevel"/>
    <w:tmpl w:val="72F23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B65F87"/>
    <w:multiLevelType w:val="hybridMultilevel"/>
    <w:tmpl w:val="79B69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72ECC2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4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2"/>
  </w:num>
  <w:num w:numId="32">
    <w:abstractNumId w:val="17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FB40E9"/>
    <w:rsid w:val="00035E99"/>
    <w:rsid w:val="000510E9"/>
    <w:rsid w:val="0009766F"/>
    <w:rsid w:val="00105742"/>
    <w:rsid w:val="00176ADB"/>
    <w:rsid w:val="003C238A"/>
    <w:rsid w:val="00430987"/>
    <w:rsid w:val="004B1342"/>
    <w:rsid w:val="004C3557"/>
    <w:rsid w:val="004E0D8F"/>
    <w:rsid w:val="00670950"/>
    <w:rsid w:val="006F56D7"/>
    <w:rsid w:val="00892785"/>
    <w:rsid w:val="008A0F7F"/>
    <w:rsid w:val="00A42A97"/>
    <w:rsid w:val="00A47713"/>
    <w:rsid w:val="00BB2A43"/>
    <w:rsid w:val="00BD3AE9"/>
    <w:rsid w:val="00BD4A7D"/>
    <w:rsid w:val="00BF5E39"/>
    <w:rsid w:val="00C932B9"/>
    <w:rsid w:val="00D777EE"/>
    <w:rsid w:val="00D86BAF"/>
    <w:rsid w:val="00DD6430"/>
    <w:rsid w:val="00EA567A"/>
    <w:rsid w:val="00EF4816"/>
    <w:rsid w:val="00FB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9B6AA4-CF8D-4608-81AE-A0EA7475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7EE"/>
  </w:style>
  <w:style w:type="paragraph" w:styleId="3">
    <w:name w:val="heading 3"/>
    <w:basedOn w:val="a"/>
    <w:next w:val="a"/>
    <w:link w:val="30"/>
    <w:semiHidden/>
    <w:unhideWhenUsed/>
    <w:qFormat/>
    <w:rsid w:val="00FB40E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FB40E9"/>
    <w:pPr>
      <w:keepNext/>
      <w:tabs>
        <w:tab w:val="num" w:pos="5040"/>
      </w:tabs>
      <w:spacing w:after="0" w:line="360" w:lineRule="auto"/>
      <w:ind w:left="5040" w:hanging="36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B40E9"/>
    <w:rPr>
      <w:rFonts w:ascii="Arial" w:eastAsia="Times New Roman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FB40E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a3">
    <w:name w:val="Hyperlink"/>
    <w:basedOn w:val="a0"/>
    <w:semiHidden/>
    <w:unhideWhenUsed/>
    <w:rsid w:val="00FB40E9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FB40E9"/>
    <w:rPr>
      <w:color w:val="800080"/>
      <w:u w:val="single"/>
    </w:rPr>
  </w:style>
  <w:style w:type="paragraph" w:styleId="a5">
    <w:name w:val="Normal (Web)"/>
    <w:basedOn w:val="a"/>
    <w:semiHidden/>
    <w:unhideWhenUsed/>
    <w:rsid w:val="00FB40E9"/>
    <w:pPr>
      <w:spacing w:after="0" w:line="240" w:lineRule="auto"/>
      <w:ind w:firstLine="2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semiHidden/>
    <w:unhideWhenUsed/>
    <w:rsid w:val="00FB4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FB40E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semiHidden/>
    <w:unhideWhenUsed/>
    <w:rsid w:val="00FB4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semiHidden/>
    <w:rsid w:val="00FB40E9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nhideWhenUsed/>
    <w:rsid w:val="00FB40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B40E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unhideWhenUsed/>
    <w:rsid w:val="00FB40E9"/>
    <w:pPr>
      <w:widowControl w:val="0"/>
      <w:suppressAutoHyphens/>
      <w:spacing w:after="0" w:line="240" w:lineRule="auto"/>
      <w:ind w:left="709" w:hanging="349"/>
    </w:pPr>
    <w:rPr>
      <w:rFonts w:ascii="Times New Roman" w:eastAsia="Lucida Sans Unicode" w:hAnsi="Times New Roman" w:cs="Tahoma"/>
      <w:color w:val="000000"/>
      <w:sz w:val="28"/>
      <w:szCs w:val="24"/>
      <w:lang w:eastAsia="en-US" w:bidi="en-US"/>
    </w:rPr>
  </w:style>
  <w:style w:type="character" w:customStyle="1" w:styleId="ad">
    <w:name w:val="Основной текст с отступом Знак"/>
    <w:basedOn w:val="a0"/>
    <w:link w:val="ac"/>
    <w:rsid w:val="00FB40E9"/>
    <w:rPr>
      <w:rFonts w:ascii="Times New Roman" w:eastAsia="Lucida Sans Unicode" w:hAnsi="Times New Roman" w:cs="Tahoma"/>
      <w:color w:val="000000"/>
      <w:sz w:val="28"/>
      <w:szCs w:val="24"/>
      <w:lang w:eastAsia="en-US" w:bidi="en-US"/>
    </w:rPr>
  </w:style>
  <w:style w:type="paragraph" w:styleId="2">
    <w:name w:val="Body Text 2"/>
    <w:basedOn w:val="a"/>
    <w:link w:val="20"/>
    <w:semiHidden/>
    <w:unhideWhenUsed/>
    <w:rsid w:val="00FB40E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FB40E9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semiHidden/>
    <w:unhideWhenUsed/>
    <w:rsid w:val="00FB40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B40E9"/>
    <w:rPr>
      <w:rFonts w:ascii="Times New Roman" w:eastAsia="Times New Roman" w:hAnsi="Times New Roman" w:cs="Times New Roman"/>
      <w:sz w:val="16"/>
      <w:szCs w:val="16"/>
    </w:rPr>
  </w:style>
  <w:style w:type="paragraph" w:styleId="ae">
    <w:name w:val="Plain Text"/>
    <w:basedOn w:val="a"/>
    <w:link w:val="af"/>
    <w:semiHidden/>
    <w:unhideWhenUsed/>
    <w:rsid w:val="00FB40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semiHidden/>
    <w:rsid w:val="00FB40E9"/>
    <w:rPr>
      <w:rFonts w:ascii="Courier New" w:eastAsia="Times New Roman" w:hAnsi="Courier New" w:cs="Courier New"/>
      <w:sz w:val="20"/>
      <w:szCs w:val="20"/>
    </w:rPr>
  </w:style>
  <w:style w:type="paragraph" w:styleId="af0">
    <w:name w:val="List Paragraph"/>
    <w:basedOn w:val="a"/>
    <w:qFormat/>
    <w:rsid w:val="00FB40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a"/>
    <w:rsid w:val="00FB40E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FB4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1">
    <w:name w:val="Заголовок"/>
    <w:basedOn w:val="a"/>
    <w:next w:val="aa"/>
    <w:rsid w:val="00FB40E9"/>
    <w:pPr>
      <w:spacing w:after="0" w:line="240" w:lineRule="auto"/>
    </w:pPr>
    <w:rPr>
      <w:rFonts w:ascii="Arial" w:eastAsia="Lucida Sans Unicode" w:hAnsi="Arial" w:cs="Tahoma"/>
      <w:b/>
      <w:bCs/>
      <w:sz w:val="28"/>
      <w:szCs w:val="28"/>
      <w:lang w:eastAsia="ar-SA"/>
    </w:rPr>
  </w:style>
  <w:style w:type="paragraph" w:customStyle="1" w:styleId="10">
    <w:name w:val="Стиль1"/>
    <w:basedOn w:val="a"/>
    <w:autoRedefine/>
    <w:rsid w:val="00FB40E9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2">
    <w:name w:val="Знак Знак Знак Знак"/>
    <w:basedOn w:val="a"/>
    <w:rsid w:val="00FB40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FB40E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FontStyle86">
    <w:name w:val="Font Style86"/>
    <w:basedOn w:val="a0"/>
    <w:rsid w:val="00FB40E9"/>
    <w:rPr>
      <w:rFonts w:ascii="Times New Roman" w:hAnsi="Times New Roman" w:cs="Times New Roman" w:hint="default"/>
      <w:sz w:val="26"/>
      <w:szCs w:val="26"/>
    </w:rPr>
  </w:style>
  <w:style w:type="paragraph" w:styleId="z-">
    <w:name w:val="HTML Top of Form"/>
    <w:basedOn w:val="a"/>
    <w:next w:val="a"/>
    <w:link w:val="z-0"/>
    <w:hidden/>
    <w:semiHidden/>
    <w:unhideWhenUsed/>
    <w:rsid w:val="00FB40E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FB40E9"/>
    <w:rPr>
      <w:rFonts w:ascii="Arial" w:eastAsia="Times New Roman" w:hAnsi="Arial" w:cs="Arial"/>
      <w:vanish/>
      <w:sz w:val="16"/>
      <w:szCs w:val="16"/>
    </w:rPr>
  </w:style>
  <w:style w:type="character" w:customStyle="1" w:styleId="WW8Num4z0">
    <w:name w:val="WW8Num4z0"/>
    <w:rsid w:val="00FB40E9"/>
    <w:rPr>
      <w:rFonts w:ascii="Symbol" w:hAnsi="Symbol" w:hint="default"/>
    </w:rPr>
  </w:style>
  <w:style w:type="character" w:customStyle="1" w:styleId="WW8Num3z2">
    <w:name w:val="WW8Num3z2"/>
    <w:rsid w:val="00FB40E9"/>
    <w:rPr>
      <w:rFonts w:ascii="Wingdings" w:hAnsi="Wingdings" w:hint="default"/>
    </w:rPr>
  </w:style>
  <w:style w:type="character" w:customStyle="1" w:styleId="WW8Num12z2">
    <w:name w:val="WW8Num12z2"/>
    <w:rsid w:val="00FB40E9"/>
    <w:rPr>
      <w:rFonts w:ascii="Wingdings" w:hAnsi="Wingdings" w:hint="default"/>
    </w:rPr>
  </w:style>
  <w:style w:type="character" w:customStyle="1" w:styleId="WW8Num13z1">
    <w:name w:val="WW8Num13z1"/>
    <w:rsid w:val="00FB40E9"/>
    <w:rPr>
      <w:rFonts w:ascii="Times New Roman" w:eastAsia="Times New Roman" w:hAnsi="Times New Roman" w:cs="Times New Roman" w:hint="default"/>
    </w:rPr>
  </w:style>
  <w:style w:type="character" w:customStyle="1" w:styleId="FontStyle92">
    <w:name w:val="Font Style92"/>
    <w:basedOn w:val="a0"/>
    <w:rsid w:val="00FB40E9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b-serp-urlitem1">
    <w:name w:val="b-serp-url__item1"/>
    <w:basedOn w:val="a0"/>
    <w:rsid w:val="00FB40E9"/>
  </w:style>
  <w:style w:type="character" w:customStyle="1" w:styleId="vshid1">
    <w:name w:val="vshid1"/>
    <w:basedOn w:val="a0"/>
    <w:rsid w:val="00FB40E9"/>
    <w:rPr>
      <w:vanish/>
      <w:webHidden w:val="0"/>
      <w:specVanish w:val="0"/>
    </w:rPr>
  </w:style>
  <w:style w:type="character" w:customStyle="1" w:styleId="ft">
    <w:name w:val="ft"/>
    <w:basedOn w:val="a0"/>
    <w:rsid w:val="00FB40E9"/>
  </w:style>
  <w:style w:type="character" w:customStyle="1" w:styleId="st1">
    <w:name w:val="st1"/>
    <w:basedOn w:val="a0"/>
    <w:rsid w:val="00FB40E9"/>
  </w:style>
  <w:style w:type="character" w:styleId="af3">
    <w:name w:val="Strong"/>
    <w:basedOn w:val="a0"/>
    <w:qFormat/>
    <w:rsid w:val="00FB40E9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BD3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D3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14</Pages>
  <Words>3552</Words>
  <Characters>20250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Спорт Дисциплины</cp:lastModifiedBy>
  <cp:revision>16</cp:revision>
  <dcterms:created xsi:type="dcterms:W3CDTF">2014-05-05T12:56:00Z</dcterms:created>
  <dcterms:modified xsi:type="dcterms:W3CDTF">2015-07-10T07:02:00Z</dcterms:modified>
</cp:coreProperties>
</file>